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CC/55/2022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have been cheated by a travel agency.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 and I purchased a Rs. 1,50,000 Doves Vacation membership from Amway Innoventures Ltd on 26/04/2022. The Amway executive assured us we would get a full refund if unsatisfied.</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trip did you plan based on this membership?</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planned a trip to Mahabaleshwar from 28/05/2022 to 01/06/2022. Despite providing details in advance, they failed to make the confirmed booking as promised.</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did this impact your trip plans?</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faced immense harassment and monetary loss. We had to make expensive alternate arrangements by paying Rs 5000 per day.</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effects did this experience have on you?</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caused severe mental agony and trauma having to deal with the unexpected expense and chaos.</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Amway failed to deliver on their promises regarding the vacation membership and booking?</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correct. Despite assurances of a refund if unsatisfied, they did not provide the services we paid for.</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Doves Vacation.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w:t>
      </w:r>
      <w:r w:rsidDel="00000000" w:rsidR="00000000" w:rsidRPr="00000000">
        <w:rPr>
          <w:rFonts w:ascii="Times New Roman" w:cs="Times New Roman" w:eastAsia="Times New Roman" w:hAnsi="Times New Roman"/>
          <w:sz w:val="24"/>
          <w:szCs w:val="24"/>
          <w:rtl w:val="0"/>
        </w:rPr>
        <w:t xml:space="preserve">ould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to send a legal notice</w:t>
      </w:r>
      <w:r w:rsidDel="00000000" w:rsidR="00000000" w:rsidRPr="00000000">
        <w:rPr>
          <w:rFonts w:ascii="Times New Roman" w:cs="Times New Roman" w:eastAsia="Times New Roman" w:hAnsi="Times New Roman"/>
          <w:color w:val="000000"/>
          <w:sz w:val="24"/>
          <w:szCs w:val="24"/>
          <w:rtl w:val="0"/>
        </w:rPr>
        <w:t xml:space="preserve">. Can </w:t>
      </w:r>
      <w:r w:rsidDel="00000000" w:rsidR="00000000" w:rsidRPr="00000000">
        <w:rPr>
          <w:rFonts w:ascii="Times New Roman" w:cs="Times New Roman" w:eastAsia="Times New Roman" w:hAnsi="Times New Roman"/>
          <w:sz w:val="24"/>
          <w:szCs w:val="24"/>
          <w:rtl w:val="0"/>
        </w:rPr>
        <w:t xml:space="preserve">you</w:t>
      </w:r>
      <w:r w:rsidDel="00000000" w:rsidR="00000000" w:rsidRPr="00000000">
        <w:rPr>
          <w:rFonts w:ascii="Times New Roman" w:cs="Times New Roman" w:eastAsia="Times New Roman" w:hAnsi="Times New Roman"/>
          <w:color w:val="000000"/>
          <w:sz w:val="24"/>
          <w:szCs w:val="24"/>
          <w:rtl w:val="0"/>
        </w:rPr>
        <w:t xml:space="preserve"> help </w:t>
      </w:r>
      <w:r w:rsidDel="00000000" w:rsidR="00000000" w:rsidRPr="00000000">
        <w:rPr>
          <w:rFonts w:ascii="Times New Roman" w:cs="Times New Roman" w:eastAsia="Times New Roman" w:hAnsi="Times New Roman"/>
          <w:sz w:val="24"/>
          <w:szCs w:val="24"/>
          <w:rtl w:val="0"/>
        </w:rPr>
        <w:t xml:space="preserve">me to draft one?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w:t>
      </w:r>
      <w:r w:rsidDel="00000000" w:rsidR="00000000" w:rsidRPr="00000000">
        <w:rPr>
          <w:rFonts w:ascii="Times New Roman" w:cs="Times New Roman" w:eastAsia="Times New Roman" w:hAnsi="Times New Roman"/>
          <w:sz w:val="24"/>
          <w:szCs w:val="24"/>
          <w:rtl w:val="0"/>
        </w:rPr>
        <w:t xml:space="preserve"> for that.</w:t>
      </w:r>
      <w:r w:rsidDel="00000000" w:rsidR="00000000" w:rsidRPr="00000000">
        <w:rPr>
          <w:rFonts w:ascii="Times New Roman" w:cs="Times New Roman" w:eastAsia="Times New Roman" w:hAnsi="Times New Roman"/>
          <w:color w:val="000000"/>
          <w:sz w:val="24"/>
          <w:szCs w:val="24"/>
          <w:rtl w:val="0"/>
        </w:rPr>
        <w:t xml:space="preserve"> Can you please tyour full name</w:t>
      </w:r>
      <w:r w:rsidDel="00000000" w:rsidR="00000000" w:rsidRPr="00000000">
        <w:rPr>
          <w:rFonts w:ascii="Times New Roman" w:cs="Times New Roman" w:eastAsia="Times New Roman" w:hAnsi="Times New Roman"/>
          <w:sz w:val="24"/>
          <w:szCs w:val="24"/>
          <w:rtl w:val="0"/>
        </w:rPr>
        <w:t xml:space="preserve">, address and age.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Rucha Belekar w/o Rahul Belekar residing at Flat No. 401, Esmeralda, Old-Goa, Bypass Plateau, Panelim, Kadamba Road, Ilhas Panaji – Goa - 403402</w:t>
      </w: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also need the registered address of Doves Vacation.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Doves Vacation 511, Hubtown Solaris Prof. N.S. Phadke Road, Andheri East, Mumbai – 400069. </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give me the registered address of Amway.</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Amway Innoventures Ltd.  B2, Killol Apartments, Off F.C. Road, Pune - 411016</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w:t>
      </w:r>
      <w:r w:rsidDel="00000000" w:rsidR="00000000" w:rsidRPr="00000000">
        <w:rPr>
          <w:rFonts w:ascii="Times New Roman" w:cs="Times New Roman" w:eastAsia="Times New Roman" w:hAnsi="Times New Roman"/>
          <w:sz w:val="24"/>
          <w:szCs w:val="24"/>
          <w:rtl w:val="0"/>
        </w:rPr>
        <w:t xml:space="preserve">tour package purchased </w:t>
      </w:r>
      <w:r w:rsidDel="00000000" w:rsidR="00000000" w:rsidRPr="00000000">
        <w:rPr>
          <w:rFonts w:ascii="Times New Roman" w:cs="Times New Roman" w:eastAsia="Times New Roman" w:hAnsi="Times New Roman"/>
          <w:color w:val="000000"/>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Rs. 1,50,000/-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Panaji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w:t>
      </w:r>
      <w:r w:rsidDel="00000000" w:rsidR="00000000" w:rsidRPr="00000000">
        <w:rPr>
          <w:rFonts w:ascii="Times New Roman" w:cs="Times New Roman" w:eastAsia="Times New Roman" w:hAnsi="Times New Roman"/>
          <w:sz w:val="24"/>
          <w:szCs w:val="24"/>
          <w:rtl w:val="0"/>
        </w:rPr>
        <w:t xml:space="preserve">Mahabaleshwar</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Mumbai and Pune</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Porvorim or Mumbai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provide further details about the complaint filing.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Provorim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want as compensation in the claim amount.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North Goa as the state and Porvorim as the district. Click continue.</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the Oppsoite party details as follows: </w:t>
      </w:r>
      <w:r w:rsidDel="00000000" w:rsidR="00000000" w:rsidRPr="00000000">
        <w:rPr>
          <w:rFonts w:ascii="Times New Roman" w:cs="Times New Roman" w:eastAsia="Times New Roman" w:hAnsi="Times New Roman"/>
          <w:sz w:val="24"/>
          <w:szCs w:val="24"/>
          <w:rtl w:val="0"/>
        </w:rPr>
        <w:t xml:space="preserve">The Managing Director Doves Vacation 511,  Hubtown Solaris Prof. N.S. Phadke Road,  Andheri East, Mumbai – 400069 3. The Regional Manager Amway Innoventures Ltd.  B2, Killol Apartments, Off F.C. Road, Pune - 411016</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My husband and I purchased a membership of Doves Vacation for Rs. 1,50,000 from Amway Innoventures Ltd.a travel agency on 26/04/2022. Amway executive had assured us that if we were not satisfied with the services, we would get a full refund of the membership fee. Relying on this assurance, we planned a trip to Mahabaleshwar from 28/05/2022 to 01/06/2022. Despite providing all the required details well in advance, your representatives failed to make a confirmed booking at the resort as promised. This led us to face immense harassment and monetary loss. We were forced to make alternate expensive arrangements causing severe mental agony and trauma.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360" w:lineRule="auto"/>
        <w:ind w:left="720" w:hanging="360"/>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A369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A369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L8abteoOxtMlPAQ2NkY2wVjQqPaGSIDl/edit?usp=sharing&amp;ouid=103981618150393832378&amp;rtpof=true&amp;sd=true" TargetMode="External"/><Relationship Id="rId10" Type="http://schemas.openxmlformats.org/officeDocument/2006/relationships/hyperlink" Target="https://docs.google.com/document/d/1_SM2HXCi6MZo_wxgmfGiQ773ZYx7nbud/edit?usp=sharing&amp;ouid=103981618150393832378&amp;rtpof=true&amp;sd=true" TargetMode="External"/><Relationship Id="rId9" Type="http://schemas.openxmlformats.org/officeDocument/2006/relationships/hyperlink" Target="https://docs.google.com/document/d/1boj1wXGt_m2sSYE5kvudOjoxYr96WEQ8/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3jWFIO1l4OuW-JqOnjaC2oU4UWAhRR2g/edit?usp=sharing&amp;ouid=103981618150393832378&amp;rtpof=true&amp;sd=true"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jjNmLKQ1Hgx62qzsoWsGEL+OA==">CgMxLjA4AHIhMWVtdWNlY0tYaXYxcXJDVVg2UmdCRDlHSXpTTDlPblpl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2024-02-08T09:57:00Z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3c139d9d35db6284b6ad1c587dc75fcc47cd1c643a311fd833c14dfa84e54621</vt:lpwstr>
  </property>
  <property fmtid="{D5CDD505-2E9C-101B-9397-08002B2CF9AE}" pid="3" name="GrammarlyDocumentId">
    <vt:lpwstr>3c139d9d35db6284b6ad1c587dc75fcc47cd1c643a311fd833c14dfa84e54621</vt:lpwstr>
  </property>
</Properties>
</file>