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04975" cy="45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13818359375" w:line="240" w:lineRule="auto"/>
        <w:ind w:left="8.24005126953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Code: DS-AG-005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61181640625" w:line="240" w:lineRule="auto"/>
        <w:ind w:left="33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Statistics Basics|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05517578125" w:line="264.3717384338379" w:lineRule="auto"/>
        <w:ind w:left="13.9599609375" w:right="0" w:firstLine="11.000061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read each question. Use Google Docs, Microsoft Word, or a similar tool to create a document where you type out each question along with its answer. Save the document as a PDF, and then upload it to the LMS. Please do not zip or archive the files before uploading them. Each question carries 20 marks.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4.6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200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45556640625" w:line="264.3717384338379" w:lineRule="auto"/>
        <w:ind w:left="17.440032958984375" w:right="927.168579101562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descriptive statistics and inferential statistics? Explain with examples.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613769531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bbzic4yn11vt" w:id="0"/>
            <w:bookmarkEnd w:id="0"/>
            <w:r w:rsidDel="00000000" w:rsidR="00000000" w:rsidRPr="00000000">
              <w:rPr>
                <w:sz w:val="34"/>
                <w:szCs w:val="34"/>
                <w:rtl w:val="0"/>
              </w:rPr>
              <w:t xml:space="preserve">1. Descriptive Statistics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Definition: Summarizes and organizes collected data so we can understand it easily.</w:t>
              <w:br w:type="textWrapping"/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 To describe what the data shows.</w:t>
              <w:br w:type="textWrapping"/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Tools: Mean, Median, Mode, Standard Deviation, Graphs, Charts, Tables.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Example:-  Marks of 50 students in a class: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 marks = 68</w:t>
              <w:br w:type="textWrapping"/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Highest marks = 95</w:t>
              <w:br w:type="textWrapping"/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Lowest marks = 32</w:t>
              <w:br w:type="textWrapping"/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deviation = 10</w:t>
              <w:br w:type="textWrapping"/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600" w:righ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*Here, we only describe the collected data, no prediction about a larger population.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u2ugg7qfrw6k" w:id="1"/>
            <w:bookmarkEnd w:id="1"/>
            <w:r w:rsidDel="00000000" w:rsidR="00000000" w:rsidRPr="00000000">
              <w:rPr>
                <w:sz w:val="34"/>
                <w:szCs w:val="34"/>
                <w:rtl w:val="0"/>
              </w:rPr>
              <w:t xml:space="preserve">2. Inferential Statistics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Definition: Makes predictions or conclusions about a population based on a sample.</w:t>
              <w:br w:type="textWrapping"/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 To generalize findings beyond the data we have.</w:t>
              <w:br w:type="textWrapping"/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Tools: Hypothesis testing, Confidence intervals, Regression, Correlation.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Example:- You survey 100 voters in a city of 10,000: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4"/>
              </w:numPr>
              <w:spacing w:after="24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60% of sample prefer Party A → You estimate that roughly 60% of the entire city supports Party A.</w:t>
              <w:br w:type="textWrapping"/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720" w:right="6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*Here, we infer population trends from a sample.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.639984130859375" w:right="397.617187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sampling in statistics? Explain the differences between random and stratified sampling.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613769531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cwedosonakt9" w:id="2"/>
            <w:bookmarkEnd w:id="2"/>
            <w:r w:rsidDel="00000000" w:rsidR="00000000" w:rsidRPr="00000000">
              <w:rPr>
                <w:sz w:val="34"/>
                <w:szCs w:val="34"/>
                <w:rtl w:val="0"/>
              </w:rPr>
              <w:t xml:space="preserve"> Sampling :-  Selecting a small group (sample) from a large population to study and make conclusions.</w:t>
              <w:br w:type="textWrapping"/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Why? Studying the whole population is time-consuming, costly, or impossible.</w:t>
              <w:br w:type="textWrapping"/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after="240" w:before="240" w:lineRule="auto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 Example:</w:t>
              <w:br w:type="textWrapping"/>
              <w:t xml:space="preserve"> A school has 2000 students. Instead of checking marks of all students, you randomly select 200 students and study their performance.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oaljoe5syq9m" w:id="4"/>
            <w:bookmarkEnd w:id="4"/>
            <w:r w:rsidDel="00000000" w:rsidR="00000000" w:rsidRPr="00000000">
              <w:rPr>
                <w:sz w:val="34"/>
                <w:szCs w:val="34"/>
                <w:rtl w:val="0"/>
              </w:rPr>
              <w:t xml:space="preserve">1. Random Sampling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Every individual in the population has an equal chance of being selected.</w:t>
              <w:br w:type="textWrapping"/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Simple and unbiased method.</w:t>
              <w:br w:type="textWrapping"/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after="240" w:before="240" w:lineRule="auto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 Example: Pick 200 students randomly from 2000 students’ roll numbers.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argm77niivl7" w:id="5"/>
            <w:bookmarkEnd w:id="5"/>
            <w:r w:rsidDel="00000000" w:rsidR="00000000" w:rsidRPr="00000000">
              <w:rPr>
                <w:sz w:val="34"/>
                <w:szCs w:val="34"/>
                <w:rtl w:val="0"/>
              </w:rPr>
              <w:t xml:space="preserve">2. Stratified Sampling</w:t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Population is divided into groups/strata (like gender, class, age).</w:t>
              <w:br w:type="textWrapping"/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A proportional sample is selected from each group to ensure representation.</w:t>
              <w:br w:type="textWrapping"/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spacing w:after="240" w:before="240" w:lineRule="auto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sz w:val="34"/>
                <w:szCs w:val="3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sz w:val="34"/>
                <w:szCs w:val="34"/>
              </w:rPr>
            </w:pPr>
            <w:bookmarkStart w:colFirst="0" w:colLast="0" w:name="_eub6vrryjon9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2000 students → 1000 boys &amp; 1000 girls.</w:t>
              <w:br w:type="textWrapping"/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w55pf9md2ilk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.9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04975" cy="457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95166015625" w:line="264.3717384338379" w:lineRule="auto"/>
        <w:ind w:left="14.320068359375" w:right="268.572998046875" w:firstLine="5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mean, median, and mode. Explain why these measures of central tendency are important.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613769531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These are statistical tools that indicate the center or average of a dataset.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widowControl w:val="0"/>
              <w:rPr>
                <w:b w:val="1"/>
              </w:rPr>
            </w:pPr>
            <w:bookmarkStart w:colFirst="0" w:colLast="0" w:name="_3zawu0j7y746" w:id="7"/>
            <w:bookmarkEnd w:id="7"/>
            <w:r w:rsidDel="00000000" w:rsidR="00000000" w:rsidRPr="00000000">
              <w:rPr>
                <w:sz w:val="26"/>
                <w:szCs w:val="26"/>
                <w:rtl w:val="0"/>
              </w:rPr>
              <w:t xml:space="preserve">1. Mean (Arithmetic Average) :-</w:t>
            </w:r>
            <w:r w:rsidDel="00000000" w:rsidR="00000000" w:rsidRPr="00000000">
              <w:rPr>
                <w:b w:val="1"/>
                <w:rtl w:val="0"/>
              </w:rPr>
              <w:t xml:space="preserve"> Sum of all observations divided by the number of observations.</w:t>
              <w:br w:type="textWrapping"/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Formula: Mean=Sum of observations/Number of observations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Example: Marks = 10, 20, 30 → Mean = (10+20+30)/3 = 20</w:t>
              <w:br w:type="textWrapping"/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rPr>
                <w:b w:val="1"/>
              </w:rPr>
            </w:pPr>
            <w:bookmarkStart w:colFirst="0" w:colLast="0" w:name="_sgow8gnlcxfq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2. Median :-</w:t>
            </w:r>
            <w:r w:rsidDel="00000000" w:rsidR="00000000" w:rsidRPr="00000000">
              <w:rPr>
                <w:b w:val="1"/>
                <w:rtl w:val="0"/>
              </w:rPr>
              <w:t xml:space="preserve">Middle value of data when arranged in ascending or descending order.</w:t>
              <w:br w:type="textWrapping"/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Example: 10, 20, 30 → Median = 20</w:t>
              <w:br w:type="textWrapping"/>
              <w:t xml:space="preserve"> If data is even: 10, 20, 30, 40 → Median = (20+30)/2 = 25</w:t>
              <w:br w:type="textWrapping"/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3"/>
              <w:keepNext w:val="0"/>
              <w:keepLines w:val="0"/>
              <w:widowControl w:val="0"/>
              <w:rPr>
                <w:b w:val="1"/>
              </w:rPr>
            </w:pPr>
            <w:bookmarkStart w:colFirst="0" w:colLast="0" w:name="_abbl8evyh7io" w:id="9"/>
            <w:bookmarkEnd w:id="9"/>
            <w:r w:rsidDel="00000000" w:rsidR="00000000" w:rsidRPr="00000000">
              <w:rPr>
                <w:sz w:val="26"/>
                <w:szCs w:val="26"/>
                <w:rtl w:val="0"/>
              </w:rPr>
              <w:t xml:space="preserve">3. Mode :-</w:t>
            </w:r>
            <w:r w:rsidDel="00000000" w:rsidR="00000000" w:rsidRPr="00000000">
              <w:rPr>
                <w:b w:val="1"/>
                <w:rtl w:val="0"/>
              </w:rPr>
              <w:t xml:space="preserve"> Most frequently occurring value in the dataset.</w:t>
              <w:br w:type="textWrapping"/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Example: 2, 4, 4, 6, 7 → Mode = 4</w:t>
              <w:br w:type="textWrapping"/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itw44pyoejxs" w:id="10"/>
            <w:bookmarkEnd w:id="10"/>
            <w:r w:rsidDel="00000000" w:rsidR="00000000" w:rsidRPr="00000000">
              <w:rPr>
                <w:sz w:val="34"/>
                <w:szCs w:val="34"/>
                <w:rtl w:val="0"/>
              </w:rPr>
              <w:t xml:space="preserve">Importance:-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Summarizes data by representing it with a single value.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Shows the central point of the data distribution.</w:t>
              <w:br w:type="textWrapping"/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Helps in comparison between different datasets (e.g., average marks of classes).</w:t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Each measure has specific uses: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Mean: Useful for overall average (salary, marks).</w:t>
              <w:br w:type="textWrapping"/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10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Median: Useful when there are extreme values (income distribution).</w:t>
              <w:br w:type="textWrapping"/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0"/>
              </w:numPr>
              <w:spacing w:after="24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Mode: Useful to find the most common value (fashion size, exam scores).</w:t>
              <w:br w:type="textWrapping"/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.159942626953125" w:right="28.7280273437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4: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xplain skewness and kurtosis. What does a positive skew imply about the data?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613769531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widowControl w:val="0"/>
              <w:rPr>
                <w:b w:val="1"/>
              </w:rPr>
            </w:pPr>
            <w:bookmarkStart w:colFirst="0" w:colLast="0" w:name="_qptmtswessm8" w:id="11"/>
            <w:bookmarkEnd w:id="11"/>
            <w:r w:rsidDel="00000000" w:rsidR="00000000" w:rsidRPr="00000000">
              <w:rPr>
                <w:sz w:val="34"/>
                <w:szCs w:val="34"/>
                <w:rtl w:val="0"/>
              </w:rPr>
              <w:t xml:space="preserve">1. Skewness :- </w:t>
            </w:r>
            <w:r w:rsidDel="00000000" w:rsidR="00000000" w:rsidRPr="00000000">
              <w:rPr>
                <w:b w:val="1"/>
                <w:rtl w:val="0"/>
              </w:rPr>
              <w:t xml:space="preserve">Skewness measures the asymmetry of a data distribution around its mean.</w:t>
              <w:br w:type="textWrapping"/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Types:</w:t>
              <w:br w:type="textWrapping"/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Positive skew (right skew): Tail stretches to the right. Most data values are clustered on the left, with few high values on the right.</w:t>
              <w:br w:type="textWrapping"/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Negative skew (left skew): Tail stretches to the left. Most data values are clustered on the right, with few low values on the left.</w:t>
              <w:br w:type="textWrapping"/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Example:</w:t>
              <w:br w:type="textWrapping"/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Positive skew: Income of people in a city → most earn low/average, few earn very high.</w:t>
              <w:br w:type="textWrapping"/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Negative skew: Age at retirement → most retire around 60, few retire early.</w:t>
              <w:br w:type="textWrapping"/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Implication of Positive Skew:</w:t>
              <w:br w:type="textWrapping"/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 &gt; Median &gt; Mode</w:t>
              <w:br w:type="textWrapping"/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8"/>
              </w:numPr>
              <w:spacing w:after="24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is concentrated at lower values with some extremely high values pulling the tail to the right.</w:t>
              <w:br w:type="textWrapping"/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2"/>
              <w:keepNext w:val="0"/>
              <w:keepLines w:val="0"/>
              <w:widowControl w:val="0"/>
              <w:rPr>
                <w:b w:val="1"/>
              </w:rPr>
            </w:pPr>
            <w:bookmarkStart w:colFirst="0" w:colLast="0" w:name="_lkn934lme8e3" w:id="12"/>
            <w:bookmarkEnd w:id="12"/>
            <w:r w:rsidDel="00000000" w:rsidR="00000000" w:rsidRPr="00000000">
              <w:rPr>
                <w:sz w:val="34"/>
                <w:szCs w:val="34"/>
                <w:rtl w:val="0"/>
              </w:rPr>
              <w:t xml:space="preserve">2. Kurtosis :- </w:t>
            </w:r>
            <w:r w:rsidDel="00000000" w:rsidR="00000000" w:rsidRPr="00000000">
              <w:rPr>
                <w:b w:val="1"/>
                <w:rtl w:val="0"/>
              </w:rPr>
              <w:t xml:space="preserve">Kurtosis measures the peakedness or flatness of a distribution compared to a normal distribution.</w:t>
              <w:br w:type="textWrapping"/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Types:</w:t>
              <w:br w:type="textWrapping"/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Leptokurtic: High peak, heavy tails (more extreme values).</w:t>
              <w:br w:type="textWrapping"/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Platykurtic: Flat distribution, light tails (less extreme values).</w:t>
              <w:br w:type="textWrapping"/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Mesokurtic: Normal peak (similar to normal distribution).</w:t>
              <w:br w:type="textWrapping"/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Example:</w:t>
              <w:br w:type="textWrapping"/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6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Leptokurtic: Test scores where most students score around average but some score extremely high/low.</w:t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6"/>
              </w:numPr>
              <w:spacing w:after="24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Platykurtic: Uniform distribution like rolling a fair die.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.639984130859375" w:right="183.901367187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Python program to compute the mean, median, and mode of a given list of numbers.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86669921875" w:line="240" w:lineRule="auto"/>
        <w:ind w:left="2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= [12, 15, 12, 18, 19, 12, 20, 22, 19, 19, 24, 24, 24, 26, 28]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2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Python code and output in the code box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9.01992797851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your code and output inside the box below: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2.7667236328125" w:line="240" w:lineRule="auto"/>
        <w:ind w:left="0" w:right="49.714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04975" cy="45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#code:-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Import required modules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statistics import mean, median, mode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Given list of numbers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numbers = [12, 15, 12, 18, 19, 12, 20, 22, 19, 19, 24, 24, 24, 26, 28]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Compute mean, median, and mode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mean_value = mean(numbers)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median_value = median(numbers)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mode_value = mode(numbers)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Print results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print("Numbers:", numbers)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print("Mean:", mean_value)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print("Median:", median_value)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print("Mode:", mode_value)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##################################################</w:t>
              <w:br w:type="textWrapping"/>
              <w:t xml:space="preserve">OUTPUT:- </w:t>
              <w:br w:type="textWrapping"/>
              <w:t xml:space="preserve">Numbers: [12, 15, 12, 18, 19, 12, 20, 22, 19, 19, 24, 24, 24, 26, 28]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Mean: 19.6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Median: 19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Mode: 12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73571777344" w:lineRule="auto"/>
        <w:ind w:left="14.320068359375" w:right="192.55615234375" w:firstLine="5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covariance and correlation coefficient between the following two datasets provided as lists in Python: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89111328125" w:line="240" w:lineRule="auto"/>
        <w:ind w:left="2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list_x = [10, 20, 30, 40, 50]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list_y = [15, 25, 35, 45, 60]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2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Python code and output in the code box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19.01992797851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your code and output inside the box below: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 Import required modules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 Given datasets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list_x = [10, 20, 30, 40, 50]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list_y = [15, 25, 35, 45, 60]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 Convert lists to numpy arrays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 = np.array(list_x)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 = np.array(list_y)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 Compute covariance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cov_matrix = np.cov(x, y)  # covariance matrix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cov_xy = cov_matrix[0, 1]  # covariance between x and y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 Compute correlation coefficient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corr_matrix = np.corrcoef(x, y)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corr_xy = corr_matrix[0, 1]  # correlation coefficient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 Print results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print("List X:", list_x)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print("List Y:", list_y)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print("Covariance:", cov_xy)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print("Correlation Coefficient:", corr_xy) 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############################################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Output :-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List X: [10, 20, 30, 40, 50]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List Y: [15, 25, 35, 45, 60]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Covariance: 275.0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Correlation Coefficient: 0.995893206467704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25.839996337890625" w:right="379.89257812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Write a Python script to draw a boxplot for the following numeric list and identify its outliers. Explain the result: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8453369140625" w:line="240" w:lineRule="auto"/>
        <w:ind w:left="1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[12, 14, 14, 15, 18, 19, 19, 21, 22, 22, 23, 23, 24, 26, 29, 35]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2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Python code and output in the code box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1.1846923828125" w:line="240" w:lineRule="auto"/>
        <w:ind w:left="0" w:right="47.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04975" cy="45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Import required libraries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Given dataset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= [12, 14, 14, 15, 18, 19, 19, 21, 22, 22, 23, 23, 24, 26, 29, 35]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Draw boxplot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plt.boxplot(data, vert=True, patch_artist=True)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plt.title("Boxplot of the Data")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plt.ylabel("Values")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Identify outliers using IQR method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 = np.percentile(data, 25)  # 1st quartile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 = np.percentile(data, 75)  # 3rd quartile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IQR = Q3 - Q1                  # Interquartile range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lower_bound = Q1 - 1.5 * IQR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upper_bound = Q3 + 1.5 * IQR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Find outliers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outliers = [x for x in data if x &lt; lower_bound or x &gt; upper_bound]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print("Data:", data)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print("Q1:", Q1, "Q3:", Q3, "IQR:", IQR)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print("Lower Bound:", lower_bound, "Upper Bound:", upper_bound)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print("Outliers:", outliers)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###################################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414337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[12, 14, 14, 15, 18, 19, 19, 21, 22, 22, 23, 23, 24, 26, 29, 35]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Q1: 17.25 Q3: 23.25 IQR: 6.0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Lower Bound: 8.25 Upper Bound: 32.25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Outliers: [35]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73571777344" w:lineRule="auto"/>
        <w:ind w:left="18.159942626953125" w:right="187.470703125" w:firstLine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 are working as a data analyst in an e-commerce company. The marketing team wants to know if there is a relationship between advertising spend and daily sales.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8466796875" w:line="264.36767578125" w:lineRule="auto"/>
        <w:ind w:left="745.5999755859375" w:right="1299.656372070312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Explain how you would use covariance and correlation to explore this relationship.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54150390625" w:line="465.3248405456543" w:lineRule="auto"/>
        <w:ind w:left="17.920074462890625" w:right="1495.9417724609375" w:firstLine="372.9598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Write Python code to compute the correlation between the two lists: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advertising_spend = [200, 250, 300, 400, 500]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230712890625" w:line="240" w:lineRule="auto"/>
        <w:ind w:left="19.01992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daily_sales = [2200, 2450, 2750, 3200, 4000]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27392578125" w:line="240" w:lineRule="auto"/>
        <w:ind w:left="2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Python code and output in the code box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Covariance:</w:t>
              <w:br w:type="textWrapping"/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Measures how two variables vary together.</w:t>
              <w:br w:type="textWrapping"/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Positive covariance → when advertising spend increases, sales tend to increase.</w:t>
              <w:br w:type="textWrapping"/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Negative covariance → when advertising spend increases, sales tend to decrease.</w:t>
              <w:br w:type="textWrapping"/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Limitation: Not standardized; hard to compare magnitude.</w:t>
              <w:br w:type="textWrapping"/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Coefficient (r):</w:t>
              <w:br w:type="textWrapping"/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Standardized version of covariance.</w:t>
              <w:br w:type="textWrapping"/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Ranges from -1 to 1.</w:t>
              <w:br w:type="textWrapping"/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 ≈ 1 → strong positive relationship</w:t>
              <w:br w:type="textWrapping"/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 ≈ -1 → strong negative relationship</w:t>
              <w:br w:type="textWrapping"/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 ≈ 0 → no linear relationship</w:t>
              <w:br w:type="textWrapping"/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Helps marketing team understand strength and direction of the relationship between ad spend and sales.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CODE:-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Import required library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Given data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advertising_spend = [200, 250, 300, 400, 500]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daily_sales = [2200, 2450, 2750, 3200, 4000]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Convert to numpy arrays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np.array(advertising_spend)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= np.array(daily_sales)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Compute covariance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cov_matrix = np.cov(x, y)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cov_xy = cov_matrix[0, 1]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Compute correlation coefficient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corr_matrix = np.corrcoef(x, y)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corr_xy = corr_matrix[0, 1]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Print results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print("Covariance:", cov_xy)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print("Correlation Coefficient:", corr_xy)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###############################</w:t>
            </w:r>
          </w:p>
          <w:p w:rsidR="00000000" w:rsidDel="00000000" w:rsidP="00000000" w:rsidRDefault="00000000" w:rsidRPr="00000000" w14:paraId="00000105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Covariance: 84875.0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Correlation Coefficient: 0.9935824101653329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36.15997314453125" w:right="392.963867187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Your team has collected customer satisfaction survey data on a scale of 1-10 and wants to understand its distribution before launching a new product.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44775390625" w:line="264.3717384338379" w:lineRule="auto"/>
        <w:ind w:left="738.1599426269531" w:right="882.784423828125" w:hanging="34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Explain which summary statistics and visualizations (e.g. mean, standard deviation, histogram) you’d use.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Write Python code to create a histogram using Matplotlib for the survey data: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930908203125" w:line="240" w:lineRule="auto"/>
        <w:ind w:left="17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survey_scores = [7, 8, 5, 9, 6, 7, 8, 9, 10, 4, 7, 6, 9, 8, 7]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333251953125" w:line="240" w:lineRule="auto"/>
        <w:ind w:left="2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Python code and output in the code box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1252746582031" w:line="240" w:lineRule="auto"/>
        <w:ind w:left="0" w:right="48.51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04975" cy="45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32958984375" w:line="240" w:lineRule="auto"/>
        <w:ind w:left="1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3"/>
              <w:keepNext w:val="0"/>
              <w:keepLines w:val="0"/>
              <w:widowControl w:val="0"/>
              <w:rPr>
                <w:sz w:val="26"/>
                <w:szCs w:val="26"/>
              </w:rPr>
            </w:pPr>
            <w:bookmarkStart w:colFirst="0" w:colLast="0" w:name="_hw8x69v8rlbv" w:id="13"/>
            <w:bookmarkEnd w:id="13"/>
            <w:r w:rsidDel="00000000" w:rsidR="00000000" w:rsidRPr="00000000">
              <w:rPr>
                <w:sz w:val="26"/>
                <w:szCs w:val="26"/>
                <w:rtl w:val="0"/>
              </w:rPr>
              <w:t xml:space="preserve">Summary Statistics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Mean → Average satisfaction score.</w:t>
              <w:br w:type="textWrapping"/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Median → Middle value; useful if there are extreme scores.</w:t>
              <w:br w:type="textWrapping"/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Mode → Most common satisfaction score.</w:t>
              <w:br w:type="textWrapping"/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Standard Deviation (SD) → Measures how spread out the scores are.</w:t>
              <w:br w:type="textWrapping"/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Range / Min / Max → Gives the overall spread of scores.</w:t>
              <w:br w:type="textWrapping"/>
            </w:r>
          </w:p>
          <w:p w:rsidR="00000000" w:rsidDel="00000000" w:rsidP="00000000" w:rsidRDefault="00000000" w:rsidRPr="00000000" w14:paraId="00000119">
            <w:pPr>
              <w:pStyle w:val="Heading3"/>
              <w:keepNext w:val="0"/>
              <w:keepLines w:val="0"/>
              <w:widowControl w:val="0"/>
              <w:rPr>
                <w:sz w:val="26"/>
                <w:szCs w:val="26"/>
              </w:rPr>
            </w:pPr>
            <w:bookmarkStart w:colFirst="0" w:colLast="0" w:name="_rfjo87h1g8st" w:id="14"/>
            <w:bookmarkEnd w:id="14"/>
            <w:r w:rsidDel="00000000" w:rsidR="00000000" w:rsidRPr="00000000">
              <w:rPr>
                <w:sz w:val="26"/>
                <w:szCs w:val="26"/>
                <w:rtl w:val="0"/>
              </w:rPr>
              <w:t xml:space="preserve">Visualizations:-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Histogram → Shows how frequently each score occurs; visualizes distribution.</w:t>
              <w:br w:type="textWrapping"/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Boxplot → Helps identify median, quartiles, and any outliers.</w:t>
              <w:br w:type="textWrapping"/>
            </w:r>
          </w:p>
          <w:p w:rsidR="00000000" w:rsidDel="00000000" w:rsidP="00000000" w:rsidRDefault="00000000" w:rsidRPr="00000000" w14:paraId="0000011C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Why?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Helps marketing team see the overall trend of customer satisfaction before product launch.</w:t>
              <w:br w:type="textWrapping"/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identify if most customers are satisfied (high scores) or if there are concerns (low scores).</w:t>
              <w:br w:type="textWrapping"/>
            </w:r>
          </w:p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CODE:-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Import required library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Survey data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survey_scores = [7, 8, 5, 9, 6, 7, 8, 9, 10, 4, 7, 6, 9, 8, 7]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Create histogram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plt.hist(survey_scores, bins=7, edgecolor='black', color='skyblue')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plt.title("Histogram of Customer Satisfaction Scores")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plt.xlabel("Survey Score")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plt.ylabel("Frequency")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plt.xticks(range(4, 11))  # Set x-axis labels from 4 to 10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plt.show()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#######################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00675" cy="433387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33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.5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sectPr>
      <w:pgSz w:h="15840" w:w="12240" w:orient="portrait"/>
      <w:pgMar w:bottom="812.255859375" w:top="750" w:left="1430" w:right="1403.04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