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2026-08-25 18:14:43</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 {'title': 'Scientific document summarization in multi-objective clustering framework', 'year': 2021, 'summary': ''},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['abstract', 'access', 'architectural', 'component', 'connection', 'construction', 'contend', 'content', 'document', 'engineering', 'enhance', 'expanding', 'explore', 'face', 'federal', 'framework', 'hugging', 'implemented', 'increased', 'increasing', 'industrial', 'integration', 'intelligence', 'itar', 'langchain', 'leads', 'many', 'model', 'nara', 'network', 'openai', 'organization', 'pressure', 'productivity', 'record', 'regulatory', 'strategic', 'strong', 'system', 'technology', 'transformer', 'unstructured', 'vital', 'volume']</w:t>
      </w:r>
    </w:p>
    <w:p>
      <w:pPr>
        <w:pStyle w:val="Heading3"/>
      </w:pPr>
      <w:r>
        <w:t>Research Gaps</w:t>
      </w:r>
    </w:p>
    <w:p>
      <w:r>
        <w:t>['Despite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w:t>
      </w:r>
    </w:p>
    <w:p>
      <w:pPr>
        <w:pStyle w:val="Heading3"/>
      </w:pPr>
      <w:r>
        <w:t>Future Scope</w:t>
      </w:r>
    </w:p>
    <w:p>
      <w:r>
        <w:t>['Despite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 'Machine Learning']</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General Artificial Intelligence</w:t>
      </w:r>
    </w:p>
    <w:p>
      <w:r>
        <w:t>Top Trend: abstract</w:t>
      </w:r>
    </w:p>
    <w:p>
      <w:r>
        <w:t>Future Work Items: 3</w:t>
      </w:r>
    </w:p>
    <w:p>
      <w:pPr>
        <w:pStyle w:val="Heading2"/>
      </w:pPr>
      <w:r>
        <w:t>Experiment Plan</w:t>
      </w:r>
    </w:p>
    <w:p>
      <w:r>
        <w:t>Research Areas: ['General Artificial Intelligence', 'Machine Learning']</w:t>
      </w:r>
    </w:p>
    <w:p>
      <w:r>
        <w:t>Recommended Datasets: ['Kaggle Datasets', 'OpenML', 'UCI Machine Learning Repository']</w:t>
      </w:r>
    </w:p>
    <w:p>
      <w:r>
        <w:t>Baseline Models: ['Decision Tree', 'Logistic Regression', 'Random Forest']</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abstract</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['Kaggle Datasets', 'OpenML', 'UCI Machine Learning Repository']</w:t>
      </w:r>
    </w:p>
    <w:p>
      <w:r>
        <w:t>Baseline Models: ['Decision Tree', 'Logistic Regression', 'Random Forest']</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