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234AF" w14:textId="77777777" w:rsidR="00565B37" w:rsidRPr="00565B37" w:rsidRDefault="00565B37" w:rsidP="00565B37">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565B37">
        <w:rPr>
          <w:rFonts w:ascii="Calibri" w:eastAsia="Times New Roman" w:hAnsi="Calibri" w:cs="Calibri"/>
          <w:b/>
          <w:bCs/>
          <w:color w:val="002246"/>
          <w:kern w:val="0"/>
          <w:sz w:val="36"/>
          <w:szCs w:val="36"/>
          <w:lang w:eastAsia="en-IN"/>
          <w14:ligatures w14:val="none"/>
        </w:rPr>
        <w:t>Mini Capstone Project: Crime Data Analysis with MySQL and Python</w:t>
      </w:r>
    </w:p>
    <w:p w14:paraId="3A3F47E9" w14:textId="5F1B0C73" w:rsidR="00565B37" w:rsidRPr="00565B37" w:rsidRDefault="00565B37" w:rsidP="00565B37">
      <w:pPr>
        <w:shd w:val="clear" w:color="auto" w:fill="FFFFFF"/>
        <w:spacing w:after="150" w:line="240" w:lineRule="auto"/>
        <w:rPr>
          <w:rFonts w:ascii="Helvetica" w:eastAsia="Times New Roman" w:hAnsi="Helvetica" w:cs="Helvetica"/>
          <w:color w:val="002246"/>
          <w:kern w:val="0"/>
          <w:sz w:val="21"/>
          <w:szCs w:val="21"/>
          <w:lang w:eastAsia="en-IN"/>
          <w14:ligatures w14:val="none"/>
        </w:rPr>
      </w:pPr>
      <w:r w:rsidRPr="00565B37">
        <w:rPr>
          <w:rFonts w:ascii="Helvetica" w:eastAsia="Times New Roman" w:hAnsi="Helvetica" w:cs="Helvetica"/>
          <w:color w:val="002246"/>
          <w:kern w:val="0"/>
          <w:sz w:val="21"/>
          <w:szCs w:val="21"/>
          <w:lang w:eastAsia="en-IN"/>
          <w14:ligatures w14:val="none"/>
        </w:rPr>
        <w:br/>
      </w:r>
      <w:r w:rsidRPr="00565B37">
        <w:rPr>
          <w:rFonts w:ascii="Arial" w:eastAsia="Times New Roman" w:hAnsi="Arial" w:cs="Arial"/>
          <w:b/>
          <w:bCs/>
          <w:color w:val="002246"/>
          <w:kern w:val="0"/>
          <w:lang w:eastAsia="en-IN"/>
          <w14:ligatures w14:val="none"/>
        </w:rPr>
        <w:t>Introduction:</w:t>
      </w:r>
      <w:r w:rsidRPr="00565B37">
        <w:rPr>
          <w:rFonts w:ascii="Arial" w:eastAsia="Times New Roman" w:hAnsi="Arial" w:cs="Arial"/>
          <w:b/>
          <w:bCs/>
          <w:color w:val="002246"/>
          <w:kern w:val="0"/>
          <w:lang w:eastAsia="en-IN"/>
          <w14:ligatures w14:val="none"/>
        </w:rPr>
        <w:br/>
      </w:r>
      <w:r w:rsidRPr="00565B37">
        <w:rPr>
          <w:rFonts w:ascii="Arial" w:eastAsia="Times New Roman" w:hAnsi="Arial" w:cs="Arial"/>
          <w:b/>
          <w:bCs/>
          <w:color w:val="002246"/>
          <w:kern w:val="0"/>
          <w:lang w:eastAsia="en-IN"/>
          <w14:ligatures w14:val="none"/>
        </w:rPr>
        <w:br/>
      </w:r>
    </w:p>
    <w:p w14:paraId="28B68EBC"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xml:space="preserve">In this capstone project, we will use Python, specifically the </w:t>
      </w:r>
      <w:proofErr w:type="spellStart"/>
      <w:r w:rsidRPr="00565B37">
        <w:rPr>
          <w:rFonts w:ascii="Arial" w:eastAsia="Times New Roman" w:hAnsi="Arial" w:cs="Arial"/>
          <w:color w:val="002246"/>
          <w:kern w:val="0"/>
          <w:lang w:eastAsia="en-IN"/>
          <w14:ligatures w14:val="none"/>
        </w:rPr>
        <w:t>PyMySQL</w:t>
      </w:r>
      <w:proofErr w:type="spellEnd"/>
      <w:r w:rsidRPr="00565B37">
        <w:rPr>
          <w:rFonts w:ascii="Arial" w:eastAsia="Times New Roman" w:hAnsi="Arial" w:cs="Arial"/>
          <w:color w:val="002246"/>
          <w:kern w:val="0"/>
          <w:lang w:eastAsia="en-IN"/>
          <w14:ligatures w14:val="none"/>
        </w:rPr>
        <w:t xml:space="preserve"> library, to interact with a MySQL database in order to </w:t>
      </w:r>
      <w:proofErr w:type="spellStart"/>
      <w:r w:rsidRPr="00565B37">
        <w:rPr>
          <w:rFonts w:ascii="Arial" w:eastAsia="Times New Roman" w:hAnsi="Arial" w:cs="Arial"/>
          <w:color w:val="002246"/>
          <w:kern w:val="0"/>
          <w:lang w:eastAsia="en-IN"/>
          <w14:ligatures w14:val="none"/>
        </w:rPr>
        <w:t>analyze</w:t>
      </w:r>
      <w:proofErr w:type="spellEnd"/>
      <w:r w:rsidRPr="00565B37">
        <w:rPr>
          <w:rFonts w:ascii="Arial" w:eastAsia="Times New Roman" w:hAnsi="Arial" w:cs="Arial"/>
          <w:color w:val="002246"/>
          <w:kern w:val="0"/>
          <w:lang w:eastAsia="en-IN"/>
          <w14:ligatures w14:val="none"/>
        </w:rPr>
        <w:t xml:space="preserve"> and gain insights from crime data. The dataset includes information such as DR NO, Date Reported, Date Occurred, Area Name, Crime Code, Crime Code Description, Victim Age, Victim Sex, Premises Description, Status, Location, Latitude, and Longitude.</w:t>
      </w:r>
    </w:p>
    <w:p w14:paraId="7E8E9B02"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b/>
          <w:bCs/>
          <w:color w:val="002246"/>
          <w:kern w:val="0"/>
          <w:lang w:eastAsia="en-IN"/>
          <w14:ligatures w14:val="none"/>
        </w:rPr>
        <w:t>Objectives:</w:t>
      </w:r>
      <w:r w:rsidRPr="00565B37">
        <w:rPr>
          <w:rFonts w:ascii="Arial" w:eastAsia="Times New Roman" w:hAnsi="Arial" w:cs="Arial"/>
          <w:b/>
          <w:bCs/>
          <w:color w:val="002246"/>
          <w:kern w:val="0"/>
          <w:lang w:eastAsia="en-IN"/>
          <w14:ligatures w14:val="none"/>
        </w:rPr>
        <w:br/>
      </w:r>
      <w:r w:rsidRPr="00565B37">
        <w:rPr>
          <w:rFonts w:ascii="Arial" w:eastAsia="Times New Roman" w:hAnsi="Arial" w:cs="Arial"/>
          <w:b/>
          <w:bCs/>
          <w:color w:val="002246"/>
          <w:kern w:val="0"/>
          <w:lang w:eastAsia="en-IN"/>
          <w14:ligatures w14:val="none"/>
        </w:rPr>
        <w:br/>
        <w:t xml:space="preserve">1. Database Setup and </w:t>
      </w:r>
      <w:proofErr w:type="gramStart"/>
      <w:r w:rsidRPr="00565B37">
        <w:rPr>
          <w:rFonts w:ascii="Arial" w:eastAsia="Times New Roman" w:hAnsi="Arial" w:cs="Arial"/>
          <w:b/>
          <w:bCs/>
          <w:color w:val="002246"/>
          <w:kern w:val="0"/>
          <w:lang w:eastAsia="en-IN"/>
          <w14:ligatures w14:val="none"/>
        </w:rPr>
        <w:t>Import :</w:t>
      </w:r>
      <w:proofErr w:type="gramEnd"/>
    </w:p>
    <w:p w14:paraId="3FDD9E54"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 Create a MySQL database.</w:t>
      </w:r>
    </w:p>
    <w:p w14:paraId="340FC712" w14:textId="77777777" w:rsidR="00565B37" w:rsidRPr="00565B37" w:rsidRDefault="00565B37" w:rsidP="00565B37">
      <w:pPr>
        <w:shd w:val="clear" w:color="auto" w:fill="FFFFFF"/>
        <w:spacing w:before="240" w:after="240" w:line="240" w:lineRule="auto"/>
        <w:ind w:firstLine="200"/>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 Load the provided crime dataset into the MySQL database.</w:t>
      </w:r>
    </w:p>
    <w:p w14:paraId="5C54CD1D"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b/>
          <w:bCs/>
          <w:color w:val="002246"/>
          <w:kern w:val="0"/>
          <w:lang w:eastAsia="en-IN"/>
          <w14:ligatures w14:val="none"/>
        </w:rPr>
        <w:t xml:space="preserve">2. Database </w:t>
      </w:r>
      <w:proofErr w:type="gramStart"/>
      <w:r w:rsidRPr="00565B37">
        <w:rPr>
          <w:rFonts w:ascii="Arial" w:eastAsia="Times New Roman" w:hAnsi="Arial" w:cs="Arial"/>
          <w:b/>
          <w:bCs/>
          <w:color w:val="002246"/>
          <w:kern w:val="0"/>
          <w:lang w:eastAsia="en-IN"/>
          <w14:ligatures w14:val="none"/>
        </w:rPr>
        <w:t>Connection :</w:t>
      </w:r>
      <w:proofErr w:type="gramEnd"/>
    </w:p>
    <w:p w14:paraId="3C4DA7A1"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xml:space="preserve">   - Use </w:t>
      </w:r>
      <w:proofErr w:type="spellStart"/>
      <w:r w:rsidRPr="00565B37">
        <w:rPr>
          <w:rFonts w:ascii="Arial" w:eastAsia="Times New Roman" w:hAnsi="Arial" w:cs="Arial"/>
          <w:color w:val="002246"/>
          <w:kern w:val="0"/>
          <w:lang w:eastAsia="en-IN"/>
          <w14:ligatures w14:val="none"/>
        </w:rPr>
        <w:t>PyMySQL</w:t>
      </w:r>
      <w:proofErr w:type="spellEnd"/>
      <w:r w:rsidRPr="00565B37">
        <w:rPr>
          <w:rFonts w:ascii="Arial" w:eastAsia="Times New Roman" w:hAnsi="Arial" w:cs="Arial"/>
          <w:color w:val="002246"/>
          <w:kern w:val="0"/>
          <w:lang w:eastAsia="en-IN"/>
          <w14:ligatures w14:val="none"/>
        </w:rPr>
        <w:t xml:space="preserve"> to establish a connection to the database in </w:t>
      </w:r>
      <w:proofErr w:type="spellStart"/>
      <w:r w:rsidRPr="00565B37">
        <w:rPr>
          <w:rFonts w:ascii="Arial" w:eastAsia="Times New Roman" w:hAnsi="Arial" w:cs="Arial"/>
          <w:color w:val="002246"/>
          <w:kern w:val="0"/>
          <w:lang w:eastAsia="en-IN"/>
          <w14:ligatures w14:val="none"/>
        </w:rPr>
        <w:t>Pycharm</w:t>
      </w:r>
      <w:proofErr w:type="spellEnd"/>
      <w:r w:rsidRPr="00565B37">
        <w:rPr>
          <w:rFonts w:ascii="Arial" w:eastAsia="Times New Roman" w:hAnsi="Arial" w:cs="Arial"/>
          <w:color w:val="002246"/>
          <w:kern w:val="0"/>
          <w:lang w:eastAsia="en-IN"/>
          <w14:ligatures w14:val="none"/>
        </w:rPr>
        <w:t xml:space="preserve"> or VS code.</w:t>
      </w:r>
    </w:p>
    <w:p w14:paraId="0A249A04"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xml:space="preserve">   - Verify the successful import of data in </w:t>
      </w:r>
      <w:proofErr w:type="spellStart"/>
      <w:r w:rsidRPr="00565B37">
        <w:rPr>
          <w:rFonts w:ascii="Arial" w:eastAsia="Times New Roman" w:hAnsi="Arial" w:cs="Arial"/>
          <w:color w:val="002246"/>
          <w:kern w:val="0"/>
          <w:lang w:eastAsia="en-IN"/>
          <w14:ligatures w14:val="none"/>
        </w:rPr>
        <w:t>pycharm</w:t>
      </w:r>
      <w:proofErr w:type="spellEnd"/>
      <w:r w:rsidRPr="00565B37">
        <w:rPr>
          <w:rFonts w:ascii="Arial" w:eastAsia="Times New Roman" w:hAnsi="Arial" w:cs="Arial"/>
          <w:color w:val="002246"/>
          <w:kern w:val="0"/>
          <w:lang w:eastAsia="en-IN"/>
          <w14:ligatures w14:val="none"/>
        </w:rPr>
        <w:t>.</w:t>
      </w:r>
    </w:p>
    <w:p w14:paraId="39354CB7"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b/>
          <w:bCs/>
          <w:color w:val="002246"/>
          <w:kern w:val="0"/>
          <w:lang w:eastAsia="en-IN"/>
          <w14:ligatures w14:val="none"/>
        </w:rPr>
        <w:t>3. Data Exploration:</w:t>
      </w:r>
    </w:p>
    <w:p w14:paraId="4CCCEA56"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 Retrieve basic statistics on the dataset, such as the total number of records and unique values in specific columns.</w:t>
      </w:r>
    </w:p>
    <w:p w14:paraId="6C46C79F"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 Identify the distinct crime codes and their descriptions.</w:t>
      </w:r>
      <w:r w:rsidRPr="00565B37">
        <w:rPr>
          <w:rFonts w:ascii="Arial" w:eastAsia="Times New Roman" w:hAnsi="Arial" w:cs="Arial"/>
          <w:color w:val="002246"/>
          <w:kern w:val="0"/>
          <w:lang w:eastAsia="en-IN"/>
          <w14:ligatures w14:val="none"/>
        </w:rPr>
        <w:br/>
      </w:r>
      <w:r w:rsidRPr="00565B37">
        <w:rPr>
          <w:rFonts w:ascii="Arial" w:eastAsia="Times New Roman" w:hAnsi="Arial" w:cs="Arial"/>
          <w:color w:val="002246"/>
          <w:kern w:val="0"/>
          <w:lang w:eastAsia="en-IN"/>
          <w14:ligatures w14:val="none"/>
        </w:rPr>
        <w:br/>
      </w:r>
    </w:p>
    <w:p w14:paraId="72650B8E"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b/>
          <w:bCs/>
          <w:color w:val="002246"/>
          <w:kern w:val="0"/>
          <w:lang w:eastAsia="en-IN"/>
          <w14:ligatures w14:val="none"/>
        </w:rPr>
        <w:t>4. Temporal Analysis:</w:t>
      </w:r>
    </w:p>
    <w:p w14:paraId="29793CE6"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xml:space="preserve">   - </w:t>
      </w:r>
      <w:proofErr w:type="spellStart"/>
      <w:r w:rsidRPr="00565B37">
        <w:rPr>
          <w:rFonts w:ascii="Arial" w:eastAsia="Times New Roman" w:hAnsi="Arial" w:cs="Arial"/>
          <w:color w:val="002246"/>
          <w:kern w:val="0"/>
          <w:lang w:eastAsia="en-IN"/>
          <w14:ligatures w14:val="none"/>
        </w:rPr>
        <w:t>Analyze</w:t>
      </w:r>
      <w:proofErr w:type="spellEnd"/>
      <w:r w:rsidRPr="00565B37">
        <w:rPr>
          <w:rFonts w:ascii="Arial" w:eastAsia="Times New Roman" w:hAnsi="Arial" w:cs="Arial"/>
          <w:color w:val="002246"/>
          <w:kern w:val="0"/>
          <w:lang w:eastAsia="en-IN"/>
          <w14:ligatures w14:val="none"/>
        </w:rPr>
        <w:t xml:space="preserve"> the temporal aspects of the data.</w:t>
      </w:r>
    </w:p>
    <w:p w14:paraId="2B221634"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 Determine trends in crime occurrence over time.</w:t>
      </w:r>
    </w:p>
    <w:p w14:paraId="55BA89C7"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b/>
          <w:bCs/>
          <w:color w:val="002246"/>
          <w:kern w:val="0"/>
          <w:lang w:eastAsia="en-IN"/>
          <w14:ligatures w14:val="none"/>
        </w:rPr>
        <w:t>5. Spatial Analysis:</w:t>
      </w:r>
    </w:p>
    <w:p w14:paraId="70447CAB"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 Utilize the geographical information (Latitude and Longitude) to perform spatial analysis.</w:t>
      </w:r>
    </w:p>
    <w:p w14:paraId="0E6FA31C"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 Visualize crime hotspots on a map.</w:t>
      </w:r>
    </w:p>
    <w:p w14:paraId="6BD12DBB"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b/>
          <w:bCs/>
          <w:color w:val="002246"/>
          <w:kern w:val="0"/>
          <w:lang w:eastAsia="en-IN"/>
          <w14:ligatures w14:val="none"/>
        </w:rPr>
        <w:t>6. Victim Demographics:</w:t>
      </w:r>
    </w:p>
    <w:p w14:paraId="52D4407D"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 Investigate the distribution of victim ages and genders.</w:t>
      </w:r>
    </w:p>
    <w:p w14:paraId="33BAE86F"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 Identify common premises descriptions where crimes occur.</w:t>
      </w:r>
      <w:r w:rsidRPr="00565B37">
        <w:rPr>
          <w:rFonts w:ascii="Arial" w:eastAsia="Times New Roman" w:hAnsi="Arial" w:cs="Arial"/>
          <w:color w:val="002246"/>
          <w:kern w:val="0"/>
          <w:lang w:eastAsia="en-IN"/>
          <w14:ligatures w14:val="none"/>
        </w:rPr>
        <w:br/>
      </w:r>
      <w:r w:rsidRPr="00565B37">
        <w:rPr>
          <w:rFonts w:ascii="Arial" w:eastAsia="Times New Roman" w:hAnsi="Arial" w:cs="Arial"/>
          <w:color w:val="002246"/>
          <w:kern w:val="0"/>
          <w:lang w:eastAsia="en-IN"/>
          <w14:ligatures w14:val="none"/>
        </w:rPr>
        <w:br/>
      </w:r>
      <w:r w:rsidRPr="00565B37">
        <w:rPr>
          <w:rFonts w:ascii="Arial" w:eastAsia="Times New Roman" w:hAnsi="Arial" w:cs="Arial"/>
          <w:b/>
          <w:bCs/>
          <w:color w:val="002246"/>
          <w:kern w:val="0"/>
          <w:lang w:eastAsia="en-IN"/>
          <w14:ligatures w14:val="none"/>
        </w:rPr>
        <w:t>7. Status Analysis:</w:t>
      </w:r>
    </w:p>
    <w:p w14:paraId="2473A8D1"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lastRenderedPageBreak/>
        <w:t>   - Examine the status of reported crimes.</w:t>
      </w:r>
    </w:p>
    <w:p w14:paraId="04202023"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 Classify crimes based on their current status.</w:t>
      </w:r>
    </w:p>
    <w:p w14:paraId="5F7D99C2"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br/>
      </w:r>
      <w:r w:rsidRPr="00565B37">
        <w:rPr>
          <w:rFonts w:ascii="Arial" w:eastAsia="Times New Roman" w:hAnsi="Arial" w:cs="Arial"/>
          <w:b/>
          <w:bCs/>
          <w:color w:val="002246"/>
          <w:kern w:val="0"/>
          <w:lang w:eastAsia="en-IN"/>
          <w14:ligatures w14:val="none"/>
        </w:rPr>
        <w:t>Questions:</w:t>
      </w:r>
    </w:p>
    <w:p w14:paraId="70808668"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b/>
          <w:bCs/>
          <w:color w:val="002246"/>
          <w:kern w:val="0"/>
          <w:lang w:eastAsia="en-IN"/>
          <w14:ligatures w14:val="none"/>
        </w:rPr>
        <w:t>Spatial Analysis:</w:t>
      </w:r>
    </w:p>
    <w:p w14:paraId="0DB1494F"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Where are the geographical hotspots for reported crimes?</w:t>
      </w:r>
    </w:p>
    <w:p w14:paraId="6556032F"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w:t>
      </w:r>
    </w:p>
    <w:p w14:paraId="2FC517B7"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b/>
          <w:bCs/>
          <w:color w:val="002246"/>
          <w:kern w:val="0"/>
          <w:lang w:eastAsia="en-IN"/>
          <w14:ligatures w14:val="none"/>
        </w:rPr>
        <w:t>Victim Demographics:</w:t>
      </w:r>
    </w:p>
    <w:p w14:paraId="372B81B3"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What is the distribution of victim ages in reported crimes?</w:t>
      </w:r>
    </w:p>
    <w:p w14:paraId="1B1B8F0A"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Is there a significant difference in crime rates between male and female victims?</w:t>
      </w:r>
    </w:p>
    <w:p w14:paraId="0B4B3266"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w:t>
      </w:r>
    </w:p>
    <w:p w14:paraId="5ED93CA2"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b/>
          <w:bCs/>
          <w:color w:val="002246"/>
          <w:kern w:val="0"/>
          <w:lang w:eastAsia="en-IN"/>
          <w14:ligatures w14:val="none"/>
        </w:rPr>
        <w:t>Location Analysis:</w:t>
      </w:r>
    </w:p>
    <w:p w14:paraId="4EF7FAED"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Where do most crimes occur based on the "Location" column?</w:t>
      </w:r>
    </w:p>
    <w:p w14:paraId="1A623B67" w14:textId="47FB68BD"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w:t>
      </w:r>
      <w:r w:rsidR="00456182">
        <w:rPr>
          <w:rFonts w:ascii="Arial" w:eastAsia="Times New Roman" w:hAnsi="Arial" w:cs="Arial"/>
          <w:color w:val="002246"/>
          <w:kern w:val="0"/>
          <w:lang w:eastAsia="en-IN"/>
          <w14:ligatures w14:val="none"/>
        </w:rPr>
        <w:tab/>
      </w:r>
    </w:p>
    <w:p w14:paraId="458DA813"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b/>
          <w:bCs/>
          <w:color w:val="002246"/>
          <w:kern w:val="0"/>
          <w:lang w:eastAsia="en-IN"/>
          <w14:ligatures w14:val="none"/>
        </w:rPr>
        <w:t>Crime Code Analysis:</w:t>
      </w:r>
    </w:p>
    <w:p w14:paraId="6675A995"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What is the distribution of reported crimes based on Crime Code?</w:t>
      </w:r>
    </w:p>
    <w:p w14:paraId="4AF79A50"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w:t>
      </w:r>
    </w:p>
    <w:p w14:paraId="17E7B918"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b/>
          <w:bCs/>
          <w:color w:val="002246"/>
          <w:kern w:val="0"/>
          <w:lang w:eastAsia="en-IN"/>
          <w14:ligatures w14:val="none"/>
        </w:rPr>
        <w:t>Tools and Libraries:</w:t>
      </w:r>
    </w:p>
    <w:p w14:paraId="2FB492E1"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PyCharm or Visual Studio Code for Python development.</w:t>
      </w:r>
    </w:p>
    <w:p w14:paraId="3D738E51"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xml:space="preserve">- </w:t>
      </w:r>
      <w:proofErr w:type="spellStart"/>
      <w:r w:rsidRPr="00565B37">
        <w:rPr>
          <w:rFonts w:ascii="Arial" w:eastAsia="Times New Roman" w:hAnsi="Arial" w:cs="Arial"/>
          <w:color w:val="002246"/>
          <w:kern w:val="0"/>
          <w:lang w:eastAsia="en-IN"/>
          <w14:ligatures w14:val="none"/>
        </w:rPr>
        <w:t>PyMySQL</w:t>
      </w:r>
      <w:proofErr w:type="spellEnd"/>
      <w:r w:rsidRPr="00565B37">
        <w:rPr>
          <w:rFonts w:ascii="Arial" w:eastAsia="Times New Roman" w:hAnsi="Arial" w:cs="Arial"/>
          <w:color w:val="002246"/>
          <w:kern w:val="0"/>
          <w:lang w:eastAsia="en-IN"/>
          <w14:ligatures w14:val="none"/>
        </w:rPr>
        <w:t xml:space="preserve"> for interacting with MySQL database.</w:t>
      </w:r>
    </w:p>
    <w:p w14:paraId="15278555"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Matplotlib and Seaborn for data visualization.</w:t>
      </w:r>
    </w:p>
    <w:p w14:paraId="2832C16E"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b/>
          <w:bCs/>
          <w:color w:val="002246"/>
          <w:kern w:val="0"/>
          <w:lang w:eastAsia="en-IN"/>
          <w14:ligatures w14:val="none"/>
        </w:rPr>
        <w:t>Deliverables:</w:t>
      </w:r>
    </w:p>
    <w:p w14:paraId="3E33719A"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Python scripts for database setup, data import, and data analysis.</w:t>
      </w:r>
    </w:p>
    <w:p w14:paraId="5699F636"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color w:val="002246"/>
          <w:kern w:val="0"/>
          <w:lang w:eastAsia="en-IN"/>
          <w14:ligatures w14:val="none"/>
        </w:rPr>
        <w:t>- Visualizations and insights derived from the analysis.</w:t>
      </w:r>
    </w:p>
    <w:p w14:paraId="6B876A94" w14:textId="77777777" w:rsidR="00565B37" w:rsidRPr="00565B37" w:rsidRDefault="00565B37" w:rsidP="00565B37">
      <w:pPr>
        <w:shd w:val="clear" w:color="auto" w:fill="FFFFFF"/>
        <w:spacing w:before="240" w:after="240" w:line="240" w:lineRule="auto"/>
        <w:rPr>
          <w:rFonts w:ascii="Helvetica" w:eastAsia="Times New Roman" w:hAnsi="Helvetica" w:cs="Helvetica"/>
          <w:color w:val="002246"/>
          <w:kern w:val="0"/>
          <w:sz w:val="21"/>
          <w:szCs w:val="21"/>
          <w:lang w:eastAsia="en-IN"/>
          <w14:ligatures w14:val="none"/>
        </w:rPr>
      </w:pPr>
      <w:r w:rsidRPr="00565B37">
        <w:rPr>
          <w:rFonts w:ascii="Arial" w:eastAsia="Times New Roman" w:hAnsi="Arial" w:cs="Arial"/>
          <w:b/>
          <w:bCs/>
          <w:color w:val="002246"/>
          <w:kern w:val="0"/>
          <w:lang w:eastAsia="en-IN"/>
          <w14:ligatures w14:val="none"/>
        </w:rPr>
        <w:t> </w:t>
      </w:r>
    </w:p>
    <w:p w14:paraId="34677F18" w14:textId="29980D29" w:rsidR="00D469D0" w:rsidRDefault="00565B37" w:rsidP="00565B37">
      <w:r w:rsidRPr="00565B37">
        <w:rPr>
          <w:rFonts w:ascii="Times New Roman" w:eastAsia="Times New Roman" w:hAnsi="Times New Roman" w:cs="Times New Roman"/>
          <w:kern w:val="0"/>
          <w:sz w:val="24"/>
          <w:szCs w:val="24"/>
          <w:lang w:eastAsia="en-IN"/>
          <w14:ligatures w14:val="none"/>
        </w:rPr>
        <w:br/>
      </w:r>
    </w:p>
    <w:sectPr w:rsidR="00D46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37"/>
    <w:rsid w:val="00456182"/>
    <w:rsid w:val="00565B37"/>
    <w:rsid w:val="00D46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795B"/>
  <w15:chartTrackingRefBased/>
  <w15:docId w15:val="{75D4F572-FA4E-4AF4-B5B6-F9228A71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65B3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65B37"/>
    <w:rPr>
      <w:rFonts w:ascii="Times New Roman" w:eastAsia="Times New Roman" w:hAnsi="Times New Roman" w:cs="Times New Roman"/>
      <w:b/>
      <w:bCs/>
      <w:kern w:val="0"/>
      <w:sz w:val="24"/>
      <w:szCs w:val="24"/>
      <w:lang w:eastAsia="en-IN"/>
      <w14:ligatures w14:val="none"/>
    </w:rPr>
  </w:style>
  <w:style w:type="character" w:customStyle="1" w:styleId="sr-only">
    <w:name w:val="sr-only"/>
    <w:basedOn w:val="DefaultParagraphFont"/>
    <w:rsid w:val="00565B37"/>
  </w:style>
  <w:style w:type="paragraph" w:styleId="NormalWeb">
    <w:name w:val="Normal (Web)"/>
    <w:basedOn w:val="Normal"/>
    <w:uiPriority w:val="99"/>
    <w:semiHidden/>
    <w:unhideWhenUsed/>
    <w:rsid w:val="00565B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65B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311868">
      <w:bodyDiv w:val="1"/>
      <w:marLeft w:val="0"/>
      <w:marRight w:val="0"/>
      <w:marTop w:val="0"/>
      <w:marBottom w:val="0"/>
      <w:divBdr>
        <w:top w:val="none" w:sz="0" w:space="0" w:color="auto"/>
        <w:left w:val="none" w:sz="0" w:space="0" w:color="auto"/>
        <w:bottom w:val="none" w:sz="0" w:space="0" w:color="auto"/>
        <w:right w:val="none" w:sz="0" w:space="0" w:color="auto"/>
      </w:divBdr>
      <w:divsChild>
        <w:div w:id="34236496">
          <w:marLeft w:val="0"/>
          <w:marRight w:val="0"/>
          <w:marTop w:val="0"/>
          <w:marBottom w:val="0"/>
          <w:divBdr>
            <w:top w:val="none" w:sz="0" w:space="0" w:color="auto"/>
            <w:left w:val="none" w:sz="0" w:space="0" w:color="auto"/>
            <w:bottom w:val="none" w:sz="0" w:space="0" w:color="auto"/>
            <w:right w:val="none" w:sz="0" w:space="0" w:color="auto"/>
          </w:divBdr>
          <w:divsChild>
            <w:div w:id="901909541">
              <w:marLeft w:val="0"/>
              <w:marRight w:val="0"/>
              <w:marTop w:val="0"/>
              <w:marBottom w:val="0"/>
              <w:divBdr>
                <w:top w:val="none" w:sz="0" w:space="0" w:color="auto"/>
                <w:left w:val="none" w:sz="0" w:space="0" w:color="auto"/>
                <w:bottom w:val="none" w:sz="0" w:space="0" w:color="auto"/>
                <w:right w:val="none" w:sz="0" w:space="0" w:color="auto"/>
              </w:divBdr>
              <w:divsChild>
                <w:div w:id="14628853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34043815">
          <w:marLeft w:val="0"/>
          <w:marRight w:val="0"/>
          <w:marTop w:val="0"/>
          <w:marBottom w:val="0"/>
          <w:divBdr>
            <w:top w:val="none" w:sz="0" w:space="0" w:color="auto"/>
            <w:left w:val="none" w:sz="0" w:space="0" w:color="auto"/>
            <w:bottom w:val="none" w:sz="0" w:space="0" w:color="auto"/>
            <w:right w:val="none" w:sz="0" w:space="0" w:color="auto"/>
          </w:divBdr>
          <w:divsChild>
            <w:div w:id="18989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dc:creator>
  <cp:keywords/>
  <dc:description/>
  <cp:lastModifiedBy>Shreya M</cp:lastModifiedBy>
  <cp:revision>1</cp:revision>
  <dcterms:created xsi:type="dcterms:W3CDTF">2024-01-20T08:30:00Z</dcterms:created>
  <dcterms:modified xsi:type="dcterms:W3CDTF">2024-01-20T10:28:00Z</dcterms:modified>
</cp:coreProperties>
</file>