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3C2DAE6" wp14:paraId="1DC8E78E" wp14:textId="172C7E20">
      <w:pPr>
        <w:jc w:val="center"/>
        <w:rPr>
          <w:rFonts w:ascii="Aptos" w:hAnsi="Aptos" w:eastAsia="Aptos" w:cs="Aptos"/>
          <w:b w:val="0"/>
          <w:bCs w:val="0"/>
          <w:i w:val="0"/>
          <w:iCs w:val="0"/>
          <w:caps w:val="0"/>
          <w:smallCaps w:val="0"/>
          <w:noProof w:val="0"/>
          <w:color w:val="0F4761" w:themeColor="accent1" w:themeTint="FF" w:themeShade="BF"/>
          <w:sz w:val="36"/>
          <w:szCs w:val="36"/>
          <w:lang w:val="en-US"/>
        </w:rPr>
      </w:pPr>
      <w:r w:rsidRPr="43C2DAE6" w:rsidR="562AB8C0">
        <w:rPr>
          <w:rFonts w:ascii="Aptos" w:hAnsi="Aptos" w:eastAsia="Aptos" w:cs="Aptos"/>
          <w:b w:val="1"/>
          <w:bCs w:val="1"/>
          <w:i w:val="0"/>
          <w:iCs w:val="0"/>
          <w:caps w:val="0"/>
          <w:smallCaps w:val="0"/>
          <w:noProof w:val="0"/>
          <w:color w:val="0F4761" w:themeColor="accent1" w:themeTint="FF" w:themeShade="BF"/>
          <w:sz w:val="36"/>
          <w:szCs w:val="36"/>
          <w:lang w:val="en-US"/>
        </w:rPr>
        <w:t>On-Platform Data Pipeline-</w:t>
      </w:r>
    </w:p>
    <w:p xmlns:wp14="http://schemas.microsoft.com/office/word/2010/wordml" w:rsidP="43C2DAE6" wp14:paraId="6AA7CB13" wp14:textId="53C8F3A4">
      <w:pPr>
        <w:rPr>
          <w:rFonts w:ascii="Aptos" w:hAnsi="Aptos" w:eastAsia="Aptos" w:cs="Aptos"/>
          <w:b w:val="0"/>
          <w:bCs w:val="0"/>
          <w:i w:val="0"/>
          <w:iCs w:val="0"/>
          <w:caps w:val="0"/>
          <w:smallCaps w:val="0"/>
          <w:noProof w:val="0"/>
          <w:color w:val="0F4761" w:themeColor="accent1" w:themeTint="FF" w:themeShade="BF"/>
          <w:sz w:val="28"/>
          <w:szCs w:val="28"/>
          <w:lang w:val="en-US"/>
        </w:rPr>
      </w:pPr>
      <w:r w:rsidRPr="43C2DAE6" w:rsidR="562AB8C0">
        <w:rPr>
          <w:rFonts w:ascii="Aptos" w:hAnsi="Aptos" w:eastAsia="Aptos" w:cs="Aptos"/>
          <w:b w:val="1"/>
          <w:bCs w:val="1"/>
          <w:i w:val="0"/>
          <w:iCs w:val="0"/>
          <w:caps w:val="0"/>
          <w:smallCaps w:val="0"/>
          <w:noProof w:val="0"/>
          <w:color w:val="0F4761" w:themeColor="accent1" w:themeTint="FF" w:themeShade="BF"/>
          <w:sz w:val="28"/>
          <w:szCs w:val="28"/>
          <w:lang w:val="en-US"/>
        </w:rPr>
        <w:t>Content</w:t>
      </w:r>
      <w:r w:rsidRPr="43C2DAE6" w:rsidR="562AB8C0">
        <w:rPr>
          <w:rFonts w:ascii="Aptos" w:hAnsi="Aptos" w:eastAsia="Aptos" w:cs="Aptos"/>
          <w:b w:val="0"/>
          <w:bCs w:val="0"/>
          <w:i w:val="0"/>
          <w:iCs w:val="0"/>
          <w:caps w:val="0"/>
          <w:smallCaps w:val="0"/>
          <w:noProof w:val="0"/>
          <w:color w:val="0F4761" w:themeColor="accent1" w:themeTint="FF" w:themeShade="BF"/>
          <w:sz w:val="28"/>
          <w:szCs w:val="28"/>
          <w:lang w:val="en-US"/>
        </w:rPr>
        <w:t>: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43C2DAE6" w:rsidTr="43C2DAE6" w14:paraId="68F41EDF">
        <w:trPr>
          <w:trHeight w:val="300"/>
        </w:trPr>
        <w:tc>
          <w:tcPr>
            <w:tcW w:w="4680" w:type="dxa"/>
            <w:tcMar>
              <w:left w:w="105" w:type="dxa"/>
              <w:right w:w="105" w:type="dxa"/>
            </w:tcMar>
            <w:vAlign w:val="top"/>
          </w:tcPr>
          <w:p w:rsidR="43C2DAE6" w:rsidP="43C2DAE6" w:rsidRDefault="43C2DAE6" w14:paraId="10FFC88A" w14:textId="1F8381A0">
            <w:pPr>
              <w:rPr>
                <w:rFonts w:ascii="Aptos" w:hAnsi="Aptos" w:eastAsia="Aptos" w:cs="Aptos"/>
                <w:b w:val="0"/>
                <w:bCs w:val="0"/>
                <w:i w:val="0"/>
                <w:iCs w:val="0"/>
                <w:sz w:val="28"/>
                <w:szCs w:val="28"/>
              </w:rPr>
            </w:pPr>
            <w:r w:rsidRPr="43C2DAE6" w:rsidR="43C2DAE6">
              <w:rPr>
                <w:rFonts w:ascii="Aptos" w:hAnsi="Aptos" w:eastAsia="Aptos" w:cs="Aptos"/>
                <w:b w:val="1"/>
                <w:bCs w:val="1"/>
                <w:i w:val="0"/>
                <w:iCs w:val="0"/>
                <w:sz w:val="28"/>
                <w:szCs w:val="28"/>
                <w:lang w:val="en-US"/>
              </w:rPr>
              <w:t>Serial No</w:t>
            </w:r>
          </w:p>
        </w:tc>
        <w:tc>
          <w:tcPr>
            <w:tcW w:w="4680" w:type="dxa"/>
            <w:tcMar>
              <w:left w:w="105" w:type="dxa"/>
              <w:right w:w="105" w:type="dxa"/>
            </w:tcMar>
            <w:vAlign w:val="top"/>
          </w:tcPr>
          <w:p w:rsidR="43C2DAE6" w:rsidP="43C2DAE6" w:rsidRDefault="43C2DAE6" w14:paraId="5C81CF59" w14:textId="173529BD">
            <w:pPr>
              <w:rPr>
                <w:rFonts w:ascii="Aptos" w:hAnsi="Aptos" w:eastAsia="Aptos" w:cs="Aptos"/>
                <w:b w:val="0"/>
                <w:bCs w:val="0"/>
                <w:i w:val="0"/>
                <w:iCs w:val="0"/>
                <w:sz w:val="28"/>
                <w:szCs w:val="28"/>
              </w:rPr>
            </w:pPr>
            <w:r w:rsidRPr="43C2DAE6" w:rsidR="43C2DAE6">
              <w:rPr>
                <w:rFonts w:ascii="Aptos" w:hAnsi="Aptos" w:eastAsia="Aptos" w:cs="Aptos"/>
                <w:b w:val="1"/>
                <w:bCs w:val="1"/>
                <w:i w:val="0"/>
                <w:iCs w:val="0"/>
                <w:sz w:val="28"/>
                <w:szCs w:val="28"/>
                <w:lang w:val="en-US"/>
              </w:rPr>
              <w:t>Content Available</w:t>
            </w:r>
          </w:p>
        </w:tc>
      </w:tr>
      <w:tr w:rsidR="43C2DAE6" w:rsidTr="43C2DAE6" w14:paraId="3138C014">
        <w:trPr>
          <w:trHeight w:val="300"/>
        </w:trPr>
        <w:tc>
          <w:tcPr>
            <w:tcW w:w="4680" w:type="dxa"/>
            <w:tcMar>
              <w:left w:w="105" w:type="dxa"/>
              <w:right w:w="105" w:type="dxa"/>
            </w:tcMar>
            <w:vAlign w:val="top"/>
          </w:tcPr>
          <w:p w:rsidR="43C2DAE6" w:rsidP="43C2DAE6" w:rsidRDefault="43C2DAE6" w14:paraId="39A53821" w14:textId="1C9C7137">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1.</w:t>
            </w:r>
          </w:p>
        </w:tc>
        <w:tc>
          <w:tcPr>
            <w:tcW w:w="4680" w:type="dxa"/>
            <w:tcMar>
              <w:left w:w="105" w:type="dxa"/>
              <w:right w:w="105" w:type="dxa"/>
            </w:tcMar>
            <w:vAlign w:val="top"/>
          </w:tcPr>
          <w:p w:rsidR="43C2DAE6" w:rsidP="43C2DAE6" w:rsidRDefault="43C2DAE6" w14:paraId="1EC5DF53" w14:textId="0B71957F">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Introduction</w:t>
            </w:r>
          </w:p>
        </w:tc>
      </w:tr>
      <w:tr w:rsidR="43C2DAE6" w:rsidTr="43C2DAE6" w14:paraId="1CA2038B">
        <w:trPr>
          <w:trHeight w:val="300"/>
        </w:trPr>
        <w:tc>
          <w:tcPr>
            <w:tcW w:w="4680" w:type="dxa"/>
            <w:tcMar>
              <w:left w:w="105" w:type="dxa"/>
              <w:right w:w="105" w:type="dxa"/>
            </w:tcMar>
            <w:vAlign w:val="top"/>
          </w:tcPr>
          <w:p w:rsidR="43C2DAE6" w:rsidP="43C2DAE6" w:rsidRDefault="43C2DAE6" w14:paraId="410BDFE1" w14:textId="298A4285">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2.</w:t>
            </w:r>
          </w:p>
        </w:tc>
        <w:tc>
          <w:tcPr>
            <w:tcW w:w="4680" w:type="dxa"/>
            <w:tcMar>
              <w:left w:w="105" w:type="dxa"/>
              <w:right w:w="105" w:type="dxa"/>
            </w:tcMar>
            <w:vAlign w:val="top"/>
          </w:tcPr>
          <w:p w:rsidR="43C2DAE6" w:rsidP="43C2DAE6" w:rsidRDefault="43C2DAE6" w14:paraId="21E191CA" w14:textId="0EB8900F">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List Of On-Platform Data Sources Available</w:t>
            </w:r>
          </w:p>
        </w:tc>
      </w:tr>
      <w:tr w:rsidR="43C2DAE6" w:rsidTr="43C2DAE6" w14:paraId="0DDAE141">
        <w:trPr>
          <w:trHeight w:val="300"/>
        </w:trPr>
        <w:tc>
          <w:tcPr>
            <w:tcW w:w="4680" w:type="dxa"/>
            <w:tcMar>
              <w:left w:w="105" w:type="dxa"/>
              <w:right w:w="105" w:type="dxa"/>
            </w:tcMar>
            <w:vAlign w:val="top"/>
          </w:tcPr>
          <w:p w:rsidR="43C2DAE6" w:rsidP="43C2DAE6" w:rsidRDefault="43C2DAE6" w14:paraId="43702E8C" w14:textId="7B5A7768">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3.</w:t>
            </w:r>
          </w:p>
        </w:tc>
        <w:tc>
          <w:tcPr>
            <w:tcW w:w="4680" w:type="dxa"/>
            <w:tcMar>
              <w:left w:w="105" w:type="dxa"/>
              <w:right w:w="105" w:type="dxa"/>
            </w:tcMar>
            <w:vAlign w:val="top"/>
          </w:tcPr>
          <w:p w:rsidR="43C2DAE6" w:rsidP="43C2DAE6" w:rsidRDefault="43C2DAE6" w14:paraId="74788D4E" w14:textId="4BEB16C7">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What is Data Ingestion Process</w:t>
            </w:r>
          </w:p>
        </w:tc>
      </w:tr>
      <w:tr w:rsidR="43C2DAE6" w:rsidTr="43C2DAE6" w14:paraId="4BA24EB6">
        <w:trPr>
          <w:trHeight w:val="300"/>
        </w:trPr>
        <w:tc>
          <w:tcPr>
            <w:tcW w:w="4680" w:type="dxa"/>
            <w:tcMar>
              <w:left w:w="105" w:type="dxa"/>
              <w:right w:w="105" w:type="dxa"/>
            </w:tcMar>
            <w:vAlign w:val="top"/>
          </w:tcPr>
          <w:p w:rsidR="43C2DAE6" w:rsidP="43C2DAE6" w:rsidRDefault="43C2DAE6" w14:paraId="296C206D" w14:textId="54F6C64A">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4.</w:t>
            </w:r>
          </w:p>
        </w:tc>
        <w:tc>
          <w:tcPr>
            <w:tcW w:w="4680" w:type="dxa"/>
            <w:tcMar>
              <w:left w:w="105" w:type="dxa"/>
              <w:right w:w="105" w:type="dxa"/>
            </w:tcMar>
            <w:vAlign w:val="top"/>
          </w:tcPr>
          <w:p w:rsidR="43C2DAE6" w:rsidP="43C2DAE6" w:rsidRDefault="43C2DAE6" w14:paraId="1B817AD6" w14:textId="7345FCEE">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What is Data Processing Pipeline</w:t>
            </w:r>
          </w:p>
          <w:p w:rsidR="43C2DAE6" w:rsidP="43C2DAE6" w:rsidRDefault="43C2DAE6" w14:paraId="1C100336" w14:textId="5D3E6A9C">
            <w:pPr>
              <w:rPr>
                <w:rFonts w:ascii="Aptos" w:hAnsi="Aptos" w:eastAsia="Aptos" w:cs="Aptos"/>
                <w:b w:val="0"/>
                <w:bCs w:val="0"/>
                <w:i w:val="0"/>
                <w:iCs w:val="0"/>
                <w:sz w:val="24"/>
                <w:szCs w:val="24"/>
              </w:rPr>
            </w:pPr>
          </w:p>
        </w:tc>
      </w:tr>
      <w:tr w:rsidR="43C2DAE6" w:rsidTr="43C2DAE6" w14:paraId="59EB833F">
        <w:trPr>
          <w:trHeight w:val="300"/>
        </w:trPr>
        <w:tc>
          <w:tcPr>
            <w:tcW w:w="4680" w:type="dxa"/>
            <w:tcMar>
              <w:left w:w="105" w:type="dxa"/>
              <w:right w:w="105" w:type="dxa"/>
            </w:tcMar>
            <w:vAlign w:val="top"/>
          </w:tcPr>
          <w:p w:rsidR="43C2DAE6" w:rsidP="43C2DAE6" w:rsidRDefault="43C2DAE6" w14:paraId="223119D6" w14:textId="4BE94AC8">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5.</w:t>
            </w:r>
          </w:p>
        </w:tc>
        <w:tc>
          <w:tcPr>
            <w:tcW w:w="4680" w:type="dxa"/>
            <w:tcMar>
              <w:left w:w="105" w:type="dxa"/>
              <w:right w:w="105" w:type="dxa"/>
            </w:tcMar>
            <w:vAlign w:val="top"/>
          </w:tcPr>
          <w:p w:rsidR="43C2DAE6" w:rsidP="43C2DAE6" w:rsidRDefault="43C2DAE6" w14:paraId="6D92C31D" w14:textId="22CE5BE7">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Dataset with their Respective Table Description</w:t>
            </w:r>
          </w:p>
        </w:tc>
      </w:tr>
    </w:tbl>
    <w:p xmlns:wp14="http://schemas.microsoft.com/office/word/2010/wordml" w:rsidP="43C2DAE6" wp14:paraId="57B82FC8" wp14:textId="6DD10149">
      <w:pPr>
        <w:rPr>
          <w:rFonts w:ascii="Aptos" w:hAnsi="Aptos" w:eastAsia="Aptos" w:cs="Aptos"/>
          <w:b w:val="0"/>
          <w:bCs w:val="0"/>
          <w:i w:val="0"/>
          <w:iCs w:val="0"/>
          <w:caps w:val="0"/>
          <w:smallCaps w:val="0"/>
          <w:noProof w:val="0"/>
          <w:color w:val="000000" w:themeColor="text1" w:themeTint="FF" w:themeShade="FF"/>
          <w:sz w:val="28"/>
          <w:szCs w:val="28"/>
          <w:lang w:val="en-US"/>
        </w:rPr>
      </w:pPr>
    </w:p>
    <w:p xmlns:wp14="http://schemas.microsoft.com/office/word/2010/wordml" w:rsidP="43C2DAE6" wp14:paraId="007A62A3" wp14:textId="57D7CC3A">
      <w:pPr>
        <w:rPr>
          <w:rFonts w:ascii="Aptos" w:hAnsi="Aptos" w:eastAsia="Aptos" w:cs="Aptos"/>
          <w:b w:val="0"/>
          <w:bCs w:val="0"/>
          <w:i w:val="0"/>
          <w:iCs w:val="0"/>
          <w:caps w:val="0"/>
          <w:smallCaps w:val="0"/>
          <w:noProof w:val="0"/>
          <w:color w:val="0F4761" w:themeColor="accent1" w:themeTint="FF" w:themeShade="BF"/>
          <w:sz w:val="28"/>
          <w:szCs w:val="28"/>
          <w:lang w:val="en-US"/>
        </w:rPr>
      </w:pPr>
      <w:r w:rsidRPr="43C2DAE6" w:rsidR="562AB8C0">
        <w:rPr>
          <w:rFonts w:ascii="Aptos" w:hAnsi="Aptos" w:eastAsia="Aptos" w:cs="Aptos"/>
          <w:b w:val="1"/>
          <w:bCs w:val="1"/>
          <w:i w:val="0"/>
          <w:iCs w:val="0"/>
          <w:caps w:val="0"/>
          <w:smallCaps w:val="0"/>
          <w:noProof w:val="0"/>
          <w:color w:val="0F4761" w:themeColor="accent1" w:themeTint="FF" w:themeShade="BF"/>
          <w:sz w:val="28"/>
          <w:szCs w:val="28"/>
          <w:lang w:val="en-US"/>
        </w:rPr>
        <w:t>Introduction: -</w:t>
      </w:r>
    </w:p>
    <w:p xmlns:wp14="http://schemas.microsoft.com/office/word/2010/wordml" w:rsidP="43C2DAE6" wp14:paraId="776D83C2" wp14:textId="1FD67B75">
      <w:pPr>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An On-Platform data source providing social media data refers to an interface or system that enables the retrieval, collection, and analysis of data generated from social media platforms. This can include APIs, data streams, and third-party tools.</w:t>
      </w:r>
    </w:p>
    <w:p xmlns:wp14="http://schemas.microsoft.com/office/word/2010/wordml" w:rsidP="43C2DAE6" wp14:paraId="6D58CB4C" wp14:textId="096C8F9A">
      <w:pPr>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These data sources serve as critical components for building applications, conducting research, and deriving insights from social media interactions and trends.</w:t>
      </w:r>
    </w:p>
    <w:p xmlns:wp14="http://schemas.microsoft.com/office/word/2010/wordml" w:rsidP="43C2DAE6" wp14:paraId="682AE4D1" wp14:textId="169C11D1">
      <w:pPr>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Data is a two-part structure that ensures a clear separation of concerns between data ingestion and processing. Each part can be scaled and optimized independently, allowing for a robust data pipeline that can handle diverse data sources and processing needs. The two different Parts are DIP (Data Ingestion Process) and DPP (Data Processing Process.)</w:t>
      </w:r>
    </w:p>
    <w:p xmlns:wp14="http://schemas.microsoft.com/office/word/2010/wordml" w:rsidP="43C2DAE6" wp14:paraId="66293C0B" wp14:textId="688BE9D2">
      <w:pPr>
        <w:rPr>
          <w:rFonts w:ascii="Aptos" w:hAnsi="Aptos" w:eastAsia="Aptos" w:cs="Aptos"/>
          <w:b w:val="0"/>
          <w:bCs w:val="0"/>
          <w:i w:val="0"/>
          <w:iCs w:val="0"/>
          <w:caps w:val="0"/>
          <w:smallCaps w:val="0"/>
          <w:noProof w:val="0"/>
          <w:color w:val="0F4761" w:themeColor="accent1" w:themeTint="FF" w:themeShade="BF"/>
          <w:sz w:val="28"/>
          <w:szCs w:val="28"/>
          <w:lang w:val="en-US"/>
        </w:rPr>
      </w:pPr>
      <w:r w:rsidRPr="43C2DAE6" w:rsidR="562AB8C0">
        <w:rPr>
          <w:rFonts w:ascii="Aptos" w:hAnsi="Aptos" w:eastAsia="Aptos" w:cs="Aptos"/>
          <w:b w:val="1"/>
          <w:bCs w:val="1"/>
          <w:i w:val="0"/>
          <w:iCs w:val="0"/>
          <w:caps w:val="0"/>
          <w:smallCaps w:val="0"/>
          <w:noProof w:val="0"/>
          <w:color w:val="0F4761" w:themeColor="accent1" w:themeTint="FF" w:themeShade="BF"/>
          <w:sz w:val="28"/>
          <w:szCs w:val="28"/>
          <w:lang w:val="en-US"/>
        </w:rPr>
        <w:t>List Of On-Platform Data Sources Available: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43C2DAE6" w:rsidTr="43C2DAE6" w14:paraId="26DF3E69">
        <w:trPr>
          <w:trHeight w:val="300"/>
        </w:trPr>
        <w:tc>
          <w:tcPr>
            <w:tcW w:w="4680" w:type="dxa"/>
            <w:tcMar>
              <w:left w:w="105" w:type="dxa"/>
              <w:right w:w="105" w:type="dxa"/>
            </w:tcMar>
            <w:vAlign w:val="top"/>
          </w:tcPr>
          <w:p w:rsidR="43C2DAE6" w:rsidP="43C2DAE6" w:rsidRDefault="43C2DAE6" w14:paraId="55F02D07" w14:textId="67EEB39B">
            <w:pPr>
              <w:rPr>
                <w:rFonts w:ascii="Aptos" w:hAnsi="Aptos" w:eastAsia="Aptos" w:cs="Aptos"/>
                <w:b w:val="0"/>
                <w:bCs w:val="0"/>
                <w:i w:val="0"/>
                <w:iCs w:val="0"/>
                <w:sz w:val="28"/>
                <w:szCs w:val="28"/>
              </w:rPr>
            </w:pPr>
            <w:r w:rsidRPr="43C2DAE6" w:rsidR="43C2DAE6">
              <w:rPr>
                <w:rFonts w:ascii="Aptos" w:hAnsi="Aptos" w:eastAsia="Aptos" w:cs="Aptos"/>
                <w:b w:val="1"/>
                <w:bCs w:val="1"/>
                <w:i w:val="0"/>
                <w:iCs w:val="0"/>
                <w:sz w:val="28"/>
                <w:szCs w:val="28"/>
                <w:lang w:val="en-US"/>
              </w:rPr>
              <w:t>Serial No</w:t>
            </w:r>
          </w:p>
        </w:tc>
        <w:tc>
          <w:tcPr>
            <w:tcW w:w="4680" w:type="dxa"/>
            <w:tcMar>
              <w:left w:w="105" w:type="dxa"/>
              <w:right w:w="105" w:type="dxa"/>
            </w:tcMar>
            <w:vAlign w:val="top"/>
          </w:tcPr>
          <w:p w:rsidR="43C2DAE6" w:rsidP="43C2DAE6" w:rsidRDefault="43C2DAE6" w14:paraId="1613C01F" w14:textId="6C0BF26F">
            <w:pPr>
              <w:rPr>
                <w:rFonts w:ascii="Aptos" w:hAnsi="Aptos" w:eastAsia="Aptos" w:cs="Aptos"/>
                <w:b w:val="0"/>
                <w:bCs w:val="0"/>
                <w:i w:val="0"/>
                <w:iCs w:val="0"/>
                <w:sz w:val="28"/>
                <w:szCs w:val="28"/>
              </w:rPr>
            </w:pPr>
            <w:r w:rsidRPr="43C2DAE6" w:rsidR="43C2DAE6">
              <w:rPr>
                <w:rFonts w:ascii="Aptos" w:hAnsi="Aptos" w:eastAsia="Aptos" w:cs="Aptos"/>
                <w:b w:val="1"/>
                <w:bCs w:val="1"/>
                <w:i w:val="0"/>
                <w:iCs w:val="0"/>
                <w:sz w:val="28"/>
                <w:szCs w:val="28"/>
                <w:lang w:val="en-US"/>
              </w:rPr>
              <w:t>On-Platform sources</w:t>
            </w:r>
          </w:p>
        </w:tc>
      </w:tr>
      <w:tr w:rsidR="43C2DAE6" w:rsidTr="43C2DAE6" w14:paraId="634AD85A">
        <w:trPr>
          <w:trHeight w:val="300"/>
        </w:trPr>
        <w:tc>
          <w:tcPr>
            <w:tcW w:w="4680" w:type="dxa"/>
            <w:tcMar>
              <w:left w:w="105" w:type="dxa"/>
              <w:right w:w="105" w:type="dxa"/>
            </w:tcMar>
            <w:vAlign w:val="top"/>
          </w:tcPr>
          <w:p w:rsidR="43C2DAE6" w:rsidP="43C2DAE6" w:rsidRDefault="43C2DAE6" w14:paraId="2B096164" w14:textId="27985312">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1.</w:t>
            </w:r>
          </w:p>
        </w:tc>
        <w:tc>
          <w:tcPr>
            <w:tcW w:w="4680" w:type="dxa"/>
            <w:tcMar>
              <w:left w:w="105" w:type="dxa"/>
              <w:right w:w="105" w:type="dxa"/>
            </w:tcMar>
            <w:vAlign w:val="top"/>
          </w:tcPr>
          <w:p w:rsidR="43C2DAE6" w:rsidP="43C2DAE6" w:rsidRDefault="43C2DAE6" w14:paraId="6FBCFF01" w14:textId="705E870A">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CMP/Cerebro</w:t>
            </w:r>
          </w:p>
        </w:tc>
      </w:tr>
      <w:tr w:rsidR="43C2DAE6" w:rsidTr="43C2DAE6" w14:paraId="76032067">
        <w:trPr>
          <w:trHeight w:val="300"/>
        </w:trPr>
        <w:tc>
          <w:tcPr>
            <w:tcW w:w="4680" w:type="dxa"/>
            <w:tcMar>
              <w:left w:w="105" w:type="dxa"/>
              <w:right w:w="105" w:type="dxa"/>
            </w:tcMar>
            <w:vAlign w:val="top"/>
          </w:tcPr>
          <w:p w:rsidR="43C2DAE6" w:rsidP="43C2DAE6" w:rsidRDefault="43C2DAE6" w14:paraId="1278C19E" w14:textId="06E11756">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2.</w:t>
            </w:r>
          </w:p>
        </w:tc>
        <w:tc>
          <w:tcPr>
            <w:tcW w:w="4680" w:type="dxa"/>
            <w:tcMar>
              <w:left w:w="105" w:type="dxa"/>
              <w:right w:w="105" w:type="dxa"/>
            </w:tcMar>
            <w:vAlign w:val="top"/>
          </w:tcPr>
          <w:p w:rsidR="43C2DAE6" w:rsidP="43C2DAE6" w:rsidRDefault="43C2DAE6" w14:paraId="228F9491" w14:textId="00E56D17">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CAP</w:t>
            </w:r>
          </w:p>
        </w:tc>
      </w:tr>
      <w:tr w:rsidR="43C2DAE6" w:rsidTr="43C2DAE6" w14:paraId="7E78DBD6">
        <w:trPr>
          <w:trHeight w:val="300"/>
        </w:trPr>
        <w:tc>
          <w:tcPr>
            <w:tcW w:w="4680" w:type="dxa"/>
            <w:tcMar>
              <w:left w:w="105" w:type="dxa"/>
              <w:right w:w="105" w:type="dxa"/>
            </w:tcMar>
            <w:vAlign w:val="top"/>
          </w:tcPr>
          <w:p w:rsidR="43C2DAE6" w:rsidP="43C2DAE6" w:rsidRDefault="43C2DAE6" w14:paraId="7FAF2891" w14:textId="38EC7014">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3.</w:t>
            </w:r>
          </w:p>
        </w:tc>
        <w:tc>
          <w:tcPr>
            <w:tcW w:w="4680" w:type="dxa"/>
            <w:tcMar>
              <w:left w:w="105" w:type="dxa"/>
              <w:right w:w="105" w:type="dxa"/>
            </w:tcMar>
            <w:vAlign w:val="top"/>
          </w:tcPr>
          <w:p w:rsidR="43C2DAE6" w:rsidP="43C2DAE6" w:rsidRDefault="43C2DAE6" w14:paraId="7E643666" w14:textId="5D24E423">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GAM</w:t>
            </w:r>
          </w:p>
        </w:tc>
      </w:tr>
      <w:tr w:rsidR="43C2DAE6" w:rsidTr="43C2DAE6" w14:paraId="73BDCDF7">
        <w:trPr>
          <w:trHeight w:val="300"/>
        </w:trPr>
        <w:tc>
          <w:tcPr>
            <w:tcW w:w="4680" w:type="dxa"/>
            <w:tcMar>
              <w:left w:w="105" w:type="dxa"/>
              <w:right w:w="105" w:type="dxa"/>
            </w:tcMar>
            <w:vAlign w:val="top"/>
          </w:tcPr>
          <w:p w:rsidR="43C2DAE6" w:rsidP="43C2DAE6" w:rsidRDefault="43C2DAE6" w14:paraId="3CDFFEC9" w14:textId="3803C977">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4.</w:t>
            </w:r>
          </w:p>
        </w:tc>
        <w:tc>
          <w:tcPr>
            <w:tcW w:w="4680" w:type="dxa"/>
            <w:tcMar>
              <w:left w:w="105" w:type="dxa"/>
              <w:right w:w="105" w:type="dxa"/>
            </w:tcMar>
            <w:vAlign w:val="top"/>
          </w:tcPr>
          <w:p w:rsidR="43C2DAE6" w:rsidP="43C2DAE6" w:rsidRDefault="43C2DAE6" w14:paraId="2285C75C" w14:textId="5D7B2DD2">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salesforce</w:t>
            </w:r>
          </w:p>
        </w:tc>
      </w:tr>
      <w:tr w:rsidR="43C2DAE6" w:rsidTr="43C2DAE6" w14:paraId="570825B5">
        <w:trPr>
          <w:trHeight w:val="300"/>
        </w:trPr>
        <w:tc>
          <w:tcPr>
            <w:tcW w:w="4680" w:type="dxa"/>
            <w:tcMar>
              <w:left w:w="105" w:type="dxa"/>
              <w:right w:w="105" w:type="dxa"/>
            </w:tcMar>
            <w:vAlign w:val="top"/>
          </w:tcPr>
          <w:p w:rsidR="43C2DAE6" w:rsidP="43C2DAE6" w:rsidRDefault="43C2DAE6" w14:paraId="273208FF" w14:textId="2F777741">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5.</w:t>
            </w:r>
          </w:p>
        </w:tc>
        <w:tc>
          <w:tcPr>
            <w:tcW w:w="4680" w:type="dxa"/>
            <w:tcMar>
              <w:left w:w="105" w:type="dxa"/>
              <w:right w:w="105" w:type="dxa"/>
            </w:tcMar>
            <w:vAlign w:val="top"/>
          </w:tcPr>
          <w:p w:rsidR="43C2DAE6" w:rsidP="43C2DAE6" w:rsidRDefault="43C2DAE6" w14:paraId="5AD5C3E1" w14:textId="0C79FF72">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Workfront</w:t>
            </w:r>
          </w:p>
        </w:tc>
      </w:tr>
      <w:tr w:rsidR="43C2DAE6" w:rsidTr="43C2DAE6" w14:paraId="5B005AFF">
        <w:trPr>
          <w:trHeight w:val="300"/>
        </w:trPr>
        <w:tc>
          <w:tcPr>
            <w:tcW w:w="4680" w:type="dxa"/>
            <w:tcMar>
              <w:left w:w="105" w:type="dxa"/>
              <w:right w:w="105" w:type="dxa"/>
            </w:tcMar>
            <w:vAlign w:val="top"/>
          </w:tcPr>
          <w:p w:rsidR="43C2DAE6" w:rsidP="43C2DAE6" w:rsidRDefault="43C2DAE6" w14:paraId="76424D26" w14:textId="204BDFD3">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6.</w:t>
            </w:r>
          </w:p>
        </w:tc>
        <w:tc>
          <w:tcPr>
            <w:tcW w:w="4680" w:type="dxa"/>
            <w:tcMar>
              <w:left w:w="105" w:type="dxa"/>
              <w:right w:w="105" w:type="dxa"/>
            </w:tcMar>
            <w:vAlign w:val="top"/>
          </w:tcPr>
          <w:p w:rsidR="43C2DAE6" w:rsidP="43C2DAE6" w:rsidRDefault="43C2DAE6" w14:paraId="3C30BB04" w14:textId="2EFD907C">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Criteo</w:t>
            </w:r>
          </w:p>
        </w:tc>
      </w:tr>
      <w:tr w:rsidR="43C2DAE6" w:rsidTr="43C2DAE6" w14:paraId="4262B19D">
        <w:trPr>
          <w:trHeight w:val="300"/>
        </w:trPr>
        <w:tc>
          <w:tcPr>
            <w:tcW w:w="4680" w:type="dxa"/>
            <w:tcMar>
              <w:left w:w="105" w:type="dxa"/>
              <w:right w:w="105" w:type="dxa"/>
            </w:tcMar>
            <w:vAlign w:val="top"/>
          </w:tcPr>
          <w:p w:rsidR="43C2DAE6" w:rsidP="43C2DAE6" w:rsidRDefault="43C2DAE6" w14:paraId="6C0A0077" w14:textId="5009AEEF">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7.</w:t>
            </w:r>
          </w:p>
        </w:tc>
        <w:tc>
          <w:tcPr>
            <w:tcW w:w="4680" w:type="dxa"/>
            <w:tcMar>
              <w:left w:w="105" w:type="dxa"/>
              <w:right w:w="105" w:type="dxa"/>
            </w:tcMar>
            <w:vAlign w:val="top"/>
          </w:tcPr>
          <w:p w:rsidR="43C2DAE6" w:rsidP="43C2DAE6" w:rsidRDefault="43C2DAE6" w14:paraId="7B60A7C9" w14:textId="22BADA51">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Citrus</w:t>
            </w:r>
          </w:p>
        </w:tc>
      </w:tr>
      <w:tr w:rsidR="43C2DAE6" w:rsidTr="43C2DAE6" w14:paraId="307BE952">
        <w:trPr>
          <w:trHeight w:val="300"/>
        </w:trPr>
        <w:tc>
          <w:tcPr>
            <w:tcW w:w="4680" w:type="dxa"/>
            <w:tcMar>
              <w:left w:w="105" w:type="dxa"/>
              <w:right w:w="105" w:type="dxa"/>
            </w:tcMar>
            <w:vAlign w:val="top"/>
          </w:tcPr>
          <w:p w:rsidR="43C2DAE6" w:rsidP="43C2DAE6" w:rsidRDefault="43C2DAE6" w14:paraId="2D01B3C8" w14:textId="6619339F">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8.</w:t>
            </w:r>
          </w:p>
        </w:tc>
        <w:tc>
          <w:tcPr>
            <w:tcW w:w="4680" w:type="dxa"/>
            <w:tcMar>
              <w:left w:w="105" w:type="dxa"/>
              <w:right w:w="105" w:type="dxa"/>
            </w:tcMar>
            <w:vAlign w:val="top"/>
          </w:tcPr>
          <w:p w:rsidR="43C2DAE6" w:rsidP="43C2DAE6" w:rsidRDefault="43C2DAE6" w14:paraId="7A3BB366" w14:textId="2D2900EA">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Campaign Aggregate Table</w:t>
            </w:r>
          </w:p>
        </w:tc>
      </w:tr>
      <w:tr w:rsidR="43C2DAE6" w:rsidTr="43C2DAE6" w14:paraId="63736923">
        <w:trPr>
          <w:trHeight w:val="300"/>
        </w:trPr>
        <w:tc>
          <w:tcPr>
            <w:tcW w:w="4680" w:type="dxa"/>
            <w:tcMar>
              <w:left w:w="105" w:type="dxa"/>
              <w:right w:w="105" w:type="dxa"/>
            </w:tcMar>
            <w:vAlign w:val="top"/>
          </w:tcPr>
          <w:p w:rsidR="43C2DAE6" w:rsidP="43C2DAE6" w:rsidRDefault="43C2DAE6" w14:paraId="26025EFF" w14:textId="7E2D0B37">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9.</w:t>
            </w:r>
          </w:p>
        </w:tc>
        <w:tc>
          <w:tcPr>
            <w:tcW w:w="4680" w:type="dxa"/>
            <w:tcMar>
              <w:left w:w="105" w:type="dxa"/>
              <w:right w:w="105" w:type="dxa"/>
            </w:tcMar>
            <w:vAlign w:val="top"/>
          </w:tcPr>
          <w:p w:rsidR="43C2DAE6" w:rsidP="43C2DAE6" w:rsidRDefault="43C2DAE6" w14:paraId="56CAE184" w14:textId="7EEA1A32">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Rubix</w:t>
            </w:r>
          </w:p>
        </w:tc>
      </w:tr>
      <w:tr w:rsidR="43C2DAE6" w:rsidTr="43C2DAE6" w14:paraId="04ABF9B0">
        <w:trPr>
          <w:trHeight w:val="300"/>
        </w:trPr>
        <w:tc>
          <w:tcPr>
            <w:tcW w:w="4680" w:type="dxa"/>
            <w:tcMar>
              <w:left w:w="105" w:type="dxa"/>
              <w:right w:w="105" w:type="dxa"/>
            </w:tcMar>
            <w:vAlign w:val="top"/>
          </w:tcPr>
          <w:p w:rsidR="43C2DAE6" w:rsidP="43C2DAE6" w:rsidRDefault="43C2DAE6" w14:paraId="63352E78" w14:textId="07E5719C">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10.</w:t>
            </w:r>
          </w:p>
        </w:tc>
        <w:tc>
          <w:tcPr>
            <w:tcW w:w="4680" w:type="dxa"/>
            <w:tcMar>
              <w:left w:w="105" w:type="dxa"/>
              <w:right w:w="105" w:type="dxa"/>
            </w:tcMar>
            <w:vAlign w:val="top"/>
          </w:tcPr>
          <w:p w:rsidR="43C2DAE6" w:rsidP="43C2DAE6" w:rsidRDefault="43C2DAE6" w14:paraId="7D83966E" w14:textId="4CCF668B">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Store Presentation/Signage</w:t>
            </w:r>
          </w:p>
        </w:tc>
      </w:tr>
      <w:tr w:rsidR="43C2DAE6" w:rsidTr="43C2DAE6" w14:paraId="07BD5CC1">
        <w:trPr>
          <w:trHeight w:val="300"/>
        </w:trPr>
        <w:tc>
          <w:tcPr>
            <w:tcW w:w="4680" w:type="dxa"/>
            <w:tcMar>
              <w:left w:w="105" w:type="dxa"/>
              <w:right w:w="105" w:type="dxa"/>
            </w:tcMar>
            <w:vAlign w:val="top"/>
          </w:tcPr>
          <w:p w:rsidR="43C2DAE6" w:rsidP="43C2DAE6" w:rsidRDefault="43C2DAE6" w14:paraId="4A395920" w14:textId="7A2C4D18">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11.</w:t>
            </w:r>
          </w:p>
        </w:tc>
        <w:tc>
          <w:tcPr>
            <w:tcW w:w="4680" w:type="dxa"/>
            <w:tcMar>
              <w:left w:w="105" w:type="dxa"/>
              <w:right w:w="105" w:type="dxa"/>
            </w:tcMar>
            <w:vAlign w:val="top"/>
          </w:tcPr>
          <w:p w:rsidR="43C2DAE6" w:rsidP="43C2DAE6" w:rsidRDefault="43C2DAE6" w14:paraId="52008F54" w14:textId="2CEDA759">
            <w:pPr>
              <w:rPr>
                <w:rFonts w:ascii="Aptos" w:hAnsi="Aptos" w:eastAsia="Aptos" w:cs="Aptos"/>
                <w:b w:val="0"/>
                <w:bCs w:val="0"/>
                <w:i w:val="0"/>
                <w:iCs w:val="0"/>
                <w:sz w:val="24"/>
                <w:szCs w:val="24"/>
              </w:rPr>
            </w:pPr>
            <w:r w:rsidRPr="43C2DAE6" w:rsidR="43C2DAE6">
              <w:rPr>
                <w:rFonts w:ascii="Aptos" w:hAnsi="Aptos" w:eastAsia="Aptos" w:cs="Aptos"/>
                <w:b w:val="0"/>
                <w:bCs w:val="0"/>
                <w:i w:val="0"/>
                <w:iCs w:val="0"/>
                <w:sz w:val="24"/>
                <w:szCs w:val="24"/>
                <w:lang w:val="en-US"/>
              </w:rPr>
              <w:t>Instore/ServiceHub</w:t>
            </w:r>
          </w:p>
        </w:tc>
      </w:tr>
    </w:tbl>
    <w:p xmlns:wp14="http://schemas.microsoft.com/office/word/2010/wordml" w:rsidP="43C2DAE6" wp14:paraId="19E878C9" wp14:textId="20366850">
      <w:pPr>
        <w:rPr>
          <w:rFonts w:ascii="Aptos" w:hAnsi="Aptos" w:eastAsia="Aptos" w:cs="Aptos"/>
          <w:b w:val="0"/>
          <w:bCs w:val="0"/>
          <w:i w:val="0"/>
          <w:iCs w:val="0"/>
          <w:caps w:val="0"/>
          <w:smallCaps w:val="0"/>
          <w:noProof w:val="0"/>
          <w:color w:val="000000" w:themeColor="text1" w:themeTint="FF" w:themeShade="FF"/>
          <w:sz w:val="28"/>
          <w:szCs w:val="28"/>
          <w:lang w:val="en-US"/>
        </w:rPr>
      </w:pPr>
    </w:p>
    <w:p xmlns:wp14="http://schemas.microsoft.com/office/word/2010/wordml" w:rsidP="43C2DAE6" wp14:paraId="39F68BD5" wp14:textId="481FBDB1">
      <w:pPr>
        <w:rPr>
          <w:rFonts w:ascii="Aptos" w:hAnsi="Aptos" w:eastAsia="Aptos" w:cs="Aptos"/>
          <w:b w:val="0"/>
          <w:bCs w:val="0"/>
          <w:i w:val="0"/>
          <w:iCs w:val="0"/>
          <w:caps w:val="0"/>
          <w:smallCaps w:val="0"/>
          <w:noProof w:val="0"/>
          <w:color w:val="000000" w:themeColor="text1" w:themeTint="FF" w:themeShade="FF"/>
          <w:sz w:val="28"/>
          <w:szCs w:val="28"/>
          <w:lang w:val="en-US"/>
        </w:rPr>
      </w:pPr>
    </w:p>
    <w:p xmlns:wp14="http://schemas.microsoft.com/office/word/2010/wordml" w:rsidP="43C2DAE6" wp14:paraId="795175B9" wp14:textId="5652AC72">
      <w:pPr>
        <w:rPr>
          <w:rFonts w:ascii="Aptos" w:hAnsi="Aptos" w:eastAsia="Aptos" w:cs="Aptos"/>
          <w:b w:val="0"/>
          <w:bCs w:val="0"/>
          <w:i w:val="0"/>
          <w:iCs w:val="0"/>
          <w:caps w:val="0"/>
          <w:smallCaps w:val="0"/>
          <w:noProof w:val="0"/>
          <w:color w:val="000000" w:themeColor="text1" w:themeTint="FF" w:themeShade="FF"/>
          <w:sz w:val="28"/>
          <w:szCs w:val="28"/>
          <w:lang w:val="en-US"/>
        </w:rPr>
      </w:pPr>
    </w:p>
    <w:p xmlns:wp14="http://schemas.microsoft.com/office/word/2010/wordml" w:rsidP="43C2DAE6" wp14:paraId="555E48E8" wp14:textId="04131B17">
      <w:pPr>
        <w:rPr>
          <w:rFonts w:ascii="Aptos" w:hAnsi="Aptos" w:eastAsia="Aptos" w:cs="Aptos"/>
          <w:b w:val="0"/>
          <w:bCs w:val="0"/>
          <w:i w:val="0"/>
          <w:iCs w:val="0"/>
          <w:caps w:val="0"/>
          <w:smallCaps w:val="0"/>
          <w:noProof w:val="0"/>
          <w:color w:val="0F4761" w:themeColor="accent1" w:themeTint="FF" w:themeShade="BF"/>
          <w:sz w:val="24"/>
          <w:szCs w:val="24"/>
          <w:lang w:val="en-US"/>
        </w:rPr>
      </w:pPr>
      <w:r w:rsidRPr="43C2DAE6" w:rsidR="562AB8C0">
        <w:rPr>
          <w:rFonts w:ascii="Aptos" w:hAnsi="Aptos" w:eastAsia="Aptos" w:cs="Aptos"/>
          <w:b w:val="1"/>
          <w:bCs w:val="1"/>
          <w:i w:val="0"/>
          <w:iCs w:val="0"/>
          <w:caps w:val="0"/>
          <w:smallCaps w:val="0"/>
          <w:noProof w:val="0"/>
          <w:color w:val="0F4761" w:themeColor="accent1" w:themeTint="FF" w:themeShade="BF"/>
          <w:sz w:val="28"/>
          <w:szCs w:val="28"/>
          <w:lang w:val="en-US"/>
        </w:rPr>
        <w:t>What is Data Ingestion Process</w:t>
      </w:r>
      <w:r w:rsidRPr="43C2DAE6" w:rsidR="562AB8C0">
        <w:rPr>
          <w:rFonts w:ascii="Aptos" w:hAnsi="Aptos" w:eastAsia="Aptos" w:cs="Aptos"/>
          <w:b w:val="0"/>
          <w:bCs w:val="0"/>
          <w:i w:val="0"/>
          <w:iCs w:val="0"/>
          <w:caps w:val="0"/>
          <w:smallCaps w:val="0"/>
          <w:noProof w:val="0"/>
          <w:color w:val="0F4761" w:themeColor="accent1" w:themeTint="FF" w:themeShade="BF"/>
          <w:sz w:val="24"/>
          <w:szCs w:val="24"/>
          <w:lang w:val="en-US"/>
        </w:rPr>
        <w:t>: -</w:t>
      </w:r>
    </w:p>
    <w:p xmlns:wp14="http://schemas.microsoft.com/office/word/2010/wordml" w:rsidP="43C2DAE6" wp14:paraId="2CC5F52C" wp14:textId="7FC8E959">
      <w:pPr>
        <w:spacing w:before="240" w:after="24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A data ingestion pipeline typically focuses on efficiently collecting, processing, and managing data, especially in the context of a cloud environment and Elasticsearch for search and analytics. Below is a structured outline of such a pipeline:</w:t>
      </w:r>
    </w:p>
    <w:p xmlns:wp14="http://schemas.microsoft.com/office/word/2010/wordml" w:rsidP="43C2DAE6" wp14:paraId="3FF908B6" wp14:textId="1E0D5C9E">
      <w:pPr>
        <w:pStyle w:val="Heading3"/>
        <w:keepNext w:val="1"/>
        <w:keepLines w:val="1"/>
        <w:spacing w:before="281" w:after="281"/>
        <w:rPr>
          <w:rFonts w:ascii="Aptos" w:hAnsi="Aptos" w:eastAsia="Aptos" w:cs="Aptos"/>
          <w:b w:val="0"/>
          <w:bCs w:val="0"/>
          <w:i w:val="0"/>
          <w:iCs w:val="0"/>
          <w:caps w:val="0"/>
          <w:smallCaps w:val="0"/>
          <w:noProof w:val="0"/>
          <w:color w:val="0F4761" w:themeColor="accent1" w:themeTint="FF" w:themeShade="BF"/>
          <w:sz w:val="28"/>
          <w:szCs w:val="28"/>
          <w:lang w:val="en-US"/>
        </w:rPr>
      </w:pPr>
      <w:r w:rsidRPr="43C2DAE6" w:rsidR="562AB8C0">
        <w:rPr>
          <w:rFonts w:ascii="Aptos" w:hAnsi="Aptos" w:eastAsia="Aptos" w:cs="Aptos"/>
          <w:b w:val="1"/>
          <w:bCs w:val="1"/>
          <w:i w:val="0"/>
          <w:iCs w:val="0"/>
          <w:caps w:val="0"/>
          <w:smallCaps w:val="0"/>
          <w:noProof w:val="0"/>
          <w:color w:val="0F4761" w:themeColor="accent1" w:themeTint="FF" w:themeShade="BF"/>
          <w:sz w:val="28"/>
          <w:szCs w:val="28"/>
          <w:lang w:val="en-US"/>
        </w:rPr>
        <w:t>Data Ingestion Process Overview</w:t>
      </w:r>
    </w:p>
    <w:p xmlns:wp14="http://schemas.microsoft.com/office/word/2010/wordml" w:rsidP="43C2DAE6" wp14:paraId="7F22F54B" wp14:textId="2792F31A">
      <w:pPr>
        <w:pStyle w:val="ListParagraph"/>
        <w:numPr>
          <w:ilvl w:val="0"/>
          <w:numId w:val="1"/>
        </w:numPr>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1"/>
          <w:bCs w:val="1"/>
          <w:i w:val="0"/>
          <w:iCs w:val="0"/>
          <w:caps w:val="0"/>
          <w:smallCaps w:val="0"/>
          <w:noProof w:val="0"/>
          <w:color w:val="000000" w:themeColor="text1" w:themeTint="FF" w:themeShade="FF"/>
          <w:sz w:val="24"/>
          <w:szCs w:val="24"/>
          <w:lang w:val="en-US"/>
        </w:rPr>
        <w:t>Data Sources</w:t>
      </w: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 Identify the various data sources from which data will be ingested.</w:t>
      </w:r>
    </w:p>
    <w:p xmlns:wp14="http://schemas.microsoft.com/office/word/2010/wordml" w:rsidP="43C2DAE6" wp14:paraId="3DD6FA74" wp14:textId="074F10E0">
      <w:pPr>
        <w:pStyle w:val="ListParagraph"/>
        <w:numPr>
          <w:ilvl w:val="0"/>
          <w:numId w:val="1"/>
        </w:numPr>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1"/>
          <w:bCs w:val="1"/>
          <w:i w:val="0"/>
          <w:iCs w:val="0"/>
          <w:caps w:val="0"/>
          <w:smallCaps w:val="0"/>
          <w:noProof w:val="0"/>
          <w:color w:val="000000" w:themeColor="text1" w:themeTint="FF" w:themeShade="FF"/>
          <w:sz w:val="24"/>
          <w:szCs w:val="24"/>
          <w:lang w:val="en-US"/>
        </w:rPr>
        <w:t>Data Ingestion Tools</w:t>
      </w: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 Use tools to collect data and push it into a processing layer.</w:t>
      </w:r>
    </w:p>
    <w:p xmlns:wp14="http://schemas.microsoft.com/office/word/2010/wordml" w:rsidP="43C2DAE6" wp14:paraId="19DA939F" wp14:textId="5EA5B540">
      <w:pPr>
        <w:pStyle w:val="ListParagraph"/>
        <w:numPr>
          <w:ilvl w:val="0"/>
          <w:numId w:val="1"/>
        </w:numPr>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1"/>
          <w:bCs w:val="1"/>
          <w:i w:val="0"/>
          <w:iCs w:val="0"/>
          <w:caps w:val="0"/>
          <w:smallCaps w:val="0"/>
          <w:noProof w:val="0"/>
          <w:color w:val="000000" w:themeColor="text1" w:themeTint="FF" w:themeShade="FF"/>
          <w:sz w:val="24"/>
          <w:szCs w:val="24"/>
          <w:lang w:val="en-US"/>
        </w:rPr>
        <w:t>Data Processing</w:t>
      </w: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 Transform and prepare the ingested data for storage and analysis.</w:t>
      </w:r>
    </w:p>
    <w:p xmlns:wp14="http://schemas.microsoft.com/office/word/2010/wordml" w:rsidP="43C2DAE6" wp14:paraId="35D91CD2" wp14:textId="78A35A70">
      <w:pPr>
        <w:pStyle w:val="ListParagraph"/>
        <w:numPr>
          <w:ilvl w:val="0"/>
          <w:numId w:val="1"/>
        </w:numPr>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1"/>
          <w:bCs w:val="1"/>
          <w:i w:val="0"/>
          <w:iCs w:val="0"/>
          <w:caps w:val="0"/>
          <w:smallCaps w:val="0"/>
          <w:noProof w:val="0"/>
          <w:color w:val="000000" w:themeColor="text1" w:themeTint="FF" w:themeShade="FF"/>
          <w:sz w:val="24"/>
          <w:szCs w:val="24"/>
          <w:lang w:val="en-US"/>
        </w:rPr>
        <w:t>Data Storage</w:t>
      </w: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 Store the processed data in a suitable format, often in Elasticsearch.</w:t>
      </w:r>
    </w:p>
    <w:p xmlns:wp14="http://schemas.microsoft.com/office/word/2010/wordml" w:rsidP="43C2DAE6" wp14:paraId="3D34E142" wp14:textId="5DE3FC7F">
      <w:pPr>
        <w:pStyle w:val="ListParagraph"/>
        <w:numPr>
          <w:ilvl w:val="0"/>
          <w:numId w:val="1"/>
        </w:numPr>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1"/>
          <w:bCs w:val="1"/>
          <w:i w:val="0"/>
          <w:iCs w:val="0"/>
          <w:caps w:val="0"/>
          <w:smallCaps w:val="0"/>
          <w:noProof w:val="0"/>
          <w:color w:val="000000" w:themeColor="text1" w:themeTint="FF" w:themeShade="FF"/>
          <w:sz w:val="24"/>
          <w:szCs w:val="24"/>
          <w:lang w:val="en-US"/>
        </w:rPr>
        <w:t>Monitoring and Management</w:t>
      </w: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 Utilize tools like Cerebro for managing Elasticsearch and monitoring the pipeline.</w:t>
      </w:r>
    </w:p>
    <w:p xmlns:wp14="http://schemas.microsoft.com/office/word/2010/wordml" w:rsidP="43C2DAE6" wp14:paraId="5767649A" wp14:textId="287B270D">
      <w:pPr>
        <w:spacing w:after="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3C2DAE6" wp14:paraId="527DB216" wp14:textId="7342AF94">
      <w:pPr>
        <w:rPr>
          <w:rFonts w:ascii="Aptos" w:hAnsi="Aptos" w:eastAsia="Aptos" w:cs="Aptos"/>
          <w:b w:val="0"/>
          <w:bCs w:val="0"/>
          <w:i w:val="0"/>
          <w:iCs w:val="0"/>
          <w:caps w:val="0"/>
          <w:smallCaps w:val="0"/>
          <w:noProof w:val="0"/>
          <w:color w:val="0F4761" w:themeColor="accent1" w:themeTint="FF" w:themeShade="BF"/>
          <w:sz w:val="28"/>
          <w:szCs w:val="28"/>
          <w:lang w:val="en-US"/>
        </w:rPr>
      </w:pPr>
      <w:r w:rsidRPr="43C2DAE6" w:rsidR="562AB8C0">
        <w:rPr>
          <w:rFonts w:ascii="Aptos" w:hAnsi="Aptos" w:eastAsia="Aptos" w:cs="Aptos"/>
          <w:b w:val="1"/>
          <w:bCs w:val="1"/>
          <w:i w:val="0"/>
          <w:iCs w:val="0"/>
          <w:caps w:val="0"/>
          <w:smallCaps w:val="0"/>
          <w:noProof w:val="0"/>
          <w:color w:val="0F4761" w:themeColor="accent1" w:themeTint="FF" w:themeShade="BF"/>
          <w:sz w:val="28"/>
          <w:szCs w:val="28"/>
          <w:lang w:val="en-US"/>
        </w:rPr>
        <w:t xml:space="preserve">What is a Data Processing Pipeline- </w:t>
      </w:r>
    </w:p>
    <w:p xmlns:wp14="http://schemas.microsoft.com/office/word/2010/wordml" w:rsidP="43C2DAE6" wp14:paraId="55B9A0F6" wp14:textId="2E1455E5">
      <w:pPr>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Creating a data processing pipeline involves integrating various components to handle data ingestion, processing, storage, and analysis. Below is a high-level overview of how such a pipeline can be structured, assuming you’re referring to a typical setup for data processing.</w:t>
      </w:r>
    </w:p>
    <w:p xmlns:wp14="http://schemas.microsoft.com/office/word/2010/wordml" w:rsidP="43C2DAE6" wp14:paraId="456E222B" wp14:textId="3AF4C1A2">
      <w:pPr>
        <w:pStyle w:val="Heading3"/>
        <w:keepNext w:val="1"/>
        <w:keepLines w:val="1"/>
        <w:spacing w:before="281" w:after="281"/>
        <w:rPr>
          <w:rFonts w:ascii="Aptos" w:hAnsi="Aptos" w:eastAsia="Aptos" w:cs="Aptos"/>
          <w:b w:val="0"/>
          <w:bCs w:val="0"/>
          <w:i w:val="0"/>
          <w:iCs w:val="0"/>
          <w:caps w:val="0"/>
          <w:smallCaps w:val="0"/>
          <w:noProof w:val="0"/>
          <w:color w:val="0F4761" w:themeColor="accent1" w:themeTint="FF" w:themeShade="BF"/>
          <w:sz w:val="28"/>
          <w:szCs w:val="28"/>
          <w:lang w:val="en-US"/>
        </w:rPr>
      </w:pPr>
      <w:r w:rsidRPr="43C2DAE6" w:rsidR="562AB8C0">
        <w:rPr>
          <w:rFonts w:ascii="Aptos" w:hAnsi="Aptos" w:eastAsia="Aptos" w:cs="Aptos"/>
          <w:b w:val="1"/>
          <w:bCs w:val="1"/>
          <w:i w:val="0"/>
          <w:iCs w:val="0"/>
          <w:caps w:val="0"/>
          <w:smallCaps w:val="0"/>
          <w:noProof w:val="0"/>
          <w:color w:val="0F4761" w:themeColor="accent1" w:themeTint="FF" w:themeShade="BF"/>
          <w:sz w:val="28"/>
          <w:szCs w:val="28"/>
          <w:lang w:val="en-US"/>
        </w:rPr>
        <w:t>Data Processing Pipeline Overview</w:t>
      </w:r>
    </w:p>
    <w:p xmlns:wp14="http://schemas.microsoft.com/office/word/2010/wordml" w:rsidP="43C2DAE6" wp14:paraId="6D634659" wp14:textId="462A94A0">
      <w:pPr>
        <w:pStyle w:val="ListParagraph"/>
        <w:numPr>
          <w:ilvl w:val="0"/>
          <w:numId w:val="2"/>
        </w:numPr>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1"/>
          <w:bCs w:val="1"/>
          <w:i w:val="0"/>
          <w:iCs w:val="0"/>
          <w:caps w:val="0"/>
          <w:smallCaps w:val="0"/>
          <w:noProof w:val="0"/>
          <w:color w:val="000000" w:themeColor="text1" w:themeTint="FF" w:themeShade="FF"/>
          <w:sz w:val="24"/>
          <w:szCs w:val="24"/>
          <w:lang w:val="en-US"/>
        </w:rPr>
        <w:t>Data Ingestion</w:t>
      </w: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 Collect data from various sources.</w:t>
      </w:r>
    </w:p>
    <w:p xmlns:wp14="http://schemas.microsoft.com/office/word/2010/wordml" w:rsidP="43C2DAE6" wp14:paraId="1F17CE33" wp14:textId="65385A94">
      <w:pPr>
        <w:pStyle w:val="ListParagraph"/>
        <w:numPr>
          <w:ilvl w:val="0"/>
          <w:numId w:val="2"/>
        </w:numPr>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1"/>
          <w:bCs w:val="1"/>
          <w:i w:val="0"/>
          <w:iCs w:val="0"/>
          <w:caps w:val="0"/>
          <w:smallCaps w:val="0"/>
          <w:noProof w:val="0"/>
          <w:color w:val="000000" w:themeColor="text1" w:themeTint="FF" w:themeShade="FF"/>
          <w:sz w:val="24"/>
          <w:szCs w:val="24"/>
          <w:lang w:val="en-US"/>
        </w:rPr>
        <w:t>Data Processing</w:t>
      </w: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 Transform and analyze the ingested data.</w:t>
      </w:r>
    </w:p>
    <w:p xmlns:wp14="http://schemas.microsoft.com/office/word/2010/wordml" w:rsidP="43C2DAE6" wp14:paraId="347AC3EA" wp14:textId="715800BD">
      <w:pPr>
        <w:pStyle w:val="ListParagraph"/>
        <w:numPr>
          <w:ilvl w:val="0"/>
          <w:numId w:val="2"/>
        </w:numPr>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1"/>
          <w:bCs w:val="1"/>
          <w:i w:val="0"/>
          <w:iCs w:val="0"/>
          <w:caps w:val="0"/>
          <w:smallCaps w:val="0"/>
          <w:noProof w:val="0"/>
          <w:color w:val="000000" w:themeColor="text1" w:themeTint="FF" w:themeShade="FF"/>
          <w:sz w:val="24"/>
          <w:szCs w:val="24"/>
          <w:lang w:val="en-US"/>
        </w:rPr>
        <w:t>Data Storage</w:t>
      </w: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 Store processed data in a suitable format.</w:t>
      </w:r>
    </w:p>
    <w:p xmlns:wp14="http://schemas.microsoft.com/office/word/2010/wordml" w:rsidP="43C2DAE6" wp14:paraId="2592559C" wp14:textId="025985B7">
      <w:pPr>
        <w:pStyle w:val="ListParagraph"/>
        <w:numPr>
          <w:ilvl w:val="0"/>
          <w:numId w:val="2"/>
        </w:numPr>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3C2DAE6" w:rsidR="562AB8C0">
        <w:rPr>
          <w:rFonts w:ascii="Aptos" w:hAnsi="Aptos" w:eastAsia="Aptos" w:cs="Aptos"/>
          <w:b w:val="1"/>
          <w:bCs w:val="1"/>
          <w:i w:val="0"/>
          <w:iCs w:val="0"/>
          <w:caps w:val="0"/>
          <w:smallCaps w:val="0"/>
          <w:noProof w:val="0"/>
          <w:color w:val="000000" w:themeColor="text1" w:themeTint="FF" w:themeShade="FF"/>
          <w:sz w:val="24"/>
          <w:szCs w:val="24"/>
          <w:lang w:val="en-US"/>
        </w:rPr>
        <w:t>Data Visualization/Analysis</w:t>
      </w:r>
      <w:r w:rsidRPr="43C2DAE6" w:rsidR="562AB8C0">
        <w:rPr>
          <w:rFonts w:ascii="Aptos" w:hAnsi="Aptos" w:eastAsia="Aptos" w:cs="Aptos"/>
          <w:b w:val="0"/>
          <w:bCs w:val="0"/>
          <w:i w:val="0"/>
          <w:iCs w:val="0"/>
          <w:caps w:val="0"/>
          <w:smallCaps w:val="0"/>
          <w:noProof w:val="0"/>
          <w:color w:val="000000" w:themeColor="text1" w:themeTint="FF" w:themeShade="FF"/>
          <w:sz w:val="24"/>
          <w:szCs w:val="24"/>
          <w:lang w:val="en-US"/>
        </w:rPr>
        <w:t>: Analyze or visualize the data for insights.</w:t>
      </w:r>
    </w:p>
    <w:p xmlns:wp14="http://schemas.microsoft.com/office/word/2010/wordml" w:rsidP="43C2DAE6" wp14:paraId="25071F61" wp14:textId="78DD406E">
      <w:pPr>
        <w:rPr>
          <w:rFonts w:ascii="Aptos" w:hAnsi="Aptos" w:eastAsia="Aptos" w:cs="Aptos"/>
          <w:b w:val="0"/>
          <w:bCs w:val="0"/>
          <w:i w:val="0"/>
          <w:iCs w:val="0"/>
          <w:caps w:val="0"/>
          <w:smallCaps w:val="0"/>
          <w:noProof w:val="0"/>
          <w:color w:val="172B4D"/>
          <w:sz w:val="24"/>
          <w:szCs w:val="24"/>
          <w:lang w:val="en-US"/>
        </w:rPr>
      </w:pPr>
    </w:p>
    <w:p xmlns:wp14="http://schemas.microsoft.com/office/word/2010/wordml" w:rsidP="43C2DAE6" wp14:paraId="69DB2CC3" wp14:textId="1E86DF95">
      <w:pPr>
        <w:spacing w:after="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3C2DAE6" wp14:paraId="140C0711" wp14:textId="1B7D70A7">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2E19302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308db6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6ed7b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E9CE0C"/>
    <w:rsid w:val="38E9CE0C"/>
    <w:rsid w:val="43C2DAE6"/>
    <w:rsid w:val="562AB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CE0C"/>
  <w15:chartTrackingRefBased/>
  <w15:docId w15:val="{11856036-F181-4940-9EBA-FBC7AA7E00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3C2DAE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6f8f74985a649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2025-06-09T08:05:04.5358393Z</dcterms:created>
  <dcterms:modified xsi:type="dcterms:W3CDTF">2025-06-09T08:05:36.0408830Z</dcterms:modified>
  <dc:creator>Shreya.Roy1</dc:creator>
  <lastModifiedBy>Shreya.Roy1</lastModifiedBy>
</coreProperties>
</file>