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Departments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dept_no varchar pk FK &gt;- Dept_Manager.dept_no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dept_name varchar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Dept_employee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-&lt; Employees.emp_no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dept_no varchar fk -&lt; Departments.dept_no</w:t>
      </w:r>
    </w:p>
    <w:p>
      <w:pPr/>
      <w:r>
        <w:rPr>
          <w:rFonts w:ascii="Helvetica" w:hAnsi="Helvetica" w:cs="Helvetica"/>
          <w:sz w:val="24"/>
          <w:sz-cs w:val="24"/>
        </w:rPr>
        <w:t xml:space="preserve">from_date date </w:t>
      </w:r>
    </w:p>
    <w:p>
      <w:pPr/>
      <w:r>
        <w:rPr>
          <w:rFonts w:ascii="Helvetica" w:hAnsi="Helvetica" w:cs="Helvetica"/>
          <w:sz w:val="24"/>
          <w:sz-cs w:val="24"/>
        </w:rPr>
        <w:t xml:space="preserve">to_date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Dept_Manager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dept_no varchar pk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&gt;- Salaries.emp_no</w:t>
      </w:r>
    </w:p>
    <w:p>
      <w:pPr/>
      <w:r>
        <w:rPr>
          <w:rFonts w:ascii="Helvetica" w:hAnsi="Helvetica" w:cs="Helvetica"/>
          <w:sz w:val="24"/>
          <w:sz-cs w:val="24"/>
        </w:rPr>
        <w:t xml:space="preserve">from_date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>to_date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Employees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&gt;- Dept_Manager.emp_no</w:t>
      </w:r>
    </w:p>
    <w:p>
      <w:pPr/>
      <w:r>
        <w:rPr>
          <w:rFonts w:ascii="Helvetica" w:hAnsi="Helvetica" w:cs="Helvetica"/>
          <w:sz w:val="24"/>
          <w:sz-cs w:val="24"/>
        </w:rPr>
        <w:t xml:space="preserve">birth_date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first_name varchar</w:t>
      </w:r>
    </w:p>
    <w:p>
      <w:pPr/>
      <w:r>
        <w:rPr>
          <w:rFonts w:ascii="Helvetica" w:hAnsi="Helvetica" w:cs="Helvetica"/>
          <w:sz w:val="24"/>
          <w:sz-cs w:val="24"/>
        </w:rPr>
        <w:t xml:space="preserve">last_name varchar</w:t>
      </w:r>
    </w:p>
    <w:p>
      <w:pPr/>
      <w:r>
        <w:rPr>
          <w:rFonts w:ascii="Helvetica" w:hAnsi="Helvetica" w:cs="Helvetica"/>
          <w:sz w:val="24"/>
          <w:sz-cs w:val="24"/>
        </w:rPr>
        <w:t xml:space="preserve">gender varchar</w:t>
      </w:r>
    </w:p>
    <w:p>
      <w:pPr/>
      <w:r>
        <w:rPr>
          <w:rFonts w:ascii="Helvetica" w:hAnsi="Helvetica" w:cs="Helvetica"/>
          <w:sz w:val="24"/>
          <w:sz-cs w:val="24"/>
        </w:rPr>
        <w:t xml:space="preserve">hire_date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Salaries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&gt;- Employees.emp_no</w:t>
      </w:r>
    </w:p>
    <w:p>
      <w:pPr/>
      <w:r>
        <w:rPr>
          <w:rFonts w:ascii="Helvetica" w:hAnsi="Helvetica" w:cs="Helvetica"/>
          <w:sz w:val="24"/>
          <w:sz-cs w:val="24"/>
        </w:rPr>
        <w:t xml:space="preserve">salary int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>to_date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-&lt; Employees.emp_no 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 varchar pk</w:t>
      </w:r>
    </w:p>
    <w:p>
      <w:pPr/>
      <w:r>
        <w:rPr>
          <w:rFonts w:ascii="Helvetica" w:hAnsi="Helvetica" w:cs="Helvetica"/>
          <w:sz w:val="24"/>
          <w:sz-cs w:val="24"/>
        </w:rPr>
        <w:t xml:space="preserve">from_date date pk</w:t>
      </w:r>
    </w:p>
    <w:p>
      <w:pPr/>
      <w:r>
        <w:rPr>
          <w:rFonts w:ascii="Helvetica" w:hAnsi="Helvetica" w:cs="Helvetica"/>
          <w:sz w:val="24"/>
          <w:sz-cs w:val="24"/>
        </w:rPr>
        <w:t xml:space="preserve">to_date date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