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2E10" w14:textId="77777777" w:rsidR="00966518" w:rsidRDefault="00966518" w:rsidP="00966518">
      <w:pPr>
        <w:pStyle w:val="Default"/>
      </w:pPr>
    </w:p>
    <w:p w14:paraId="3BD3D608" w14:textId="40969476" w:rsidR="00966518" w:rsidRDefault="00966518" w:rsidP="0096651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much current does a single LED draw when the output drive is set to “Strong” with the original code? </w:t>
      </w:r>
    </w:p>
    <w:p w14:paraId="6DEC39CD" w14:textId="33596597" w:rsidR="00966518" w:rsidRDefault="00966518" w:rsidP="0096651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Ans: 5.27 mA </w:t>
      </w:r>
      <w:r w:rsidR="00390E0A">
        <w:rPr>
          <w:sz w:val="23"/>
          <w:szCs w:val="23"/>
        </w:rPr>
        <w:t xml:space="preserve">-4.76 milliamps = </w:t>
      </w:r>
      <w:r w:rsidR="00B940EB">
        <w:rPr>
          <w:sz w:val="23"/>
          <w:szCs w:val="23"/>
        </w:rPr>
        <w:t>0.51</w:t>
      </w:r>
      <w:r w:rsidR="008B7AF6">
        <w:rPr>
          <w:sz w:val="23"/>
          <w:szCs w:val="23"/>
        </w:rPr>
        <w:t xml:space="preserve"> milliamps</w:t>
      </w:r>
    </w:p>
    <w:p w14:paraId="5785BBBF" w14:textId="3B7D460B" w:rsidR="00966518" w:rsidRDefault="00390E0A" w:rsidP="00390E0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2B0230D" wp14:editId="0919BD3B">
            <wp:extent cx="6288405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E405" w14:textId="00DC6D5C" w:rsidR="00390E0A" w:rsidRDefault="00390E0A" w:rsidP="00390E0A">
      <w:pPr>
        <w:pStyle w:val="Default"/>
        <w:rPr>
          <w:sz w:val="23"/>
          <w:szCs w:val="23"/>
        </w:rPr>
      </w:pPr>
    </w:p>
    <w:p w14:paraId="235C1839" w14:textId="446D6A92" w:rsidR="00390E0A" w:rsidRDefault="00390E0A" w:rsidP="00390E0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49E4B87" wp14:editId="3231A895">
            <wp:extent cx="6288405" cy="317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q1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8EAC" w14:textId="77777777" w:rsidR="00966518" w:rsidRDefault="00966518" w:rsidP="00966518">
      <w:pPr>
        <w:pStyle w:val="Default"/>
        <w:ind w:left="720"/>
        <w:rPr>
          <w:sz w:val="23"/>
          <w:szCs w:val="23"/>
        </w:rPr>
      </w:pPr>
    </w:p>
    <w:p w14:paraId="48C6CFEA" w14:textId="77777777" w:rsidR="00966518" w:rsidRDefault="00966518" w:rsidP="00966518">
      <w:pPr>
        <w:pStyle w:val="Default"/>
        <w:rPr>
          <w:sz w:val="23"/>
          <w:szCs w:val="23"/>
        </w:rPr>
      </w:pPr>
    </w:p>
    <w:p w14:paraId="0E232A23" w14:textId="56832D86" w:rsidR="00966518" w:rsidRDefault="00966518" w:rsidP="0096651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After commenting out the standard output drive and uncommenting “Weak” drive, how much current does a single LED draw? </w:t>
      </w:r>
    </w:p>
    <w:p w14:paraId="4FFD9687" w14:textId="67234699" w:rsidR="00966518" w:rsidRDefault="00966518" w:rsidP="0096651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Ans: 5.25 </w:t>
      </w:r>
      <w:r w:rsidR="00390E0A">
        <w:rPr>
          <w:sz w:val="23"/>
          <w:szCs w:val="23"/>
        </w:rPr>
        <w:t>milliamps – 4.76 milliamps =</w:t>
      </w:r>
      <w:r w:rsidR="008B7AF6">
        <w:rPr>
          <w:sz w:val="23"/>
          <w:szCs w:val="23"/>
        </w:rPr>
        <w:t xml:space="preserve"> 0.49 milliamps</w:t>
      </w:r>
    </w:p>
    <w:p w14:paraId="779CACAB" w14:textId="03B5FF45" w:rsidR="00966518" w:rsidRDefault="00966518">
      <w:r>
        <w:lastRenderedPageBreak/>
        <w:tab/>
      </w:r>
      <w:r>
        <w:rPr>
          <w:noProof/>
        </w:rPr>
        <w:drawing>
          <wp:inline distT="0" distB="0" distL="0" distR="0" wp14:anchorId="68988021" wp14:editId="78E1DE18">
            <wp:extent cx="6288405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63C" w14:textId="77777777" w:rsidR="00966518" w:rsidRDefault="00966518" w:rsidP="00966518">
      <w:pPr>
        <w:pStyle w:val="Default"/>
      </w:pPr>
    </w:p>
    <w:p w14:paraId="03F30378" w14:textId="720DE72B" w:rsidR="00966518" w:rsidRDefault="00966518" w:rsidP="00BB653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Is there a difference in current between the answers for question 1 and 2? And, explain your answer, why or why not? </w:t>
      </w:r>
    </w:p>
    <w:p w14:paraId="408AD4A6" w14:textId="2AD844A8" w:rsidR="00511669" w:rsidRDefault="00966518">
      <w:r>
        <w:t xml:space="preserve">Ans: </w:t>
      </w:r>
      <w:r w:rsidR="008B7AF6">
        <w:t xml:space="preserve"> 510 microamps – 490 microamps = 20 microamps; </w:t>
      </w:r>
      <w:r>
        <w:t>No significant difference.</w:t>
      </w:r>
      <w:r w:rsidR="008415FD">
        <w:t xml:space="preserve"> </w:t>
      </w:r>
      <w:r w:rsidR="008B7AF6">
        <w:t xml:space="preserve">The pins of the </w:t>
      </w:r>
      <w:proofErr w:type="spellStart"/>
      <w:r w:rsidR="008B7AF6">
        <w:t>leds</w:t>
      </w:r>
      <w:proofErr w:type="spellEnd"/>
      <w:r w:rsidR="008B7AF6">
        <w:t xml:space="preserve"> are internally connected to 3k ohm resistors</w:t>
      </w:r>
      <w:r w:rsidR="00AF5989">
        <w:t xml:space="preserve">. According to the data sheets the weak drive strength </w:t>
      </w:r>
      <w:proofErr w:type="spellStart"/>
      <w:r w:rsidR="00AF5989">
        <w:t>gpio</w:t>
      </w:r>
      <w:proofErr w:type="spellEnd"/>
      <w:r w:rsidR="00AF5989">
        <w:t xml:space="preserve"> drives </w:t>
      </w:r>
      <w:proofErr w:type="spellStart"/>
      <w:r w:rsidR="00AF5989">
        <w:t>atleast</w:t>
      </w:r>
      <w:proofErr w:type="spellEnd"/>
      <w:r w:rsidR="00AF5989">
        <w:t xml:space="preserve"> 1 milliamps of current while the strong drives 10 milliamps. The current which follows through the pins of the led</w:t>
      </w:r>
      <w:r w:rsidR="00904345">
        <w:t xml:space="preserve"> </w:t>
      </w:r>
      <w:proofErr w:type="gramStart"/>
      <w:r w:rsidR="00AF5989">
        <w:t>( considering</w:t>
      </w:r>
      <w:proofErr w:type="gramEnd"/>
      <w:r w:rsidR="00AF5989">
        <w:t xml:space="preserve"> voltage drops across the </w:t>
      </w:r>
      <w:proofErr w:type="spellStart"/>
      <w:r w:rsidR="00AF5989">
        <w:t>resisitors</w:t>
      </w:r>
      <w:proofErr w:type="spellEnd"/>
      <w:r w:rsidR="00AF5989">
        <w:t xml:space="preserve">) is low enough such that both strong and weak drive can provide it. The </w:t>
      </w:r>
      <w:proofErr w:type="spellStart"/>
      <w:r w:rsidR="00AF5989">
        <w:t>gpio</w:t>
      </w:r>
      <w:proofErr w:type="spellEnd"/>
      <w:r w:rsidR="00AF5989">
        <w:t xml:space="preserve"> works at 3.3 volts </w:t>
      </w:r>
      <w:r w:rsidR="00904345">
        <w:t xml:space="preserve">while the forward voltage is around 2 volts. So the current is less than 1milliamps which both the drives can provide. </w:t>
      </w:r>
      <w:bookmarkStart w:id="0" w:name="_GoBack"/>
      <w:bookmarkEnd w:id="0"/>
    </w:p>
    <w:p w14:paraId="67DDDC16" w14:textId="573EEF56" w:rsidR="008B7AF6" w:rsidRDefault="008B7AF6">
      <w:r>
        <w:rPr>
          <w:noProof/>
        </w:rPr>
        <w:drawing>
          <wp:inline distT="0" distB="0" distL="0" distR="0" wp14:anchorId="2470987A" wp14:editId="2BA28AB9">
            <wp:extent cx="4816257" cy="25986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870" w14:textId="77777777" w:rsidR="00390E0A" w:rsidRDefault="00390E0A" w:rsidP="00390E0A">
      <w:pPr>
        <w:pStyle w:val="Default"/>
      </w:pPr>
    </w:p>
    <w:p w14:paraId="2E22C810" w14:textId="7B10B812" w:rsidR="00390E0A" w:rsidRDefault="00390E0A" w:rsidP="00BB653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Using the Energy Profiler with “weak” drive LEDs, what is the Energy Score and average current measured before commenting out turning on LED1? </w:t>
      </w:r>
    </w:p>
    <w:p w14:paraId="427D74DD" w14:textId="777EAB63" w:rsidR="00A4303B" w:rsidRDefault="00A4303B" w:rsidP="00390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Ans: Energy Score: 2.3; </w:t>
      </w:r>
      <w:proofErr w:type="spellStart"/>
      <w:r>
        <w:rPr>
          <w:sz w:val="23"/>
          <w:szCs w:val="23"/>
        </w:rPr>
        <w:t>Avg</w:t>
      </w:r>
      <w:proofErr w:type="spellEnd"/>
      <w:r>
        <w:rPr>
          <w:sz w:val="23"/>
          <w:szCs w:val="23"/>
        </w:rPr>
        <w:t xml:space="preserve"> Current: 5.12mA</w:t>
      </w:r>
    </w:p>
    <w:p w14:paraId="5C728B99" w14:textId="175B0492" w:rsidR="00390E0A" w:rsidRDefault="00A4303B" w:rsidP="00390E0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9CB09F1" wp14:editId="6EF1C621">
            <wp:extent cx="6288405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q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327" w14:textId="77777777" w:rsidR="00A4303B" w:rsidRDefault="00A4303B" w:rsidP="00390E0A">
      <w:pPr>
        <w:pStyle w:val="Default"/>
        <w:rPr>
          <w:sz w:val="23"/>
          <w:szCs w:val="23"/>
        </w:rPr>
      </w:pPr>
    </w:p>
    <w:p w14:paraId="21E9B245" w14:textId="77777777" w:rsidR="00390E0A" w:rsidRDefault="00390E0A" w:rsidP="00390E0A">
      <w:pPr>
        <w:pStyle w:val="Default"/>
        <w:rPr>
          <w:sz w:val="23"/>
          <w:szCs w:val="23"/>
        </w:rPr>
      </w:pPr>
    </w:p>
    <w:p w14:paraId="5109327D" w14:textId="052A4239" w:rsidR="00390E0A" w:rsidRDefault="00390E0A" w:rsidP="00BB653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Using the Energy Profiler with “weak” drive LEDs, what is the Energy Score and average current measured after commenting out turning on LED1? </w:t>
      </w:r>
    </w:p>
    <w:p w14:paraId="68D1C852" w14:textId="1EF468F8" w:rsidR="00390E0A" w:rsidRDefault="00A4303B">
      <w:r>
        <w:t xml:space="preserve">Ans: Energy Score: 2.3; </w:t>
      </w:r>
      <w:proofErr w:type="spellStart"/>
      <w:r>
        <w:t>Avg</w:t>
      </w:r>
      <w:proofErr w:type="spellEnd"/>
      <w:r>
        <w:t xml:space="preserve"> </w:t>
      </w:r>
      <w:proofErr w:type="gramStart"/>
      <w:r>
        <w:t>Current :</w:t>
      </w:r>
      <w:proofErr w:type="gramEnd"/>
      <w:r>
        <w:t xml:space="preserve"> 4.</w:t>
      </w:r>
      <w:r w:rsidR="000734DF">
        <w:t>86</w:t>
      </w:r>
      <w:r>
        <w:t xml:space="preserve"> milliamps</w:t>
      </w:r>
    </w:p>
    <w:p w14:paraId="4CEF65F5" w14:textId="71E137B3" w:rsidR="00BB653A" w:rsidRDefault="006F6A06">
      <w:r>
        <w:rPr>
          <w:noProof/>
        </w:rPr>
        <w:drawing>
          <wp:inline distT="0" distB="0" distL="0" distR="0" wp14:anchorId="6822B640" wp14:editId="4CD78410">
            <wp:extent cx="6288405" cy="3160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_q5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3A" w:rsidSect="009B6C40">
      <w:headerReference w:type="default" r:id="rId14"/>
      <w:pgSz w:w="12240" w:h="16340"/>
      <w:pgMar w:top="1873" w:right="1080" w:bottom="1440" w:left="125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F6B2" w14:textId="77777777" w:rsidR="006C05A7" w:rsidRDefault="006C05A7" w:rsidP="00966518">
      <w:pPr>
        <w:spacing w:after="0" w:line="240" w:lineRule="auto"/>
      </w:pPr>
      <w:r>
        <w:separator/>
      </w:r>
    </w:p>
  </w:endnote>
  <w:endnote w:type="continuationSeparator" w:id="0">
    <w:p w14:paraId="6A0DBD44" w14:textId="77777777" w:rsidR="006C05A7" w:rsidRDefault="006C05A7" w:rsidP="0096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B4A2" w14:textId="77777777" w:rsidR="006C05A7" w:rsidRDefault="006C05A7" w:rsidP="00966518">
      <w:pPr>
        <w:spacing w:after="0" w:line="240" w:lineRule="auto"/>
      </w:pPr>
      <w:r>
        <w:separator/>
      </w:r>
    </w:p>
  </w:footnote>
  <w:footnote w:type="continuationSeparator" w:id="0">
    <w:p w14:paraId="02147BBD" w14:textId="77777777" w:rsidR="006C05A7" w:rsidRDefault="006C05A7" w:rsidP="0096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5674" w14:textId="67C8EDCF" w:rsidR="00966518" w:rsidRDefault="00966518">
    <w:pPr>
      <w:pStyle w:val="Header"/>
    </w:pPr>
    <w:r>
      <w:t>ECEN-5823 SP18</w:t>
    </w:r>
    <w:r>
      <w:tab/>
    </w:r>
    <w:r>
      <w:t>Simplicity Exercise</w:t>
    </w:r>
    <w:r>
      <w:tab/>
      <w:t>Shreya Chakraborty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CEC"/>
    <w:multiLevelType w:val="hybridMultilevel"/>
    <w:tmpl w:val="7D44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18"/>
    <w:rsid w:val="000734DF"/>
    <w:rsid w:val="00172BB4"/>
    <w:rsid w:val="00390E0A"/>
    <w:rsid w:val="00511669"/>
    <w:rsid w:val="006C05A7"/>
    <w:rsid w:val="006F6A06"/>
    <w:rsid w:val="008415FD"/>
    <w:rsid w:val="008B7AF6"/>
    <w:rsid w:val="00904345"/>
    <w:rsid w:val="00966518"/>
    <w:rsid w:val="00A4303B"/>
    <w:rsid w:val="00AF5989"/>
    <w:rsid w:val="00B940EB"/>
    <w:rsid w:val="00B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36"/>
  <w15:chartTrackingRefBased/>
  <w15:docId w15:val="{82BEEBF7-3129-4EA4-A7E0-28826D86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65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18"/>
  </w:style>
  <w:style w:type="paragraph" w:styleId="Footer">
    <w:name w:val="footer"/>
    <w:basedOn w:val="Normal"/>
    <w:link w:val="FooterChar"/>
    <w:uiPriority w:val="99"/>
    <w:unhideWhenUsed/>
    <w:rsid w:val="0096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DB42-1311-4775-9C2C-2EC33AE6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2018-01-24T05:11:00Z</dcterms:created>
  <dcterms:modified xsi:type="dcterms:W3CDTF">2018-01-25T05:58:00Z</dcterms:modified>
</cp:coreProperties>
</file>