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1B2E0DD" w:rsidP="1C70B79A" w:rsidRDefault="51B2E0DD" w14:paraId="7F6A9A6C" w14:textId="10F33A03">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70B79A" w:rsidR="5EC5AF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What</w:t>
      </w:r>
      <w:r w:rsidRPr="1C70B79A" w:rsidR="5EC5AF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is the difference between frontend and backend?</w:t>
      </w:r>
    </w:p>
    <w:p w:rsidR="51B2E0DD" w:rsidP="242B6BF0" w:rsidRDefault="51B2E0DD" w14:paraId="1691BD99" w14:textId="16E3E969">
      <w:pPr>
        <w:pStyle w:val="ListParagraph"/>
        <w:ind w:left="720"/>
        <w:rPr>
          <w:rFonts w:ascii="Times New Roman" w:hAnsi="Times New Roman" w:eastAsia="Times New Roman" w:cs="Times New Roman"/>
          <w:b w:val="1"/>
          <w:bCs w:val="1"/>
          <w:noProof w:val="0"/>
          <w:lang w:val="en-US"/>
        </w:rPr>
      </w:pPr>
      <w:r w:rsidRPr="242B6BF0" w:rsidR="51B2E0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Ans- </w:t>
      </w:r>
      <w:r w:rsidRPr="242B6BF0" w:rsidR="51B2E0DD">
        <w:rPr>
          <w:rFonts w:ascii="Times New Roman" w:hAnsi="Times New Roman" w:eastAsia="Times New Roman" w:cs="Times New Roman"/>
          <w:b w:val="1"/>
          <w:bCs w:val="1"/>
          <w:noProof w:val="0"/>
          <w:lang w:val="en-US"/>
        </w:rPr>
        <w:t>The frontend is the part of an application that users see and interact with, such as buttons, forms, and pages.</w:t>
      </w:r>
    </w:p>
    <w:p w:rsidR="51B2E0DD" w:rsidP="242B6BF0" w:rsidRDefault="51B2E0DD" w14:paraId="22CFBC12" w14:textId="30B5574A">
      <w:pPr>
        <w:pStyle w:val="ListParagraph"/>
        <w:ind w:left="720"/>
        <w:rPr>
          <w:rFonts w:ascii="Times New Roman" w:hAnsi="Times New Roman" w:eastAsia="Times New Roman" w:cs="Times New Roman"/>
          <w:b w:val="1"/>
          <w:bCs w:val="1"/>
          <w:noProof w:val="0"/>
          <w:lang w:val="en-US"/>
        </w:rPr>
      </w:pPr>
      <w:r w:rsidRPr="1C70B79A" w:rsidR="0C0CA49B">
        <w:rPr>
          <w:rFonts w:ascii="Times New Roman" w:hAnsi="Times New Roman" w:eastAsia="Times New Roman" w:cs="Times New Roman"/>
          <w:b w:val="1"/>
          <w:bCs w:val="1"/>
          <w:noProof w:val="0"/>
          <w:lang w:val="en-US"/>
        </w:rPr>
        <w:t xml:space="preserve">                                                       </w:t>
      </w:r>
      <w:r w:rsidRPr="1C70B79A" w:rsidR="5EC5AFDD">
        <w:rPr>
          <w:rFonts w:ascii="Times New Roman" w:hAnsi="Times New Roman" w:eastAsia="Times New Roman" w:cs="Times New Roman"/>
          <w:b w:val="1"/>
          <w:bCs w:val="1"/>
          <w:noProof w:val="0"/>
          <w:lang w:val="en-US"/>
        </w:rPr>
        <w:t>WHILE</w:t>
      </w:r>
    </w:p>
    <w:p w:rsidR="51B2E0DD" w:rsidP="242B6BF0" w:rsidRDefault="51B2E0DD" w14:paraId="4088501D" w14:textId="4AE26F44">
      <w:pPr>
        <w:pStyle w:val="ListParagraph"/>
        <w:ind w:left="720"/>
        <w:rPr>
          <w:rFonts w:ascii="Times New Roman" w:hAnsi="Times New Roman" w:eastAsia="Times New Roman" w:cs="Times New Roman"/>
          <w:b w:val="1"/>
          <w:bCs w:val="1"/>
          <w:noProof w:val="0"/>
          <w:lang w:val="en-US"/>
        </w:rPr>
      </w:pPr>
      <w:r w:rsidRPr="242B6BF0" w:rsidR="51B2E0DD">
        <w:rPr>
          <w:rFonts w:ascii="Times New Roman" w:hAnsi="Times New Roman" w:eastAsia="Times New Roman" w:cs="Times New Roman"/>
          <w:b w:val="1"/>
          <w:bCs w:val="1"/>
          <w:noProof w:val="0"/>
          <w:lang w:val="en-US"/>
        </w:rPr>
        <w:t xml:space="preserve">The </w:t>
      </w:r>
      <w:r w:rsidRPr="242B6BF0" w:rsidR="51B2E0DD">
        <w:rPr>
          <w:rFonts w:ascii="Times New Roman" w:hAnsi="Times New Roman" w:eastAsia="Times New Roman" w:cs="Times New Roman"/>
          <w:b w:val="1"/>
          <w:bCs w:val="1"/>
          <w:noProof w:val="0"/>
          <w:lang w:val="en-US"/>
        </w:rPr>
        <w:t>backend</w:t>
      </w:r>
      <w:r w:rsidRPr="242B6BF0" w:rsidR="51B2E0DD">
        <w:rPr>
          <w:rFonts w:ascii="Times New Roman" w:hAnsi="Times New Roman" w:eastAsia="Times New Roman" w:cs="Times New Roman"/>
          <w:b w:val="1"/>
          <w:bCs w:val="1"/>
          <w:noProof w:val="0"/>
          <w:lang w:val="en-US"/>
        </w:rPr>
        <w:t xml:space="preserve"> works behind the scenes. It processes requests from the frontend, manages the application's data, and sends responses back.</w:t>
      </w:r>
    </w:p>
    <w:p w:rsidR="242B6BF0" w:rsidP="242B6BF0" w:rsidRDefault="242B6BF0" w14:paraId="1A576DA7" w14:textId="395F0924">
      <w:pPr>
        <w:pStyle w:val="ListParagraph"/>
        <w:ind w:left="720"/>
        <w:rPr>
          <w:rFonts w:ascii="Times New Roman" w:hAnsi="Times New Roman" w:eastAsia="Times New Roman" w:cs="Times New Roman"/>
          <w:b w:val="1"/>
          <w:bCs w:val="1"/>
          <w:noProof w:val="0"/>
          <w:lang w:val="en-US"/>
        </w:rPr>
      </w:pPr>
    </w:p>
    <w:p w:rsidR="51B2E0DD" w:rsidP="1C70B79A" w:rsidRDefault="51B2E0DD" w14:paraId="6103B4BF" w14:textId="2393BFEA">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70B79A" w:rsidR="5EC5AF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What</w:t>
      </w:r>
      <w:r w:rsidRPr="1C70B79A" w:rsidR="5EC5AF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does async/await actually do? Use your own warmup.js A5 or TODO 3 as your example</w:t>
      </w:r>
    </w:p>
    <w:p w:rsidR="51B2E0DD" w:rsidP="242B6BF0" w:rsidRDefault="51B2E0DD" w14:paraId="2467917A" w14:textId="3DE5B3B1">
      <w:pPr>
        <w:pStyle w:val="ListParagraph"/>
        <w:spacing w:before="240" w:beforeAutospacing="off" w:after="240" w:afterAutospacing="off"/>
      </w:pPr>
      <w:r w:rsidRPr="242B6BF0" w:rsidR="51B2E0DD">
        <w:rPr>
          <w:rFonts w:ascii="Times New Roman" w:hAnsi="Times New Roman" w:eastAsia="Times New Roman" w:cs="Times New Roman"/>
          <w:b w:val="0"/>
          <w:bCs w:val="0"/>
          <w:noProof w:val="0"/>
          <w:lang w:val="en-US"/>
        </w:rPr>
        <w:t xml:space="preserve">Ans-  </w:t>
      </w:r>
      <w:r w:rsidRPr="242B6BF0" w:rsidR="51B2E0DD">
        <w:rPr>
          <w:rFonts w:ascii="Times New Roman" w:hAnsi="Times New Roman" w:eastAsia="Times New Roman" w:cs="Times New Roman"/>
          <w:b w:val="1"/>
          <w:bCs w:val="1"/>
          <w:noProof w:val="0"/>
          <w:lang w:val="en-US"/>
        </w:rPr>
        <w:t>async/await</w:t>
      </w:r>
      <w:r w:rsidRPr="242B6BF0" w:rsidR="51B2E0DD">
        <w:rPr>
          <w:rFonts w:ascii="Times New Roman" w:hAnsi="Times New Roman" w:eastAsia="Times New Roman" w:cs="Times New Roman"/>
          <w:b w:val="1"/>
          <w:bCs w:val="1"/>
          <w:noProof w:val="0"/>
          <w:lang w:val="en-US"/>
        </w:rPr>
        <w:t xml:space="preserve"> is used to handle tasks that take some time to complete, such as fetching data from a server. It allows JavaScript to wait for the result before moving to the next line, making the code easier to read and understand.</w:t>
      </w:r>
    </w:p>
    <w:p w:rsidR="242B6BF0" w:rsidP="242B6BF0" w:rsidRDefault="242B6BF0" w14:paraId="59B788A7" w14:textId="65E59F84">
      <w:pPr>
        <w:pStyle w:val="ListParagraph"/>
        <w:spacing w:before="240" w:beforeAutospacing="off" w:after="240" w:afterAutospacing="off"/>
        <w:rPr>
          <w:b w:val="1"/>
          <w:bCs w:val="1"/>
          <w:i w:val="1"/>
          <w:iCs w:val="1"/>
          <w:noProof w:val="0"/>
          <w:lang w:val="en-US"/>
        </w:rPr>
      </w:pPr>
    </w:p>
    <w:p w:rsidR="51B2E0DD" w:rsidP="242B6BF0" w:rsidRDefault="51B2E0DD" w14:paraId="4A8D7151" w14:textId="14FE06F3">
      <w:pPr>
        <w:pStyle w:val="ListParagraph"/>
        <w:spacing w:before="240" w:beforeAutospacing="off" w:after="240" w:afterAutospacing="off"/>
      </w:pPr>
      <w:r w:rsidRPr="242B6BF0" w:rsidR="51B2E0DD">
        <w:rPr>
          <w:b w:val="1"/>
          <w:bCs w:val="1"/>
          <w:i w:val="1"/>
          <w:iCs w:val="1"/>
          <w:noProof w:val="0"/>
          <w:lang w:val="en-US"/>
        </w:rPr>
        <w:t xml:space="preserve">// In my project, I used </w:t>
      </w:r>
      <w:r w:rsidRPr="242B6BF0" w:rsidR="51B2E0DD">
        <w:rPr>
          <w:rFonts w:ascii="Consolas" w:hAnsi="Consolas" w:eastAsia="Consolas" w:cs="Consolas"/>
          <w:b w:val="1"/>
          <w:bCs w:val="1"/>
          <w:i w:val="1"/>
          <w:iCs w:val="1"/>
          <w:noProof w:val="0"/>
          <w:lang w:val="en-US"/>
        </w:rPr>
        <w:t>async/await</w:t>
      </w:r>
      <w:r w:rsidRPr="242B6BF0" w:rsidR="51B2E0DD">
        <w:rPr>
          <w:b w:val="1"/>
          <w:bCs w:val="1"/>
          <w:i w:val="1"/>
          <w:iCs w:val="1"/>
          <w:noProof w:val="0"/>
          <w:lang w:val="en-US"/>
        </w:rPr>
        <w:t xml:space="preserve"> in the </w:t>
      </w:r>
      <w:r w:rsidRPr="242B6BF0" w:rsidR="51B2E0DD">
        <w:rPr>
          <w:rFonts w:ascii="Consolas" w:hAnsi="Consolas" w:eastAsia="Consolas" w:cs="Consolas"/>
          <w:b w:val="1"/>
          <w:bCs w:val="1"/>
          <w:i w:val="1"/>
          <w:iCs w:val="1"/>
          <w:noProof w:val="0"/>
          <w:lang w:val="en-US"/>
        </w:rPr>
        <w:t>fetchNotes</w:t>
      </w:r>
      <w:r w:rsidRPr="242B6BF0" w:rsidR="51B2E0DD">
        <w:rPr>
          <w:rFonts w:ascii="Consolas" w:hAnsi="Consolas" w:eastAsia="Consolas" w:cs="Consolas"/>
          <w:b w:val="1"/>
          <w:bCs w:val="1"/>
          <w:i w:val="1"/>
          <w:iCs w:val="1"/>
          <w:noProof w:val="0"/>
          <w:lang w:val="en-US"/>
        </w:rPr>
        <w:t>()</w:t>
      </w:r>
      <w:r w:rsidRPr="242B6BF0" w:rsidR="51B2E0DD">
        <w:rPr>
          <w:b w:val="1"/>
          <w:bCs w:val="1"/>
          <w:i w:val="1"/>
          <w:iCs w:val="1"/>
          <w:noProof w:val="0"/>
          <w:lang w:val="en-US"/>
        </w:rPr>
        <w:t xml:space="preserve"> function to get all the saved notes from the backend. The program waits for the server to send the data, converts the response into JSON, and then displays the notes on the page. This avoids running the code before the data is available.</w:t>
      </w:r>
    </w:p>
    <w:p w:rsidR="242B6BF0" w:rsidP="242B6BF0" w:rsidRDefault="242B6BF0" w14:paraId="46FC9C17" w14:textId="000C13A9">
      <w:pPr>
        <w:pStyle w:val="ListParagraph"/>
        <w:spacing w:before="240" w:beforeAutospacing="off" w:after="240" w:afterAutospacing="off"/>
        <w:rPr>
          <w:b w:val="1"/>
          <w:bCs w:val="1"/>
          <w:i w:val="1"/>
          <w:iCs w:val="1"/>
          <w:noProof w:val="0"/>
          <w:lang w:val="en-US"/>
        </w:rPr>
      </w:pPr>
    </w:p>
    <w:p w:rsidR="51B2E0DD" w:rsidP="1C70B79A" w:rsidRDefault="51B2E0DD" w14:paraId="4E06380F" w14:textId="426D82B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70B79A" w:rsidR="5EC5AF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One screenshot of your app running with at least 2 notes visible in the list</w:t>
      </w:r>
    </w:p>
    <w:p w:rsidR="0E91EB52" w:rsidP="242B6BF0" w:rsidRDefault="0E91EB52" w14:paraId="51F4C508" w14:textId="6734F7F8">
      <w:pPr>
        <w:pStyle w:val="ListParagraph"/>
        <w:spacing w:before="240" w:beforeAutospacing="off" w:after="240" w:afterAutospacing="off"/>
        <w:ind w:left="720"/>
      </w:pPr>
      <w:r w:rsidR="0E91EB52">
        <w:drawing>
          <wp:inline wp14:editId="19E26895" wp14:anchorId="526302B1">
            <wp:extent cx="5319918" cy="2235588"/>
            <wp:effectExtent l="0" t="0" r="0" b="0"/>
            <wp:docPr id="1727561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561396" name="Picture 1727561396"/>
                    <pic:cNvPicPr/>
                  </pic:nvPicPr>
                  <pic:blipFill>
                    <a:blip xmlns:r="http://schemas.openxmlformats.org/officeDocument/2006/relationships" r:embed="rId2129956919">
                      <a:extLst>
                        <a:ext uri="{28A0092B-C50C-407E-A947-70E740481C1C}">
                          <a14:useLocalDpi xmlns:a14="http://schemas.microsoft.com/office/drawing/2010/main"/>
                        </a:ext>
                      </a:extLst>
                    </a:blip>
                    <a:stretch>
                      <a:fillRect/>
                    </a:stretch>
                  </pic:blipFill>
                  <pic:spPr>
                    <a:xfrm rot="0">
                      <a:off x="0" y="0"/>
                      <a:ext cx="5319918" cy="2235588"/>
                    </a:xfrm>
                    <a:prstGeom prst="rect">
                      <a:avLst/>
                    </a:prstGeom>
                  </pic:spPr>
                </pic:pic>
              </a:graphicData>
            </a:graphic>
          </wp:inline>
        </w:drawing>
      </w:r>
    </w:p>
    <w:p w:rsidR="5A2614E2" w:rsidP="1C70B79A" w:rsidRDefault="5A2614E2" w14:paraId="2600D169" w14:textId="72EC46C9">
      <w:pPr>
        <w:pStyle w:val="ListParagraph"/>
        <w:keepNext w:val="0"/>
        <w:keepLines w:val="0"/>
        <w:widowControl w:val="1"/>
        <w:numPr>
          <w:ilvl w:val="0"/>
          <w:numId w:val="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70B79A" w:rsidR="396D5A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One thing that was confusing and how you figured it out (this is genuinely useful to me, </w:t>
      </w:r>
      <w:r w:rsidRPr="1C70B79A" w:rsidR="396D5A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don't</w:t>
      </w:r>
      <w:r w:rsidRPr="1C70B79A" w:rsidR="396D5A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skip it)</w:t>
      </w:r>
    </w:p>
    <w:p w:rsidR="5A2614E2" w:rsidP="242B6BF0" w:rsidRDefault="5A2614E2" w14:paraId="11516023" w14:textId="128B805A">
      <w:pPr>
        <w:pStyle w:val="ListParagraph"/>
        <w:keepNext w:val="0"/>
        <w:keepLines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jc w:val="left"/>
        <w:rPr>
          <w:b w:val="1"/>
          <w:bCs w:val="1"/>
          <w:noProof w:val="0"/>
          <w:lang w:val="en-US"/>
        </w:rPr>
      </w:pPr>
      <w:r w:rsidRPr="242B6BF0" w:rsidR="5A2614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Ans-</w:t>
      </w:r>
      <w:r w:rsidRPr="242B6BF0" w:rsidR="5A2614E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 xml:space="preserve"> </w:t>
      </w:r>
      <w:r w:rsidRPr="242B6BF0" w:rsidR="5A2614E2">
        <w:rPr>
          <w:b w:val="1"/>
          <w:bCs w:val="1"/>
          <w:noProof w:val="0"/>
          <w:lang w:val="en-US"/>
        </w:rPr>
        <w:t xml:space="preserve">The most confusing part for me was understanding how the frontend and backend communicate with each other. Initially, I </w:t>
      </w:r>
      <w:r w:rsidRPr="242B6BF0" w:rsidR="5A2614E2">
        <w:rPr>
          <w:b w:val="1"/>
          <w:bCs w:val="1"/>
          <w:noProof w:val="0"/>
          <w:lang w:val="en-US"/>
        </w:rPr>
        <w:t>wasn't</w:t>
      </w:r>
      <w:r w:rsidRPr="242B6BF0" w:rsidR="5A2614E2">
        <w:rPr>
          <w:b w:val="1"/>
          <w:bCs w:val="1"/>
          <w:noProof w:val="0"/>
          <w:lang w:val="en-US"/>
        </w:rPr>
        <w:t xml:space="preserve"> sure how a note entered in the React application would be sent to the Express server. By using </w:t>
      </w:r>
      <w:r w:rsidRPr="242B6BF0" w:rsidR="53844BBA">
        <w:rPr>
          <w:rFonts w:ascii="Consolas" w:hAnsi="Consolas" w:eastAsia="Consolas" w:cs="Consolas"/>
          <w:b w:val="1"/>
          <w:bCs w:val="1"/>
          <w:noProof w:val="0"/>
          <w:lang w:val="en-US"/>
        </w:rPr>
        <w:t>fetch(</w:t>
      </w:r>
      <w:r w:rsidRPr="242B6BF0" w:rsidR="5A2614E2">
        <w:rPr>
          <w:rFonts w:ascii="Consolas" w:hAnsi="Consolas" w:eastAsia="Consolas" w:cs="Consolas"/>
          <w:b w:val="1"/>
          <w:bCs w:val="1"/>
          <w:noProof w:val="0"/>
          <w:lang w:val="en-US"/>
        </w:rPr>
        <w:t>)</w:t>
      </w:r>
      <w:r w:rsidRPr="242B6BF0" w:rsidR="5A2614E2">
        <w:rPr>
          <w:b w:val="1"/>
          <w:bCs w:val="1"/>
          <w:noProof w:val="0"/>
          <w:lang w:val="en-US"/>
        </w:rPr>
        <w:t xml:space="preserve"> with </w:t>
      </w:r>
      <w:r w:rsidRPr="242B6BF0" w:rsidR="5A2614E2">
        <w:rPr>
          <w:rFonts w:ascii="Consolas" w:hAnsi="Consolas" w:eastAsia="Consolas" w:cs="Consolas"/>
          <w:b w:val="1"/>
          <w:bCs w:val="1"/>
          <w:noProof w:val="0"/>
          <w:lang w:val="en-US"/>
        </w:rPr>
        <w:t>async/await</w:t>
      </w:r>
      <w:r w:rsidRPr="242B6BF0" w:rsidR="5A2614E2">
        <w:rPr>
          <w:b w:val="1"/>
          <w:bCs w:val="1"/>
          <w:noProof w:val="0"/>
          <w:lang w:val="en-US"/>
        </w:rPr>
        <w:t>, testing the API step by step, and checking the server responses, I understood how the data flows between the frontend and backend. Even I was thinking of saving the notes directly in JSON format which will</w:t>
      </w:r>
      <w:r w:rsidRPr="242B6BF0" w:rsidR="3ACB8D2D">
        <w:rPr>
          <w:b w:val="1"/>
          <w:bCs w:val="1"/>
          <w:noProof w:val="0"/>
          <w:lang w:val="en-US"/>
        </w:rPr>
        <w:t xml:space="preserve"> be downloaded later but due to shortage of time I </w:t>
      </w:r>
      <w:r w:rsidRPr="242B6BF0" w:rsidR="3ACB8D2D">
        <w:rPr>
          <w:b w:val="1"/>
          <w:bCs w:val="1"/>
          <w:noProof w:val="0"/>
          <w:lang w:val="en-US"/>
        </w:rPr>
        <w:t>couldn’t</w:t>
      </w:r>
      <w:r w:rsidRPr="242B6BF0" w:rsidR="3ACB8D2D">
        <w:rPr>
          <w:b w:val="1"/>
          <w:bCs w:val="1"/>
          <w:noProof w:val="0"/>
          <w:lang w:val="en-US"/>
        </w:rPr>
        <w:t xml:space="preserve"> make that possible for now</w:t>
      </w:r>
      <w:r w:rsidRPr="242B6BF0" w:rsidR="06A6812F">
        <w:rPr>
          <w:b w:val="1"/>
          <w:bCs w:val="1"/>
          <w:noProof w:val="0"/>
          <w:lang w:val="en-US"/>
        </w:rPr>
        <w:t>.</w:t>
      </w:r>
    </w:p>
    <w:p w:rsidR="242B6BF0" w:rsidP="242B6BF0" w:rsidRDefault="242B6BF0" w14:paraId="02199412" w14:textId="6F384441">
      <w:pPr>
        <w:pStyle w:val="ListParagraph"/>
        <w:keepNext w:val="0"/>
        <w:keepLines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242B6BF0" w:rsidP="242B6BF0" w:rsidRDefault="242B6BF0" w14:paraId="71564A8A" w14:textId="7FF298FD">
      <w:pPr>
        <w:pStyle w:val="ListParagraph"/>
        <w:spacing w:before="240" w:beforeAutospacing="off" w:after="240" w:afterAutospacing="off"/>
        <w:ind w:left="72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f40e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43b41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699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49C8F"/>
    <w:rsid w:val="006BA2E8"/>
    <w:rsid w:val="049E7214"/>
    <w:rsid w:val="05E13125"/>
    <w:rsid w:val="06A6812F"/>
    <w:rsid w:val="0C0CA49B"/>
    <w:rsid w:val="0C59367E"/>
    <w:rsid w:val="0E91EB52"/>
    <w:rsid w:val="1928AABB"/>
    <w:rsid w:val="1C70B79A"/>
    <w:rsid w:val="1E1D96A4"/>
    <w:rsid w:val="1F842EA9"/>
    <w:rsid w:val="2088B19D"/>
    <w:rsid w:val="226FDE75"/>
    <w:rsid w:val="242B6BF0"/>
    <w:rsid w:val="2682C77E"/>
    <w:rsid w:val="2779566F"/>
    <w:rsid w:val="2BDEBFF6"/>
    <w:rsid w:val="2FF44845"/>
    <w:rsid w:val="357D11EC"/>
    <w:rsid w:val="396D5A2A"/>
    <w:rsid w:val="3AC331CB"/>
    <w:rsid w:val="3ACB8D2D"/>
    <w:rsid w:val="3DDC4DD9"/>
    <w:rsid w:val="487DBC3D"/>
    <w:rsid w:val="51B2E0DD"/>
    <w:rsid w:val="53844BBA"/>
    <w:rsid w:val="5A2614E2"/>
    <w:rsid w:val="5EC5AFDD"/>
    <w:rsid w:val="69E83141"/>
    <w:rsid w:val="6A5F5200"/>
    <w:rsid w:val="7040877C"/>
    <w:rsid w:val="71D884FC"/>
    <w:rsid w:val="74006AE5"/>
    <w:rsid w:val="77B60040"/>
    <w:rsid w:val="7DF49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D8F1"/>
  <w15:chartTrackingRefBased/>
  <w15:docId w15:val="{1DC2FBEE-63AC-4DE9-A35E-7B411520CF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42B6B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42B6B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9956919" /><Relationship Type="http://schemas.openxmlformats.org/officeDocument/2006/relationships/numbering" Target="numbering.xml" Id="Rc9525f126e9441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2026-08-05T09:30:30.6095307Z</dcterms:created>
  <dcterms:modified xsi:type="dcterms:W3CDTF">2026-08-05T09:52:21.9525569Z</dcterms:modified>
  <dc:creator>Rishabh Tiwari</dc:creator>
  <lastModifiedBy>Rishabh Tiwari</lastModifiedBy>
</coreProperties>
</file>