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4023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gramEnd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Department Description</w:t>
      </w: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style</w:t>
      </w:r>
      <w:proofErr w:type="gramEnd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94023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proofErr w:type="gramEnd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F94023">
        <w:rPr>
          <w:rFonts w:ascii="Consolas" w:eastAsia="Times New Roman" w:hAnsi="Consolas" w:cs="Times New Roman"/>
          <w:color w:val="0451A5"/>
          <w:sz w:val="21"/>
          <w:szCs w:val="21"/>
        </w:rPr>
        <w:t>lightblue</w:t>
      </w:r>
      <w:proofErr w:type="spellEnd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94023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proofErr w:type="gramEnd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94023">
        <w:rPr>
          <w:rFonts w:ascii="Consolas" w:eastAsia="Times New Roman" w:hAnsi="Consolas" w:cs="Times New Roman"/>
          <w:color w:val="0451A5"/>
          <w:sz w:val="21"/>
          <w:szCs w:val="21"/>
        </w:rPr>
        <w:t>Arial</w:t>
      </w:r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94023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.highlight</w:t>
      </w:r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94023">
        <w:rPr>
          <w:rFonts w:ascii="Consolas" w:eastAsia="Times New Roman" w:hAnsi="Consolas" w:cs="Times New Roman"/>
          <w:color w:val="E50000"/>
          <w:sz w:val="21"/>
          <w:szCs w:val="21"/>
        </w:rPr>
        <w:t>font-style</w:t>
      </w:r>
      <w:proofErr w:type="gramEnd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94023">
        <w:rPr>
          <w:rFonts w:ascii="Consolas" w:eastAsia="Times New Roman" w:hAnsi="Consolas" w:cs="Times New Roman"/>
          <w:color w:val="0451A5"/>
          <w:sz w:val="21"/>
          <w:szCs w:val="21"/>
        </w:rPr>
        <w:t>italic</w:t>
      </w:r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94023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proofErr w:type="gramEnd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94023">
        <w:rPr>
          <w:rFonts w:ascii="Consolas" w:eastAsia="Times New Roman" w:hAnsi="Consolas" w:cs="Times New Roman"/>
          <w:color w:val="A31515"/>
          <w:sz w:val="21"/>
          <w:szCs w:val="21"/>
        </w:rPr>
        <w:t>'Times New Roman'</w:t>
      </w:r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94023">
        <w:rPr>
          <w:rFonts w:ascii="Consolas" w:eastAsia="Times New Roman" w:hAnsi="Consolas" w:cs="Times New Roman"/>
          <w:color w:val="0451A5"/>
          <w:sz w:val="21"/>
          <w:szCs w:val="21"/>
        </w:rPr>
        <w:t>serif</w:t>
      </w:r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.underline</w:t>
      </w:r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94023">
        <w:rPr>
          <w:rFonts w:ascii="Consolas" w:eastAsia="Times New Roman" w:hAnsi="Consolas" w:cs="Times New Roman"/>
          <w:color w:val="E50000"/>
          <w:sz w:val="21"/>
          <w:szCs w:val="21"/>
        </w:rPr>
        <w:t>text-decoration</w:t>
      </w:r>
      <w:proofErr w:type="gramEnd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94023">
        <w:rPr>
          <w:rFonts w:ascii="Consolas" w:eastAsia="Times New Roman" w:hAnsi="Consolas" w:cs="Times New Roman"/>
          <w:color w:val="0451A5"/>
          <w:sz w:val="21"/>
          <w:szCs w:val="21"/>
        </w:rPr>
        <w:t>underline</w:t>
      </w:r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94023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proofErr w:type="gramEnd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94023">
        <w:rPr>
          <w:rFonts w:ascii="Consolas" w:eastAsia="Times New Roman" w:hAnsi="Consolas" w:cs="Times New Roman"/>
          <w:color w:val="A31515"/>
          <w:sz w:val="21"/>
          <w:szCs w:val="21"/>
        </w:rPr>
        <w:t>'Courier New'</w:t>
      </w:r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94023">
        <w:rPr>
          <w:rFonts w:ascii="Consolas" w:eastAsia="Times New Roman" w:hAnsi="Consolas" w:cs="Times New Roman"/>
          <w:color w:val="0451A5"/>
          <w:sz w:val="21"/>
          <w:szCs w:val="21"/>
        </w:rPr>
        <w:t>monospace</w:t>
      </w:r>
      <w:proofErr w:type="spellEnd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94023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proofErr w:type="gramEnd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&gt;&lt;h1&gt;</w:t>
      </w:r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Welcome to the Department of Computer Science</w:t>
      </w: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4023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94023">
        <w:rPr>
          <w:rFonts w:ascii="Consolas" w:eastAsia="Times New Roman" w:hAnsi="Consolas" w:cs="Times New Roman"/>
          <w:color w:val="0000FF"/>
          <w:sz w:val="21"/>
          <w:szCs w:val="21"/>
        </w:rPr>
        <w:t>"highlight"</w:t>
      </w: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The Computer Science department aims to provide quality education in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computing</w:t>
      </w:r>
      <w:proofErr w:type="gramEnd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research.</w:t>
      </w: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Our Mission</w:t>
      </w: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4023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94023">
        <w:rPr>
          <w:rFonts w:ascii="Consolas" w:eastAsia="Times New Roman" w:hAnsi="Consolas" w:cs="Times New Roman"/>
          <w:color w:val="0000FF"/>
          <w:sz w:val="21"/>
          <w:szCs w:val="21"/>
        </w:rPr>
        <w:t>"underline"</w:t>
      </w: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We</w:t>
      </w:r>
      <w:proofErr w:type="gramEnd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strive to create innovative solutions and skilled professionals in the field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of</w:t>
      </w:r>
      <w:proofErr w:type="gramEnd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computing.</w:t>
      </w: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Explore More</w:t>
      </w: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94023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94023">
        <w:rPr>
          <w:rFonts w:ascii="Consolas" w:eastAsia="Times New Roman" w:hAnsi="Consolas" w:cs="Times New Roman"/>
          <w:color w:val="0000FF"/>
          <w:sz w:val="21"/>
          <w:szCs w:val="21"/>
        </w:rPr>
        <w:t>"https://encrypted-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0000FF"/>
          <w:sz w:val="21"/>
          <w:szCs w:val="21"/>
        </w:rPr>
        <w:t>tbn0.gstatic.com/images?q=tbn:ANd9GcSvScBbEbUVXEHmM_5i2AgEoGE0A0FDqHKnsg&amp;s"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94023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proofErr w:type="gramEnd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94023">
        <w:rPr>
          <w:rFonts w:ascii="Consolas" w:eastAsia="Times New Roman" w:hAnsi="Consolas" w:cs="Times New Roman"/>
          <w:color w:val="0000FF"/>
          <w:sz w:val="21"/>
          <w:szCs w:val="21"/>
        </w:rPr>
        <w:t>"400"</w:t>
      </w: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F94023">
        <w:rPr>
          <w:rFonts w:ascii="Consolas" w:eastAsia="Times New Roman" w:hAnsi="Consolas" w:cs="Times New Roman"/>
          <w:color w:val="CD3131"/>
          <w:sz w:val="21"/>
          <w:szCs w:val="21"/>
        </w:rPr>
        <w:t>center</w:t>
      </w: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MGM College of Engineering, </w:t>
      </w:r>
      <w:proofErr w:type="spellStart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Nanded's</w:t>
      </w:r>
      <w:proofErr w:type="spellEnd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Computer Science and Engineering (CSE) department,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established</w:t>
      </w:r>
      <w:proofErr w:type="gramEnd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1984, offers undergraduate and postgraduate engineering courses, research facilities,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and</w:t>
      </w:r>
      <w:proofErr w:type="gramEnd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has a research center for Ph.D. programs.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Here's a more detailed overview of the CSE department: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proofErr w:type="gramEnd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End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Director:-</w:t>
      </w:r>
      <w:proofErr w:type="spellStart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Dr.Mrs</w:t>
      </w:r>
      <w:proofErr w:type="spellEnd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Geeta</w:t>
      </w:r>
      <w:proofErr w:type="spellEnd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s.Lathkar</w:t>
      </w:r>
      <w:proofErr w:type="spellEnd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End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HOD:-</w:t>
      </w:r>
      <w:proofErr w:type="spellStart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Dr.Mrs.Archana</w:t>
      </w:r>
      <w:proofErr w:type="spellEnd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N.Rajurakar</w:t>
      </w:r>
      <w:proofErr w:type="spellEnd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End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Class </w:t>
      </w:r>
      <w:proofErr w:type="spellStart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incharg</w:t>
      </w:r>
      <w:proofErr w:type="spellEnd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  <w:proofErr w:type="spellStart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Ms.Savita</w:t>
      </w:r>
      <w:proofErr w:type="spellEnd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Waghare</w:t>
      </w:r>
      <w:proofErr w:type="spellEnd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End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Seminar </w:t>
      </w:r>
      <w:proofErr w:type="spellStart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incharge</w:t>
      </w:r>
      <w:proofErr w:type="spellEnd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  <w:proofErr w:type="spellStart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Ms.Jyoti</w:t>
      </w:r>
      <w:proofErr w:type="spellEnd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S.Kale</w:t>
      </w:r>
      <w:proofErr w:type="spellEnd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&lt;/</w:t>
      </w:r>
      <w:proofErr w:type="spellStart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proofErr w:type="gramEnd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94023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94023">
        <w:rPr>
          <w:rFonts w:ascii="Consolas" w:eastAsia="Times New Roman" w:hAnsi="Consolas" w:cs="Times New Roman"/>
          <w:color w:val="0000FF"/>
          <w:sz w:val="21"/>
          <w:szCs w:val="21"/>
        </w:rPr>
        <w:t>"#top"</w:t>
      </w: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F94023">
        <w:rPr>
          <w:rFonts w:ascii="Consolas" w:eastAsia="Times New Roman" w:hAnsi="Consolas" w:cs="Times New Roman"/>
          <w:color w:val="000000"/>
          <w:sz w:val="21"/>
          <w:szCs w:val="21"/>
        </w:rPr>
        <w:t>Go to Top</w:t>
      </w: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4023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F94023" w:rsidRPr="00F94023" w:rsidRDefault="00F94023" w:rsidP="00F940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192A" w:rsidRDefault="0024192A"/>
    <w:p w:rsidR="00F94023" w:rsidRDefault="00F94023" w:rsidP="00F94023">
      <w:pPr>
        <w:pStyle w:val="NormalWeb"/>
      </w:pPr>
      <w:r>
        <w:rPr>
          <w:noProof/>
        </w:rPr>
        <w:drawing>
          <wp:inline distT="0" distB="0" distL="0" distR="0">
            <wp:extent cx="5791200" cy="5657850"/>
            <wp:effectExtent l="19050" t="0" r="0" b="0"/>
            <wp:docPr id="3" name="Picture 2" descr="Screenshot 2025-04-11 155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1 15581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23" w:rsidRDefault="00F94023"/>
    <w:sectPr w:rsidR="00F94023" w:rsidSect="00241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4023"/>
    <w:rsid w:val="0024192A"/>
    <w:rsid w:val="00F94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0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1</cp:revision>
  <dcterms:created xsi:type="dcterms:W3CDTF">2025-04-11T10:30:00Z</dcterms:created>
  <dcterms:modified xsi:type="dcterms:W3CDTF">2025-04-11T10:31:00Z</dcterms:modified>
</cp:coreProperties>
</file>