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05FB" w:rsidRDefault="00E705FB" w:rsidP="00E705FB">
      <w:bookmarkStart w:id="0" w:name="_GoBack"/>
      <w:bookmarkEnd w:id="0"/>
      <w:r>
        <w:rPr>
          <w:sz w:val="44"/>
        </w:rPr>
        <w:t>Code Review Report</w:t>
      </w:r>
    </w:p>
    <w:p w:rsidR="00C51F2A" w:rsidRDefault="00C51F2A"/>
    <w:tbl>
      <w:tblPr>
        <w:tblW w:w="98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3"/>
        <w:gridCol w:w="5102"/>
      </w:tblGrid>
      <w:tr w:rsidR="00C51F2A" w:rsidTr="00C92A9C">
        <w:trPr>
          <w:trHeight w:val="524"/>
        </w:trPr>
        <w:tc>
          <w:tcPr>
            <w:tcW w:w="4703" w:type="dxa"/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b/>
                <w:sz w:val="28"/>
              </w:rPr>
              <w:t>Project</w:t>
            </w:r>
          </w:p>
        </w:tc>
        <w:tc>
          <w:tcPr>
            <w:tcW w:w="5102" w:type="dxa"/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E705FB">
            <w:bookmarkStart w:id="1" w:name="h.gjdgxs" w:colFirst="0" w:colLast="0"/>
            <w:bookmarkEnd w:id="1"/>
            <w:r>
              <w:rPr>
                <w:b/>
                <w:sz w:val="28"/>
              </w:rPr>
              <w:t>e-Compiler</w:t>
            </w:r>
          </w:p>
        </w:tc>
      </w:tr>
      <w:tr w:rsidR="00C51F2A" w:rsidTr="00C92A9C">
        <w:trPr>
          <w:trHeight w:val="524"/>
        </w:trPr>
        <w:tc>
          <w:tcPr>
            <w:tcW w:w="4703" w:type="dxa"/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sz w:val="28"/>
              </w:rPr>
              <w:t>Work Product</w:t>
            </w:r>
          </w:p>
        </w:tc>
        <w:tc>
          <w:tcPr>
            <w:tcW w:w="5102" w:type="dxa"/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sz w:val="28"/>
              </w:rPr>
              <w:t>User authentication and login</w:t>
            </w:r>
          </w:p>
        </w:tc>
      </w:tr>
      <w:tr w:rsidR="00C51F2A" w:rsidTr="00C92A9C">
        <w:trPr>
          <w:trHeight w:val="524"/>
        </w:trPr>
        <w:tc>
          <w:tcPr>
            <w:tcW w:w="4703" w:type="dxa"/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sz w:val="28"/>
              </w:rPr>
              <w:t>Size of product</w:t>
            </w:r>
          </w:p>
        </w:tc>
        <w:tc>
          <w:tcPr>
            <w:tcW w:w="5102" w:type="dxa"/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sz w:val="28"/>
              </w:rPr>
              <w:t>365LOC of PHP</w:t>
            </w:r>
          </w:p>
        </w:tc>
      </w:tr>
      <w:tr w:rsidR="00C51F2A" w:rsidTr="00C92A9C">
        <w:trPr>
          <w:trHeight w:val="524"/>
        </w:trPr>
        <w:tc>
          <w:tcPr>
            <w:tcW w:w="4703" w:type="dxa"/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sz w:val="28"/>
              </w:rPr>
              <w:t>Review Team</w:t>
            </w:r>
          </w:p>
        </w:tc>
        <w:tc>
          <w:tcPr>
            <w:tcW w:w="5102" w:type="dxa"/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proofErr w:type="spellStart"/>
            <w:r>
              <w:rPr>
                <w:sz w:val="28"/>
              </w:rPr>
              <w:t>Neha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Raje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Prasoon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Telang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Abeer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Mallik</w:t>
            </w:r>
            <w:proofErr w:type="spellEnd"/>
          </w:p>
        </w:tc>
      </w:tr>
      <w:tr w:rsidR="00C51F2A" w:rsidTr="00C92A9C">
        <w:trPr>
          <w:trHeight w:val="524"/>
        </w:trPr>
        <w:tc>
          <w:tcPr>
            <w:tcW w:w="4703" w:type="dxa"/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b/>
                <w:sz w:val="28"/>
              </w:rPr>
              <w:t>Effort</w:t>
            </w:r>
          </w:p>
          <w:p w:rsidR="00C51F2A" w:rsidRDefault="00810E54">
            <w:r>
              <w:rPr>
                <w:sz w:val="28"/>
              </w:rPr>
              <w:t xml:space="preserve">     Preparation</w:t>
            </w:r>
          </w:p>
          <w:p w:rsidR="00C51F2A" w:rsidRDefault="00810E54">
            <w:r>
              <w:rPr>
                <w:sz w:val="28"/>
              </w:rPr>
              <w:t xml:space="preserve">     Group Review Meeting</w:t>
            </w:r>
          </w:p>
        </w:tc>
        <w:tc>
          <w:tcPr>
            <w:tcW w:w="5102" w:type="dxa"/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sz w:val="28"/>
              </w:rPr>
              <w:t>3 person hours</w:t>
            </w:r>
          </w:p>
          <w:p w:rsidR="00C51F2A" w:rsidRDefault="00810E54">
            <w:r>
              <w:rPr>
                <w:sz w:val="28"/>
              </w:rPr>
              <w:t>4.5 person hours</w:t>
            </w:r>
          </w:p>
        </w:tc>
      </w:tr>
      <w:tr w:rsidR="00C51F2A" w:rsidTr="00C92A9C">
        <w:trPr>
          <w:trHeight w:val="524"/>
        </w:trPr>
        <w:tc>
          <w:tcPr>
            <w:tcW w:w="4703" w:type="dxa"/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b/>
                <w:sz w:val="28"/>
              </w:rPr>
              <w:t>Total Effort</w:t>
            </w:r>
          </w:p>
        </w:tc>
        <w:tc>
          <w:tcPr>
            <w:tcW w:w="5102" w:type="dxa"/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sz w:val="28"/>
              </w:rPr>
              <w:t>7.5 person hours</w:t>
            </w:r>
          </w:p>
        </w:tc>
      </w:tr>
      <w:tr w:rsidR="00C51F2A" w:rsidTr="00C92A9C">
        <w:trPr>
          <w:trHeight w:val="524"/>
        </w:trPr>
        <w:tc>
          <w:tcPr>
            <w:tcW w:w="4703" w:type="dxa"/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b/>
                <w:sz w:val="28"/>
              </w:rPr>
              <w:t>Defects</w:t>
            </w:r>
          </w:p>
        </w:tc>
        <w:tc>
          <w:tcPr>
            <w:tcW w:w="5102" w:type="dxa"/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C51F2A"/>
        </w:tc>
      </w:tr>
      <w:tr w:rsidR="00C51F2A" w:rsidTr="00C92A9C">
        <w:trPr>
          <w:trHeight w:val="524"/>
        </w:trPr>
        <w:tc>
          <w:tcPr>
            <w:tcW w:w="4703" w:type="dxa"/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sz w:val="28"/>
              </w:rPr>
              <w:t>Number of major defects</w:t>
            </w:r>
          </w:p>
        </w:tc>
        <w:tc>
          <w:tcPr>
            <w:tcW w:w="5102" w:type="dxa"/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sz w:val="28"/>
              </w:rPr>
              <w:t>1</w:t>
            </w:r>
          </w:p>
        </w:tc>
      </w:tr>
      <w:tr w:rsidR="00C51F2A" w:rsidTr="00C92A9C">
        <w:trPr>
          <w:trHeight w:val="524"/>
        </w:trPr>
        <w:tc>
          <w:tcPr>
            <w:tcW w:w="4703" w:type="dxa"/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sz w:val="28"/>
              </w:rPr>
              <w:t>Number of minor defects</w:t>
            </w:r>
          </w:p>
        </w:tc>
        <w:tc>
          <w:tcPr>
            <w:tcW w:w="5102" w:type="dxa"/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sz w:val="28"/>
              </w:rPr>
              <w:t>2</w:t>
            </w:r>
          </w:p>
        </w:tc>
      </w:tr>
      <w:tr w:rsidR="00C51F2A" w:rsidTr="00C92A9C">
        <w:trPr>
          <w:trHeight w:val="541"/>
        </w:trPr>
        <w:tc>
          <w:tcPr>
            <w:tcW w:w="4703" w:type="dxa"/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b/>
                <w:sz w:val="28"/>
              </w:rPr>
              <w:t>Total Number of defects</w:t>
            </w:r>
          </w:p>
        </w:tc>
        <w:tc>
          <w:tcPr>
            <w:tcW w:w="5102" w:type="dxa"/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sz w:val="28"/>
              </w:rPr>
              <w:t>3</w:t>
            </w:r>
          </w:p>
        </w:tc>
      </w:tr>
      <w:tr w:rsidR="00C51F2A" w:rsidTr="00C92A9C">
        <w:trPr>
          <w:trHeight w:val="524"/>
        </w:trPr>
        <w:tc>
          <w:tcPr>
            <w:tcW w:w="4703" w:type="dxa"/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b/>
                <w:sz w:val="28"/>
              </w:rPr>
              <w:t>Review Status</w:t>
            </w:r>
          </w:p>
        </w:tc>
        <w:tc>
          <w:tcPr>
            <w:tcW w:w="5102" w:type="dxa"/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sz w:val="28"/>
              </w:rPr>
              <w:t>Accepted</w:t>
            </w:r>
          </w:p>
        </w:tc>
      </w:tr>
      <w:tr w:rsidR="00C51F2A" w:rsidTr="00C92A9C">
        <w:trPr>
          <w:trHeight w:val="524"/>
        </w:trPr>
        <w:tc>
          <w:tcPr>
            <w:tcW w:w="4703" w:type="dxa"/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b/>
                <w:sz w:val="28"/>
              </w:rPr>
              <w:t>Recommendations for the next phase</w:t>
            </w:r>
          </w:p>
        </w:tc>
        <w:tc>
          <w:tcPr>
            <w:tcW w:w="5102" w:type="dxa"/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sz w:val="28"/>
              </w:rPr>
              <w:t>Comments to be added and UI to be improved.</w:t>
            </w:r>
          </w:p>
        </w:tc>
      </w:tr>
      <w:tr w:rsidR="00C51F2A" w:rsidTr="00C92A9C">
        <w:trPr>
          <w:trHeight w:val="524"/>
        </w:trPr>
        <w:tc>
          <w:tcPr>
            <w:tcW w:w="4703" w:type="dxa"/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b/>
                <w:sz w:val="28"/>
              </w:rPr>
              <w:t>Comments</w:t>
            </w:r>
          </w:p>
        </w:tc>
        <w:tc>
          <w:tcPr>
            <w:tcW w:w="5102" w:type="dxa"/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1F2A" w:rsidRDefault="00810E54">
            <w:r>
              <w:rPr>
                <w:sz w:val="28"/>
              </w:rPr>
              <w:t>Code quality can be improved.</w:t>
            </w:r>
          </w:p>
        </w:tc>
      </w:tr>
    </w:tbl>
    <w:p w:rsidR="00C51F2A" w:rsidRDefault="00C51F2A"/>
    <w:p w:rsidR="00C51F2A" w:rsidRDefault="00C51F2A"/>
    <w:sectPr w:rsidR="00C51F2A" w:rsidSect="00F509AA">
      <w:headerReference w:type="default" r:id="rId7"/>
      <w:footerReference w:type="default" r:id="rId8"/>
      <w:pgSz w:w="11906" w:h="16838"/>
      <w:pgMar w:top="1440" w:right="566" w:bottom="1440" w:left="1440" w:header="720" w:footer="720" w:gutter="0"/>
      <w:pgNumType w:start="24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BE1" w:rsidRDefault="006B4BE1" w:rsidP="00C92A9C">
      <w:pPr>
        <w:spacing w:after="0" w:line="240" w:lineRule="auto"/>
      </w:pPr>
      <w:r>
        <w:separator/>
      </w:r>
    </w:p>
  </w:endnote>
  <w:endnote w:type="continuationSeparator" w:id="0">
    <w:p w:rsidR="006B4BE1" w:rsidRDefault="006B4BE1" w:rsidP="00C9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A9C" w:rsidRDefault="00C92A9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Code review report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F509AA" w:rsidRPr="00F509AA">
      <w:rPr>
        <w:rFonts w:asciiTheme="majorHAnsi" w:eastAsiaTheme="majorEastAsia" w:hAnsiTheme="majorHAnsi" w:cstheme="majorBidi"/>
        <w:noProof/>
      </w:rPr>
      <w:t>247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92A9C" w:rsidRDefault="00C92A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BE1" w:rsidRDefault="006B4BE1" w:rsidP="00C92A9C">
      <w:pPr>
        <w:spacing w:after="0" w:line="240" w:lineRule="auto"/>
      </w:pPr>
      <w:r>
        <w:separator/>
      </w:r>
    </w:p>
  </w:footnote>
  <w:footnote w:type="continuationSeparator" w:id="0">
    <w:p w:rsidR="006B4BE1" w:rsidRDefault="006B4BE1" w:rsidP="00C92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Theme="majorEastAsia" w:hAnsi="Arial" w:cs="Arial"/>
      </w:rPr>
      <w:alias w:val="Title"/>
      <w:id w:val="77738743"/>
      <w:placeholder>
        <w:docPart w:val="5F59AD124DC247C48CFB4A31C07F6EF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92A9C" w:rsidRDefault="00C92A9C" w:rsidP="00C92A9C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gramStart"/>
        <w:r w:rsidRPr="00C92A9C">
          <w:rPr>
            <w:rFonts w:ascii="Arial" w:eastAsiaTheme="majorEastAsia" w:hAnsi="Arial" w:cs="Arial"/>
          </w:rPr>
          <w:t>e-compiler</w:t>
        </w:r>
        <w:proofErr w:type="gramEnd"/>
      </w:p>
    </w:sdtContent>
  </w:sdt>
  <w:p w:rsidR="00C92A9C" w:rsidRDefault="00C92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51F2A"/>
    <w:rsid w:val="006B4BE1"/>
    <w:rsid w:val="00810E54"/>
    <w:rsid w:val="00C51F2A"/>
    <w:rsid w:val="00C92A9C"/>
    <w:rsid w:val="00E705FB"/>
    <w:rsid w:val="00F509AA"/>
    <w:rsid w:val="00F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C9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9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9C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A9C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C9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9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9C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A9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59AD124DC247C48CFB4A31C07F6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79152-E539-4E88-8B4C-1D411CF92FB0}"/>
      </w:docPartPr>
      <w:docPartBody>
        <w:p w:rsidR="008B394F" w:rsidRDefault="0048095C" w:rsidP="0048095C">
          <w:pPr>
            <w:pStyle w:val="5F59AD124DC247C48CFB4A31C07F6EF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5C"/>
    <w:rsid w:val="0048095C"/>
    <w:rsid w:val="008B394F"/>
    <w:rsid w:val="00AE3F2E"/>
    <w:rsid w:val="00E6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59AD124DC247C48CFB4A31C07F6EF2">
    <w:name w:val="5F59AD124DC247C48CFB4A31C07F6EF2"/>
    <w:rsid w:val="0048095C"/>
  </w:style>
  <w:style w:type="paragraph" w:customStyle="1" w:styleId="A6CE0ED8DA8A4D27AE902E1A3A3BCCD1">
    <w:name w:val="A6CE0ED8DA8A4D27AE902E1A3A3BCCD1"/>
    <w:rsid w:val="004809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59AD124DC247C48CFB4A31C07F6EF2">
    <w:name w:val="5F59AD124DC247C48CFB4A31C07F6EF2"/>
    <w:rsid w:val="0048095C"/>
  </w:style>
  <w:style w:type="paragraph" w:customStyle="1" w:styleId="A6CE0ED8DA8A4D27AE902E1A3A3BCCD1">
    <w:name w:val="A6CE0ED8DA8A4D27AE902E1A3A3BCCD1"/>
    <w:rsid w:val="004809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e-compiler</dc:title>
  <cp:lastModifiedBy>deepa</cp:lastModifiedBy>
  <cp:revision>5</cp:revision>
  <dcterms:created xsi:type="dcterms:W3CDTF">2013-04-29T13:51:00Z</dcterms:created>
  <dcterms:modified xsi:type="dcterms:W3CDTF">2013-04-29T14:51:00Z</dcterms:modified>
</cp:coreProperties>
</file>