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15D" w:rsidRDefault="009F015D" w:rsidP="009F015D">
      <w:pPr>
        <w:jc w:val="both"/>
      </w:pPr>
      <w:bookmarkStart w:id="0" w:name="_GoBack"/>
      <w:bookmarkEnd w:id="0"/>
      <w:r>
        <w:rPr>
          <w:rFonts w:ascii="Arial" w:eastAsia="Arial" w:hAnsi="Arial" w:cs="Arial"/>
          <w:b/>
          <w:sz w:val="22"/>
        </w:rPr>
        <w:t>World Wide Web</w:t>
      </w:r>
    </w:p>
    <w:p w:rsidR="009F015D" w:rsidRDefault="009F015D" w:rsidP="009F015D">
      <w:pPr>
        <w:jc w:val="both"/>
      </w:pPr>
    </w:p>
    <w:p w:rsidR="009F015D" w:rsidRDefault="009F015D" w:rsidP="009F015D">
      <w:pPr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“SRSExample-Webapp.doc”.Internet:</w:t>
      </w:r>
      <w:hyperlink r:id="rId8">
        <w:r>
          <w:rPr>
            <w:rFonts w:ascii="Arial" w:eastAsia="Arial" w:hAnsi="Arial" w:cs="Arial"/>
            <w:color w:val="1155CC"/>
            <w:sz w:val="22"/>
            <w:u w:val="single"/>
          </w:rPr>
          <w:t>www.cse.msu.edu/~chengb/RE.../SRSExample-webapp.doc</w:t>
        </w:r>
      </w:hyperlink>
      <w:r>
        <w:rPr>
          <w:rFonts w:ascii="Arial" w:eastAsia="Arial" w:hAnsi="Arial" w:cs="Arial"/>
          <w:color w:val="0000FF"/>
          <w:sz w:val="22"/>
        </w:rPr>
        <w:t xml:space="preserve"> </w:t>
      </w:r>
      <w:r>
        <w:rPr>
          <w:rFonts w:ascii="Arial" w:eastAsia="Arial" w:hAnsi="Arial" w:cs="Arial"/>
          <w:sz w:val="22"/>
        </w:rPr>
        <w:t>[Feb 5, 2013].</w:t>
      </w:r>
    </w:p>
    <w:p w:rsidR="009F015D" w:rsidRDefault="009F015D" w:rsidP="009F015D">
      <w:pPr>
        <w:jc w:val="both"/>
      </w:pPr>
    </w:p>
    <w:p w:rsidR="009F015D" w:rsidRDefault="009F015D" w:rsidP="009F015D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Books</w:t>
      </w:r>
    </w:p>
    <w:p w:rsidR="009F015D" w:rsidRPr="00F21B19" w:rsidRDefault="009F015D" w:rsidP="009F015D">
      <w:pPr>
        <w:jc w:val="both"/>
        <w:rPr>
          <w:rFonts w:ascii="Arial" w:hAnsi="Arial" w:cs="Arial"/>
          <w:b/>
          <w:sz w:val="22"/>
        </w:rPr>
      </w:pPr>
    </w:p>
    <w:p w:rsidR="009F015D" w:rsidRDefault="009F015D" w:rsidP="009F015D">
      <w:pPr>
        <w:jc w:val="both"/>
      </w:pPr>
      <w:r>
        <w:rPr>
          <w:rFonts w:ascii="Arial" w:eastAsia="Arial" w:hAnsi="Arial" w:cs="Arial"/>
          <w:i/>
          <w:sz w:val="22"/>
        </w:rPr>
        <w:t xml:space="preserve">Ali </w:t>
      </w:r>
      <w:proofErr w:type="spellStart"/>
      <w:r>
        <w:rPr>
          <w:rFonts w:ascii="Arial" w:eastAsia="Arial" w:hAnsi="Arial" w:cs="Arial"/>
          <w:i/>
          <w:sz w:val="22"/>
        </w:rPr>
        <w:t>Bahrami</w:t>
      </w:r>
      <w:proofErr w:type="spellEnd"/>
      <w:r>
        <w:rPr>
          <w:rFonts w:ascii="Arial" w:eastAsia="Arial" w:hAnsi="Arial" w:cs="Arial"/>
          <w:i/>
          <w:sz w:val="22"/>
        </w:rPr>
        <w:t>, “Object-Oriented Analysis Process: Identifying Use Cases” in an overview of object-oriented systems development, Irwin/</w:t>
      </w:r>
      <w:proofErr w:type="spellStart"/>
      <w:r>
        <w:rPr>
          <w:rFonts w:ascii="Arial" w:eastAsia="Arial" w:hAnsi="Arial" w:cs="Arial"/>
          <w:i/>
          <w:sz w:val="22"/>
        </w:rPr>
        <w:t>TataMcGrawHill</w:t>
      </w:r>
      <w:proofErr w:type="spellEnd"/>
      <w:r>
        <w:rPr>
          <w:rFonts w:ascii="Arial" w:eastAsia="Arial" w:hAnsi="Arial" w:cs="Arial"/>
          <w:i/>
          <w:sz w:val="22"/>
        </w:rPr>
        <w:t>, 1999, ch.6, sec.6.6</w:t>
      </w:r>
      <w:proofErr w:type="gramStart"/>
      <w:r>
        <w:rPr>
          <w:rFonts w:ascii="Arial" w:eastAsia="Arial" w:hAnsi="Arial" w:cs="Arial"/>
          <w:i/>
          <w:sz w:val="22"/>
        </w:rPr>
        <w:t>,pp</w:t>
      </w:r>
      <w:proofErr w:type="gramEnd"/>
      <w:r>
        <w:rPr>
          <w:rFonts w:ascii="Arial" w:eastAsia="Arial" w:hAnsi="Arial" w:cs="Arial"/>
          <w:i/>
          <w:sz w:val="22"/>
        </w:rPr>
        <w:t xml:space="preserve"> 129-133</w:t>
      </w:r>
    </w:p>
    <w:p w:rsidR="009F015D" w:rsidRDefault="009F015D" w:rsidP="009F015D">
      <w:pPr>
        <w:pStyle w:val="Chapter"/>
        <w:numPr>
          <w:ilvl w:val="0"/>
          <w:numId w:val="0"/>
        </w:numPr>
        <w:ind w:left="2160"/>
        <w:jc w:val="left"/>
        <w:rPr>
          <w:rFonts w:ascii="Arial" w:eastAsia="Arial" w:hAnsi="Arial" w:cs="Arial"/>
          <w:b w:val="0"/>
          <w:bCs/>
          <w:color w:val="auto"/>
          <w:sz w:val="22"/>
          <w:szCs w:val="22"/>
        </w:rPr>
      </w:pPr>
      <w:r w:rsidRPr="00014F50">
        <w:rPr>
          <w:rFonts w:ascii="Arial" w:eastAsia="Arial" w:hAnsi="Arial" w:cs="Arial"/>
          <w:b w:val="0"/>
          <w:bCs/>
          <w:color w:val="auto"/>
          <w:sz w:val="22"/>
          <w:szCs w:val="22"/>
        </w:rPr>
        <w:t xml:space="preserve"> “</w:t>
      </w:r>
      <w:proofErr w:type="spellStart"/>
      <w:r w:rsidRPr="00014F50">
        <w:rPr>
          <w:rFonts w:ascii="Arial" w:eastAsia="Arial" w:hAnsi="Arial" w:cs="Arial"/>
          <w:b w:val="0"/>
          <w:bCs/>
          <w:color w:val="auto"/>
          <w:sz w:val="22"/>
          <w:szCs w:val="22"/>
        </w:rPr>
        <w:t>SRSExample-Webapp.doc”.Internet</w:t>
      </w:r>
      <w:proofErr w:type="spellEnd"/>
      <w:r w:rsidRPr="00014F50">
        <w:rPr>
          <w:rFonts w:ascii="Arial" w:eastAsia="Arial" w:hAnsi="Arial" w:cs="Arial"/>
          <w:b w:val="0"/>
          <w:bCs/>
          <w:color w:val="auto"/>
          <w:sz w:val="22"/>
          <w:szCs w:val="22"/>
        </w:rPr>
        <w:t>:</w:t>
      </w:r>
    </w:p>
    <w:p w:rsidR="009F015D" w:rsidRPr="005D193E" w:rsidRDefault="004357DD" w:rsidP="009F015D">
      <w:pPr>
        <w:pStyle w:val="Chapter"/>
        <w:numPr>
          <w:ilvl w:val="0"/>
          <w:numId w:val="0"/>
        </w:numPr>
        <w:ind w:left="2160"/>
        <w:jc w:val="left"/>
        <w:rPr>
          <w:rFonts w:ascii="Arial" w:eastAsia="Arial" w:hAnsi="Arial" w:cs="Arial"/>
          <w:b w:val="0"/>
          <w:bCs/>
          <w:i/>
          <w:color w:val="auto"/>
          <w:sz w:val="22"/>
          <w:szCs w:val="22"/>
        </w:rPr>
      </w:pPr>
      <w:hyperlink r:id="rId9">
        <w:proofErr w:type="gramStart"/>
        <w:r w:rsidR="009F015D" w:rsidRPr="005D193E">
          <w:rPr>
            <w:rFonts w:ascii="Arial" w:eastAsia="Arial" w:hAnsi="Arial" w:cs="Arial"/>
            <w:b w:val="0"/>
            <w:bCs/>
            <w:i/>
            <w:color w:val="auto"/>
            <w:sz w:val="22"/>
            <w:szCs w:val="22"/>
            <w:u w:val="single"/>
          </w:rPr>
          <w:t>www.cse.msu.edu/~chengb/RE.../SRSExample-webapp.doc</w:t>
        </w:r>
      </w:hyperlink>
      <w:r w:rsidR="009F015D" w:rsidRPr="005D193E">
        <w:rPr>
          <w:rFonts w:ascii="Arial" w:eastAsia="Arial" w:hAnsi="Arial" w:cs="Arial"/>
          <w:b w:val="0"/>
          <w:bCs/>
          <w:i/>
          <w:color w:val="auto"/>
          <w:sz w:val="22"/>
          <w:szCs w:val="22"/>
        </w:rPr>
        <w:t xml:space="preserve"> [Feb 5, 2013].</w:t>
      </w:r>
      <w:proofErr w:type="gramEnd"/>
    </w:p>
    <w:p w:rsidR="009F015D" w:rsidRPr="00014F50" w:rsidRDefault="009F015D" w:rsidP="009F015D">
      <w:pPr>
        <w:pStyle w:val="Chapter"/>
        <w:numPr>
          <w:ilvl w:val="0"/>
          <w:numId w:val="0"/>
        </w:numPr>
        <w:ind w:left="1728" w:firstLine="432"/>
        <w:jc w:val="left"/>
        <w:rPr>
          <w:rFonts w:ascii="Arial" w:eastAsia="Arial" w:hAnsi="Arial" w:cs="Arial"/>
          <w:b w:val="0"/>
          <w:bCs/>
          <w:color w:val="auto"/>
          <w:sz w:val="22"/>
          <w:szCs w:val="22"/>
        </w:rPr>
      </w:pPr>
      <w:r w:rsidRPr="00014F50">
        <w:rPr>
          <w:rFonts w:ascii="Arial" w:eastAsia="Arial" w:hAnsi="Arial" w:cs="Arial"/>
          <w:b w:val="0"/>
          <w:bCs/>
          <w:color w:val="auto"/>
          <w:sz w:val="22"/>
          <w:szCs w:val="22"/>
        </w:rPr>
        <w:t>HTML:</w:t>
      </w:r>
      <w:r>
        <w:rPr>
          <w:rFonts w:ascii="Arial" w:eastAsia="Arial" w:hAnsi="Arial" w:cs="Arial"/>
          <w:b w:val="0"/>
          <w:bCs/>
          <w:color w:val="auto"/>
          <w:sz w:val="22"/>
          <w:szCs w:val="22"/>
        </w:rPr>
        <w:tab/>
      </w:r>
      <w:r w:rsidRPr="005D193E">
        <w:rPr>
          <w:rFonts w:ascii="Arial" w:eastAsia="Arial" w:hAnsi="Arial" w:cs="Arial"/>
          <w:b w:val="0"/>
          <w:bCs/>
          <w:i/>
          <w:color w:val="auto"/>
          <w:sz w:val="22"/>
          <w:szCs w:val="22"/>
        </w:rPr>
        <w:t>www.w3schools.com/html/default.asp</w:t>
      </w:r>
    </w:p>
    <w:p w:rsidR="009F015D" w:rsidRPr="00014F50" w:rsidRDefault="009F015D" w:rsidP="009F015D">
      <w:pPr>
        <w:pStyle w:val="Chapter"/>
        <w:numPr>
          <w:ilvl w:val="0"/>
          <w:numId w:val="0"/>
        </w:numPr>
        <w:ind w:left="1728" w:firstLine="432"/>
        <w:jc w:val="left"/>
        <w:rPr>
          <w:rFonts w:ascii="Arial" w:eastAsia="Arial" w:hAnsi="Arial" w:cs="Arial"/>
          <w:b w:val="0"/>
          <w:bCs/>
          <w:color w:val="auto"/>
          <w:sz w:val="22"/>
          <w:szCs w:val="22"/>
        </w:rPr>
      </w:pPr>
      <w:r w:rsidRPr="00014F50">
        <w:rPr>
          <w:rFonts w:ascii="Arial" w:eastAsia="Arial" w:hAnsi="Arial" w:cs="Arial"/>
          <w:b w:val="0"/>
          <w:bCs/>
          <w:color w:val="auto"/>
          <w:sz w:val="22"/>
          <w:szCs w:val="22"/>
        </w:rPr>
        <w:t>CSS:</w:t>
      </w:r>
      <w:r>
        <w:rPr>
          <w:rFonts w:ascii="Arial" w:eastAsia="Arial" w:hAnsi="Arial" w:cs="Arial"/>
          <w:b w:val="0"/>
          <w:bCs/>
          <w:color w:val="auto"/>
          <w:sz w:val="22"/>
          <w:szCs w:val="22"/>
        </w:rPr>
        <w:tab/>
      </w:r>
      <w:r w:rsidRPr="005D193E">
        <w:rPr>
          <w:rFonts w:ascii="Arial" w:eastAsia="Arial" w:hAnsi="Arial" w:cs="Arial"/>
          <w:b w:val="0"/>
          <w:bCs/>
          <w:i/>
          <w:color w:val="auto"/>
          <w:sz w:val="22"/>
          <w:szCs w:val="22"/>
        </w:rPr>
        <w:t>www.w3schools.com/css/default.asp</w:t>
      </w:r>
    </w:p>
    <w:p w:rsidR="009F015D" w:rsidRDefault="009F015D" w:rsidP="009F015D">
      <w:pPr>
        <w:pStyle w:val="Chapter"/>
        <w:numPr>
          <w:ilvl w:val="0"/>
          <w:numId w:val="0"/>
        </w:numPr>
        <w:ind w:left="1728" w:firstLine="432"/>
        <w:jc w:val="left"/>
        <w:rPr>
          <w:rFonts w:ascii="Arial" w:eastAsia="Arial" w:hAnsi="Arial" w:cs="Arial"/>
          <w:b w:val="0"/>
          <w:bCs/>
          <w:color w:val="auto"/>
          <w:sz w:val="22"/>
          <w:szCs w:val="22"/>
        </w:rPr>
      </w:pPr>
      <w:r w:rsidRPr="00014F50">
        <w:rPr>
          <w:rFonts w:ascii="Arial" w:eastAsia="Arial" w:hAnsi="Arial" w:cs="Arial"/>
          <w:b w:val="0"/>
          <w:bCs/>
          <w:color w:val="auto"/>
          <w:sz w:val="22"/>
          <w:szCs w:val="22"/>
        </w:rPr>
        <w:t>PHP:</w:t>
      </w:r>
      <w:r>
        <w:rPr>
          <w:rFonts w:ascii="Arial" w:eastAsia="Arial" w:hAnsi="Arial" w:cs="Arial"/>
          <w:b w:val="0"/>
          <w:bCs/>
          <w:color w:val="auto"/>
          <w:sz w:val="22"/>
          <w:szCs w:val="22"/>
        </w:rPr>
        <w:tab/>
      </w:r>
      <w:r w:rsidRPr="005D193E">
        <w:rPr>
          <w:rFonts w:ascii="Arial" w:eastAsia="Arial" w:hAnsi="Arial" w:cs="Arial"/>
          <w:b w:val="0"/>
          <w:bCs/>
          <w:i/>
          <w:color w:val="auto"/>
          <w:sz w:val="22"/>
          <w:szCs w:val="22"/>
        </w:rPr>
        <w:t>www.w3schools.com/php/default.asp</w:t>
      </w:r>
    </w:p>
    <w:p w:rsidR="009F015D" w:rsidRPr="00014F50" w:rsidRDefault="009F015D" w:rsidP="009F015D">
      <w:pPr>
        <w:pStyle w:val="Chapter"/>
        <w:numPr>
          <w:ilvl w:val="0"/>
          <w:numId w:val="0"/>
        </w:numPr>
        <w:ind w:left="1728" w:firstLine="432"/>
        <w:jc w:val="left"/>
        <w:rPr>
          <w:rFonts w:ascii="Arial" w:eastAsia="Arial" w:hAnsi="Arial" w:cs="Arial"/>
          <w:b w:val="0"/>
          <w:bCs/>
          <w:color w:val="auto"/>
          <w:sz w:val="22"/>
          <w:szCs w:val="22"/>
        </w:rPr>
      </w:pPr>
      <w:r>
        <w:rPr>
          <w:rFonts w:ascii="Arial" w:eastAsia="Arial" w:hAnsi="Arial" w:cs="Arial"/>
          <w:b w:val="0"/>
          <w:bCs/>
          <w:color w:val="auto"/>
          <w:sz w:val="22"/>
          <w:szCs w:val="22"/>
        </w:rPr>
        <w:t>LAMP:</w:t>
      </w:r>
      <w:r>
        <w:rPr>
          <w:rFonts w:ascii="Arial" w:eastAsia="Arial" w:hAnsi="Arial" w:cs="Arial"/>
          <w:b w:val="0"/>
          <w:bCs/>
          <w:color w:val="auto"/>
          <w:sz w:val="22"/>
          <w:szCs w:val="22"/>
        </w:rPr>
        <w:tab/>
      </w:r>
      <w:r w:rsidRPr="005D193E">
        <w:rPr>
          <w:rFonts w:ascii="Arial" w:eastAsia="Arial" w:hAnsi="Arial" w:cs="Arial"/>
          <w:b w:val="0"/>
          <w:bCs/>
          <w:i/>
          <w:color w:val="auto"/>
          <w:sz w:val="22"/>
          <w:szCs w:val="22"/>
        </w:rPr>
        <w:t>help.ubuntu.com/community/</w:t>
      </w:r>
      <w:proofErr w:type="spellStart"/>
      <w:r w:rsidRPr="005D193E">
        <w:rPr>
          <w:rFonts w:ascii="Arial" w:eastAsia="Arial" w:hAnsi="Arial" w:cs="Arial"/>
          <w:b w:val="0"/>
          <w:bCs/>
          <w:i/>
          <w:color w:val="auto"/>
          <w:sz w:val="22"/>
          <w:szCs w:val="22"/>
        </w:rPr>
        <w:t>ApacheMySQLPHP</w:t>
      </w:r>
      <w:proofErr w:type="spellEnd"/>
    </w:p>
    <w:p w:rsidR="0088789C" w:rsidRDefault="0088789C"/>
    <w:p w:rsidR="009F015D" w:rsidRDefault="009F015D" w:rsidP="009F015D">
      <w:pPr>
        <w:spacing w:line="319" w:lineRule="auto"/>
        <w:ind w:hanging="358"/>
        <w:jc w:val="both"/>
      </w:pPr>
      <w:r>
        <w:tab/>
      </w:r>
      <w:r>
        <w:tab/>
      </w:r>
      <w:hyperlink r:id="rId10">
        <w:r>
          <w:rPr>
            <w:rFonts w:ascii="Arial" w:eastAsia="Arial" w:hAnsi="Arial" w:cs="Arial"/>
            <w:i/>
            <w:color w:val="1155CC"/>
            <w:u w:val="single"/>
          </w:rPr>
          <w:t>http://cakephp.org/</w:t>
        </w:r>
      </w:hyperlink>
      <w:r w:rsidRPr="00D73B66">
        <w:rPr>
          <w:rFonts w:ascii="Arial" w:eastAsia="Arial" w:hAnsi="Arial" w:cs="Arial"/>
          <w:i/>
        </w:rPr>
        <w:t xml:space="preserve">  referring to the </w:t>
      </w:r>
      <w:proofErr w:type="spellStart"/>
      <w:r w:rsidRPr="00D73B66">
        <w:rPr>
          <w:rFonts w:ascii="Arial" w:eastAsia="Arial" w:hAnsi="Arial" w:cs="Arial"/>
          <w:i/>
        </w:rPr>
        <w:t>mvc</w:t>
      </w:r>
      <w:proofErr w:type="spellEnd"/>
      <w:r w:rsidRPr="00D73B66">
        <w:rPr>
          <w:rFonts w:ascii="Arial" w:eastAsia="Arial" w:hAnsi="Arial" w:cs="Arial"/>
          <w:i/>
        </w:rPr>
        <w:t xml:space="preserve"> model</w:t>
      </w:r>
      <w:r>
        <w:rPr>
          <w:rFonts w:ascii="Arial" w:eastAsia="Arial" w:hAnsi="Arial" w:cs="Arial"/>
          <w:i/>
          <w:u w:val="single"/>
        </w:rPr>
        <w:t xml:space="preserve"> </w:t>
      </w:r>
    </w:p>
    <w:p w:rsidR="009F015D" w:rsidRDefault="009F015D" w:rsidP="009F015D">
      <w:pPr>
        <w:spacing w:line="319" w:lineRule="auto"/>
        <w:ind w:hanging="358"/>
        <w:jc w:val="both"/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 xml:space="preserve">     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Arial" w:eastAsia="Arial" w:hAnsi="Arial" w:cs="Arial"/>
        </w:rPr>
        <w:t>Software Engineering, Roger Pressman, 5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Edition</w:t>
      </w:r>
    </w:p>
    <w:p w:rsidR="009F015D" w:rsidRDefault="004357DD" w:rsidP="009F015D">
      <w:pPr>
        <w:spacing w:line="319" w:lineRule="auto"/>
        <w:ind w:left="720"/>
        <w:jc w:val="both"/>
      </w:pPr>
      <w:hyperlink r:id="rId11">
        <w:r w:rsidR="009F015D">
          <w:rPr>
            <w:rFonts w:ascii="Arial" w:eastAsia="Arial" w:hAnsi="Arial" w:cs="Arial"/>
            <w:color w:val="1155CC"/>
            <w:u w:val="single"/>
          </w:rPr>
          <w:t>http://www.gliffy.com/gliffy/</w:t>
        </w:r>
      </w:hyperlink>
      <w:hyperlink r:id="rId12"/>
    </w:p>
    <w:p w:rsidR="009F015D" w:rsidRDefault="004357DD" w:rsidP="009F015D">
      <w:pPr>
        <w:spacing w:line="319" w:lineRule="auto"/>
        <w:ind w:left="720"/>
        <w:jc w:val="both"/>
      </w:pPr>
      <w:hyperlink r:id="rId13">
        <w:r w:rsidR="009F015D">
          <w:rPr>
            <w:rFonts w:ascii="Arial" w:eastAsia="Arial" w:hAnsi="Arial" w:cs="Arial"/>
            <w:color w:val="1155CC"/>
            <w:u w:val="single"/>
          </w:rPr>
          <w:t>http://www.tutorialspoint.com/uml/uml_deployment_diagram.htm</w:t>
        </w:r>
      </w:hyperlink>
      <w:hyperlink r:id="rId14"/>
    </w:p>
    <w:p w:rsidR="009F015D" w:rsidRDefault="004357DD" w:rsidP="009F015D">
      <w:pPr>
        <w:spacing w:line="319" w:lineRule="auto"/>
        <w:ind w:left="720"/>
        <w:jc w:val="both"/>
      </w:pPr>
      <w:hyperlink r:id="rId15">
        <w:r w:rsidR="009F015D">
          <w:rPr>
            <w:rFonts w:ascii="Arial" w:eastAsia="Arial" w:hAnsi="Arial" w:cs="Arial"/>
            <w:color w:val="1155CC"/>
            <w:u w:val="single"/>
          </w:rPr>
          <w:t>http://www.tutorialspoint.com/uml/uml_component_diagram.htm</w:t>
        </w:r>
      </w:hyperlink>
      <w:hyperlink r:id="rId16"/>
    </w:p>
    <w:p w:rsidR="009F015D" w:rsidRDefault="004357DD" w:rsidP="009F015D">
      <w:pPr>
        <w:spacing w:line="360" w:lineRule="auto"/>
      </w:pPr>
      <w:hyperlink r:id="rId17"/>
    </w:p>
    <w:p w:rsidR="009F015D" w:rsidRDefault="009F015D"/>
    <w:sectPr w:rsidR="009F015D" w:rsidSect="00BF3B1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2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7DD" w:rsidRDefault="004357DD" w:rsidP="00BF3B17">
      <w:r>
        <w:separator/>
      </w:r>
    </w:p>
  </w:endnote>
  <w:endnote w:type="continuationSeparator" w:id="0">
    <w:p w:rsidR="004357DD" w:rsidRDefault="004357DD" w:rsidP="00BF3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17" w:rsidRDefault="00BF3B1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Bibliography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BF3B17">
      <w:rPr>
        <w:rFonts w:asciiTheme="majorHAnsi" w:eastAsiaTheme="majorEastAsia" w:hAnsiTheme="majorHAnsi" w:cstheme="majorBidi"/>
        <w:noProof/>
      </w:rPr>
      <w:t>250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F3B17" w:rsidRDefault="00BF3B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7DD" w:rsidRDefault="004357DD" w:rsidP="00BF3B17">
      <w:r>
        <w:separator/>
      </w:r>
    </w:p>
  </w:footnote>
  <w:footnote w:type="continuationSeparator" w:id="0">
    <w:p w:rsidR="004357DD" w:rsidRDefault="004357DD" w:rsidP="00BF3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sz w:val="22"/>
      </w:rPr>
      <w:alias w:val="Title"/>
      <w:id w:val="77738743"/>
      <w:placeholder>
        <w:docPart w:val="3DA42FBE7F6E4E45A1D76E90667900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3B17" w:rsidRDefault="00BF3B17" w:rsidP="00BF3B17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 w:rsidRPr="00BF3B17">
          <w:rPr>
            <w:rFonts w:ascii="Arial" w:eastAsiaTheme="majorEastAsia" w:hAnsi="Arial" w:cs="Arial"/>
            <w:sz w:val="22"/>
          </w:rPr>
          <w:t>e-Compiler</w:t>
        </w:r>
        <w:proofErr w:type="gramEnd"/>
      </w:p>
    </w:sdtContent>
  </w:sdt>
  <w:p w:rsidR="00BF3B17" w:rsidRDefault="00BF3B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25BF9"/>
    <w:multiLevelType w:val="multilevel"/>
    <w:tmpl w:val="6ECC26CC"/>
    <w:lvl w:ilvl="0">
      <w:start w:val="1"/>
      <w:numFmt w:val="decimal"/>
      <w:pStyle w:val="Chapter"/>
      <w:lvlText w:val="%1"/>
      <w:lvlJc w:val="left"/>
      <w:pPr>
        <w:tabs>
          <w:tab w:val="num" w:pos="3693"/>
        </w:tabs>
        <w:ind w:left="3693" w:hanging="432"/>
      </w:pPr>
      <w:rPr>
        <w:rFonts w:hint="default"/>
      </w:rPr>
    </w:lvl>
    <w:lvl w:ilvl="1">
      <w:start w:val="1"/>
      <w:numFmt w:val="decimal"/>
      <w:pStyle w:val="Positives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bCs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5D"/>
    <w:rsid w:val="004357DD"/>
    <w:rsid w:val="0088789C"/>
    <w:rsid w:val="009F015D"/>
    <w:rsid w:val="00B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015D"/>
    <w:pPr>
      <w:spacing w:after="0" w:line="240" w:lineRule="auto"/>
    </w:pPr>
    <w:rPr>
      <w:rFonts w:ascii="Times" w:eastAsia="Times" w:hAnsi="Times" w:cs="Times"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15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itives">
    <w:name w:val="Positives"/>
    <w:basedOn w:val="Heading5"/>
    <w:rsid w:val="009F015D"/>
    <w:pPr>
      <w:keepNext w:val="0"/>
      <w:keepLines w:val="0"/>
      <w:widowControl w:val="0"/>
      <w:numPr>
        <w:ilvl w:val="1"/>
        <w:numId w:val="1"/>
      </w:numPr>
      <w:tabs>
        <w:tab w:val="clear" w:pos="1026"/>
        <w:tab w:val="num" w:pos="360"/>
      </w:tabs>
      <w:spacing w:before="60" w:after="60"/>
      <w:ind w:left="0" w:firstLine="0"/>
      <w:jc w:val="both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paragraph" w:customStyle="1" w:styleId="Chapter">
    <w:name w:val="Chapter"/>
    <w:basedOn w:val="Normal"/>
    <w:rsid w:val="009F015D"/>
    <w:pPr>
      <w:widowControl w:val="0"/>
      <w:numPr>
        <w:numId w:val="1"/>
      </w:numPr>
      <w:shd w:val="clear" w:color="auto" w:fill="FFFFFF"/>
      <w:spacing w:before="120" w:after="60"/>
      <w:jc w:val="center"/>
    </w:pPr>
    <w:rPr>
      <w:rFonts w:ascii="Times New Roman" w:eastAsia="Times New Roman" w:hAnsi="Times New Roman" w:cs="Times New Roman"/>
      <w:b/>
      <w:color w:val="000080"/>
      <w:sz w:val="3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15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BF3B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B17"/>
    <w:rPr>
      <w:rFonts w:ascii="Times" w:eastAsia="Times" w:hAnsi="Times" w:cs="Times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F3B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B17"/>
    <w:rPr>
      <w:rFonts w:ascii="Times" w:eastAsia="Times" w:hAnsi="Times" w:cs="Times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17"/>
    <w:rPr>
      <w:rFonts w:ascii="Tahoma" w:eastAsia="Times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015D"/>
    <w:pPr>
      <w:spacing w:after="0" w:line="240" w:lineRule="auto"/>
    </w:pPr>
    <w:rPr>
      <w:rFonts w:ascii="Times" w:eastAsia="Times" w:hAnsi="Times" w:cs="Times"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15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itives">
    <w:name w:val="Positives"/>
    <w:basedOn w:val="Heading5"/>
    <w:rsid w:val="009F015D"/>
    <w:pPr>
      <w:keepNext w:val="0"/>
      <w:keepLines w:val="0"/>
      <w:widowControl w:val="0"/>
      <w:numPr>
        <w:ilvl w:val="1"/>
        <w:numId w:val="1"/>
      </w:numPr>
      <w:tabs>
        <w:tab w:val="clear" w:pos="1026"/>
        <w:tab w:val="num" w:pos="360"/>
      </w:tabs>
      <w:spacing w:before="60" w:after="60"/>
      <w:ind w:left="0" w:firstLine="0"/>
      <w:jc w:val="both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paragraph" w:customStyle="1" w:styleId="Chapter">
    <w:name w:val="Chapter"/>
    <w:basedOn w:val="Normal"/>
    <w:rsid w:val="009F015D"/>
    <w:pPr>
      <w:widowControl w:val="0"/>
      <w:numPr>
        <w:numId w:val="1"/>
      </w:numPr>
      <w:shd w:val="clear" w:color="auto" w:fill="FFFFFF"/>
      <w:spacing w:before="120" w:after="60"/>
      <w:jc w:val="center"/>
    </w:pPr>
    <w:rPr>
      <w:rFonts w:ascii="Times New Roman" w:eastAsia="Times New Roman" w:hAnsi="Times New Roman" w:cs="Times New Roman"/>
      <w:b/>
      <w:color w:val="000080"/>
      <w:sz w:val="3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15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BF3B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B17"/>
    <w:rPr>
      <w:rFonts w:ascii="Times" w:eastAsia="Times" w:hAnsi="Times" w:cs="Times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F3B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B17"/>
    <w:rPr>
      <w:rFonts w:ascii="Times" w:eastAsia="Times" w:hAnsi="Times" w:cs="Times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17"/>
    <w:rPr>
      <w:rFonts w:ascii="Tahoma" w:eastAsia="Times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msu.edu/~chengb/RE.../SRSExample-webapp.doc" TargetMode="External"/><Relationship Id="rId13" Type="http://schemas.openxmlformats.org/officeDocument/2006/relationships/hyperlink" Target="http://www.tutorialspoint.com/uml/uml_deployment_diagram.htm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www.gliffy.com/gliffy/" TargetMode="External"/><Relationship Id="rId17" Type="http://schemas.openxmlformats.org/officeDocument/2006/relationships/hyperlink" Target="http://www.tutorialspoint.com/uml/uml_component_diagram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uml/uml_component_diagram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liffy.com/gliff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uml/uml_component_diagram.htm" TargetMode="External"/><Relationship Id="rId10" Type="http://schemas.openxmlformats.org/officeDocument/2006/relationships/hyperlink" Target="http://cakephp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se.msu.edu/~chengb/RE.../SRSExample-webapp.doc" TargetMode="External"/><Relationship Id="rId14" Type="http://schemas.openxmlformats.org/officeDocument/2006/relationships/hyperlink" Target="http://www.tutorialspoint.com/uml/uml_deployment_diagram.htm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A42FBE7F6E4E45A1D76E906679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A1D40-5E04-4289-A97B-69E9EDA0BA53}"/>
      </w:docPartPr>
      <w:docPartBody>
        <w:p w:rsidR="00000000" w:rsidRDefault="007C1497" w:rsidP="007C1497">
          <w:pPr>
            <w:pStyle w:val="3DA42FBE7F6E4E45A1D76E906679006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97"/>
    <w:rsid w:val="001670FD"/>
    <w:rsid w:val="007C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42FBE7F6E4E45A1D76E906679006A">
    <w:name w:val="3DA42FBE7F6E4E45A1D76E906679006A"/>
    <w:rsid w:val="007C1497"/>
  </w:style>
  <w:style w:type="paragraph" w:customStyle="1" w:styleId="86BA2E93CAC34F6CBFF2F9F2FE77E0C4">
    <w:name w:val="86BA2E93CAC34F6CBFF2F9F2FE77E0C4"/>
    <w:rsid w:val="007C14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42FBE7F6E4E45A1D76E906679006A">
    <w:name w:val="3DA42FBE7F6E4E45A1D76E906679006A"/>
    <w:rsid w:val="007C1497"/>
  </w:style>
  <w:style w:type="paragraph" w:customStyle="1" w:styleId="86BA2E93CAC34F6CBFF2F9F2FE77E0C4">
    <w:name w:val="86BA2E93CAC34F6CBFF2F9F2FE77E0C4"/>
    <w:rsid w:val="007C1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e-Compiler</dc:title>
  <dc:creator>deepa</dc:creator>
  <cp:lastModifiedBy>deepa</cp:lastModifiedBy>
  <cp:revision>2</cp:revision>
  <dcterms:created xsi:type="dcterms:W3CDTF">2013-04-29T14:20:00Z</dcterms:created>
  <dcterms:modified xsi:type="dcterms:W3CDTF">2013-04-29T14:52:00Z</dcterms:modified>
</cp:coreProperties>
</file>