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56B" w:rsidRPr="0029456B" w:rsidRDefault="0029456B" w:rsidP="002945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n-IN"/>
        </w:rPr>
        <w:t>BANK LOAN REPORT QUERY DOCUMENT</w:t>
      </w:r>
    </w:p>
    <w:p w:rsidR="0029456B" w:rsidRPr="0029456B" w:rsidRDefault="0029456B" w:rsidP="0029456B">
      <w:pPr>
        <w:numPr>
          <w:ilvl w:val="0"/>
          <w:numId w:val="1"/>
        </w:numPr>
        <w:spacing w:line="240" w:lineRule="auto"/>
        <w:ind w:left="720" w:hanging="360"/>
        <w:textAlignment w:val="baseline"/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n-IN"/>
        </w:rPr>
        <w:t>BANK LOAN REPORT | SUMMARY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KPI’s: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Total Loan Applications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Total_Applications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MTD Loan Applications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Total_Applications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PMTD Loan Applications</w:t>
      </w:r>
      <w:r w:rsidRPr="0029456B">
        <w:rPr>
          <w:rFonts w:ascii="Calibri" w:eastAsia="Times New Roman" w:hAnsi="Calibri" w:cs="Calibri"/>
          <w:color w:val="000000"/>
          <w:lang w:eastAsia="en-IN"/>
        </w:rPr>
        <w:br/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Total_Applications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11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Total Funded Amount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MTD Total Funded Amount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PMTD Total Funded Amount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11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Total Amount Received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Total_Amount_Collected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MTD Total Amount Received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Total_Amount_Collected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PMTD Total Amount Received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Total_Amount_Collected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lastRenderedPageBreak/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11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Average Interest Rate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int_</w:t>
      </w:r>
      <w:proofErr w:type="gram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rate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proofErr w:type="gram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Avg_Int_Rate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MTD Average Interest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int_</w:t>
      </w:r>
      <w:proofErr w:type="gram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rate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proofErr w:type="gram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MTD_Avg_Int_Rate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PMTD Average Interest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int_</w:t>
      </w:r>
      <w:proofErr w:type="gram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rate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proofErr w:type="gram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PMTD_Avg_Int_Rate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11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Avg</w:t>
      </w:r>
      <w:proofErr w:type="spellEnd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 xml:space="preserve"> DTI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dti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Avg_DTI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 xml:space="preserve">MTD </w:t>
      </w:r>
      <w:proofErr w:type="spellStart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Avg</w:t>
      </w:r>
      <w:proofErr w:type="spellEnd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 xml:space="preserve"> DTI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dti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MTD_Avg_DTI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 xml:space="preserve">PMTD </w:t>
      </w:r>
      <w:proofErr w:type="spellStart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Avg</w:t>
      </w:r>
      <w:proofErr w:type="spellEnd"/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 xml:space="preserve"> DTI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dti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100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PMTD_Avg_DTI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11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GOOD LOAN ISSUED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Good Loan Percentage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    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End"/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CASE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WHEN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'Fully Paid'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OR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'Current'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THEN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id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END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100.0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/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Good_Loan_Percentage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lastRenderedPageBreak/>
        <w:t>Good Loan Applications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Good_Loan_Applications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'Fully Paid'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OR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'Current'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Good Loan Funded Amount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Good_Loan_Funded_amount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'Fully Paid'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OR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'Current'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Good Loan Amount Received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Good_Loan_amount_received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'Fully Paid'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OR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'Current'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BAD LOAN ISSUED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Bad Loan Percentage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    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End"/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CASE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WHEN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'Charged Off'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THEN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id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END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100.0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/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Bad_Loan_Percentage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Bad Loan Applications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Bad_Loan_Applications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'Charged Off'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Bad Loan Funded Amount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Bad_Loan_Funded_amount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'Charged Off'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2F5496"/>
          <w:lang w:eastAsia="en-IN"/>
        </w:rPr>
        <w:t>Bad Loan Amount Received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Bad_Loan_amount_received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00"/>
          <w:sz w:val="19"/>
          <w:szCs w:val="19"/>
          <w:lang w:eastAsia="en-IN"/>
        </w:rPr>
        <w:t>'Charged Off'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LOAN STATUS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lastRenderedPageBreak/>
        <w:tab/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LoanCount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proofErr w:type="gram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int_rate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100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Interest_Rate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AVG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proofErr w:type="gram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dti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*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100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DTI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       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MTD_Total_Amount_Received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MTD_Total_Funded_Amount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12 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loan_status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9456B" w:rsidRPr="0029456B" w:rsidRDefault="0029456B" w:rsidP="0029456B">
      <w:pPr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n-IN"/>
        </w:rPr>
        <w:t>BANK LOAN REPORT | OVERVIEW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MONTH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Month_Munber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DATENAME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End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Month_name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gramStart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DATENAME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gramEnd"/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MONTH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issue_date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45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STATE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address_state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State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address_state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address_state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TERM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  <w:t xml:space="preserve">term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Term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term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term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EMPLOYEE LENGTH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emp_length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Employee_Length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emp_length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emp_length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PURPOSE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  <w:t xml:space="preserve">purpose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PURPOSE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lastRenderedPageBreak/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purpose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purpose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  <w:lang w:eastAsia="en-IN"/>
        </w:rPr>
        <w:t>HOME OWNERSHIP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home_ownership</w:t>
      </w:r>
      <w:proofErr w:type="spellEnd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Home_Ownership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home_ownership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home_ownership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i/>
          <w:iCs/>
          <w:color w:val="843C0B"/>
          <w:sz w:val="24"/>
          <w:szCs w:val="24"/>
          <w:lang w:eastAsia="en-IN"/>
        </w:rPr>
        <w:t>Note: We have applied multiple Filters on all the dashboards. You can check the results for the filters as well by modifying the query and comparing the results.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i/>
          <w:iCs/>
          <w:color w:val="843C0B"/>
          <w:sz w:val="24"/>
          <w:szCs w:val="24"/>
          <w:lang w:eastAsia="en-IN"/>
        </w:rPr>
        <w:t xml:space="preserve">For </w:t>
      </w:r>
      <w:proofErr w:type="spellStart"/>
      <w:r w:rsidRPr="0029456B">
        <w:rPr>
          <w:rFonts w:ascii="Calibri" w:eastAsia="Times New Roman" w:hAnsi="Calibri" w:cs="Calibri"/>
          <w:i/>
          <w:iCs/>
          <w:color w:val="843C0B"/>
          <w:sz w:val="24"/>
          <w:szCs w:val="24"/>
          <w:lang w:eastAsia="en-IN"/>
        </w:rPr>
        <w:t>e.g</w:t>
      </w:r>
      <w:proofErr w:type="spellEnd"/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alibri" w:eastAsia="Times New Roman" w:hAnsi="Calibri" w:cs="Calibri"/>
          <w:i/>
          <w:iCs/>
          <w:color w:val="843C0B"/>
          <w:sz w:val="24"/>
          <w:szCs w:val="24"/>
          <w:lang w:eastAsia="en-IN"/>
        </w:rPr>
        <w:t>See the results when we hit the Grade A in the filters for dashboards.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SELECT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ab/>
        <w:t xml:space="preserve">purpose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PURPOSE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,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 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i/>
          <w:iCs/>
          <w:color w:val="FF00FF"/>
          <w:sz w:val="19"/>
          <w:szCs w:val="19"/>
          <w:lang w:eastAsia="en-IN"/>
        </w:rPr>
        <w:t>COUNT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(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id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Total_Loan_Applications</w:t>
      </w:r>
      <w:proofErr w:type="spellEnd"/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i/>
          <w:iCs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loan_amount</w:t>
      </w:r>
      <w:proofErr w:type="spellEnd"/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Total_Funded_Amount</w:t>
      </w:r>
      <w:proofErr w:type="spellEnd"/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,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ab/>
      </w:r>
      <w:r w:rsidRPr="0029456B">
        <w:rPr>
          <w:rFonts w:ascii="Consolas" w:eastAsia="Times New Roman" w:hAnsi="Consolas" w:cs="Times New Roman"/>
          <w:i/>
          <w:iCs/>
          <w:color w:val="FF00FF"/>
          <w:sz w:val="19"/>
          <w:szCs w:val="19"/>
          <w:lang w:eastAsia="en-IN"/>
        </w:rPr>
        <w:t>SUM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(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total_payment</w:t>
      </w:r>
      <w:proofErr w:type="spellEnd"/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)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AS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Total_Amount_Received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FROM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proofErr w:type="spellStart"/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>bank_loan_data</w:t>
      </w:r>
      <w:proofErr w:type="spellEnd"/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WHERE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grade </w:t>
      </w:r>
      <w:r w:rsidRPr="0029456B">
        <w:rPr>
          <w:rFonts w:ascii="Consolas" w:eastAsia="Times New Roman" w:hAnsi="Consolas" w:cs="Times New Roman"/>
          <w:i/>
          <w:iCs/>
          <w:color w:val="808080"/>
          <w:sz w:val="19"/>
          <w:szCs w:val="19"/>
          <w:lang w:eastAsia="en-IN"/>
        </w:rPr>
        <w:t>=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FF0000"/>
          <w:sz w:val="19"/>
          <w:szCs w:val="19"/>
          <w:lang w:eastAsia="en-IN"/>
        </w:rPr>
        <w:t>'A'</w:t>
      </w:r>
    </w:p>
    <w:p w:rsidR="0029456B" w:rsidRPr="0029456B" w:rsidRDefault="0029456B" w:rsidP="0029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GROUP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purpose</w:t>
      </w:r>
    </w:p>
    <w:p w:rsidR="0029456B" w:rsidRPr="0029456B" w:rsidRDefault="0029456B" w:rsidP="002945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ORDER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</w:t>
      </w:r>
      <w:r w:rsidRPr="0029456B">
        <w:rPr>
          <w:rFonts w:ascii="Consolas" w:eastAsia="Times New Roman" w:hAnsi="Consolas" w:cs="Times New Roman"/>
          <w:i/>
          <w:iCs/>
          <w:color w:val="0000FF"/>
          <w:sz w:val="19"/>
          <w:szCs w:val="19"/>
          <w:lang w:eastAsia="en-IN"/>
        </w:rPr>
        <w:t>BY</w:t>
      </w:r>
      <w:r w:rsidRPr="0029456B">
        <w:rPr>
          <w:rFonts w:ascii="Consolas" w:eastAsia="Times New Roman" w:hAnsi="Consolas" w:cs="Times New Roman"/>
          <w:i/>
          <w:iCs/>
          <w:color w:val="000000"/>
          <w:sz w:val="19"/>
          <w:szCs w:val="19"/>
          <w:lang w:eastAsia="en-IN"/>
        </w:rPr>
        <w:t xml:space="preserve"> purpose</w:t>
      </w:r>
    </w:p>
    <w:p w:rsidR="00C305E4" w:rsidRDefault="00C305E4"/>
    <w:p w:rsidR="005D38A3" w:rsidRDefault="005D38A3"/>
    <w:p w:rsidR="005D38A3" w:rsidRPr="005D38A3" w:rsidRDefault="005D38A3" w:rsidP="005D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D38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GUIDE: KPI IMPLEMENTATION IN POWER BI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Load Data</w:t>
      </w:r>
    </w:p>
    <w:p w:rsidR="005D38A3" w:rsidRPr="005D38A3" w:rsidRDefault="005D38A3" w:rsidP="005D3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 BI.</w:t>
      </w:r>
    </w:p>
    <w:p w:rsidR="005D38A3" w:rsidRPr="005D38A3" w:rsidRDefault="005D38A3" w:rsidP="005D3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/ CSV / SQL Server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your data source.</w:t>
      </w:r>
    </w:p>
    <w:p w:rsidR="005D38A3" w:rsidRPr="005D38A3" w:rsidRDefault="005D38A3" w:rsidP="005D3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your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📊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Create Calculated Measures for KPIs (in DAX)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Measure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create the following measures: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🔷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SUMMARY KPIs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Total Loan Applications: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 Applications = 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[id])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MTD (Month to Date) Applications: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MTD Applications = </w:t>
      </w:r>
      <w:proofErr w:type="gram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[id]),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12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PMTD Applications: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PMTD Applications = </w:t>
      </w:r>
      <w:proofErr w:type="gram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[id]),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11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🔶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Funded Amount Measures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 Funded Amount = 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loan_amount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MTD Funded Amount = CALCULATE(SUM(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loan_amount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12)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PMTD Funded Amount = CALCULATE(SUM(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loan_amount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11)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🔷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Total Amount Received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 Amount Received = 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total_payment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MTD Total Amount Received = CALCULATE(SUM(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total_payment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12)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PMTD Total Amount Received = CALCULATE(SUM(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total_payment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11)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🔷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Average Interest Rate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Interest Rate = 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int_rate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MTD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Interest Rate = CALCULATE(AVERAGE(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int_rate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12)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PMTD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Interest Rate = CALCULATE(AVERAGE(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int_rate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11)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🔷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Average DTI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DTI = 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dti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MTD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DTI = CALCULATE(AVERAGE(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dti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12)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PMTD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DTI = CALCULATE(AVERAGE(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dti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* 100, 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]) = 11)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GOOD vs BAD Loan KPIs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Percentage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Good Loan % = 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CALCULATE(COUNT(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[id]),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 IN {"Fully Paid", "Current"}) * 100,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[id])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Percentage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Bad Loan % = 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CALCULATE(COUNT(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[id]),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 = "Charged Off") * 100,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[id])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Applications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Good Loan Applications = CALCULATE(COUNT(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[id]),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 IN {"Fully Paid", "Current"})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Applications</w:t>
      </w:r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D38A3" w:rsidRPr="005D38A3" w:rsidRDefault="005D38A3" w:rsidP="005D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Bad Loan Applications = CALCULATE(COUNT(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[id]),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bank_loan_data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] = "Charged Off")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Funded &amp; Received Amount for Good &amp; Bad Loans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(Use similar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condition on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Create Overview Tables Using Matrix/Table Visuals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🗓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By Month: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Visual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38A3" w:rsidRPr="005D38A3" w:rsidRDefault="005D38A3" w:rsidP="005D3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Rows: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issue_date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MonthName</w:t>
      </w:r>
      <w:proofErr w:type="spellEnd"/>
    </w:p>
    <w:p w:rsidR="005D38A3" w:rsidRPr="005D38A3" w:rsidRDefault="005D38A3" w:rsidP="005D3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COUNT(id)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loan_amount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total_payment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🧭 </w:t>
      </w:r>
      <w:proofErr w:type="gramStart"/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</w:t>
      </w:r>
      <w:proofErr w:type="gramEnd"/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 / Term / Purpose / Ownership: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Charts or Pie Charts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38A3" w:rsidRPr="005D38A3" w:rsidRDefault="005D38A3" w:rsidP="005D3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Axis: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term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purpose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5D38A3" w:rsidRPr="005D38A3" w:rsidRDefault="005D38A3" w:rsidP="005D3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COUNT(id)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loan_amount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Filters &amp; Slicers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5D38A3" w:rsidRPr="005D38A3" w:rsidRDefault="005D38A3" w:rsidP="005D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</w:p>
    <w:p w:rsidR="005D38A3" w:rsidRPr="005D38A3" w:rsidRDefault="005D38A3" w:rsidP="005D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</w:p>
    <w:p w:rsidR="005D38A3" w:rsidRPr="005D38A3" w:rsidRDefault="005D38A3" w:rsidP="005D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term</w:t>
      </w:r>
    </w:p>
    <w:p w:rsidR="005D38A3" w:rsidRPr="005D38A3" w:rsidRDefault="005D38A3" w:rsidP="005D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home_ownership</w:t>
      </w:r>
      <w:proofErr w:type="spellEnd"/>
    </w:p>
    <w:p w:rsidR="005D38A3" w:rsidRPr="005D38A3" w:rsidRDefault="005D38A3" w:rsidP="005D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purpose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you can filter dashboard like: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grade = 'A'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'Fully Paid'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BONUS: Filter Grade = 'A' in Visual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No DAX needed — just:</w:t>
      </w:r>
    </w:p>
    <w:p w:rsidR="005D38A3" w:rsidRPr="005D38A3" w:rsidRDefault="005D38A3" w:rsidP="005D3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 slicer with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</w:t>
      </w:r>
    </w:p>
    <w:p w:rsidR="005D38A3" w:rsidRPr="005D38A3" w:rsidRDefault="005D38A3" w:rsidP="005D3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D38A3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5D38A3" w:rsidRPr="005D38A3" w:rsidRDefault="005D38A3" w:rsidP="005D3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visuals update automatically</w:t>
      </w:r>
    </w:p>
    <w:p w:rsidR="005D38A3" w:rsidRPr="005D38A3" w:rsidRDefault="005D38A3" w:rsidP="005D3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38A3" w:rsidRPr="005D38A3" w:rsidRDefault="005D38A3" w:rsidP="005D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38A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5D38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:rsidR="005D38A3" w:rsidRPr="005D38A3" w:rsidRDefault="005D38A3" w:rsidP="005D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KPIs,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Bar/Column Charts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comparisons, and </w:t>
      </w:r>
      <w:r w:rsidRPr="005D38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Matrix/Table</w:t>
      </w:r>
      <w:r w:rsidRPr="005D38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breakdowns.</w:t>
      </w:r>
    </w:p>
    <w:p w:rsidR="005D38A3" w:rsidRDefault="005D38A3">
      <w:bookmarkStart w:id="0" w:name="_GoBack"/>
      <w:bookmarkEnd w:id="0"/>
    </w:p>
    <w:sectPr w:rsidR="005D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F2618"/>
    <w:multiLevelType w:val="hybridMultilevel"/>
    <w:tmpl w:val="638EDB7E"/>
    <w:lvl w:ilvl="0" w:tplc="1F2423FE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9287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683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5E73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2A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2268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342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904E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E04D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248E"/>
    <w:multiLevelType w:val="multilevel"/>
    <w:tmpl w:val="490A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6470"/>
    <w:multiLevelType w:val="multilevel"/>
    <w:tmpl w:val="F62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E30CF"/>
    <w:multiLevelType w:val="multilevel"/>
    <w:tmpl w:val="4B1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01601"/>
    <w:multiLevelType w:val="multilevel"/>
    <w:tmpl w:val="D27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03E09"/>
    <w:multiLevelType w:val="multilevel"/>
    <w:tmpl w:val="410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A16CE"/>
    <w:multiLevelType w:val="multilevel"/>
    <w:tmpl w:val="333E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upperLetter"/>
        <w:lvlText w:val="%1."/>
        <w:lvlJc w:val="left"/>
      </w:lvl>
    </w:lvlOverride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6B"/>
    <w:rsid w:val="0029456B"/>
    <w:rsid w:val="005D38A3"/>
    <w:rsid w:val="00C3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9B16"/>
  <w15:chartTrackingRefBased/>
  <w15:docId w15:val="{4284772D-0CA1-4054-B452-CFA311C5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38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38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D38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8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38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D38A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3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38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8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8A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2025-05-26T10:26:00Z</dcterms:created>
  <dcterms:modified xsi:type="dcterms:W3CDTF">2025-05-26T10:54:00Z</dcterms:modified>
</cp:coreProperties>
</file>