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8D9F65">
      <w:pPr>
        <w:pStyle w:val="14"/>
        <w:spacing w:before="80"/>
        <w:ind w:left="1"/>
      </w:pPr>
      <w:r>
        <w:rPr>
          <w:rFonts w:ascii="Arial" w:hAnsi="Arial" w:eastAsia="Arial" w:cs="Arial"/>
          <w:b/>
          <w:bCs/>
          <w:sz w:val="24"/>
          <w:szCs w:val="24"/>
        </w:rPr>
        <w:t>Project Design Phase-II</w:t>
      </w:r>
    </w:p>
    <w:p w14:paraId="3DBC191A">
      <w:pPr>
        <w:pStyle w:val="14"/>
      </w:pPr>
      <w:r>
        <w:rPr>
          <w:rFonts w:ascii="Arial" w:hAnsi="Arial" w:eastAsia="Arial" w:cs="Arial"/>
          <w:b/>
          <w:bCs/>
          <w:sz w:val="24"/>
          <w:szCs w:val="24"/>
        </w:rPr>
        <w:t>Data Flow Diagram &amp; User Stories – SB Stocks</w:t>
      </w:r>
    </w:p>
    <w:p w14:paraId="24F446E4">
      <w:pPr>
        <w:pStyle w:val="10"/>
      </w:pPr>
    </w:p>
    <w:tbl>
      <w:tblPr>
        <w:tblStyle w:val="9"/>
        <w:tblW w:w="9360" w:type="dxa"/>
        <w:tblInd w:w="0" w:type="dxa"/>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860"/>
      </w:tblGrid>
      <w:tr w14:paraId="4D5B1BCF">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rPr>
          <w:trHeight w:val="240" w:hRule="atLeast"/>
        </w:trPr>
        <w:tc>
          <w:tcPr>
            <w:tcW w:w="4500" w:type="dxa"/>
            <w:tcMar>
              <w:top w:w="0" w:type="dxa"/>
              <w:left w:w="0" w:type="dxa"/>
              <w:bottom w:w="0" w:type="dxa"/>
              <w:right w:w="0" w:type="dxa"/>
            </w:tcMar>
          </w:tcPr>
          <w:p w14:paraId="4C76C4B7">
            <w:pPr>
              <w:ind w:left="94"/>
              <w:jc w:val="left"/>
            </w:pPr>
            <w:r>
              <w:rPr>
                <w:rFonts w:ascii="Arial" w:hAnsi="Arial" w:eastAsia="Arial" w:cs="Arial"/>
                <w:b w:val="0"/>
                <w:bCs w:val="0"/>
                <w:sz w:val="22"/>
                <w:szCs w:val="22"/>
              </w:rPr>
              <w:t>Date</w:t>
            </w:r>
          </w:p>
        </w:tc>
        <w:tc>
          <w:tcPr>
            <w:tcW w:w="4860" w:type="dxa"/>
            <w:tcMar>
              <w:top w:w="0" w:type="dxa"/>
              <w:left w:w="0" w:type="dxa"/>
              <w:bottom w:w="0" w:type="dxa"/>
              <w:right w:w="0" w:type="dxa"/>
            </w:tcMar>
          </w:tcPr>
          <w:p w14:paraId="49325F11">
            <w:pPr>
              <w:ind w:left="94"/>
              <w:jc w:val="left"/>
            </w:pPr>
            <w:r>
              <w:rPr>
                <w:rFonts w:ascii="Arial" w:hAnsi="Arial" w:eastAsia="Arial" w:cs="Arial"/>
                <w:b w:val="0"/>
                <w:bCs w:val="0"/>
                <w:sz w:val="22"/>
                <w:szCs w:val="22"/>
              </w:rPr>
              <w:t>March 2025</w:t>
            </w:r>
          </w:p>
        </w:tc>
      </w:tr>
      <w:tr w14:paraId="2F6DD88D">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rPr>
          <w:trHeight w:val="260" w:hRule="atLeast"/>
        </w:trPr>
        <w:tc>
          <w:tcPr>
            <w:tcW w:w="4500" w:type="dxa"/>
            <w:tcMar>
              <w:top w:w="0" w:type="dxa"/>
              <w:left w:w="0" w:type="dxa"/>
              <w:bottom w:w="0" w:type="dxa"/>
              <w:right w:w="0" w:type="dxa"/>
            </w:tcMar>
          </w:tcPr>
          <w:p w14:paraId="2B343A4C">
            <w:pPr>
              <w:ind w:left="94"/>
              <w:jc w:val="left"/>
            </w:pPr>
            <w:r>
              <w:rPr>
                <w:rFonts w:ascii="Arial" w:hAnsi="Arial" w:eastAsia="Arial" w:cs="Arial"/>
                <w:b w:val="0"/>
                <w:bCs w:val="0"/>
                <w:sz w:val="22"/>
                <w:szCs w:val="22"/>
              </w:rPr>
              <w:t>Team ID</w:t>
            </w:r>
          </w:p>
        </w:tc>
        <w:tc>
          <w:tcPr>
            <w:tcW w:w="4860" w:type="dxa"/>
            <w:tcMar>
              <w:top w:w="0" w:type="dxa"/>
              <w:left w:w="0" w:type="dxa"/>
              <w:bottom w:w="0" w:type="dxa"/>
              <w:right w:w="0" w:type="dxa"/>
            </w:tcMar>
          </w:tcPr>
          <w:p w14:paraId="2DEFCE77">
            <w:pPr>
              <w:ind w:left="94"/>
              <w:jc w:val="left"/>
            </w:pPr>
            <w:r>
              <w:rPr>
                <w:rFonts w:hint="default"/>
                <w:spacing w:val="-2"/>
                <w:sz w:val="22"/>
              </w:rPr>
              <w:t>699d5fb63074df695bbbb03f</w:t>
            </w:r>
          </w:p>
        </w:tc>
      </w:tr>
      <w:tr w14:paraId="7AE9698F">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rPr>
          <w:trHeight w:val="239" w:hRule="atLeast"/>
        </w:trPr>
        <w:tc>
          <w:tcPr>
            <w:tcW w:w="4500" w:type="dxa"/>
            <w:tcMar>
              <w:top w:w="0" w:type="dxa"/>
              <w:left w:w="0" w:type="dxa"/>
              <w:bottom w:w="0" w:type="dxa"/>
              <w:right w:w="0" w:type="dxa"/>
            </w:tcMar>
          </w:tcPr>
          <w:p w14:paraId="6766B86F">
            <w:pPr>
              <w:ind w:left="94"/>
              <w:jc w:val="left"/>
            </w:pPr>
            <w:r>
              <w:rPr>
                <w:rFonts w:ascii="Arial" w:hAnsi="Arial" w:eastAsia="Arial" w:cs="Arial"/>
                <w:b w:val="0"/>
                <w:bCs w:val="0"/>
                <w:sz w:val="22"/>
                <w:szCs w:val="22"/>
              </w:rPr>
              <w:t>Project Name</w:t>
            </w:r>
          </w:p>
        </w:tc>
        <w:tc>
          <w:tcPr>
            <w:tcW w:w="4860" w:type="dxa"/>
            <w:tcMar>
              <w:top w:w="0" w:type="dxa"/>
              <w:left w:w="0" w:type="dxa"/>
              <w:bottom w:w="0" w:type="dxa"/>
              <w:right w:w="0" w:type="dxa"/>
            </w:tcMar>
          </w:tcPr>
          <w:p w14:paraId="48BF8B55">
            <w:pPr>
              <w:ind w:left="94"/>
              <w:jc w:val="left"/>
            </w:pPr>
            <w:r>
              <w:rPr>
                <w:rFonts w:ascii="Arial" w:hAnsi="Arial" w:eastAsia="Arial" w:cs="Arial"/>
                <w:b w:val="0"/>
                <w:bCs w:val="0"/>
                <w:sz w:val="22"/>
                <w:szCs w:val="22"/>
              </w:rPr>
              <w:t>SB Stocks – Paper Trading Web Application</w:t>
            </w:r>
          </w:p>
        </w:tc>
      </w:tr>
      <w:tr w14:paraId="2A44B2CD">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rPr>
          <w:trHeight w:val="259" w:hRule="atLeast"/>
        </w:trPr>
        <w:tc>
          <w:tcPr>
            <w:tcW w:w="4500" w:type="dxa"/>
            <w:tcMar>
              <w:top w:w="0" w:type="dxa"/>
              <w:left w:w="0" w:type="dxa"/>
              <w:bottom w:w="0" w:type="dxa"/>
              <w:right w:w="0" w:type="dxa"/>
            </w:tcMar>
          </w:tcPr>
          <w:p w14:paraId="6498DC4F">
            <w:pPr>
              <w:ind w:left="94"/>
              <w:jc w:val="left"/>
            </w:pPr>
            <w:r>
              <w:rPr>
                <w:rFonts w:ascii="Arial" w:hAnsi="Arial" w:eastAsia="Arial" w:cs="Arial"/>
                <w:b w:val="0"/>
                <w:bCs w:val="0"/>
                <w:sz w:val="22"/>
                <w:szCs w:val="22"/>
              </w:rPr>
              <w:t>Maximum Marks</w:t>
            </w:r>
          </w:p>
        </w:tc>
        <w:tc>
          <w:tcPr>
            <w:tcW w:w="4860" w:type="dxa"/>
            <w:tcMar>
              <w:top w:w="0" w:type="dxa"/>
              <w:left w:w="0" w:type="dxa"/>
              <w:bottom w:w="0" w:type="dxa"/>
              <w:right w:w="0" w:type="dxa"/>
            </w:tcMar>
          </w:tcPr>
          <w:p w14:paraId="667DD797">
            <w:pPr>
              <w:ind w:left="94"/>
              <w:jc w:val="left"/>
            </w:pPr>
            <w:r>
              <w:rPr>
                <w:rFonts w:ascii="Arial" w:hAnsi="Arial" w:eastAsia="Arial" w:cs="Arial"/>
                <w:b w:val="0"/>
                <w:bCs w:val="0"/>
                <w:sz w:val="22"/>
                <w:szCs w:val="22"/>
              </w:rPr>
              <w:t>4 Marks</w:t>
            </w:r>
          </w:p>
        </w:tc>
      </w:tr>
    </w:tbl>
    <w:p w14:paraId="3BC1E571">
      <w:pPr>
        <w:pStyle w:val="10"/>
      </w:pPr>
    </w:p>
    <w:p w14:paraId="5F296A30">
      <w:pPr>
        <w:pStyle w:val="2"/>
      </w:pPr>
      <w:r>
        <w:rPr>
          <w:rFonts w:ascii="Arial" w:hAnsi="Arial" w:eastAsia="Arial" w:cs="Arial"/>
          <w:b/>
          <w:bCs/>
          <w:sz w:val="22"/>
          <w:szCs w:val="22"/>
        </w:rPr>
        <w:t>Data Flow Diagrams:</w:t>
      </w:r>
    </w:p>
    <w:p w14:paraId="5FF53FEE">
      <w:pPr>
        <w:pStyle w:val="10"/>
      </w:pPr>
      <w:r>
        <w:rPr>
          <w:rFonts w:ascii="Arial" w:hAnsi="Arial" w:eastAsia="Arial" w:cs="Arial"/>
          <w:sz w:val="22"/>
          <w:szCs w:val="22"/>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2D3602E">
      <w:pPr>
        <w:pStyle w:val="10"/>
      </w:pPr>
    </w:p>
    <w:p w14:paraId="604E7430">
      <w:pPr>
        <w:pStyle w:val="2"/>
      </w:pPr>
      <w:r>
        <w:rPr>
          <w:rFonts w:ascii="Arial" w:hAnsi="Arial" w:eastAsia="Arial" w:cs="Arial"/>
          <w:b/>
          <w:bCs/>
          <w:sz w:val="22"/>
          <w:szCs w:val="22"/>
        </w:rPr>
        <w:t>DFD Level 0 – Context Diagram:</w:t>
      </w:r>
      <w:bookmarkStart w:id="0" w:name="_GoBack"/>
      <w:bookmarkEnd w:id="0"/>
    </w:p>
    <w:p w14:paraId="1BDFF31A">
      <w:pPr>
        <w:pStyle w:val="10"/>
      </w:pPr>
      <w:r>
        <w:rPr>
          <w:rFonts w:ascii="Arial" w:hAnsi="Arial" w:eastAsia="Arial" w:cs="Arial"/>
          <w:sz w:val="22"/>
          <w:szCs w:val="22"/>
        </w:rPr>
        <w:t>The Level 0 DFD provides a high-level overview of the SB Stocks system, identifying the main external entities (Trader and Administrator), the core processes they interact with, and the primary MongoDB data stores involved.</w:t>
      </w:r>
    </w:p>
    <w:p w14:paraId="24B0EC58">
      <w:pPr>
        <w:pStyle w:val="10"/>
      </w:pPr>
    </w:p>
    <w:tbl>
      <w:tblPr>
        <w:tblStyle w:val="9"/>
        <w:tblW w:w="14500" w:type="dxa"/>
        <w:tblInd w:w="0" w:type="dxa"/>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600"/>
        <w:gridCol w:w="2600"/>
        <w:gridCol w:w="7100"/>
      </w:tblGrid>
      <w:tr w14:paraId="7873A399">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2200" w:type="dxa"/>
            <w:tcMar>
              <w:top w:w="0" w:type="dxa"/>
              <w:left w:w="0" w:type="dxa"/>
              <w:bottom w:w="0" w:type="dxa"/>
              <w:right w:w="0" w:type="dxa"/>
            </w:tcMar>
          </w:tcPr>
          <w:p w14:paraId="29953093">
            <w:pPr>
              <w:spacing w:before="40" w:after="40"/>
              <w:ind w:left="80"/>
            </w:pPr>
            <w:r>
              <w:rPr>
                <w:rFonts w:ascii="Arial" w:hAnsi="Arial" w:eastAsia="Arial" w:cs="Arial"/>
                <w:b/>
                <w:bCs/>
                <w:sz w:val="22"/>
                <w:szCs w:val="22"/>
              </w:rPr>
              <w:t>External Entity</w:t>
            </w:r>
          </w:p>
        </w:tc>
        <w:tc>
          <w:tcPr>
            <w:tcW w:w="2600" w:type="dxa"/>
            <w:tcMar>
              <w:top w:w="0" w:type="dxa"/>
              <w:left w:w="0" w:type="dxa"/>
              <w:bottom w:w="0" w:type="dxa"/>
              <w:right w:w="0" w:type="dxa"/>
            </w:tcMar>
          </w:tcPr>
          <w:p w14:paraId="1387CCD1">
            <w:pPr>
              <w:spacing w:before="40" w:after="40"/>
              <w:ind w:left="80"/>
            </w:pPr>
            <w:r>
              <w:rPr>
                <w:rFonts w:ascii="Arial" w:hAnsi="Arial" w:eastAsia="Arial" w:cs="Arial"/>
                <w:b/>
                <w:bCs/>
                <w:sz w:val="22"/>
                <w:szCs w:val="22"/>
              </w:rPr>
              <w:t>Process</w:t>
            </w:r>
          </w:p>
        </w:tc>
        <w:tc>
          <w:tcPr>
            <w:tcW w:w="2600" w:type="dxa"/>
            <w:tcMar>
              <w:top w:w="0" w:type="dxa"/>
              <w:left w:w="0" w:type="dxa"/>
              <w:bottom w:w="0" w:type="dxa"/>
              <w:right w:w="0" w:type="dxa"/>
            </w:tcMar>
          </w:tcPr>
          <w:p w14:paraId="261EDE82">
            <w:pPr>
              <w:spacing w:before="40" w:after="40"/>
              <w:ind w:left="80"/>
            </w:pPr>
            <w:r>
              <w:rPr>
                <w:rFonts w:ascii="Arial" w:hAnsi="Arial" w:eastAsia="Arial" w:cs="Arial"/>
                <w:b/>
                <w:bCs/>
                <w:sz w:val="22"/>
                <w:szCs w:val="22"/>
              </w:rPr>
              <w:t>Data Store</w:t>
            </w:r>
          </w:p>
        </w:tc>
        <w:tc>
          <w:tcPr>
            <w:tcW w:w="7100" w:type="dxa"/>
            <w:tcMar>
              <w:top w:w="0" w:type="dxa"/>
              <w:left w:w="0" w:type="dxa"/>
              <w:bottom w:w="0" w:type="dxa"/>
              <w:right w:w="0" w:type="dxa"/>
            </w:tcMar>
          </w:tcPr>
          <w:p w14:paraId="577AF7BF">
            <w:pPr>
              <w:spacing w:before="40" w:after="40"/>
              <w:ind w:left="80"/>
            </w:pPr>
            <w:r>
              <w:rPr>
                <w:rFonts w:ascii="Arial" w:hAnsi="Arial" w:eastAsia="Arial" w:cs="Arial"/>
                <w:b/>
                <w:bCs/>
                <w:sz w:val="22"/>
                <w:szCs w:val="22"/>
              </w:rPr>
              <w:t>Description</w:t>
            </w:r>
          </w:p>
        </w:tc>
      </w:tr>
      <w:tr w14:paraId="23B7D2FC">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2200" w:type="dxa"/>
            <w:tcMar>
              <w:top w:w="0" w:type="dxa"/>
              <w:left w:w="0" w:type="dxa"/>
              <w:bottom w:w="0" w:type="dxa"/>
              <w:right w:w="0" w:type="dxa"/>
            </w:tcMar>
          </w:tcPr>
          <w:p w14:paraId="47BEC995">
            <w:pPr>
              <w:spacing w:before="40" w:after="40"/>
              <w:ind w:left="80"/>
            </w:pPr>
            <w:r>
              <w:rPr>
                <w:rFonts w:ascii="Arial" w:hAnsi="Arial" w:eastAsia="Arial" w:cs="Arial"/>
                <w:b w:val="0"/>
                <w:bCs w:val="0"/>
                <w:sz w:val="22"/>
                <w:szCs w:val="22"/>
              </w:rPr>
              <w:t>User (Trader)</w:t>
            </w:r>
          </w:p>
        </w:tc>
        <w:tc>
          <w:tcPr>
            <w:tcW w:w="2600" w:type="dxa"/>
            <w:tcMar>
              <w:top w:w="0" w:type="dxa"/>
              <w:left w:w="0" w:type="dxa"/>
              <w:bottom w:w="0" w:type="dxa"/>
              <w:right w:w="0" w:type="dxa"/>
            </w:tcMar>
          </w:tcPr>
          <w:p w14:paraId="2D032092">
            <w:pPr>
              <w:spacing w:before="40" w:after="40"/>
              <w:ind w:left="80"/>
            </w:pPr>
            <w:r>
              <w:rPr>
                <w:rFonts w:ascii="Arial" w:hAnsi="Arial" w:eastAsia="Arial" w:cs="Arial"/>
                <w:b w:val="0"/>
                <w:bCs w:val="0"/>
                <w:sz w:val="22"/>
                <w:szCs w:val="22"/>
              </w:rPr>
              <w:t>1.0 – User Authentication</w:t>
            </w:r>
          </w:p>
        </w:tc>
        <w:tc>
          <w:tcPr>
            <w:tcW w:w="2600" w:type="dxa"/>
            <w:tcMar>
              <w:top w:w="0" w:type="dxa"/>
              <w:left w:w="0" w:type="dxa"/>
              <w:bottom w:w="0" w:type="dxa"/>
              <w:right w:w="0" w:type="dxa"/>
            </w:tcMar>
          </w:tcPr>
          <w:p w14:paraId="305EC9A7">
            <w:pPr>
              <w:spacing w:before="40" w:after="40"/>
              <w:ind w:left="80"/>
            </w:pPr>
            <w:r>
              <w:rPr>
                <w:rFonts w:ascii="Arial" w:hAnsi="Arial" w:eastAsia="Arial" w:cs="Arial"/>
                <w:b w:val="0"/>
                <w:bCs w:val="0"/>
                <w:sz w:val="22"/>
                <w:szCs w:val="22"/>
              </w:rPr>
              <w:t>D1: Users Collection</w:t>
            </w:r>
          </w:p>
        </w:tc>
        <w:tc>
          <w:tcPr>
            <w:tcW w:w="7100" w:type="dxa"/>
            <w:tcMar>
              <w:top w:w="0" w:type="dxa"/>
              <w:left w:w="0" w:type="dxa"/>
              <w:bottom w:w="0" w:type="dxa"/>
              <w:right w:w="0" w:type="dxa"/>
            </w:tcMar>
          </w:tcPr>
          <w:p w14:paraId="317A5C34">
            <w:pPr>
              <w:spacing w:before="40" w:after="40"/>
              <w:ind w:left="80"/>
            </w:pPr>
            <w:r>
              <w:rPr>
                <w:rFonts w:ascii="Arial" w:hAnsi="Arial" w:eastAsia="Arial" w:cs="Arial"/>
                <w:b w:val="0"/>
                <w:bCs w:val="0"/>
                <w:sz w:val="22"/>
                <w:szCs w:val="22"/>
              </w:rPr>
              <w:t>User submits email &amp; password; system validates credentials and issues a JWT session token.</w:t>
            </w:r>
          </w:p>
        </w:tc>
      </w:tr>
      <w:tr w14:paraId="5C978CEC">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2200" w:type="dxa"/>
            <w:tcMar>
              <w:top w:w="0" w:type="dxa"/>
              <w:left w:w="0" w:type="dxa"/>
              <w:bottom w:w="0" w:type="dxa"/>
              <w:right w:w="0" w:type="dxa"/>
            </w:tcMar>
          </w:tcPr>
          <w:p w14:paraId="22DC51DF">
            <w:pPr>
              <w:spacing w:before="40" w:after="40"/>
              <w:ind w:left="80"/>
            </w:pPr>
            <w:r>
              <w:rPr>
                <w:rFonts w:ascii="Arial" w:hAnsi="Arial" w:eastAsia="Arial" w:cs="Arial"/>
                <w:b w:val="0"/>
                <w:bCs w:val="0"/>
                <w:sz w:val="22"/>
                <w:szCs w:val="22"/>
              </w:rPr>
              <w:t>User (Trader)</w:t>
            </w:r>
          </w:p>
        </w:tc>
        <w:tc>
          <w:tcPr>
            <w:tcW w:w="2600" w:type="dxa"/>
            <w:tcMar>
              <w:top w:w="0" w:type="dxa"/>
              <w:left w:w="0" w:type="dxa"/>
              <w:bottom w:w="0" w:type="dxa"/>
              <w:right w:w="0" w:type="dxa"/>
            </w:tcMar>
          </w:tcPr>
          <w:p w14:paraId="61FBBCA6">
            <w:pPr>
              <w:spacing w:before="40" w:after="40"/>
              <w:ind w:left="80"/>
            </w:pPr>
            <w:r>
              <w:rPr>
                <w:rFonts w:ascii="Arial" w:hAnsi="Arial" w:eastAsia="Arial" w:cs="Arial"/>
                <w:b w:val="0"/>
                <w:bCs w:val="0"/>
                <w:sz w:val="22"/>
                <w:szCs w:val="22"/>
              </w:rPr>
              <w:t>2.0 – View Stock Listings</w:t>
            </w:r>
          </w:p>
        </w:tc>
        <w:tc>
          <w:tcPr>
            <w:tcW w:w="2600" w:type="dxa"/>
            <w:tcMar>
              <w:top w:w="0" w:type="dxa"/>
              <w:left w:w="0" w:type="dxa"/>
              <w:bottom w:w="0" w:type="dxa"/>
              <w:right w:w="0" w:type="dxa"/>
            </w:tcMar>
          </w:tcPr>
          <w:p w14:paraId="0A22A841">
            <w:pPr>
              <w:spacing w:before="40" w:after="40"/>
              <w:ind w:left="80"/>
            </w:pPr>
            <w:r>
              <w:rPr>
                <w:rFonts w:ascii="Arial" w:hAnsi="Arial" w:eastAsia="Arial" w:cs="Arial"/>
                <w:b w:val="0"/>
                <w:bCs w:val="0"/>
                <w:sz w:val="22"/>
                <w:szCs w:val="22"/>
              </w:rPr>
              <w:t>D2: Stocks Collection</w:t>
            </w:r>
          </w:p>
        </w:tc>
        <w:tc>
          <w:tcPr>
            <w:tcW w:w="7100" w:type="dxa"/>
            <w:tcMar>
              <w:top w:w="0" w:type="dxa"/>
              <w:left w:w="0" w:type="dxa"/>
              <w:bottom w:w="0" w:type="dxa"/>
              <w:right w:w="0" w:type="dxa"/>
            </w:tcMar>
          </w:tcPr>
          <w:p w14:paraId="1EB13845">
            <w:pPr>
              <w:spacing w:before="40" w:after="40"/>
              <w:ind w:left="80"/>
            </w:pPr>
            <w:r>
              <w:rPr>
                <w:rFonts w:ascii="Arial" w:hAnsi="Arial" w:eastAsia="Arial" w:cs="Arial"/>
                <w:b w:val="0"/>
                <w:bCs w:val="0"/>
                <w:sz w:val="22"/>
                <w:szCs w:val="22"/>
              </w:rPr>
              <w:t>User requests stock data; system fetches and returns available listings with prices and statistics.</w:t>
            </w:r>
          </w:p>
        </w:tc>
      </w:tr>
      <w:tr w14:paraId="2FDAFD2A">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2200" w:type="dxa"/>
            <w:tcMar>
              <w:top w:w="0" w:type="dxa"/>
              <w:left w:w="0" w:type="dxa"/>
              <w:bottom w:w="0" w:type="dxa"/>
              <w:right w:w="0" w:type="dxa"/>
            </w:tcMar>
          </w:tcPr>
          <w:p w14:paraId="1316BFF6">
            <w:pPr>
              <w:spacing w:before="40" w:after="40"/>
              <w:ind w:left="80"/>
            </w:pPr>
            <w:r>
              <w:rPr>
                <w:rFonts w:ascii="Arial" w:hAnsi="Arial" w:eastAsia="Arial" w:cs="Arial"/>
                <w:b w:val="0"/>
                <w:bCs w:val="0"/>
                <w:sz w:val="22"/>
                <w:szCs w:val="22"/>
              </w:rPr>
              <w:t>User (Trader)</w:t>
            </w:r>
          </w:p>
        </w:tc>
        <w:tc>
          <w:tcPr>
            <w:tcW w:w="2600" w:type="dxa"/>
            <w:tcMar>
              <w:top w:w="0" w:type="dxa"/>
              <w:left w:w="0" w:type="dxa"/>
              <w:bottom w:w="0" w:type="dxa"/>
              <w:right w:w="0" w:type="dxa"/>
            </w:tcMar>
          </w:tcPr>
          <w:p w14:paraId="4E1C63D6">
            <w:pPr>
              <w:spacing w:before="40" w:after="40"/>
              <w:ind w:left="80"/>
            </w:pPr>
            <w:r>
              <w:rPr>
                <w:rFonts w:ascii="Arial" w:hAnsi="Arial" w:eastAsia="Arial" w:cs="Arial"/>
                <w:b w:val="0"/>
                <w:bCs w:val="0"/>
                <w:sz w:val="22"/>
                <w:szCs w:val="22"/>
              </w:rPr>
              <w:t>3.0 – Execute Trade (Buy/Sell)</w:t>
            </w:r>
          </w:p>
        </w:tc>
        <w:tc>
          <w:tcPr>
            <w:tcW w:w="2600" w:type="dxa"/>
            <w:tcMar>
              <w:top w:w="0" w:type="dxa"/>
              <w:left w:w="0" w:type="dxa"/>
              <w:bottom w:w="0" w:type="dxa"/>
              <w:right w:w="0" w:type="dxa"/>
            </w:tcMar>
          </w:tcPr>
          <w:p w14:paraId="182D3804">
            <w:pPr>
              <w:spacing w:before="40" w:after="40"/>
              <w:ind w:left="80"/>
            </w:pPr>
            <w:r>
              <w:rPr>
                <w:rFonts w:ascii="Arial" w:hAnsi="Arial" w:eastAsia="Arial" w:cs="Arial"/>
                <w:b w:val="0"/>
                <w:bCs w:val="0"/>
                <w:sz w:val="22"/>
                <w:szCs w:val="22"/>
              </w:rPr>
              <w:t>D3: Portfolios / D4: Transactions</w:t>
            </w:r>
          </w:p>
        </w:tc>
        <w:tc>
          <w:tcPr>
            <w:tcW w:w="7100" w:type="dxa"/>
            <w:tcMar>
              <w:top w:w="0" w:type="dxa"/>
              <w:left w:w="0" w:type="dxa"/>
              <w:bottom w:w="0" w:type="dxa"/>
              <w:right w:w="0" w:type="dxa"/>
            </w:tcMar>
          </w:tcPr>
          <w:p w14:paraId="06FB15F6">
            <w:pPr>
              <w:spacing w:before="40" w:after="40"/>
              <w:ind w:left="80"/>
            </w:pPr>
            <w:r>
              <w:rPr>
                <w:rFonts w:ascii="Arial" w:hAnsi="Arial" w:eastAsia="Arial" w:cs="Arial"/>
                <w:b w:val="0"/>
                <w:bCs w:val="0"/>
                <w:sz w:val="22"/>
                <w:szCs w:val="22"/>
              </w:rPr>
              <w:t>User places buy or sell order; system updates portfolio holdings, deducts/credits virtual balance, and logs the transaction.</w:t>
            </w:r>
          </w:p>
        </w:tc>
      </w:tr>
      <w:tr w14:paraId="2ADE988A">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2200" w:type="dxa"/>
            <w:tcMar>
              <w:top w:w="0" w:type="dxa"/>
              <w:left w:w="0" w:type="dxa"/>
              <w:bottom w:w="0" w:type="dxa"/>
              <w:right w:w="0" w:type="dxa"/>
            </w:tcMar>
          </w:tcPr>
          <w:p w14:paraId="4C0F62AC">
            <w:pPr>
              <w:spacing w:before="40" w:after="40"/>
              <w:ind w:left="80"/>
            </w:pPr>
            <w:r>
              <w:rPr>
                <w:rFonts w:ascii="Arial" w:hAnsi="Arial" w:eastAsia="Arial" w:cs="Arial"/>
                <w:b w:val="0"/>
                <w:bCs w:val="0"/>
                <w:sz w:val="22"/>
                <w:szCs w:val="22"/>
              </w:rPr>
              <w:t>User (Trader)</w:t>
            </w:r>
          </w:p>
        </w:tc>
        <w:tc>
          <w:tcPr>
            <w:tcW w:w="2600" w:type="dxa"/>
            <w:tcMar>
              <w:top w:w="0" w:type="dxa"/>
              <w:left w:w="0" w:type="dxa"/>
              <w:bottom w:w="0" w:type="dxa"/>
              <w:right w:w="0" w:type="dxa"/>
            </w:tcMar>
          </w:tcPr>
          <w:p w14:paraId="67340D9C">
            <w:pPr>
              <w:spacing w:before="40" w:after="40"/>
              <w:ind w:left="80"/>
            </w:pPr>
            <w:r>
              <w:rPr>
                <w:rFonts w:ascii="Arial" w:hAnsi="Arial" w:eastAsia="Arial" w:cs="Arial"/>
                <w:b w:val="0"/>
                <w:bCs w:val="0"/>
                <w:sz w:val="22"/>
                <w:szCs w:val="22"/>
              </w:rPr>
              <w:t>4.0 – Manage Watchlist</w:t>
            </w:r>
          </w:p>
        </w:tc>
        <w:tc>
          <w:tcPr>
            <w:tcW w:w="2600" w:type="dxa"/>
            <w:tcMar>
              <w:top w:w="0" w:type="dxa"/>
              <w:left w:w="0" w:type="dxa"/>
              <w:bottom w:w="0" w:type="dxa"/>
              <w:right w:w="0" w:type="dxa"/>
            </w:tcMar>
          </w:tcPr>
          <w:p w14:paraId="081434E9">
            <w:pPr>
              <w:spacing w:before="40" w:after="40"/>
              <w:ind w:left="80"/>
            </w:pPr>
            <w:r>
              <w:rPr>
                <w:rFonts w:ascii="Arial" w:hAnsi="Arial" w:eastAsia="Arial" w:cs="Arial"/>
                <w:b w:val="0"/>
                <w:bCs w:val="0"/>
                <w:sz w:val="22"/>
                <w:szCs w:val="22"/>
              </w:rPr>
              <w:t>D5: Watchlists Collection</w:t>
            </w:r>
          </w:p>
        </w:tc>
        <w:tc>
          <w:tcPr>
            <w:tcW w:w="7100" w:type="dxa"/>
            <w:tcMar>
              <w:top w:w="0" w:type="dxa"/>
              <w:left w:w="0" w:type="dxa"/>
              <w:bottom w:w="0" w:type="dxa"/>
              <w:right w:w="0" w:type="dxa"/>
            </w:tcMar>
          </w:tcPr>
          <w:p w14:paraId="2FE64B41">
            <w:pPr>
              <w:spacing w:before="40" w:after="40"/>
              <w:ind w:left="80"/>
            </w:pPr>
            <w:r>
              <w:rPr>
                <w:rFonts w:ascii="Arial" w:hAnsi="Arial" w:eastAsia="Arial" w:cs="Arial"/>
                <w:b w:val="0"/>
                <w:bCs w:val="0"/>
                <w:sz w:val="22"/>
                <w:szCs w:val="22"/>
              </w:rPr>
              <w:t>User adds or removes stocks; system persists the watchlist changes to the database.</w:t>
            </w:r>
          </w:p>
        </w:tc>
      </w:tr>
      <w:tr w14:paraId="75679EAA">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2200" w:type="dxa"/>
            <w:tcMar>
              <w:top w:w="0" w:type="dxa"/>
              <w:left w:w="0" w:type="dxa"/>
              <w:bottom w:w="0" w:type="dxa"/>
              <w:right w:w="0" w:type="dxa"/>
            </w:tcMar>
          </w:tcPr>
          <w:p w14:paraId="426C72D2">
            <w:pPr>
              <w:spacing w:before="40" w:after="40"/>
              <w:ind w:left="80"/>
            </w:pPr>
            <w:r>
              <w:rPr>
                <w:rFonts w:ascii="Arial" w:hAnsi="Arial" w:eastAsia="Arial" w:cs="Arial"/>
                <w:b w:val="0"/>
                <w:bCs w:val="0"/>
                <w:sz w:val="22"/>
                <w:szCs w:val="22"/>
              </w:rPr>
              <w:t>Administrator</w:t>
            </w:r>
          </w:p>
        </w:tc>
        <w:tc>
          <w:tcPr>
            <w:tcW w:w="2600" w:type="dxa"/>
            <w:tcMar>
              <w:top w:w="0" w:type="dxa"/>
              <w:left w:w="0" w:type="dxa"/>
              <w:bottom w:w="0" w:type="dxa"/>
              <w:right w:w="0" w:type="dxa"/>
            </w:tcMar>
          </w:tcPr>
          <w:p w14:paraId="5505B238">
            <w:pPr>
              <w:spacing w:before="40" w:after="40"/>
              <w:ind w:left="80"/>
            </w:pPr>
            <w:r>
              <w:rPr>
                <w:rFonts w:ascii="Arial" w:hAnsi="Arial" w:eastAsia="Arial" w:cs="Arial"/>
                <w:b w:val="0"/>
                <w:bCs w:val="0"/>
                <w:sz w:val="22"/>
                <w:szCs w:val="22"/>
              </w:rPr>
              <w:t>5.0 – Admin Stock Management</w:t>
            </w:r>
          </w:p>
        </w:tc>
        <w:tc>
          <w:tcPr>
            <w:tcW w:w="2600" w:type="dxa"/>
            <w:tcMar>
              <w:top w:w="0" w:type="dxa"/>
              <w:left w:w="0" w:type="dxa"/>
              <w:bottom w:w="0" w:type="dxa"/>
              <w:right w:w="0" w:type="dxa"/>
            </w:tcMar>
          </w:tcPr>
          <w:p w14:paraId="261420E4">
            <w:pPr>
              <w:spacing w:before="40" w:after="40"/>
              <w:ind w:left="80"/>
            </w:pPr>
            <w:r>
              <w:rPr>
                <w:rFonts w:ascii="Arial" w:hAnsi="Arial" w:eastAsia="Arial" w:cs="Arial"/>
                <w:b w:val="0"/>
                <w:bCs w:val="0"/>
                <w:sz w:val="22"/>
                <w:szCs w:val="22"/>
              </w:rPr>
              <w:t>D2: Stocks Collection</w:t>
            </w:r>
          </w:p>
        </w:tc>
        <w:tc>
          <w:tcPr>
            <w:tcW w:w="7100" w:type="dxa"/>
            <w:tcMar>
              <w:top w:w="0" w:type="dxa"/>
              <w:left w:w="0" w:type="dxa"/>
              <w:bottom w:w="0" w:type="dxa"/>
              <w:right w:w="0" w:type="dxa"/>
            </w:tcMar>
          </w:tcPr>
          <w:p w14:paraId="34481D11">
            <w:pPr>
              <w:spacing w:before="40" w:after="40"/>
              <w:ind w:left="80"/>
            </w:pPr>
            <w:r>
              <w:rPr>
                <w:rFonts w:ascii="Arial" w:hAnsi="Arial" w:eastAsia="Arial" w:cs="Arial"/>
                <w:b w:val="0"/>
                <w:bCs w:val="0"/>
                <w:sz w:val="22"/>
                <w:szCs w:val="22"/>
              </w:rPr>
              <w:t>Admin performs CRUD operations on the stock catalog — adding, updating, or removing stock entries.</w:t>
            </w:r>
          </w:p>
        </w:tc>
      </w:tr>
    </w:tbl>
    <w:p w14:paraId="2A1F041B">
      <w:pPr>
        <w:pStyle w:val="10"/>
      </w:pPr>
    </w:p>
    <w:p w14:paraId="51F085E9">
      <w:pPr>
        <w:pStyle w:val="2"/>
      </w:pPr>
      <w:r>
        <w:rPr>
          <w:rFonts w:ascii="Arial" w:hAnsi="Arial" w:eastAsia="Arial" w:cs="Arial"/>
          <w:b/>
          <w:bCs/>
          <w:sz w:val="22"/>
          <w:szCs w:val="22"/>
        </w:rPr>
        <w:t>DFD Level 1 – Detailed Data Flows:</w:t>
      </w:r>
    </w:p>
    <w:p w14:paraId="6F955E50">
      <w:pPr>
        <w:pStyle w:val="10"/>
      </w:pPr>
      <w:r>
        <w:rPr>
          <w:rFonts w:ascii="Arial" w:hAnsi="Arial" w:eastAsia="Arial" w:cs="Arial"/>
          <w:sz w:val="22"/>
          <w:szCs w:val="22"/>
        </w:rPr>
        <w:t>The Level 1 DFD expands each process to show the specific data flowing between external entities, system processes, and MongoDB collections within the SB Stocks platform.</w:t>
      </w:r>
    </w:p>
    <w:p w14:paraId="7FCC7EF4">
      <w:pPr>
        <w:pStyle w:val="10"/>
      </w:pPr>
    </w:p>
    <w:tbl>
      <w:tblPr>
        <w:tblStyle w:val="9"/>
        <w:tblW w:w="14500" w:type="dxa"/>
        <w:tblInd w:w="0" w:type="dxa"/>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800"/>
        <w:gridCol w:w="2200"/>
        <w:gridCol w:w="9700"/>
      </w:tblGrid>
      <w:tr w14:paraId="7283E319">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800" w:type="dxa"/>
            <w:tcMar>
              <w:top w:w="0" w:type="dxa"/>
              <w:left w:w="0" w:type="dxa"/>
              <w:bottom w:w="0" w:type="dxa"/>
              <w:right w:w="0" w:type="dxa"/>
            </w:tcMar>
          </w:tcPr>
          <w:p w14:paraId="6A355B3F">
            <w:pPr>
              <w:spacing w:before="40" w:after="40"/>
              <w:ind w:left="80"/>
            </w:pPr>
            <w:r>
              <w:rPr>
                <w:rFonts w:ascii="Arial" w:hAnsi="Arial" w:eastAsia="Arial" w:cs="Arial"/>
                <w:b/>
                <w:bCs/>
                <w:sz w:val="22"/>
                <w:szCs w:val="22"/>
              </w:rPr>
              <w:t>Flow</w:t>
            </w:r>
          </w:p>
        </w:tc>
        <w:tc>
          <w:tcPr>
            <w:tcW w:w="1800" w:type="dxa"/>
            <w:tcMar>
              <w:top w:w="0" w:type="dxa"/>
              <w:left w:w="0" w:type="dxa"/>
              <w:bottom w:w="0" w:type="dxa"/>
              <w:right w:w="0" w:type="dxa"/>
            </w:tcMar>
          </w:tcPr>
          <w:p w14:paraId="0E18B7F2">
            <w:pPr>
              <w:spacing w:before="40" w:after="40"/>
              <w:ind w:left="80"/>
            </w:pPr>
            <w:r>
              <w:rPr>
                <w:rFonts w:ascii="Arial" w:hAnsi="Arial" w:eastAsia="Arial" w:cs="Arial"/>
                <w:b/>
                <w:bCs/>
                <w:sz w:val="22"/>
                <w:szCs w:val="22"/>
              </w:rPr>
              <w:t>From</w:t>
            </w:r>
          </w:p>
        </w:tc>
        <w:tc>
          <w:tcPr>
            <w:tcW w:w="2200" w:type="dxa"/>
            <w:tcMar>
              <w:top w:w="0" w:type="dxa"/>
              <w:left w:w="0" w:type="dxa"/>
              <w:bottom w:w="0" w:type="dxa"/>
              <w:right w:w="0" w:type="dxa"/>
            </w:tcMar>
          </w:tcPr>
          <w:p w14:paraId="1AB0B647">
            <w:pPr>
              <w:spacing w:before="40" w:after="40"/>
              <w:ind w:left="80"/>
            </w:pPr>
            <w:r>
              <w:rPr>
                <w:rFonts w:ascii="Arial" w:hAnsi="Arial" w:eastAsia="Arial" w:cs="Arial"/>
                <w:b/>
                <w:bCs/>
                <w:sz w:val="22"/>
                <w:szCs w:val="22"/>
              </w:rPr>
              <w:t>To</w:t>
            </w:r>
          </w:p>
        </w:tc>
        <w:tc>
          <w:tcPr>
            <w:tcW w:w="9700" w:type="dxa"/>
            <w:tcMar>
              <w:top w:w="0" w:type="dxa"/>
              <w:left w:w="0" w:type="dxa"/>
              <w:bottom w:w="0" w:type="dxa"/>
              <w:right w:w="0" w:type="dxa"/>
            </w:tcMar>
          </w:tcPr>
          <w:p w14:paraId="7832A405">
            <w:pPr>
              <w:spacing w:before="40" w:after="40"/>
              <w:ind w:left="80"/>
            </w:pPr>
            <w:r>
              <w:rPr>
                <w:rFonts w:ascii="Arial" w:hAnsi="Arial" w:eastAsia="Arial" w:cs="Arial"/>
                <w:b/>
                <w:bCs/>
                <w:sz w:val="22"/>
                <w:szCs w:val="22"/>
              </w:rPr>
              <w:t>Data / Description</w:t>
            </w:r>
          </w:p>
        </w:tc>
      </w:tr>
      <w:tr w14:paraId="677A3274">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800" w:type="dxa"/>
            <w:tcMar>
              <w:top w:w="0" w:type="dxa"/>
              <w:left w:w="0" w:type="dxa"/>
              <w:bottom w:w="0" w:type="dxa"/>
              <w:right w:w="0" w:type="dxa"/>
            </w:tcMar>
          </w:tcPr>
          <w:p w14:paraId="2B6B80F6">
            <w:pPr>
              <w:spacing w:before="40" w:after="40"/>
              <w:ind w:left="80"/>
            </w:pPr>
            <w:r>
              <w:rPr>
                <w:rFonts w:ascii="Arial" w:hAnsi="Arial" w:eastAsia="Arial" w:cs="Arial"/>
                <w:b w:val="0"/>
                <w:bCs w:val="0"/>
                <w:sz w:val="22"/>
                <w:szCs w:val="22"/>
              </w:rPr>
              <w:t>F-01</w:t>
            </w:r>
          </w:p>
        </w:tc>
        <w:tc>
          <w:tcPr>
            <w:tcW w:w="1800" w:type="dxa"/>
            <w:tcMar>
              <w:top w:w="0" w:type="dxa"/>
              <w:left w:w="0" w:type="dxa"/>
              <w:bottom w:w="0" w:type="dxa"/>
              <w:right w:w="0" w:type="dxa"/>
            </w:tcMar>
          </w:tcPr>
          <w:p w14:paraId="215559FE">
            <w:pPr>
              <w:spacing w:before="40" w:after="40"/>
              <w:ind w:left="80"/>
            </w:pPr>
            <w:r>
              <w:rPr>
                <w:rFonts w:ascii="Arial" w:hAnsi="Arial" w:eastAsia="Arial" w:cs="Arial"/>
                <w:b w:val="0"/>
                <w:bCs w:val="0"/>
                <w:sz w:val="22"/>
                <w:szCs w:val="22"/>
              </w:rPr>
              <w:t>User</w:t>
            </w:r>
          </w:p>
        </w:tc>
        <w:tc>
          <w:tcPr>
            <w:tcW w:w="2200" w:type="dxa"/>
            <w:tcMar>
              <w:top w:w="0" w:type="dxa"/>
              <w:left w:w="0" w:type="dxa"/>
              <w:bottom w:w="0" w:type="dxa"/>
              <w:right w:w="0" w:type="dxa"/>
            </w:tcMar>
          </w:tcPr>
          <w:p w14:paraId="0B5E7B8E">
            <w:pPr>
              <w:spacing w:before="40" w:after="40"/>
              <w:ind w:left="80"/>
            </w:pPr>
            <w:r>
              <w:rPr>
                <w:rFonts w:ascii="Arial" w:hAnsi="Arial" w:eastAsia="Arial" w:cs="Arial"/>
                <w:b w:val="0"/>
                <w:bCs w:val="0"/>
                <w:sz w:val="22"/>
                <w:szCs w:val="22"/>
              </w:rPr>
              <w:t>Process 1.0 – Auth</w:t>
            </w:r>
          </w:p>
        </w:tc>
        <w:tc>
          <w:tcPr>
            <w:tcW w:w="9700" w:type="dxa"/>
            <w:tcMar>
              <w:top w:w="0" w:type="dxa"/>
              <w:left w:w="0" w:type="dxa"/>
              <w:bottom w:w="0" w:type="dxa"/>
              <w:right w:w="0" w:type="dxa"/>
            </w:tcMar>
          </w:tcPr>
          <w:p w14:paraId="37FCF5BE">
            <w:pPr>
              <w:spacing w:before="40" w:after="40"/>
              <w:ind w:left="80"/>
            </w:pPr>
            <w:r>
              <w:rPr>
                <w:rFonts w:ascii="Arial" w:hAnsi="Arial" w:eastAsia="Arial" w:cs="Arial"/>
                <w:b w:val="0"/>
                <w:bCs w:val="0"/>
                <w:sz w:val="22"/>
                <w:szCs w:val="22"/>
              </w:rPr>
              <w:t>Email, Password</w:t>
            </w:r>
          </w:p>
        </w:tc>
      </w:tr>
      <w:tr w14:paraId="7A2A265D">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800" w:type="dxa"/>
            <w:tcMar>
              <w:top w:w="0" w:type="dxa"/>
              <w:left w:w="0" w:type="dxa"/>
              <w:bottom w:w="0" w:type="dxa"/>
              <w:right w:w="0" w:type="dxa"/>
            </w:tcMar>
          </w:tcPr>
          <w:p w14:paraId="056689A1">
            <w:pPr>
              <w:spacing w:before="40" w:after="40"/>
              <w:ind w:left="80"/>
            </w:pPr>
            <w:r>
              <w:rPr>
                <w:rFonts w:ascii="Arial" w:hAnsi="Arial" w:eastAsia="Arial" w:cs="Arial"/>
                <w:b w:val="0"/>
                <w:bCs w:val="0"/>
                <w:sz w:val="22"/>
                <w:szCs w:val="22"/>
              </w:rPr>
              <w:t>F-02</w:t>
            </w:r>
          </w:p>
        </w:tc>
        <w:tc>
          <w:tcPr>
            <w:tcW w:w="1800" w:type="dxa"/>
            <w:tcMar>
              <w:top w:w="0" w:type="dxa"/>
              <w:left w:w="0" w:type="dxa"/>
              <w:bottom w:w="0" w:type="dxa"/>
              <w:right w:w="0" w:type="dxa"/>
            </w:tcMar>
          </w:tcPr>
          <w:p w14:paraId="03E9DFF6">
            <w:pPr>
              <w:spacing w:before="40" w:after="40"/>
              <w:ind w:left="80"/>
            </w:pPr>
            <w:r>
              <w:rPr>
                <w:rFonts w:ascii="Arial" w:hAnsi="Arial" w:eastAsia="Arial" w:cs="Arial"/>
                <w:b w:val="0"/>
                <w:bCs w:val="0"/>
                <w:sz w:val="22"/>
                <w:szCs w:val="22"/>
              </w:rPr>
              <w:t>Process 1.0</w:t>
            </w:r>
          </w:p>
        </w:tc>
        <w:tc>
          <w:tcPr>
            <w:tcW w:w="2200" w:type="dxa"/>
            <w:tcMar>
              <w:top w:w="0" w:type="dxa"/>
              <w:left w:w="0" w:type="dxa"/>
              <w:bottom w:w="0" w:type="dxa"/>
              <w:right w:w="0" w:type="dxa"/>
            </w:tcMar>
          </w:tcPr>
          <w:p w14:paraId="3D0105C9">
            <w:pPr>
              <w:spacing w:before="40" w:after="40"/>
              <w:ind w:left="80"/>
            </w:pPr>
            <w:r>
              <w:rPr>
                <w:rFonts w:ascii="Arial" w:hAnsi="Arial" w:eastAsia="Arial" w:cs="Arial"/>
                <w:b w:val="0"/>
                <w:bCs w:val="0"/>
                <w:sz w:val="22"/>
                <w:szCs w:val="22"/>
              </w:rPr>
              <w:t>D1: Users Collection</w:t>
            </w:r>
          </w:p>
        </w:tc>
        <w:tc>
          <w:tcPr>
            <w:tcW w:w="9700" w:type="dxa"/>
            <w:tcMar>
              <w:top w:w="0" w:type="dxa"/>
              <w:left w:w="0" w:type="dxa"/>
              <w:bottom w:w="0" w:type="dxa"/>
              <w:right w:w="0" w:type="dxa"/>
            </w:tcMar>
          </w:tcPr>
          <w:p w14:paraId="3BC087E3">
            <w:pPr>
              <w:spacing w:before="40" w:after="40"/>
              <w:ind w:left="80"/>
            </w:pPr>
            <w:r>
              <w:rPr>
                <w:rFonts w:ascii="Arial" w:hAnsi="Arial" w:eastAsia="Arial" w:cs="Arial"/>
                <w:b w:val="0"/>
                <w:bCs w:val="0"/>
                <w:sz w:val="22"/>
                <w:szCs w:val="22"/>
              </w:rPr>
              <w:t>Query user record by email; validate bcrypt password hash</w:t>
            </w:r>
          </w:p>
        </w:tc>
      </w:tr>
      <w:tr w14:paraId="28C040B7">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800" w:type="dxa"/>
            <w:tcMar>
              <w:top w:w="0" w:type="dxa"/>
              <w:left w:w="0" w:type="dxa"/>
              <w:bottom w:w="0" w:type="dxa"/>
              <w:right w:w="0" w:type="dxa"/>
            </w:tcMar>
          </w:tcPr>
          <w:p w14:paraId="51410C4F">
            <w:pPr>
              <w:spacing w:before="40" w:after="40"/>
              <w:ind w:left="80"/>
            </w:pPr>
            <w:r>
              <w:rPr>
                <w:rFonts w:ascii="Arial" w:hAnsi="Arial" w:eastAsia="Arial" w:cs="Arial"/>
                <w:b w:val="0"/>
                <w:bCs w:val="0"/>
                <w:sz w:val="22"/>
                <w:szCs w:val="22"/>
              </w:rPr>
              <w:t>F-03</w:t>
            </w:r>
          </w:p>
        </w:tc>
        <w:tc>
          <w:tcPr>
            <w:tcW w:w="1800" w:type="dxa"/>
            <w:tcMar>
              <w:top w:w="0" w:type="dxa"/>
              <w:left w:w="0" w:type="dxa"/>
              <w:bottom w:w="0" w:type="dxa"/>
              <w:right w:w="0" w:type="dxa"/>
            </w:tcMar>
          </w:tcPr>
          <w:p w14:paraId="06645D26">
            <w:pPr>
              <w:spacing w:before="40" w:after="40"/>
              <w:ind w:left="80"/>
            </w:pPr>
            <w:r>
              <w:rPr>
                <w:rFonts w:ascii="Arial" w:hAnsi="Arial" w:eastAsia="Arial" w:cs="Arial"/>
                <w:b w:val="0"/>
                <w:bCs w:val="0"/>
                <w:sz w:val="22"/>
                <w:szCs w:val="22"/>
              </w:rPr>
              <w:t>D1: Users Collection</w:t>
            </w:r>
          </w:p>
        </w:tc>
        <w:tc>
          <w:tcPr>
            <w:tcW w:w="2200" w:type="dxa"/>
            <w:tcMar>
              <w:top w:w="0" w:type="dxa"/>
              <w:left w:w="0" w:type="dxa"/>
              <w:bottom w:w="0" w:type="dxa"/>
              <w:right w:w="0" w:type="dxa"/>
            </w:tcMar>
          </w:tcPr>
          <w:p w14:paraId="165D6570">
            <w:pPr>
              <w:spacing w:before="40" w:after="40"/>
              <w:ind w:left="80"/>
            </w:pPr>
            <w:r>
              <w:rPr>
                <w:rFonts w:ascii="Arial" w:hAnsi="Arial" w:eastAsia="Arial" w:cs="Arial"/>
                <w:b w:val="0"/>
                <w:bCs w:val="0"/>
                <w:sz w:val="22"/>
                <w:szCs w:val="22"/>
              </w:rPr>
              <w:t>Process 1.0</w:t>
            </w:r>
          </w:p>
        </w:tc>
        <w:tc>
          <w:tcPr>
            <w:tcW w:w="9700" w:type="dxa"/>
            <w:tcMar>
              <w:top w:w="0" w:type="dxa"/>
              <w:left w:w="0" w:type="dxa"/>
              <w:bottom w:w="0" w:type="dxa"/>
              <w:right w:w="0" w:type="dxa"/>
            </w:tcMar>
          </w:tcPr>
          <w:p w14:paraId="5E8C5AE3">
            <w:pPr>
              <w:spacing w:before="40" w:after="40"/>
              <w:ind w:left="80"/>
            </w:pPr>
            <w:r>
              <w:rPr>
                <w:rFonts w:ascii="Arial" w:hAnsi="Arial" w:eastAsia="Arial" w:cs="Arial"/>
                <w:b w:val="0"/>
                <w:bCs w:val="0"/>
                <w:sz w:val="22"/>
                <w:szCs w:val="22"/>
              </w:rPr>
              <w:t>User record with role (user / admin)</w:t>
            </w:r>
          </w:p>
        </w:tc>
      </w:tr>
      <w:tr w14:paraId="62770436">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800" w:type="dxa"/>
            <w:tcMar>
              <w:top w:w="0" w:type="dxa"/>
              <w:left w:w="0" w:type="dxa"/>
              <w:bottom w:w="0" w:type="dxa"/>
              <w:right w:w="0" w:type="dxa"/>
            </w:tcMar>
          </w:tcPr>
          <w:p w14:paraId="4D46F325">
            <w:pPr>
              <w:spacing w:before="40" w:after="40"/>
              <w:ind w:left="80"/>
            </w:pPr>
            <w:r>
              <w:rPr>
                <w:rFonts w:ascii="Arial" w:hAnsi="Arial" w:eastAsia="Arial" w:cs="Arial"/>
                <w:b w:val="0"/>
                <w:bCs w:val="0"/>
                <w:sz w:val="22"/>
                <w:szCs w:val="22"/>
              </w:rPr>
              <w:t>F-04</w:t>
            </w:r>
          </w:p>
        </w:tc>
        <w:tc>
          <w:tcPr>
            <w:tcW w:w="1800" w:type="dxa"/>
            <w:tcMar>
              <w:top w:w="0" w:type="dxa"/>
              <w:left w:w="0" w:type="dxa"/>
              <w:bottom w:w="0" w:type="dxa"/>
              <w:right w:w="0" w:type="dxa"/>
            </w:tcMar>
          </w:tcPr>
          <w:p w14:paraId="77C9E20A">
            <w:pPr>
              <w:spacing w:before="40" w:after="40"/>
              <w:ind w:left="80"/>
            </w:pPr>
            <w:r>
              <w:rPr>
                <w:rFonts w:ascii="Arial" w:hAnsi="Arial" w:eastAsia="Arial" w:cs="Arial"/>
                <w:b w:val="0"/>
                <w:bCs w:val="0"/>
                <w:sz w:val="22"/>
                <w:szCs w:val="22"/>
              </w:rPr>
              <w:t>Process 1.0</w:t>
            </w:r>
          </w:p>
        </w:tc>
        <w:tc>
          <w:tcPr>
            <w:tcW w:w="2200" w:type="dxa"/>
            <w:tcMar>
              <w:top w:w="0" w:type="dxa"/>
              <w:left w:w="0" w:type="dxa"/>
              <w:bottom w:w="0" w:type="dxa"/>
              <w:right w:w="0" w:type="dxa"/>
            </w:tcMar>
          </w:tcPr>
          <w:p w14:paraId="7DB42148">
            <w:pPr>
              <w:spacing w:before="40" w:after="40"/>
              <w:ind w:left="80"/>
            </w:pPr>
            <w:r>
              <w:rPr>
                <w:rFonts w:ascii="Arial" w:hAnsi="Arial" w:eastAsia="Arial" w:cs="Arial"/>
                <w:b w:val="0"/>
                <w:bCs w:val="0"/>
                <w:sz w:val="22"/>
                <w:szCs w:val="22"/>
              </w:rPr>
              <w:t>User</w:t>
            </w:r>
          </w:p>
        </w:tc>
        <w:tc>
          <w:tcPr>
            <w:tcW w:w="9700" w:type="dxa"/>
            <w:tcMar>
              <w:top w:w="0" w:type="dxa"/>
              <w:left w:w="0" w:type="dxa"/>
              <w:bottom w:w="0" w:type="dxa"/>
              <w:right w:w="0" w:type="dxa"/>
            </w:tcMar>
          </w:tcPr>
          <w:p w14:paraId="79C377CD">
            <w:pPr>
              <w:spacing w:before="40" w:after="40"/>
              <w:ind w:left="80"/>
            </w:pPr>
            <w:r>
              <w:rPr>
                <w:rFonts w:ascii="Arial" w:hAnsi="Arial" w:eastAsia="Arial" w:cs="Arial"/>
                <w:b w:val="0"/>
                <w:bCs w:val="0"/>
                <w:sz w:val="22"/>
                <w:szCs w:val="22"/>
              </w:rPr>
              <w:t>JWT Token on success / Error message on failure</w:t>
            </w:r>
          </w:p>
        </w:tc>
      </w:tr>
      <w:tr w14:paraId="4318C526">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800" w:type="dxa"/>
            <w:tcMar>
              <w:top w:w="0" w:type="dxa"/>
              <w:left w:w="0" w:type="dxa"/>
              <w:bottom w:w="0" w:type="dxa"/>
              <w:right w:w="0" w:type="dxa"/>
            </w:tcMar>
          </w:tcPr>
          <w:p w14:paraId="6DECD7D0">
            <w:pPr>
              <w:spacing w:before="40" w:after="40"/>
              <w:ind w:left="80"/>
            </w:pPr>
            <w:r>
              <w:rPr>
                <w:rFonts w:ascii="Arial" w:hAnsi="Arial" w:eastAsia="Arial" w:cs="Arial"/>
                <w:b w:val="0"/>
                <w:bCs w:val="0"/>
                <w:sz w:val="22"/>
                <w:szCs w:val="22"/>
              </w:rPr>
              <w:t>F-05</w:t>
            </w:r>
          </w:p>
        </w:tc>
        <w:tc>
          <w:tcPr>
            <w:tcW w:w="1800" w:type="dxa"/>
            <w:tcMar>
              <w:top w:w="0" w:type="dxa"/>
              <w:left w:w="0" w:type="dxa"/>
              <w:bottom w:w="0" w:type="dxa"/>
              <w:right w:w="0" w:type="dxa"/>
            </w:tcMar>
          </w:tcPr>
          <w:p w14:paraId="5FE0B939">
            <w:pPr>
              <w:spacing w:before="40" w:after="40"/>
              <w:ind w:left="80"/>
            </w:pPr>
            <w:r>
              <w:rPr>
                <w:rFonts w:ascii="Arial" w:hAnsi="Arial" w:eastAsia="Arial" w:cs="Arial"/>
                <w:b w:val="0"/>
                <w:bCs w:val="0"/>
                <w:sz w:val="22"/>
                <w:szCs w:val="22"/>
              </w:rPr>
              <w:t>User</w:t>
            </w:r>
          </w:p>
        </w:tc>
        <w:tc>
          <w:tcPr>
            <w:tcW w:w="2200" w:type="dxa"/>
            <w:tcMar>
              <w:top w:w="0" w:type="dxa"/>
              <w:left w:w="0" w:type="dxa"/>
              <w:bottom w:w="0" w:type="dxa"/>
              <w:right w:w="0" w:type="dxa"/>
            </w:tcMar>
          </w:tcPr>
          <w:p w14:paraId="3D706739">
            <w:pPr>
              <w:spacing w:before="40" w:after="40"/>
              <w:ind w:left="80"/>
            </w:pPr>
            <w:r>
              <w:rPr>
                <w:rFonts w:ascii="Arial" w:hAnsi="Arial" w:eastAsia="Arial" w:cs="Arial"/>
                <w:b w:val="0"/>
                <w:bCs w:val="0"/>
                <w:sz w:val="22"/>
                <w:szCs w:val="22"/>
              </w:rPr>
              <w:t>Process 2.0 – Stock Listings</w:t>
            </w:r>
          </w:p>
        </w:tc>
        <w:tc>
          <w:tcPr>
            <w:tcW w:w="9700" w:type="dxa"/>
            <w:tcMar>
              <w:top w:w="0" w:type="dxa"/>
              <w:left w:w="0" w:type="dxa"/>
              <w:bottom w:w="0" w:type="dxa"/>
              <w:right w:w="0" w:type="dxa"/>
            </w:tcMar>
          </w:tcPr>
          <w:p w14:paraId="505ED910">
            <w:pPr>
              <w:spacing w:before="40" w:after="40"/>
              <w:ind w:left="80"/>
            </w:pPr>
            <w:r>
              <w:rPr>
                <w:rFonts w:ascii="Arial" w:hAnsi="Arial" w:eastAsia="Arial" w:cs="Arial"/>
                <w:b w:val="0"/>
                <w:bCs w:val="0"/>
                <w:sz w:val="22"/>
                <w:szCs w:val="22"/>
              </w:rPr>
              <w:t>Stock symbol or search query string</w:t>
            </w:r>
          </w:p>
        </w:tc>
      </w:tr>
      <w:tr w14:paraId="3F5AF139">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800" w:type="dxa"/>
            <w:tcMar>
              <w:top w:w="0" w:type="dxa"/>
              <w:left w:w="0" w:type="dxa"/>
              <w:bottom w:w="0" w:type="dxa"/>
              <w:right w:w="0" w:type="dxa"/>
            </w:tcMar>
          </w:tcPr>
          <w:p w14:paraId="3EDD3A6F">
            <w:pPr>
              <w:spacing w:before="40" w:after="40"/>
              <w:ind w:left="80"/>
            </w:pPr>
            <w:r>
              <w:rPr>
                <w:rFonts w:ascii="Arial" w:hAnsi="Arial" w:eastAsia="Arial" w:cs="Arial"/>
                <w:b w:val="0"/>
                <w:bCs w:val="0"/>
                <w:sz w:val="22"/>
                <w:szCs w:val="22"/>
              </w:rPr>
              <w:t>F-06</w:t>
            </w:r>
          </w:p>
        </w:tc>
        <w:tc>
          <w:tcPr>
            <w:tcW w:w="1800" w:type="dxa"/>
            <w:tcMar>
              <w:top w:w="0" w:type="dxa"/>
              <w:left w:w="0" w:type="dxa"/>
              <w:bottom w:w="0" w:type="dxa"/>
              <w:right w:w="0" w:type="dxa"/>
            </w:tcMar>
          </w:tcPr>
          <w:p w14:paraId="4A0264B3">
            <w:pPr>
              <w:spacing w:before="40" w:after="40"/>
              <w:ind w:left="80"/>
            </w:pPr>
            <w:r>
              <w:rPr>
                <w:rFonts w:ascii="Arial" w:hAnsi="Arial" w:eastAsia="Arial" w:cs="Arial"/>
                <w:b w:val="0"/>
                <w:bCs w:val="0"/>
                <w:sz w:val="22"/>
                <w:szCs w:val="22"/>
              </w:rPr>
              <w:t>Process 2.0</w:t>
            </w:r>
          </w:p>
        </w:tc>
        <w:tc>
          <w:tcPr>
            <w:tcW w:w="2200" w:type="dxa"/>
            <w:tcMar>
              <w:top w:w="0" w:type="dxa"/>
              <w:left w:w="0" w:type="dxa"/>
              <w:bottom w:w="0" w:type="dxa"/>
              <w:right w:w="0" w:type="dxa"/>
            </w:tcMar>
          </w:tcPr>
          <w:p w14:paraId="3305105D">
            <w:pPr>
              <w:spacing w:before="40" w:after="40"/>
              <w:ind w:left="80"/>
            </w:pPr>
            <w:r>
              <w:rPr>
                <w:rFonts w:ascii="Arial" w:hAnsi="Arial" w:eastAsia="Arial" w:cs="Arial"/>
                <w:b w:val="0"/>
                <w:bCs w:val="0"/>
                <w:sz w:val="22"/>
                <w:szCs w:val="22"/>
              </w:rPr>
              <w:t>D2: Stocks Collection</w:t>
            </w:r>
          </w:p>
        </w:tc>
        <w:tc>
          <w:tcPr>
            <w:tcW w:w="9700" w:type="dxa"/>
            <w:tcMar>
              <w:top w:w="0" w:type="dxa"/>
              <w:left w:w="0" w:type="dxa"/>
              <w:bottom w:w="0" w:type="dxa"/>
              <w:right w:w="0" w:type="dxa"/>
            </w:tcMar>
          </w:tcPr>
          <w:p w14:paraId="167FE694">
            <w:pPr>
              <w:spacing w:before="40" w:after="40"/>
              <w:ind w:left="80"/>
            </w:pPr>
            <w:r>
              <w:rPr>
                <w:rFonts w:ascii="Arial" w:hAnsi="Arial" w:eastAsia="Arial" w:cs="Arial"/>
                <w:b w:val="0"/>
                <w:bCs w:val="0"/>
                <w:sz w:val="22"/>
                <w:szCs w:val="22"/>
              </w:rPr>
              <w:t>Database query for matching stock records</w:t>
            </w:r>
          </w:p>
        </w:tc>
      </w:tr>
      <w:tr w14:paraId="59F9681C">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800" w:type="dxa"/>
            <w:tcMar>
              <w:top w:w="0" w:type="dxa"/>
              <w:left w:w="0" w:type="dxa"/>
              <w:bottom w:w="0" w:type="dxa"/>
              <w:right w:w="0" w:type="dxa"/>
            </w:tcMar>
          </w:tcPr>
          <w:p w14:paraId="669C8662">
            <w:pPr>
              <w:spacing w:before="40" w:after="40"/>
              <w:ind w:left="80"/>
            </w:pPr>
            <w:r>
              <w:rPr>
                <w:rFonts w:ascii="Arial" w:hAnsi="Arial" w:eastAsia="Arial" w:cs="Arial"/>
                <w:b w:val="0"/>
                <w:bCs w:val="0"/>
                <w:sz w:val="22"/>
                <w:szCs w:val="22"/>
              </w:rPr>
              <w:t>F-07</w:t>
            </w:r>
          </w:p>
        </w:tc>
        <w:tc>
          <w:tcPr>
            <w:tcW w:w="1800" w:type="dxa"/>
            <w:tcMar>
              <w:top w:w="0" w:type="dxa"/>
              <w:left w:w="0" w:type="dxa"/>
              <w:bottom w:w="0" w:type="dxa"/>
              <w:right w:w="0" w:type="dxa"/>
            </w:tcMar>
          </w:tcPr>
          <w:p w14:paraId="417F75C3">
            <w:pPr>
              <w:spacing w:before="40" w:after="40"/>
              <w:ind w:left="80"/>
            </w:pPr>
            <w:r>
              <w:rPr>
                <w:rFonts w:ascii="Arial" w:hAnsi="Arial" w:eastAsia="Arial" w:cs="Arial"/>
                <w:b w:val="0"/>
                <w:bCs w:val="0"/>
                <w:sz w:val="22"/>
                <w:szCs w:val="22"/>
              </w:rPr>
              <w:t>D2: Stocks Collection</w:t>
            </w:r>
          </w:p>
        </w:tc>
        <w:tc>
          <w:tcPr>
            <w:tcW w:w="2200" w:type="dxa"/>
            <w:tcMar>
              <w:top w:w="0" w:type="dxa"/>
              <w:left w:w="0" w:type="dxa"/>
              <w:bottom w:w="0" w:type="dxa"/>
              <w:right w:w="0" w:type="dxa"/>
            </w:tcMar>
          </w:tcPr>
          <w:p w14:paraId="44FF5329">
            <w:pPr>
              <w:spacing w:before="40" w:after="40"/>
              <w:ind w:left="80"/>
            </w:pPr>
            <w:r>
              <w:rPr>
                <w:rFonts w:ascii="Arial" w:hAnsi="Arial" w:eastAsia="Arial" w:cs="Arial"/>
                <w:b w:val="0"/>
                <w:bCs w:val="0"/>
                <w:sz w:val="22"/>
                <w:szCs w:val="22"/>
              </w:rPr>
              <w:t>Process 2.0</w:t>
            </w:r>
          </w:p>
        </w:tc>
        <w:tc>
          <w:tcPr>
            <w:tcW w:w="9700" w:type="dxa"/>
            <w:tcMar>
              <w:top w:w="0" w:type="dxa"/>
              <w:left w:w="0" w:type="dxa"/>
              <w:bottom w:w="0" w:type="dxa"/>
              <w:right w:w="0" w:type="dxa"/>
            </w:tcMar>
          </w:tcPr>
          <w:p w14:paraId="355E9781">
            <w:pPr>
              <w:spacing w:before="40" w:after="40"/>
              <w:ind w:left="80"/>
            </w:pPr>
            <w:r>
              <w:rPr>
                <w:rFonts w:ascii="Arial" w:hAnsi="Arial" w:eastAsia="Arial" w:cs="Arial"/>
                <w:b w:val="0"/>
                <w:bCs w:val="0"/>
                <w:sz w:val="22"/>
                <w:szCs w:val="22"/>
              </w:rPr>
              <w:t>Stock list: symbol, company, price, change (%), volume, sector</w:t>
            </w:r>
          </w:p>
        </w:tc>
      </w:tr>
      <w:tr w14:paraId="2C83BD71">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800" w:type="dxa"/>
            <w:tcMar>
              <w:top w:w="0" w:type="dxa"/>
              <w:left w:w="0" w:type="dxa"/>
              <w:bottom w:w="0" w:type="dxa"/>
              <w:right w:w="0" w:type="dxa"/>
            </w:tcMar>
          </w:tcPr>
          <w:p w14:paraId="7ED67720">
            <w:pPr>
              <w:spacing w:before="40" w:after="40"/>
              <w:ind w:left="80"/>
            </w:pPr>
            <w:r>
              <w:rPr>
                <w:rFonts w:ascii="Arial" w:hAnsi="Arial" w:eastAsia="Arial" w:cs="Arial"/>
                <w:b w:val="0"/>
                <w:bCs w:val="0"/>
                <w:sz w:val="22"/>
                <w:szCs w:val="22"/>
              </w:rPr>
              <w:t>F-08</w:t>
            </w:r>
          </w:p>
        </w:tc>
        <w:tc>
          <w:tcPr>
            <w:tcW w:w="1800" w:type="dxa"/>
            <w:tcMar>
              <w:top w:w="0" w:type="dxa"/>
              <w:left w:w="0" w:type="dxa"/>
              <w:bottom w:w="0" w:type="dxa"/>
              <w:right w:w="0" w:type="dxa"/>
            </w:tcMar>
          </w:tcPr>
          <w:p w14:paraId="736E0619">
            <w:pPr>
              <w:spacing w:before="40" w:after="40"/>
              <w:ind w:left="80"/>
            </w:pPr>
            <w:r>
              <w:rPr>
                <w:rFonts w:ascii="Arial" w:hAnsi="Arial" w:eastAsia="Arial" w:cs="Arial"/>
                <w:b w:val="0"/>
                <w:bCs w:val="0"/>
                <w:sz w:val="22"/>
                <w:szCs w:val="22"/>
              </w:rPr>
              <w:t>Process 2.0</w:t>
            </w:r>
          </w:p>
        </w:tc>
        <w:tc>
          <w:tcPr>
            <w:tcW w:w="2200" w:type="dxa"/>
            <w:tcMar>
              <w:top w:w="0" w:type="dxa"/>
              <w:left w:w="0" w:type="dxa"/>
              <w:bottom w:w="0" w:type="dxa"/>
              <w:right w:w="0" w:type="dxa"/>
            </w:tcMar>
          </w:tcPr>
          <w:p w14:paraId="4D542431">
            <w:pPr>
              <w:spacing w:before="40" w:after="40"/>
              <w:ind w:left="80"/>
            </w:pPr>
            <w:r>
              <w:rPr>
                <w:rFonts w:ascii="Arial" w:hAnsi="Arial" w:eastAsia="Arial" w:cs="Arial"/>
                <w:b w:val="0"/>
                <w:bCs w:val="0"/>
                <w:sz w:val="22"/>
                <w:szCs w:val="22"/>
              </w:rPr>
              <w:t>User</w:t>
            </w:r>
          </w:p>
        </w:tc>
        <w:tc>
          <w:tcPr>
            <w:tcW w:w="9700" w:type="dxa"/>
            <w:tcMar>
              <w:top w:w="0" w:type="dxa"/>
              <w:left w:w="0" w:type="dxa"/>
              <w:bottom w:w="0" w:type="dxa"/>
              <w:right w:w="0" w:type="dxa"/>
            </w:tcMar>
          </w:tcPr>
          <w:p w14:paraId="058B7AAF">
            <w:pPr>
              <w:spacing w:before="40" w:after="40"/>
              <w:ind w:left="80"/>
            </w:pPr>
            <w:r>
              <w:rPr>
                <w:rFonts w:ascii="Arial" w:hAnsi="Arial" w:eastAsia="Arial" w:cs="Arial"/>
                <w:b w:val="0"/>
                <w:bCs w:val="0"/>
                <w:sz w:val="22"/>
                <w:szCs w:val="22"/>
              </w:rPr>
              <w:t>Rendered stock table and chart data</w:t>
            </w:r>
          </w:p>
        </w:tc>
      </w:tr>
      <w:tr w14:paraId="632380DE">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800" w:type="dxa"/>
            <w:tcMar>
              <w:top w:w="0" w:type="dxa"/>
              <w:left w:w="0" w:type="dxa"/>
              <w:bottom w:w="0" w:type="dxa"/>
              <w:right w:w="0" w:type="dxa"/>
            </w:tcMar>
          </w:tcPr>
          <w:p w14:paraId="20F481AE">
            <w:pPr>
              <w:spacing w:before="40" w:after="40"/>
              <w:ind w:left="80"/>
            </w:pPr>
            <w:r>
              <w:rPr>
                <w:rFonts w:ascii="Arial" w:hAnsi="Arial" w:eastAsia="Arial" w:cs="Arial"/>
                <w:b w:val="0"/>
                <w:bCs w:val="0"/>
                <w:sz w:val="22"/>
                <w:szCs w:val="22"/>
              </w:rPr>
              <w:t>F-09</w:t>
            </w:r>
          </w:p>
        </w:tc>
        <w:tc>
          <w:tcPr>
            <w:tcW w:w="1800" w:type="dxa"/>
            <w:tcMar>
              <w:top w:w="0" w:type="dxa"/>
              <w:left w:w="0" w:type="dxa"/>
              <w:bottom w:w="0" w:type="dxa"/>
              <w:right w:w="0" w:type="dxa"/>
            </w:tcMar>
          </w:tcPr>
          <w:p w14:paraId="49B90720">
            <w:pPr>
              <w:spacing w:before="40" w:after="40"/>
              <w:ind w:left="80"/>
            </w:pPr>
            <w:r>
              <w:rPr>
                <w:rFonts w:ascii="Arial" w:hAnsi="Arial" w:eastAsia="Arial" w:cs="Arial"/>
                <w:b w:val="0"/>
                <w:bCs w:val="0"/>
                <w:sz w:val="22"/>
                <w:szCs w:val="22"/>
              </w:rPr>
              <w:t>User</w:t>
            </w:r>
          </w:p>
        </w:tc>
        <w:tc>
          <w:tcPr>
            <w:tcW w:w="2200" w:type="dxa"/>
            <w:tcMar>
              <w:top w:w="0" w:type="dxa"/>
              <w:left w:w="0" w:type="dxa"/>
              <w:bottom w:w="0" w:type="dxa"/>
              <w:right w:w="0" w:type="dxa"/>
            </w:tcMar>
          </w:tcPr>
          <w:p w14:paraId="6AFA4B27">
            <w:pPr>
              <w:spacing w:before="40" w:after="40"/>
              <w:ind w:left="80"/>
            </w:pPr>
            <w:r>
              <w:rPr>
                <w:rFonts w:ascii="Arial" w:hAnsi="Arial" w:eastAsia="Arial" w:cs="Arial"/>
                <w:b w:val="0"/>
                <w:bCs w:val="0"/>
                <w:sz w:val="22"/>
                <w:szCs w:val="22"/>
              </w:rPr>
              <w:t>Process 3.0 – Trade</w:t>
            </w:r>
          </w:p>
        </w:tc>
        <w:tc>
          <w:tcPr>
            <w:tcW w:w="9700" w:type="dxa"/>
            <w:tcMar>
              <w:top w:w="0" w:type="dxa"/>
              <w:left w:w="0" w:type="dxa"/>
              <w:bottom w:w="0" w:type="dxa"/>
              <w:right w:w="0" w:type="dxa"/>
            </w:tcMar>
          </w:tcPr>
          <w:p w14:paraId="0290F1F8">
            <w:pPr>
              <w:spacing w:before="40" w:after="40"/>
              <w:ind w:left="80"/>
            </w:pPr>
            <w:r>
              <w:rPr>
                <w:rFonts w:ascii="Arial" w:hAnsi="Arial" w:eastAsia="Arial" w:cs="Arial"/>
                <w:b w:val="0"/>
                <w:bCs w:val="0"/>
                <w:sz w:val="22"/>
                <w:szCs w:val="22"/>
              </w:rPr>
              <w:t>Stock symbol, quantity, trade type (buy / sell)</w:t>
            </w:r>
          </w:p>
        </w:tc>
      </w:tr>
      <w:tr w14:paraId="55707BA7">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800" w:type="dxa"/>
            <w:tcMar>
              <w:top w:w="0" w:type="dxa"/>
              <w:left w:w="0" w:type="dxa"/>
              <w:bottom w:w="0" w:type="dxa"/>
              <w:right w:w="0" w:type="dxa"/>
            </w:tcMar>
          </w:tcPr>
          <w:p w14:paraId="4BDCA0AF">
            <w:pPr>
              <w:spacing w:before="40" w:after="40"/>
              <w:ind w:left="80"/>
            </w:pPr>
            <w:r>
              <w:rPr>
                <w:rFonts w:ascii="Arial" w:hAnsi="Arial" w:eastAsia="Arial" w:cs="Arial"/>
                <w:b w:val="0"/>
                <w:bCs w:val="0"/>
                <w:sz w:val="22"/>
                <w:szCs w:val="22"/>
              </w:rPr>
              <w:t>F-10</w:t>
            </w:r>
          </w:p>
        </w:tc>
        <w:tc>
          <w:tcPr>
            <w:tcW w:w="1800" w:type="dxa"/>
            <w:tcMar>
              <w:top w:w="0" w:type="dxa"/>
              <w:left w:w="0" w:type="dxa"/>
              <w:bottom w:w="0" w:type="dxa"/>
              <w:right w:w="0" w:type="dxa"/>
            </w:tcMar>
          </w:tcPr>
          <w:p w14:paraId="68055245">
            <w:pPr>
              <w:spacing w:before="40" w:after="40"/>
              <w:ind w:left="80"/>
            </w:pPr>
            <w:r>
              <w:rPr>
                <w:rFonts w:ascii="Arial" w:hAnsi="Arial" w:eastAsia="Arial" w:cs="Arial"/>
                <w:b w:val="0"/>
                <w:bCs w:val="0"/>
                <w:sz w:val="22"/>
                <w:szCs w:val="22"/>
              </w:rPr>
              <w:t>Process 3.0</w:t>
            </w:r>
          </w:p>
        </w:tc>
        <w:tc>
          <w:tcPr>
            <w:tcW w:w="2200" w:type="dxa"/>
            <w:tcMar>
              <w:top w:w="0" w:type="dxa"/>
              <w:left w:w="0" w:type="dxa"/>
              <w:bottom w:w="0" w:type="dxa"/>
              <w:right w:w="0" w:type="dxa"/>
            </w:tcMar>
          </w:tcPr>
          <w:p w14:paraId="70EB12F1">
            <w:pPr>
              <w:spacing w:before="40" w:after="40"/>
              <w:ind w:left="80"/>
            </w:pPr>
            <w:r>
              <w:rPr>
                <w:rFonts w:ascii="Arial" w:hAnsi="Arial" w:eastAsia="Arial" w:cs="Arial"/>
                <w:b w:val="0"/>
                <w:bCs w:val="0"/>
                <w:sz w:val="22"/>
                <w:szCs w:val="22"/>
              </w:rPr>
              <w:t>D3: Portfolios Collection</w:t>
            </w:r>
          </w:p>
        </w:tc>
        <w:tc>
          <w:tcPr>
            <w:tcW w:w="9700" w:type="dxa"/>
            <w:tcMar>
              <w:top w:w="0" w:type="dxa"/>
              <w:left w:w="0" w:type="dxa"/>
              <w:bottom w:w="0" w:type="dxa"/>
              <w:right w:w="0" w:type="dxa"/>
            </w:tcMar>
          </w:tcPr>
          <w:p w14:paraId="725C3A47">
            <w:pPr>
              <w:spacing w:before="40" w:after="40"/>
              <w:ind w:left="80"/>
            </w:pPr>
            <w:r>
              <w:rPr>
                <w:rFonts w:ascii="Arial" w:hAnsi="Arial" w:eastAsia="Arial" w:cs="Arial"/>
                <w:b w:val="0"/>
                <w:bCs w:val="0"/>
                <w:sz w:val="22"/>
                <w:szCs w:val="22"/>
              </w:rPr>
              <w:t>Update holdings array and virtual balance</w:t>
            </w:r>
          </w:p>
        </w:tc>
      </w:tr>
      <w:tr w14:paraId="37D092A2">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800" w:type="dxa"/>
            <w:tcMar>
              <w:top w:w="0" w:type="dxa"/>
              <w:left w:w="0" w:type="dxa"/>
              <w:bottom w:w="0" w:type="dxa"/>
              <w:right w:w="0" w:type="dxa"/>
            </w:tcMar>
          </w:tcPr>
          <w:p w14:paraId="18EBD308">
            <w:pPr>
              <w:spacing w:before="40" w:after="40"/>
              <w:ind w:left="80"/>
            </w:pPr>
            <w:r>
              <w:rPr>
                <w:rFonts w:ascii="Arial" w:hAnsi="Arial" w:eastAsia="Arial" w:cs="Arial"/>
                <w:b w:val="0"/>
                <w:bCs w:val="0"/>
                <w:sz w:val="22"/>
                <w:szCs w:val="22"/>
              </w:rPr>
              <w:t>F-11</w:t>
            </w:r>
          </w:p>
        </w:tc>
        <w:tc>
          <w:tcPr>
            <w:tcW w:w="1800" w:type="dxa"/>
            <w:tcMar>
              <w:top w:w="0" w:type="dxa"/>
              <w:left w:w="0" w:type="dxa"/>
              <w:bottom w:w="0" w:type="dxa"/>
              <w:right w:w="0" w:type="dxa"/>
            </w:tcMar>
          </w:tcPr>
          <w:p w14:paraId="2013110E">
            <w:pPr>
              <w:spacing w:before="40" w:after="40"/>
              <w:ind w:left="80"/>
            </w:pPr>
            <w:r>
              <w:rPr>
                <w:rFonts w:ascii="Arial" w:hAnsi="Arial" w:eastAsia="Arial" w:cs="Arial"/>
                <w:b w:val="0"/>
                <w:bCs w:val="0"/>
                <w:sz w:val="22"/>
                <w:szCs w:val="22"/>
              </w:rPr>
              <w:t>Process 3.0</w:t>
            </w:r>
          </w:p>
        </w:tc>
        <w:tc>
          <w:tcPr>
            <w:tcW w:w="2200" w:type="dxa"/>
            <w:tcMar>
              <w:top w:w="0" w:type="dxa"/>
              <w:left w:w="0" w:type="dxa"/>
              <w:bottom w:w="0" w:type="dxa"/>
              <w:right w:w="0" w:type="dxa"/>
            </w:tcMar>
          </w:tcPr>
          <w:p w14:paraId="6A9E304E">
            <w:pPr>
              <w:spacing w:before="40" w:after="40"/>
              <w:ind w:left="80"/>
            </w:pPr>
            <w:r>
              <w:rPr>
                <w:rFonts w:ascii="Arial" w:hAnsi="Arial" w:eastAsia="Arial" w:cs="Arial"/>
                <w:b w:val="0"/>
                <w:bCs w:val="0"/>
                <w:sz w:val="22"/>
                <w:szCs w:val="22"/>
              </w:rPr>
              <w:t>D4: Transactions Collection</w:t>
            </w:r>
          </w:p>
        </w:tc>
        <w:tc>
          <w:tcPr>
            <w:tcW w:w="9700" w:type="dxa"/>
            <w:tcMar>
              <w:top w:w="0" w:type="dxa"/>
              <w:left w:w="0" w:type="dxa"/>
              <w:bottom w:w="0" w:type="dxa"/>
              <w:right w:w="0" w:type="dxa"/>
            </w:tcMar>
          </w:tcPr>
          <w:p w14:paraId="7E0DD684">
            <w:pPr>
              <w:spacing w:before="40" w:after="40"/>
              <w:ind w:left="80"/>
            </w:pPr>
            <w:r>
              <w:rPr>
                <w:rFonts w:ascii="Arial" w:hAnsi="Arial" w:eastAsia="Arial" w:cs="Arial"/>
                <w:b w:val="0"/>
                <w:bCs w:val="0"/>
                <w:sz w:val="22"/>
                <w:szCs w:val="22"/>
              </w:rPr>
              <w:t>Log transaction: userId, stockId, type, qty, priceAtTrade, timestamp</w:t>
            </w:r>
          </w:p>
        </w:tc>
      </w:tr>
      <w:tr w14:paraId="76773300">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800" w:type="dxa"/>
            <w:tcMar>
              <w:top w:w="0" w:type="dxa"/>
              <w:left w:w="0" w:type="dxa"/>
              <w:bottom w:w="0" w:type="dxa"/>
              <w:right w:w="0" w:type="dxa"/>
            </w:tcMar>
          </w:tcPr>
          <w:p w14:paraId="486A0A0E">
            <w:pPr>
              <w:spacing w:before="40" w:after="40"/>
              <w:ind w:left="80"/>
            </w:pPr>
            <w:r>
              <w:rPr>
                <w:rFonts w:ascii="Arial" w:hAnsi="Arial" w:eastAsia="Arial" w:cs="Arial"/>
                <w:b w:val="0"/>
                <w:bCs w:val="0"/>
                <w:sz w:val="22"/>
                <w:szCs w:val="22"/>
              </w:rPr>
              <w:t>F-12</w:t>
            </w:r>
          </w:p>
        </w:tc>
        <w:tc>
          <w:tcPr>
            <w:tcW w:w="1800" w:type="dxa"/>
            <w:tcMar>
              <w:top w:w="0" w:type="dxa"/>
              <w:left w:w="0" w:type="dxa"/>
              <w:bottom w:w="0" w:type="dxa"/>
              <w:right w:w="0" w:type="dxa"/>
            </w:tcMar>
          </w:tcPr>
          <w:p w14:paraId="3611E751">
            <w:pPr>
              <w:spacing w:before="40" w:after="40"/>
              <w:ind w:left="80"/>
            </w:pPr>
            <w:r>
              <w:rPr>
                <w:rFonts w:ascii="Arial" w:hAnsi="Arial" w:eastAsia="Arial" w:cs="Arial"/>
                <w:b w:val="0"/>
                <w:bCs w:val="0"/>
                <w:sz w:val="22"/>
                <w:szCs w:val="22"/>
              </w:rPr>
              <w:t>Process 3.0</w:t>
            </w:r>
          </w:p>
        </w:tc>
        <w:tc>
          <w:tcPr>
            <w:tcW w:w="2200" w:type="dxa"/>
            <w:tcMar>
              <w:top w:w="0" w:type="dxa"/>
              <w:left w:w="0" w:type="dxa"/>
              <w:bottom w:w="0" w:type="dxa"/>
              <w:right w:w="0" w:type="dxa"/>
            </w:tcMar>
          </w:tcPr>
          <w:p w14:paraId="2D8F5BF7">
            <w:pPr>
              <w:spacing w:before="40" w:after="40"/>
              <w:ind w:left="80"/>
            </w:pPr>
            <w:r>
              <w:rPr>
                <w:rFonts w:ascii="Arial" w:hAnsi="Arial" w:eastAsia="Arial" w:cs="Arial"/>
                <w:b w:val="0"/>
                <w:bCs w:val="0"/>
                <w:sz w:val="22"/>
                <w:szCs w:val="22"/>
              </w:rPr>
              <w:t>User</w:t>
            </w:r>
          </w:p>
        </w:tc>
        <w:tc>
          <w:tcPr>
            <w:tcW w:w="9700" w:type="dxa"/>
            <w:tcMar>
              <w:top w:w="0" w:type="dxa"/>
              <w:left w:w="0" w:type="dxa"/>
              <w:bottom w:w="0" w:type="dxa"/>
              <w:right w:w="0" w:type="dxa"/>
            </w:tcMar>
          </w:tcPr>
          <w:p w14:paraId="43085ADC">
            <w:pPr>
              <w:spacing w:before="40" w:after="40"/>
              <w:ind w:left="80"/>
            </w:pPr>
            <w:r>
              <w:rPr>
                <w:rFonts w:ascii="Arial" w:hAnsi="Arial" w:eastAsia="Arial" w:cs="Arial"/>
                <w:b w:val="0"/>
                <w:bCs w:val="0"/>
                <w:sz w:val="22"/>
                <w:szCs w:val="22"/>
              </w:rPr>
              <w:t>Trade confirmation message and updated portfolio summary</w:t>
            </w:r>
          </w:p>
        </w:tc>
      </w:tr>
      <w:tr w14:paraId="60D9DE74">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800" w:type="dxa"/>
            <w:tcMar>
              <w:top w:w="0" w:type="dxa"/>
              <w:left w:w="0" w:type="dxa"/>
              <w:bottom w:w="0" w:type="dxa"/>
              <w:right w:w="0" w:type="dxa"/>
            </w:tcMar>
          </w:tcPr>
          <w:p w14:paraId="10D18C17">
            <w:pPr>
              <w:spacing w:before="40" w:after="40"/>
              <w:ind w:left="80"/>
            </w:pPr>
            <w:r>
              <w:rPr>
                <w:rFonts w:ascii="Arial" w:hAnsi="Arial" w:eastAsia="Arial" w:cs="Arial"/>
                <w:b w:val="0"/>
                <w:bCs w:val="0"/>
                <w:sz w:val="22"/>
                <w:szCs w:val="22"/>
              </w:rPr>
              <w:t>F-13</w:t>
            </w:r>
          </w:p>
        </w:tc>
        <w:tc>
          <w:tcPr>
            <w:tcW w:w="1800" w:type="dxa"/>
            <w:tcMar>
              <w:top w:w="0" w:type="dxa"/>
              <w:left w:w="0" w:type="dxa"/>
              <w:bottom w:w="0" w:type="dxa"/>
              <w:right w:w="0" w:type="dxa"/>
            </w:tcMar>
          </w:tcPr>
          <w:p w14:paraId="48E881FA">
            <w:pPr>
              <w:spacing w:before="40" w:after="40"/>
              <w:ind w:left="80"/>
            </w:pPr>
            <w:r>
              <w:rPr>
                <w:rFonts w:ascii="Arial" w:hAnsi="Arial" w:eastAsia="Arial" w:cs="Arial"/>
                <w:b w:val="0"/>
                <w:bCs w:val="0"/>
                <w:sz w:val="22"/>
                <w:szCs w:val="22"/>
              </w:rPr>
              <w:t>User</w:t>
            </w:r>
          </w:p>
        </w:tc>
        <w:tc>
          <w:tcPr>
            <w:tcW w:w="2200" w:type="dxa"/>
            <w:tcMar>
              <w:top w:w="0" w:type="dxa"/>
              <w:left w:w="0" w:type="dxa"/>
              <w:bottom w:w="0" w:type="dxa"/>
              <w:right w:w="0" w:type="dxa"/>
            </w:tcMar>
          </w:tcPr>
          <w:p w14:paraId="4D1B2C21">
            <w:pPr>
              <w:spacing w:before="40" w:after="40"/>
              <w:ind w:left="80"/>
            </w:pPr>
            <w:r>
              <w:rPr>
                <w:rFonts w:ascii="Arial" w:hAnsi="Arial" w:eastAsia="Arial" w:cs="Arial"/>
                <w:b w:val="0"/>
                <w:bCs w:val="0"/>
                <w:sz w:val="22"/>
                <w:szCs w:val="22"/>
              </w:rPr>
              <w:t>Process 4.0 – Watchlist</w:t>
            </w:r>
          </w:p>
        </w:tc>
        <w:tc>
          <w:tcPr>
            <w:tcW w:w="9700" w:type="dxa"/>
            <w:tcMar>
              <w:top w:w="0" w:type="dxa"/>
              <w:left w:w="0" w:type="dxa"/>
              <w:bottom w:w="0" w:type="dxa"/>
              <w:right w:w="0" w:type="dxa"/>
            </w:tcMar>
          </w:tcPr>
          <w:p w14:paraId="13DEC0A9">
            <w:pPr>
              <w:spacing w:before="40" w:after="40"/>
              <w:ind w:left="80"/>
            </w:pPr>
            <w:r>
              <w:rPr>
                <w:rFonts w:ascii="Arial" w:hAnsi="Arial" w:eastAsia="Arial" w:cs="Arial"/>
                <w:b w:val="0"/>
                <w:bCs w:val="0"/>
                <w:sz w:val="22"/>
                <w:szCs w:val="22"/>
              </w:rPr>
              <w:t>Add or remove stock from watchlist</w:t>
            </w:r>
          </w:p>
        </w:tc>
      </w:tr>
      <w:tr w14:paraId="063C4697">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800" w:type="dxa"/>
            <w:tcMar>
              <w:top w:w="0" w:type="dxa"/>
              <w:left w:w="0" w:type="dxa"/>
              <w:bottom w:w="0" w:type="dxa"/>
              <w:right w:w="0" w:type="dxa"/>
            </w:tcMar>
          </w:tcPr>
          <w:p w14:paraId="51C1AB3D">
            <w:pPr>
              <w:spacing w:before="40" w:after="40"/>
              <w:ind w:left="80"/>
            </w:pPr>
            <w:r>
              <w:rPr>
                <w:rFonts w:ascii="Arial" w:hAnsi="Arial" w:eastAsia="Arial" w:cs="Arial"/>
                <w:b w:val="0"/>
                <w:bCs w:val="0"/>
                <w:sz w:val="22"/>
                <w:szCs w:val="22"/>
              </w:rPr>
              <w:t>F-14</w:t>
            </w:r>
          </w:p>
        </w:tc>
        <w:tc>
          <w:tcPr>
            <w:tcW w:w="1800" w:type="dxa"/>
            <w:tcMar>
              <w:top w:w="0" w:type="dxa"/>
              <w:left w:w="0" w:type="dxa"/>
              <w:bottom w:w="0" w:type="dxa"/>
              <w:right w:w="0" w:type="dxa"/>
            </w:tcMar>
          </w:tcPr>
          <w:p w14:paraId="22139086">
            <w:pPr>
              <w:spacing w:before="40" w:after="40"/>
              <w:ind w:left="80"/>
            </w:pPr>
            <w:r>
              <w:rPr>
                <w:rFonts w:ascii="Arial" w:hAnsi="Arial" w:eastAsia="Arial" w:cs="Arial"/>
                <w:b w:val="0"/>
                <w:bCs w:val="0"/>
                <w:sz w:val="22"/>
                <w:szCs w:val="22"/>
              </w:rPr>
              <w:t>Process 4.0</w:t>
            </w:r>
          </w:p>
        </w:tc>
        <w:tc>
          <w:tcPr>
            <w:tcW w:w="2200" w:type="dxa"/>
            <w:tcMar>
              <w:top w:w="0" w:type="dxa"/>
              <w:left w:w="0" w:type="dxa"/>
              <w:bottom w:w="0" w:type="dxa"/>
              <w:right w:w="0" w:type="dxa"/>
            </w:tcMar>
          </w:tcPr>
          <w:p w14:paraId="14428DB1">
            <w:pPr>
              <w:spacing w:before="40" w:after="40"/>
              <w:ind w:left="80"/>
            </w:pPr>
            <w:r>
              <w:rPr>
                <w:rFonts w:ascii="Arial" w:hAnsi="Arial" w:eastAsia="Arial" w:cs="Arial"/>
                <w:b w:val="0"/>
                <w:bCs w:val="0"/>
                <w:sz w:val="22"/>
                <w:szCs w:val="22"/>
              </w:rPr>
              <w:t>D5: Watchlists Collection</w:t>
            </w:r>
          </w:p>
        </w:tc>
        <w:tc>
          <w:tcPr>
            <w:tcW w:w="9700" w:type="dxa"/>
            <w:tcMar>
              <w:top w:w="0" w:type="dxa"/>
              <w:left w:w="0" w:type="dxa"/>
              <w:bottom w:w="0" w:type="dxa"/>
              <w:right w:w="0" w:type="dxa"/>
            </w:tcMar>
          </w:tcPr>
          <w:p w14:paraId="414FA7CC">
            <w:pPr>
              <w:spacing w:before="40" w:after="40"/>
              <w:ind w:left="80"/>
            </w:pPr>
            <w:r>
              <w:rPr>
                <w:rFonts w:ascii="Arial" w:hAnsi="Arial" w:eastAsia="Arial" w:cs="Arial"/>
                <w:b w:val="0"/>
                <w:bCs w:val="0"/>
                <w:sz w:val="22"/>
                <w:szCs w:val="22"/>
              </w:rPr>
              <w:t>Persist watchlist changes (insert / delete stock reference)</w:t>
            </w:r>
          </w:p>
        </w:tc>
      </w:tr>
      <w:tr w14:paraId="6A239F25">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800" w:type="dxa"/>
            <w:tcMar>
              <w:top w:w="0" w:type="dxa"/>
              <w:left w:w="0" w:type="dxa"/>
              <w:bottom w:w="0" w:type="dxa"/>
              <w:right w:w="0" w:type="dxa"/>
            </w:tcMar>
          </w:tcPr>
          <w:p w14:paraId="343380A4">
            <w:pPr>
              <w:spacing w:before="40" w:after="40"/>
              <w:ind w:left="80"/>
            </w:pPr>
            <w:r>
              <w:rPr>
                <w:rFonts w:ascii="Arial" w:hAnsi="Arial" w:eastAsia="Arial" w:cs="Arial"/>
                <w:b w:val="0"/>
                <w:bCs w:val="0"/>
                <w:sz w:val="22"/>
                <w:szCs w:val="22"/>
              </w:rPr>
              <w:t>F-15</w:t>
            </w:r>
          </w:p>
        </w:tc>
        <w:tc>
          <w:tcPr>
            <w:tcW w:w="1800" w:type="dxa"/>
            <w:tcMar>
              <w:top w:w="0" w:type="dxa"/>
              <w:left w:w="0" w:type="dxa"/>
              <w:bottom w:w="0" w:type="dxa"/>
              <w:right w:w="0" w:type="dxa"/>
            </w:tcMar>
          </w:tcPr>
          <w:p w14:paraId="5E7048BB">
            <w:pPr>
              <w:spacing w:before="40" w:after="40"/>
              <w:ind w:left="80"/>
            </w:pPr>
            <w:r>
              <w:rPr>
                <w:rFonts w:ascii="Arial" w:hAnsi="Arial" w:eastAsia="Arial" w:cs="Arial"/>
                <w:b w:val="0"/>
                <w:bCs w:val="0"/>
                <w:sz w:val="22"/>
                <w:szCs w:val="22"/>
              </w:rPr>
              <w:t>Admin</w:t>
            </w:r>
          </w:p>
        </w:tc>
        <w:tc>
          <w:tcPr>
            <w:tcW w:w="2200" w:type="dxa"/>
            <w:tcMar>
              <w:top w:w="0" w:type="dxa"/>
              <w:left w:w="0" w:type="dxa"/>
              <w:bottom w:w="0" w:type="dxa"/>
              <w:right w:w="0" w:type="dxa"/>
            </w:tcMar>
          </w:tcPr>
          <w:p w14:paraId="7F195E55">
            <w:pPr>
              <w:spacing w:before="40" w:after="40"/>
              <w:ind w:left="80"/>
            </w:pPr>
            <w:r>
              <w:rPr>
                <w:rFonts w:ascii="Arial" w:hAnsi="Arial" w:eastAsia="Arial" w:cs="Arial"/>
                <w:b w:val="0"/>
                <w:bCs w:val="0"/>
                <w:sz w:val="22"/>
                <w:szCs w:val="22"/>
              </w:rPr>
              <w:t>Process 5.0 – Admin Mgmt</w:t>
            </w:r>
          </w:p>
        </w:tc>
        <w:tc>
          <w:tcPr>
            <w:tcW w:w="9700" w:type="dxa"/>
            <w:tcMar>
              <w:top w:w="0" w:type="dxa"/>
              <w:left w:w="0" w:type="dxa"/>
              <w:bottom w:w="0" w:type="dxa"/>
              <w:right w:w="0" w:type="dxa"/>
            </w:tcMar>
          </w:tcPr>
          <w:p w14:paraId="3A701792">
            <w:pPr>
              <w:spacing w:before="40" w:after="40"/>
              <w:ind w:left="80"/>
            </w:pPr>
            <w:r>
              <w:rPr>
                <w:rFonts w:ascii="Arial" w:hAnsi="Arial" w:eastAsia="Arial" w:cs="Arial"/>
                <w:b w:val="0"/>
                <w:bCs w:val="0"/>
                <w:sz w:val="22"/>
                <w:szCs w:val="22"/>
              </w:rPr>
              <w:t>New stock data, updated fields, or delete request</w:t>
            </w:r>
          </w:p>
        </w:tc>
      </w:tr>
      <w:tr w14:paraId="0AD846C7">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800" w:type="dxa"/>
            <w:tcMar>
              <w:top w:w="0" w:type="dxa"/>
              <w:left w:w="0" w:type="dxa"/>
              <w:bottom w:w="0" w:type="dxa"/>
              <w:right w:w="0" w:type="dxa"/>
            </w:tcMar>
          </w:tcPr>
          <w:p w14:paraId="282F943A">
            <w:pPr>
              <w:spacing w:before="40" w:after="40"/>
              <w:ind w:left="80"/>
            </w:pPr>
            <w:r>
              <w:rPr>
                <w:rFonts w:ascii="Arial" w:hAnsi="Arial" w:eastAsia="Arial" w:cs="Arial"/>
                <w:b w:val="0"/>
                <w:bCs w:val="0"/>
                <w:sz w:val="22"/>
                <w:szCs w:val="22"/>
              </w:rPr>
              <w:t>F-16</w:t>
            </w:r>
          </w:p>
        </w:tc>
        <w:tc>
          <w:tcPr>
            <w:tcW w:w="1800" w:type="dxa"/>
            <w:tcMar>
              <w:top w:w="0" w:type="dxa"/>
              <w:left w:w="0" w:type="dxa"/>
              <w:bottom w:w="0" w:type="dxa"/>
              <w:right w:w="0" w:type="dxa"/>
            </w:tcMar>
          </w:tcPr>
          <w:p w14:paraId="3B183A6A">
            <w:pPr>
              <w:spacing w:before="40" w:after="40"/>
              <w:ind w:left="80"/>
            </w:pPr>
            <w:r>
              <w:rPr>
                <w:rFonts w:ascii="Arial" w:hAnsi="Arial" w:eastAsia="Arial" w:cs="Arial"/>
                <w:b w:val="0"/>
                <w:bCs w:val="0"/>
                <w:sz w:val="22"/>
                <w:szCs w:val="22"/>
              </w:rPr>
              <w:t>Process 5.0</w:t>
            </w:r>
          </w:p>
        </w:tc>
        <w:tc>
          <w:tcPr>
            <w:tcW w:w="2200" w:type="dxa"/>
            <w:tcMar>
              <w:top w:w="0" w:type="dxa"/>
              <w:left w:w="0" w:type="dxa"/>
              <w:bottom w:w="0" w:type="dxa"/>
              <w:right w:w="0" w:type="dxa"/>
            </w:tcMar>
          </w:tcPr>
          <w:p w14:paraId="09E0DB71">
            <w:pPr>
              <w:spacing w:before="40" w:after="40"/>
              <w:ind w:left="80"/>
            </w:pPr>
            <w:r>
              <w:rPr>
                <w:rFonts w:ascii="Arial" w:hAnsi="Arial" w:eastAsia="Arial" w:cs="Arial"/>
                <w:b w:val="0"/>
                <w:bCs w:val="0"/>
                <w:sz w:val="22"/>
                <w:szCs w:val="22"/>
              </w:rPr>
              <w:t>D2: Stocks Collection</w:t>
            </w:r>
          </w:p>
        </w:tc>
        <w:tc>
          <w:tcPr>
            <w:tcW w:w="9700" w:type="dxa"/>
            <w:tcMar>
              <w:top w:w="0" w:type="dxa"/>
              <w:left w:w="0" w:type="dxa"/>
              <w:bottom w:w="0" w:type="dxa"/>
              <w:right w:w="0" w:type="dxa"/>
            </w:tcMar>
          </w:tcPr>
          <w:p w14:paraId="725BF0E1">
            <w:pPr>
              <w:spacing w:before="40" w:after="40"/>
              <w:ind w:left="80"/>
            </w:pPr>
            <w:r>
              <w:rPr>
                <w:rFonts w:ascii="Arial" w:hAnsi="Arial" w:eastAsia="Arial" w:cs="Arial"/>
                <w:b w:val="0"/>
                <w:bCs w:val="0"/>
                <w:sz w:val="22"/>
                <w:szCs w:val="22"/>
              </w:rPr>
              <w:t>CRUD operations: create, update, or remove stock document</w:t>
            </w:r>
          </w:p>
        </w:tc>
      </w:tr>
    </w:tbl>
    <w:p w14:paraId="301F3F45">
      <w:pPr>
        <w:pStyle w:val="10"/>
      </w:pPr>
    </w:p>
    <w:p w14:paraId="0102E440">
      <w:pPr>
        <w:pStyle w:val="2"/>
      </w:pPr>
      <w:r>
        <w:rPr>
          <w:rFonts w:ascii="Arial" w:hAnsi="Arial" w:eastAsia="Arial" w:cs="Arial"/>
          <w:b/>
          <w:bCs/>
          <w:sz w:val="22"/>
          <w:szCs w:val="22"/>
        </w:rPr>
        <w:t>User Stories</w:t>
      </w:r>
    </w:p>
    <w:p w14:paraId="1F6A90AD">
      <w:pPr>
        <w:pStyle w:val="10"/>
      </w:pPr>
      <w:r>
        <w:rPr>
          <w:rFonts w:ascii="Arial" w:hAnsi="Arial" w:eastAsia="Arial" w:cs="Arial"/>
          <w:sz w:val="22"/>
          <w:szCs w:val="22"/>
        </w:rPr>
        <w:t>Use the below template to list all the user stories for the product.</w:t>
      </w:r>
    </w:p>
    <w:p w14:paraId="66B96C69">
      <w:pPr>
        <w:pStyle w:val="10"/>
      </w:pPr>
    </w:p>
    <w:tbl>
      <w:tblPr>
        <w:tblStyle w:val="9"/>
        <w:tblW w:w="14500" w:type="dxa"/>
        <w:tblInd w:w="0" w:type="dxa"/>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Layout w:type="autofit"/>
        <w:tblCellMar>
          <w:top w:w="0" w:type="dxa"/>
          <w:left w:w="10" w:type="dxa"/>
          <w:bottom w:w="0" w:type="dxa"/>
          <w:right w:w="10" w:type="dxa"/>
        </w:tblCellMar>
      </w:tblPr>
      <w:tblGrid>
        <w:gridCol w:w="1660"/>
        <w:gridCol w:w="1840"/>
        <w:gridCol w:w="1300"/>
        <w:gridCol w:w="4340"/>
        <w:gridCol w:w="2600"/>
        <w:gridCol w:w="1380"/>
        <w:gridCol w:w="1380"/>
      </w:tblGrid>
      <w:tr w14:paraId="1E8116B1">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rPr>
          <w:tblHeader/>
        </w:trPr>
        <w:tc>
          <w:tcPr>
            <w:tcW w:w="1660" w:type="dxa"/>
            <w:tcMar>
              <w:top w:w="0" w:type="dxa"/>
              <w:left w:w="0" w:type="dxa"/>
              <w:bottom w:w="0" w:type="dxa"/>
              <w:right w:w="0" w:type="dxa"/>
            </w:tcMar>
          </w:tcPr>
          <w:p w14:paraId="3969D055">
            <w:pPr>
              <w:spacing w:before="40" w:after="40"/>
              <w:ind w:left="80"/>
            </w:pPr>
            <w:r>
              <w:rPr>
                <w:rFonts w:ascii="Arial" w:hAnsi="Arial" w:eastAsia="Arial" w:cs="Arial"/>
                <w:b/>
                <w:bCs/>
                <w:sz w:val="22"/>
                <w:szCs w:val="22"/>
              </w:rPr>
              <w:t>User Type</w:t>
            </w:r>
          </w:p>
        </w:tc>
        <w:tc>
          <w:tcPr>
            <w:tcW w:w="1840" w:type="dxa"/>
            <w:tcMar>
              <w:top w:w="0" w:type="dxa"/>
              <w:left w:w="0" w:type="dxa"/>
              <w:bottom w:w="0" w:type="dxa"/>
              <w:right w:w="0" w:type="dxa"/>
            </w:tcMar>
          </w:tcPr>
          <w:p w14:paraId="3B9CDE17">
            <w:pPr>
              <w:spacing w:before="40" w:after="40"/>
              <w:ind w:left="80"/>
            </w:pPr>
            <w:r>
              <w:rPr>
                <w:rFonts w:ascii="Arial" w:hAnsi="Arial" w:eastAsia="Arial" w:cs="Arial"/>
                <w:b/>
                <w:bCs/>
                <w:sz w:val="22"/>
                <w:szCs w:val="22"/>
              </w:rPr>
              <w:t>Functional Requirement (Epic)</w:t>
            </w:r>
          </w:p>
        </w:tc>
        <w:tc>
          <w:tcPr>
            <w:tcW w:w="1300" w:type="dxa"/>
            <w:tcMar>
              <w:top w:w="0" w:type="dxa"/>
              <w:left w:w="0" w:type="dxa"/>
              <w:bottom w:w="0" w:type="dxa"/>
              <w:right w:w="0" w:type="dxa"/>
            </w:tcMar>
          </w:tcPr>
          <w:p w14:paraId="4ACD3B4A">
            <w:pPr>
              <w:spacing w:before="40" w:after="40"/>
              <w:ind w:left="80"/>
            </w:pPr>
            <w:r>
              <w:rPr>
                <w:rFonts w:ascii="Arial" w:hAnsi="Arial" w:eastAsia="Arial" w:cs="Arial"/>
                <w:b/>
                <w:bCs/>
                <w:sz w:val="22"/>
                <w:szCs w:val="22"/>
              </w:rPr>
              <w:t>User Story Number</w:t>
            </w:r>
          </w:p>
        </w:tc>
        <w:tc>
          <w:tcPr>
            <w:tcW w:w="4340" w:type="dxa"/>
            <w:tcMar>
              <w:top w:w="0" w:type="dxa"/>
              <w:left w:w="0" w:type="dxa"/>
              <w:bottom w:w="0" w:type="dxa"/>
              <w:right w:w="0" w:type="dxa"/>
            </w:tcMar>
          </w:tcPr>
          <w:p w14:paraId="3EF3A23C">
            <w:pPr>
              <w:spacing w:before="40" w:after="40"/>
              <w:ind w:left="80"/>
            </w:pPr>
            <w:r>
              <w:rPr>
                <w:rFonts w:ascii="Arial" w:hAnsi="Arial" w:eastAsia="Arial" w:cs="Arial"/>
                <w:b/>
                <w:bCs/>
                <w:sz w:val="22"/>
                <w:szCs w:val="22"/>
              </w:rPr>
              <w:t>User Story / Task</w:t>
            </w:r>
          </w:p>
        </w:tc>
        <w:tc>
          <w:tcPr>
            <w:tcW w:w="2600" w:type="dxa"/>
            <w:tcMar>
              <w:top w:w="0" w:type="dxa"/>
              <w:left w:w="0" w:type="dxa"/>
              <w:bottom w:w="0" w:type="dxa"/>
              <w:right w:w="0" w:type="dxa"/>
            </w:tcMar>
          </w:tcPr>
          <w:p w14:paraId="6363DECF">
            <w:pPr>
              <w:spacing w:before="40" w:after="40"/>
              <w:ind w:left="80"/>
            </w:pPr>
            <w:r>
              <w:rPr>
                <w:rFonts w:ascii="Arial" w:hAnsi="Arial" w:eastAsia="Arial" w:cs="Arial"/>
                <w:b/>
                <w:bCs/>
                <w:sz w:val="22"/>
                <w:szCs w:val="22"/>
              </w:rPr>
              <w:t>Acceptance Criteria</w:t>
            </w:r>
          </w:p>
        </w:tc>
        <w:tc>
          <w:tcPr>
            <w:tcW w:w="1380" w:type="dxa"/>
            <w:tcMar>
              <w:top w:w="0" w:type="dxa"/>
              <w:left w:w="0" w:type="dxa"/>
              <w:bottom w:w="0" w:type="dxa"/>
              <w:right w:w="0" w:type="dxa"/>
            </w:tcMar>
          </w:tcPr>
          <w:p w14:paraId="07DF4C3B">
            <w:pPr>
              <w:spacing w:before="40" w:after="40"/>
              <w:ind w:left="80"/>
            </w:pPr>
            <w:r>
              <w:rPr>
                <w:rFonts w:ascii="Arial" w:hAnsi="Arial" w:eastAsia="Arial" w:cs="Arial"/>
                <w:b/>
                <w:bCs/>
                <w:sz w:val="22"/>
                <w:szCs w:val="22"/>
              </w:rPr>
              <w:t>Priority</w:t>
            </w:r>
          </w:p>
        </w:tc>
        <w:tc>
          <w:tcPr>
            <w:tcW w:w="1380" w:type="dxa"/>
            <w:tcMar>
              <w:top w:w="0" w:type="dxa"/>
              <w:left w:w="0" w:type="dxa"/>
              <w:bottom w:w="0" w:type="dxa"/>
              <w:right w:w="0" w:type="dxa"/>
            </w:tcMar>
          </w:tcPr>
          <w:p w14:paraId="3C2E4D53">
            <w:pPr>
              <w:spacing w:before="40" w:after="40"/>
              <w:ind w:left="80"/>
            </w:pPr>
            <w:r>
              <w:rPr>
                <w:rFonts w:ascii="Arial" w:hAnsi="Arial" w:eastAsia="Arial" w:cs="Arial"/>
                <w:b/>
                <w:bCs/>
                <w:sz w:val="22"/>
                <w:szCs w:val="22"/>
              </w:rPr>
              <w:t>Release</w:t>
            </w:r>
          </w:p>
        </w:tc>
      </w:tr>
      <w:tr w14:paraId="1BA26064">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1660" w:type="dxa"/>
            <w:tcMar>
              <w:top w:w="0" w:type="dxa"/>
              <w:left w:w="0" w:type="dxa"/>
              <w:bottom w:w="0" w:type="dxa"/>
              <w:right w:w="0" w:type="dxa"/>
            </w:tcMar>
          </w:tcPr>
          <w:p w14:paraId="2FD445EB">
            <w:pPr>
              <w:spacing w:before="40" w:after="40"/>
              <w:ind w:left="80"/>
              <w:jc w:val="left"/>
            </w:pPr>
            <w:r>
              <w:rPr>
                <w:rFonts w:ascii="Arial" w:hAnsi="Arial" w:eastAsia="Arial" w:cs="Arial"/>
                <w:b/>
                <w:bCs/>
                <w:sz w:val="22"/>
                <w:szCs w:val="22"/>
              </w:rPr>
              <w:t>Customer
(Web User)</w:t>
            </w:r>
          </w:p>
        </w:tc>
        <w:tc>
          <w:tcPr>
            <w:tcW w:w="1840" w:type="dxa"/>
            <w:tcMar>
              <w:top w:w="0" w:type="dxa"/>
              <w:left w:w="0" w:type="dxa"/>
              <w:bottom w:w="0" w:type="dxa"/>
              <w:right w:w="0" w:type="dxa"/>
            </w:tcMar>
          </w:tcPr>
          <w:p w14:paraId="07FB5727">
            <w:pPr>
              <w:spacing w:before="40" w:after="40"/>
              <w:ind w:left="80"/>
              <w:jc w:val="left"/>
            </w:pPr>
            <w:r>
              <w:rPr>
                <w:rFonts w:ascii="Arial" w:hAnsi="Arial" w:eastAsia="Arial" w:cs="Arial"/>
                <w:b/>
                <w:bCs/>
                <w:sz w:val="22"/>
                <w:szCs w:val="22"/>
              </w:rPr>
              <w:t>Registration</w:t>
            </w:r>
          </w:p>
        </w:tc>
        <w:tc>
          <w:tcPr>
            <w:tcW w:w="1300" w:type="dxa"/>
            <w:tcMar>
              <w:top w:w="0" w:type="dxa"/>
              <w:left w:w="0" w:type="dxa"/>
              <w:bottom w:w="0" w:type="dxa"/>
              <w:right w:w="0" w:type="dxa"/>
            </w:tcMar>
          </w:tcPr>
          <w:p w14:paraId="789B2EB2">
            <w:pPr>
              <w:spacing w:before="40" w:after="40"/>
              <w:ind w:left="80"/>
              <w:jc w:val="left"/>
            </w:pPr>
            <w:r>
              <w:rPr>
                <w:rFonts w:ascii="Arial" w:hAnsi="Arial" w:eastAsia="Arial" w:cs="Arial"/>
                <w:b w:val="0"/>
                <w:bCs w:val="0"/>
                <w:sz w:val="22"/>
                <w:szCs w:val="22"/>
              </w:rPr>
              <w:t>USN-1</w:t>
            </w:r>
          </w:p>
        </w:tc>
        <w:tc>
          <w:tcPr>
            <w:tcW w:w="4340" w:type="dxa"/>
            <w:tcMar>
              <w:top w:w="0" w:type="dxa"/>
              <w:left w:w="0" w:type="dxa"/>
              <w:bottom w:w="0" w:type="dxa"/>
              <w:right w:w="0" w:type="dxa"/>
            </w:tcMar>
          </w:tcPr>
          <w:p w14:paraId="6158382A">
            <w:pPr>
              <w:spacing w:before="40" w:after="40"/>
              <w:ind w:left="80"/>
              <w:jc w:val="left"/>
            </w:pPr>
            <w:r>
              <w:rPr>
                <w:rFonts w:ascii="Arial" w:hAnsi="Arial" w:eastAsia="Arial" w:cs="Arial"/>
                <w:b w:val="0"/>
                <w:bCs w:val="0"/>
                <w:sz w:val="22"/>
                <w:szCs w:val="22"/>
              </w:rPr>
              <w:t>As a user, I can register for the application by entering my name, email, password, and confirming my password.</w:t>
            </w:r>
          </w:p>
        </w:tc>
        <w:tc>
          <w:tcPr>
            <w:tcW w:w="2600" w:type="dxa"/>
            <w:tcMar>
              <w:top w:w="0" w:type="dxa"/>
              <w:left w:w="0" w:type="dxa"/>
              <w:bottom w:w="0" w:type="dxa"/>
              <w:right w:w="0" w:type="dxa"/>
            </w:tcMar>
          </w:tcPr>
          <w:p w14:paraId="37483B9F">
            <w:pPr>
              <w:spacing w:before="40" w:after="40"/>
              <w:ind w:left="80"/>
              <w:jc w:val="left"/>
            </w:pPr>
            <w:r>
              <w:rPr>
                <w:rFonts w:ascii="Arial" w:hAnsi="Arial" w:eastAsia="Arial" w:cs="Arial"/>
                <w:b w:val="0"/>
                <w:bCs w:val="0"/>
                <w:sz w:val="22"/>
                <w:szCs w:val="22"/>
              </w:rPr>
              <w:t>I can access my account / dashboard with $100,000 virtual balance.</w:t>
            </w:r>
          </w:p>
        </w:tc>
        <w:tc>
          <w:tcPr>
            <w:tcW w:w="1380" w:type="dxa"/>
            <w:tcMar>
              <w:top w:w="0" w:type="dxa"/>
              <w:left w:w="0" w:type="dxa"/>
              <w:bottom w:w="0" w:type="dxa"/>
              <w:right w:w="0" w:type="dxa"/>
            </w:tcMar>
          </w:tcPr>
          <w:p w14:paraId="0354C665">
            <w:pPr>
              <w:spacing w:before="40" w:after="40"/>
              <w:ind w:left="80"/>
              <w:jc w:val="left"/>
            </w:pPr>
            <w:r>
              <w:rPr>
                <w:rFonts w:ascii="Arial" w:hAnsi="Arial" w:eastAsia="Arial" w:cs="Arial"/>
                <w:b w:val="0"/>
                <w:bCs w:val="0"/>
                <w:sz w:val="22"/>
                <w:szCs w:val="22"/>
              </w:rPr>
              <w:t>High</w:t>
            </w:r>
          </w:p>
        </w:tc>
        <w:tc>
          <w:tcPr>
            <w:tcW w:w="1380" w:type="dxa"/>
            <w:tcMar>
              <w:top w:w="0" w:type="dxa"/>
              <w:left w:w="0" w:type="dxa"/>
              <w:bottom w:w="0" w:type="dxa"/>
              <w:right w:w="0" w:type="dxa"/>
            </w:tcMar>
          </w:tcPr>
          <w:p w14:paraId="3BF2F609">
            <w:pPr>
              <w:spacing w:before="40" w:after="40"/>
              <w:ind w:left="80"/>
              <w:jc w:val="left"/>
            </w:pPr>
            <w:r>
              <w:rPr>
                <w:rFonts w:ascii="Arial" w:hAnsi="Arial" w:eastAsia="Arial" w:cs="Arial"/>
                <w:b w:val="0"/>
                <w:bCs w:val="0"/>
                <w:sz w:val="22"/>
                <w:szCs w:val="22"/>
              </w:rPr>
              <w:t>Sprint-1</w:t>
            </w:r>
          </w:p>
        </w:tc>
      </w:tr>
      <w:tr w14:paraId="64ECEF2A">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1660" w:type="dxa"/>
            <w:tcMar>
              <w:top w:w="0" w:type="dxa"/>
              <w:left w:w="0" w:type="dxa"/>
              <w:bottom w:w="0" w:type="dxa"/>
              <w:right w:w="0" w:type="dxa"/>
            </w:tcMar>
          </w:tcPr>
          <w:p w14:paraId="0BEC4CDE">
            <w:pPr>
              <w:spacing w:before="40" w:after="40"/>
              <w:ind w:left="80"/>
              <w:jc w:val="left"/>
            </w:pPr>
          </w:p>
        </w:tc>
        <w:tc>
          <w:tcPr>
            <w:tcW w:w="1840" w:type="dxa"/>
            <w:tcMar>
              <w:top w:w="0" w:type="dxa"/>
              <w:left w:w="0" w:type="dxa"/>
              <w:bottom w:w="0" w:type="dxa"/>
              <w:right w:w="0" w:type="dxa"/>
            </w:tcMar>
          </w:tcPr>
          <w:p w14:paraId="3801C028">
            <w:pPr>
              <w:spacing w:before="40" w:after="40"/>
              <w:ind w:left="80"/>
              <w:jc w:val="left"/>
            </w:pPr>
          </w:p>
        </w:tc>
        <w:tc>
          <w:tcPr>
            <w:tcW w:w="1300" w:type="dxa"/>
            <w:tcMar>
              <w:top w:w="0" w:type="dxa"/>
              <w:left w:w="0" w:type="dxa"/>
              <w:bottom w:w="0" w:type="dxa"/>
              <w:right w:w="0" w:type="dxa"/>
            </w:tcMar>
          </w:tcPr>
          <w:p w14:paraId="65A7BAA5">
            <w:pPr>
              <w:spacing w:before="40" w:after="40"/>
              <w:ind w:left="80"/>
              <w:jc w:val="left"/>
            </w:pPr>
            <w:r>
              <w:rPr>
                <w:rFonts w:ascii="Arial" w:hAnsi="Arial" w:eastAsia="Arial" w:cs="Arial"/>
                <w:b w:val="0"/>
                <w:bCs w:val="0"/>
                <w:sz w:val="22"/>
                <w:szCs w:val="22"/>
              </w:rPr>
              <w:t>USN-2</w:t>
            </w:r>
          </w:p>
        </w:tc>
        <w:tc>
          <w:tcPr>
            <w:tcW w:w="4340" w:type="dxa"/>
            <w:tcMar>
              <w:top w:w="0" w:type="dxa"/>
              <w:left w:w="0" w:type="dxa"/>
              <w:bottom w:w="0" w:type="dxa"/>
              <w:right w:w="0" w:type="dxa"/>
            </w:tcMar>
          </w:tcPr>
          <w:p w14:paraId="70090FC7">
            <w:pPr>
              <w:spacing w:before="40" w:after="40"/>
              <w:ind w:left="80"/>
              <w:jc w:val="left"/>
            </w:pPr>
            <w:r>
              <w:rPr>
                <w:rFonts w:ascii="Arial" w:hAnsi="Arial" w:eastAsia="Arial" w:cs="Arial"/>
                <w:b w:val="0"/>
                <w:bCs w:val="0"/>
                <w:sz w:val="22"/>
                <w:szCs w:val="22"/>
              </w:rPr>
              <w:t>As a user, I will receive a confirmation email once I have registered for the application.</w:t>
            </w:r>
          </w:p>
        </w:tc>
        <w:tc>
          <w:tcPr>
            <w:tcW w:w="2600" w:type="dxa"/>
            <w:tcMar>
              <w:top w:w="0" w:type="dxa"/>
              <w:left w:w="0" w:type="dxa"/>
              <w:bottom w:w="0" w:type="dxa"/>
              <w:right w:w="0" w:type="dxa"/>
            </w:tcMar>
          </w:tcPr>
          <w:p w14:paraId="782B3E72">
            <w:pPr>
              <w:spacing w:before="40" w:after="40"/>
              <w:ind w:left="80"/>
              <w:jc w:val="left"/>
            </w:pPr>
            <w:r>
              <w:rPr>
                <w:rFonts w:ascii="Arial" w:hAnsi="Arial" w:eastAsia="Arial" w:cs="Arial"/>
                <w:b w:val="0"/>
                <w:bCs w:val="0"/>
                <w:sz w:val="22"/>
                <w:szCs w:val="22"/>
              </w:rPr>
              <w:t>I can receive confirmation email &amp; click confirm to activate account.</w:t>
            </w:r>
          </w:p>
        </w:tc>
        <w:tc>
          <w:tcPr>
            <w:tcW w:w="1380" w:type="dxa"/>
            <w:tcMar>
              <w:top w:w="0" w:type="dxa"/>
              <w:left w:w="0" w:type="dxa"/>
              <w:bottom w:w="0" w:type="dxa"/>
              <w:right w:w="0" w:type="dxa"/>
            </w:tcMar>
          </w:tcPr>
          <w:p w14:paraId="3BFB52E5">
            <w:pPr>
              <w:spacing w:before="40" w:after="40"/>
              <w:ind w:left="80"/>
              <w:jc w:val="left"/>
            </w:pPr>
            <w:r>
              <w:rPr>
                <w:rFonts w:ascii="Arial" w:hAnsi="Arial" w:eastAsia="Arial" w:cs="Arial"/>
                <w:b w:val="0"/>
                <w:bCs w:val="0"/>
                <w:sz w:val="22"/>
                <w:szCs w:val="22"/>
              </w:rPr>
              <w:t>High</w:t>
            </w:r>
          </w:p>
        </w:tc>
        <w:tc>
          <w:tcPr>
            <w:tcW w:w="1380" w:type="dxa"/>
            <w:tcMar>
              <w:top w:w="0" w:type="dxa"/>
              <w:left w:w="0" w:type="dxa"/>
              <w:bottom w:w="0" w:type="dxa"/>
              <w:right w:w="0" w:type="dxa"/>
            </w:tcMar>
          </w:tcPr>
          <w:p w14:paraId="2DBEB9C3">
            <w:pPr>
              <w:spacing w:before="40" w:after="40"/>
              <w:ind w:left="80"/>
              <w:jc w:val="left"/>
            </w:pPr>
            <w:r>
              <w:rPr>
                <w:rFonts w:ascii="Arial" w:hAnsi="Arial" w:eastAsia="Arial" w:cs="Arial"/>
                <w:b w:val="0"/>
                <w:bCs w:val="0"/>
                <w:sz w:val="22"/>
                <w:szCs w:val="22"/>
              </w:rPr>
              <w:t>Sprint-1</w:t>
            </w:r>
          </w:p>
        </w:tc>
      </w:tr>
      <w:tr w14:paraId="01C31F8D">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1660" w:type="dxa"/>
            <w:tcMar>
              <w:top w:w="0" w:type="dxa"/>
              <w:left w:w="0" w:type="dxa"/>
              <w:bottom w:w="0" w:type="dxa"/>
              <w:right w:w="0" w:type="dxa"/>
            </w:tcMar>
          </w:tcPr>
          <w:p w14:paraId="2CE0EE1E">
            <w:pPr>
              <w:spacing w:before="40" w:after="40"/>
              <w:ind w:left="80"/>
              <w:jc w:val="left"/>
            </w:pPr>
          </w:p>
        </w:tc>
        <w:tc>
          <w:tcPr>
            <w:tcW w:w="1840" w:type="dxa"/>
            <w:tcMar>
              <w:top w:w="0" w:type="dxa"/>
              <w:left w:w="0" w:type="dxa"/>
              <w:bottom w:w="0" w:type="dxa"/>
              <w:right w:w="0" w:type="dxa"/>
            </w:tcMar>
          </w:tcPr>
          <w:p w14:paraId="06725572">
            <w:pPr>
              <w:spacing w:before="40" w:after="40"/>
              <w:ind w:left="80"/>
              <w:jc w:val="left"/>
            </w:pPr>
          </w:p>
        </w:tc>
        <w:tc>
          <w:tcPr>
            <w:tcW w:w="1300" w:type="dxa"/>
            <w:tcMar>
              <w:top w:w="0" w:type="dxa"/>
              <w:left w:w="0" w:type="dxa"/>
              <w:bottom w:w="0" w:type="dxa"/>
              <w:right w:w="0" w:type="dxa"/>
            </w:tcMar>
          </w:tcPr>
          <w:p w14:paraId="42FE7414">
            <w:pPr>
              <w:spacing w:before="40" w:after="40"/>
              <w:ind w:left="80"/>
              <w:jc w:val="left"/>
            </w:pPr>
            <w:r>
              <w:rPr>
                <w:rFonts w:ascii="Arial" w:hAnsi="Arial" w:eastAsia="Arial" w:cs="Arial"/>
                <w:b w:val="0"/>
                <w:bCs w:val="0"/>
                <w:sz w:val="22"/>
                <w:szCs w:val="22"/>
              </w:rPr>
              <w:t>USN-3</w:t>
            </w:r>
          </w:p>
        </w:tc>
        <w:tc>
          <w:tcPr>
            <w:tcW w:w="4340" w:type="dxa"/>
            <w:tcMar>
              <w:top w:w="0" w:type="dxa"/>
              <w:left w:w="0" w:type="dxa"/>
              <w:bottom w:w="0" w:type="dxa"/>
              <w:right w:w="0" w:type="dxa"/>
            </w:tcMar>
          </w:tcPr>
          <w:p w14:paraId="3166FCC5">
            <w:pPr>
              <w:spacing w:before="40" w:after="40"/>
              <w:ind w:left="80"/>
              <w:jc w:val="left"/>
            </w:pPr>
            <w:r>
              <w:rPr>
                <w:rFonts w:ascii="Arial" w:hAnsi="Arial" w:eastAsia="Arial" w:cs="Arial"/>
                <w:b w:val="0"/>
                <w:bCs w:val="0"/>
                <w:sz w:val="22"/>
                <w:szCs w:val="22"/>
              </w:rPr>
              <w:t>As a user, I see a validation error if I enter a duplicate email or weak password.</w:t>
            </w:r>
          </w:p>
        </w:tc>
        <w:tc>
          <w:tcPr>
            <w:tcW w:w="2600" w:type="dxa"/>
            <w:tcMar>
              <w:top w:w="0" w:type="dxa"/>
              <w:left w:w="0" w:type="dxa"/>
              <w:bottom w:w="0" w:type="dxa"/>
              <w:right w:w="0" w:type="dxa"/>
            </w:tcMar>
          </w:tcPr>
          <w:p w14:paraId="01A71500">
            <w:pPr>
              <w:spacing w:before="40" w:after="40"/>
              <w:ind w:left="80"/>
              <w:jc w:val="left"/>
            </w:pPr>
            <w:r>
              <w:rPr>
                <w:rFonts w:ascii="Arial" w:hAnsi="Arial" w:eastAsia="Arial" w:cs="Arial"/>
                <w:b w:val="0"/>
                <w:bCs w:val="0"/>
                <w:sz w:val="22"/>
                <w:szCs w:val="22"/>
              </w:rPr>
              <w:t>Inline error shown; form not submitted until fixed.</w:t>
            </w:r>
          </w:p>
        </w:tc>
        <w:tc>
          <w:tcPr>
            <w:tcW w:w="1380" w:type="dxa"/>
            <w:tcMar>
              <w:top w:w="0" w:type="dxa"/>
              <w:left w:w="0" w:type="dxa"/>
              <w:bottom w:w="0" w:type="dxa"/>
              <w:right w:w="0" w:type="dxa"/>
            </w:tcMar>
          </w:tcPr>
          <w:p w14:paraId="6A155157">
            <w:pPr>
              <w:spacing w:before="40" w:after="40"/>
              <w:ind w:left="80"/>
              <w:jc w:val="left"/>
            </w:pPr>
            <w:r>
              <w:rPr>
                <w:rFonts w:ascii="Arial" w:hAnsi="Arial" w:eastAsia="Arial" w:cs="Arial"/>
                <w:b w:val="0"/>
                <w:bCs w:val="0"/>
                <w:sz w:val="22"/>
                <w:szCs w:val="22"/>
              </w:rPr>
              <w:t>Medium</w:t>
            </w:r>
          </w:p>
        </w:tc>
        <w:tc>
          <w:tcPr>
            <w:tcW w:w="1380" w:type="dxa"/>
            <w:tcMar>
              <w:top w:w="0" w:type="dxa"/>
              <w:left w:w="0" w:type="dxa"/>
              <w:bottom w:w="0" w:type="dxa"/>
              <w:right w:w="0" w:type="dxa"/>
            </w:tcMar>
          </w:tcPr>
          <w:p w14:paraId="52594C78">
            <w:pPr>
              <w:spacing w:before="40" w:after="40"/>
              <w:ind w:left="80"/>
              <w:jc w:val="left"/>
            </w:pPr>
            <w:r>
              <w:rPr>
                <w:rFonts w:ascii="Arial" w:hAnsi="Arial" w:eastAsia="Arial" w:cs="Arial"/>
                <w:b w:val="0"/>
                <w:bCs w:val="0"/>
                <w:sz w:val="22"/>
                <w:szCs w:val="22"/>
              </w:rPr>
              <w:t>Sprint-1</w:t>
            </w:r>
          </w:p>
        </w:tc>
      </w:tr>
      <w:tr w14:paraId="3E1BC097">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1660" w:type="dxa"/>
            <w:tcMar>
              <w:top w:w="0" w:type="dxa"/>
              <w:left w:w="0" w:type="dxa"/>
              <w:bottom w:w="0" w:type="dxa"/>
              <w:right w:w="0" w:type="dxa"/>
            </w:tcMar>
          </w:tcPr>
          <w:p w14:paraId="48511EEE">
            <w:pPr>
              <w:spacing w:before="40" w:after="40"/>
              <w:ind w:left="80"/>
              <w:jc w:val="left"/>
            </w:pPr>
          </w:p>
        </w:tc>
        <w:tc>
          <w:tcPr>
            <w:tcW w:w="1840" w:type="dxa"/>
            <w:tcMar>
              <w:top w:w="0" w:type="dxa"/>
              <w:left w:w="0" w:type="dxa"/>
              <w:bottom w:w="0" w:type="dxa"/>
              <w:right w:w="0" w:type="dxa"/>
            </w:tcMar>
          </w:tcPr>
          <w:p w14:paraId="30FE87E2">
            <w:pPr>
              <w:spacing w:before="40" w:after="40"/>
              <w:ind w:left="80"/>
              <w:jc w:val="left"/>
            </w:pPr>
            <w:r>
              <w:rPr>
                <w:rFonts w:ascii="Arial" w:hAnsi="Arial" w:eastAsia="Arial" w:cs="Arial"/>
                <w:b/>
                <w:bCs/>
                <w:sz w:val="22"/>
                <w:szCs w:val="22"/>
              </w:rPr>
              <w:t>Login</w:t>
            </w:r>
          </w:p>
        </w:tc>
        <w:tc>
          <w:tcPr>
            <w:tcW w:w="1300" w:type="dxa"/>
            <w:tcMar>
              <w:top w:w="0" w:type="dxa"/>
              <w:left w:w="0" w:type="dxa"/>
              <w:bottom w:w="0" w:type="dxa"/>
              <w:right w:w="0" w:type="dxa"/>
            </w:tcMar>
          </w:tcPr>
          <w:p w14:paraId="4037267D">
            <w:pPr>
              <w:spacing w:before="40" w:after="40"/>
              <w:ind w:left="80"/>
              <w:jc w:val="left"/>
            </w:pPr>
            <w:r>
              <w:rPr>
                <w:rFonts w:ascii="Arial" w:hAnsi="Arial" w:eastAsia="Arial" w:cs="Arial"/>
                <w:b w:val="0"/>
                <w:bCs w:val="0"/>
                <w:sz w:val="22"/>
                <w:szCs w:val="22"/>
              </w:rPr>
              <w:t>USN-4</w:t>
            </w:r>
          </w:p>
        </w:tc>
        <w:tc>
          <w:tcPr>
            <w:tcW w:w="4340" w:type="dxa"/>
            <w:tcMar>
              <w:top w:w="0" w:type="dxa"/>
              <w:left w:w="0" w:type="dxa"/>
              <w:bottom w:w="0" w:type="dxa"/>
              <w:right w:w="0" w:type="dxa"/>
            </w:tcMar>
          </w:tcPr>
          <w:p w14:paraId="0043F63A">
            <w:pPr>
              <w:spacing w:before="40" w:after="40"/>
              <w:ind w:left="80"/>
              <w:jc w:val="left"/>
            </w:pPr>
            <w:r>
              <w:rPr>
                <w:rFonts w:ascii="Arial" w:hAnsi="Arial" w:eastAsia="Arial" w:cs="Arial"/>
                <w:b w:val="0"/>
                <w:bCs w:val="0"/>
                <w:sz w:val="22"/>
                <w:szCs w:val="22"/>
              </w:rPr>
              <w:t>As a user, I can log into the application by entering my email &amp; password.</w:t>
            </w:r>
          </w:p>
        </w:tc>
        <w:tc>
          <w:tcPr>
            <w:tcW w:w="2600" w:type="dxa"/>
            <w:tcMar>
              <w:top w:w="0" w:type="dxa"/>
              <w:left w:w="0" w:type="dxa"/>
              <w:bottom w:w="0" w:type="dxa"/>
              <w:right w:w="0" w:type="dxa"/>
            </w:tcMar>
          </w:tcPr>
          <w:p w14:paraId="7C3A1674">
            <w:pPr>
              <w:spacing w:before="40" w:after="40"/>
              <w:ind w:left="80"/>
              <w:jc w:val="left"/>
            </w:pPr>
            <w:r>
              <w:rPr>
                <w:rFonts w:ascii="Arial" w:hAnsi="Arial" w:eastAsia="Arial" w:cs="Arial"/>
                <w:b w:val="0"/>
                <w:bCs w:val="0"/>
                <w:sz w:val="22"/>
                <w:szCs w:val="22"/>
              </w:rPr>
              <w:t>JWT token issued; user redirected to personalized dashboard.</w:t>
            </w:r>
          </w:p>
        </w:tc>
        <w:tc>
          <w:tcPr>
            <w:tcW w:w="1380" w:type="dxa"/>
            <w:tcMar>
              <w:top w:w="0" w:type="dxa"/>
              <w:left w:w="0" w:type="dxa"/>
              <w:bottom w:w="0" w:type="dxa"/>
              <w:right w:w="0" w:type="dxa"/>
            </w:tcMar>
          </w:tcPr>
          <w:p w14:paraId="4F8E9DA3">
            <w:pPr>
              <w:spacing w:before="40" w:after="40"/>
              <w:ind w:left="80"/>
              <w:jc w:val="left"/>
            </w:pPr>
            <w:r>
              <w:rPr>
                <w:rFonts w:ascii="Arial" w:hAnsi="Arial" w:eastAsia="Arial" w:cs="Arial"/>
                <w:b w:val="0"/>
                <w:bCs w:val="0"/>
                <w:sz w:val="22"/>
                <w:szCs w:val="22"/>
              </w:rPr>
              <w:t>High</w:t>
            </w:r>
          </w:p>
        </w:tc>
        <w:tc>
          <w:tcPr>
            <w:tcW w:w="1380" w:type="dxa"/>
            <w:tcMar>
              <w:top w:w="0" w:type="dxa"/>
              <w:left w:w="0" w:type="dxa"/>
              <w:bottom w:w="0" w:type="dxa"/>
              <w:right w:w="0" w:type="dxa"/>
            </w:tcMar>
          </w:tcPr>
          <w:p w14:paraId="1038254A">
            <w:pPr>
              <w:spacing w:before="40" w:after="40"/>
              <w:ind w:left="80"/>
              <w:jc w:val="left"/>
            </w:pPr>
            <w:r>
              <w:rPr>
                <w:rFonts w:ascii="Arial" w:hAnsi="Arial" w:eastAsia="Arial" w:cs="Arial"/>
                <w:b w:val="0"/>
                <w:bCs w:val="0"/>
                <w:sz w:val="22"/>
                <w:szCs w:val="22"/>
              </w:rPr>
              <w:t>Sprint-1</w:t>
            </w:r>
          </w:p>
        </w:tc>
      </w:tr>
      <w:tr w14:paraId="65671896">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1660" w:type="dxa"/>
            <w:tcMar>
              <w:top w:w="0" w:type="dxa"/>
              <w:left w:w="0" w:type="dxa"/>
              <w:bottom w:w="0" w:type="dxa"/>
              <w:right w:w="0" w:type="dxa"/>
            </w:tcMar>
          </w:tcPr>
          <w:p w14:paraId="4FCCE866">
            <w:pPr>
              <w:spacing w:before="40" w:after="40"/>
              <w:ind w:left="80"/>
              <w:jc w:val="left"/>
            </w:pPr>
          </w:p>
        </w:tc>
        <w:tc>
          <w:tcPr>
            <w:tcW w:w="1840" w:type="dxa"/>
            <w:tcMar>
              <w:top w:w="0" w:type="dxa"/>
              <w:left w:w="0" w:type="dxa"/>
              <w:bottom w:w="0" w:type="dxa"/>
              <w:right w:w="0" w:type="dxa"/>
            </w:tcMar>
          </w:tcPr>
          <w:p w14:paraId="3C0EABE2">
            <w:pPr>
              <w:spacing w:before="40" w:after="40"/>
              <w:ind w:left="80"/>
              <w:jc w:val="left"/>
            </w:pPr>
          </w:p>
        </w:tc>
        <w:tc>
          <w:tcPr>
            <w:tcW w:w="1300" w:type="dxa"/>
            <w:tcMar>
              <w:top w:w="0" w:type="dxa"/>
              <w:left w:w="0" w:type="dxa"/>
              <w:bottom w:w="0" w:type="dxa"/>
              <w:right w:w="0" w:type="dxa"/>
            </w:tcMar>
          </w:tcPr>
          <w:p w14:paraId="6DE6E11B">
            <w:pPr>
              <w:spacing w:before="40" w:after="40"/>
              <w:ind w:left="80"/>
              <w:jc w:val="left"/>
            </w:pPr>
            <w:r>
              <w:rPr>
                <w:rFonts w:ascii="Arial" w:hAnsi="Arial" w:eastAsia="Arial" w:cs="Arial"/>
                <w:b w:val="0"/>
                <w:bCs w:val="0"/>
                <w:sz w:val="22"/>
                <w:szCs w:val="22"/>
              </w:rPr>
              <w:t>USN-5</w:t>
            </w:r>
          </w:p>
        </w:tc>
        <w:tc>
          <w:tcPr>
            <w:tcW w:w="4340" w:type="dxa"/>
            <w:tcMar>
              <w:top w:w="0" w:type="dxa"/>
              <w:left w:w="0" w:type="dxa"/>
              <w:bottom w:w="0" w:type="dxa"/>
              <w:right w:w="0" w:type="dxa"/>
            </w:tcMar>
          </w:tcPr>
          <w:p w14:paraId="7171507E">
            <w:pPr>
              <w:spacing w:before="40" w:after="40"/>
              <w:ind w:left="80"/>
              <w:jc w:val="left"/>
            </w:pPr>
            <w:r>
              <w:rPr>
                <w:rFonts w:ascii="Arial" w:hAnsi="Arial" w:eastAsia="Arial" w:cs="Arial"/>
                <w:b w:val="0"/>
                <w:bCs w:val="0"/>
                <w:sz w:val="22"/>
                <w:szCs w:val="22"/>
              </w:rPr>
              <w:t>As a user, I am shown an error message if my credentials are incorrect.</w:t>
            </w:r>
          </w:p>
        </w:tc>
        <w:tc>
          <w:tcPr>
            <w:tcW w:w="2600" w:type="dxa"/>
            <w:tcMar>
              <w:top w:w="0" w:type="dxa"/>
              <w:left w:w="0" w:type="dxa"/>
              <w:bottom w:w="0" w:type="dxa"/>
              <w:right w:w="0" w:type="dxa"/>
            </w:tcMar>
          </w:tcPr>
          <w:p w14:paraId="63F839DD">
            <w:pPr>
              <w:spacing w:before="40" w:after="40"/>
              <w:ind w:left="80"/>
              <w:jc w:val="left"/>
            </w:pPr>
            <w:r>
              <w:rPr>
                <w:rFonts w:ascii="Arial" w:hAnsi="Arial" w:eastAsia="Arial" w:cs="Arial"/>
                <w:b w:val="0"/>
                <w:bCs w:val="0"/>
                <w:sz w:val="22"/>
                <w:szCs w:val="22"/>
              </w:rPr>
              <w:t>Error message displayed; account locked after 5 failed attempts.</w:t>
            </w:r>
          </w:p>
        </w:tc>
        <w:tc>
          <w:tcPr>
            <w:tcW w:w="1380" w:type="dxa"/>
            <w:tcMar>
              <w:top w:w="0" w:type="dxa"/>
              <w:left w:w="0" w:type="dxa"/>
              <w:bottom w:w="0" w:type="dxa"/>
              <w:right w:w="0" w:type="dxa"/>
            </w:tcMar>
          </w:tcPr>
          <w:p w14:paraId="53EDF9DA">
            <w:pPr>
              <w:spacing w:before="40" w:after="40"/>
              <w:ind w:left="80"/>
              <w:jc w:val="left"/>
            </w:pPr>
            <w:r>
              <w:rPr>
                <w:rFonts w:ascii="Arial" w:hAnsi="Arial" w:eastAsia="Arial" w:cs="Arial"/>
                <w:b w:val="0"/>
                <w:bCs w:val="0"/>
                <w:sz w:val="22"/>
                <w:szCs w:val="22"/>
              </w:rPr>
              <w:t>High</w:t>
            </w:r>
          </w:p>
        </w:tc>
        <w:tc>
          <w:tcPr>
            <w:tcW w:w="1380" w:type="dxa"/>
            <w:tcMar>
              <w:top w:w="0" w:type="dxa"/>
              <w:left w:w="0" w:type="dxa"/>
              <w:bottom w:w="0" w:type="dxa"/>
              <w:right w:w="0" w:type="dxa"/>
            </w:tcMar>
          </w:tcPr>
          <w:p w14:paraId="24996A3A">
            <w:pPr>
              <w:spacing w:before="40" w:after="40"/>
              <w:ind w:left="80"/>
              <w:jc w:val="left"/>
            </w:pPr>
            <w:r>
              <w:rPr>
                <w:rFonts w:ascii="Arial" w:hAnsi="Arial" w:eastAsia="Arial" w:cs="Arial"/>
                <w:b w:val="0"/>
                <w:bCs w:val="0"/>
                <w:sz w:val="22"/>
                <w:szCs w:val="22"/>
              </w:rPr>
              <w:t>Sprint-1</w:t>
            </w:r>
          </w:p>
        </w:tc>
      </w:tr>
      <w:tr w14:paraId="2ACCFF97">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1660" w:type="dxa"/>
            <w:tcMar>
              <w:top w:w="0" w:type="dxa"/>
              <w:left w:w="0" w:type="dxa"/>
              <w:bottom w:w="0" w:type="dxa"/>
              <w:right w:w="0" w:type="dxa"/>
            </w:tcMar>
          </w:tcPr>
          <w:p w14:paraId="5DEFFA8B">
            <w:pPr>
              <w:spacing w:before="40" w:after="40"/>
              <w:ind w:left="80"/>
              <w:jc w:val="left"/>
            </w:pPr>
          </w:p>
        </w:tc>
        <w:tc>
          <w:tcPr>
            <w:tcW w:w="1840" w:type="dxa"/>
            <w:tcMar>
              <w:top w:w="0" w:type="dxa"/>
              <w:left w:w="0" w:type="dxa"/>
              <w:bottom w:w="0" w:type="dxa"/>
              <w:right w:w="0" w:type="dxa"/>
            </w:tcMar>
          </w:tcPr>
          <w:p w14:paraId="72700780">
            <w:pPr>
              <w:spacing w:before="40" w:after="40"/>
              <w:ind w:left="80"/>
              <w:jc w:val="left"/>
            </w:pPr>
          </w:p>
        </w:tc>
        <w:tc>
          <w:tcPr>
            <w:tcW w:w="1300" w:type="dxa"/>
            <w:tcMar>
              <w:top w:w="0" w:type="dxa"/>
              <w:left w:w="0" w:type="dxa"/>
              <w:bottom w:w="0" w:type="dxa"/>
              <w:right w:w="0" w:type="dxa"/>
            </w:tcMar>
          </w:tcPr>
          <w:p w14:paraId="409BC3B8">
            <w:pPr>
              <w:spacing w:before="40" w:after="40"/>
              <w:ind w:left="80"/>
              <w:jc w:val="left"/>
            </w:pPr>
            <w:r>
              <w:rPr>
                <w:rFonts w:ascii="Arial" w:hAnsi="Arial" w:eastAsia="Arial" w:cs="Arial"/>
                <w:b w:val="0"/>
                <w:bCs w:val="0"/>
                <w:sz w:val="22"/>
                <w:szCs w:val="22"/>
              </w:rPr>
              <w:t>USN-6</w:t>
            </w:r>
          </w:p>
        </w:tc>
        <w:tc>
          <w:tcPr>
            <w:tcW w:w="4340" w:type="dxa"/>
            <w:tcMar>
              <w:top w:w="0" w:type="dxa"/>
              <w:left w:w="0" w:type="dxa"/>
              <w:bottom w:w="0" w:type="dxa"/>
              <w:right w:w="0" w:type="dxa"/>
            </w:tcMar>
          </w:tcPr>
          <w:p w14:paraId="4E080CF1">
            <w:pPr>
              <w:spacing w:before="40" w:after="40"/>
              <w:ind w:left="80"/>
              <w:jc w:val="left"/>
            </w:pPr>
            <w:r>
              <w:rPr>
                <w:rFonts w:ascii="Arial" w:hAnsi="Arial" w:eastAsia="Arial" w:cs="Arial"/>
                <w:b w:val="0"/>
                <w:bCs w:val="0"/>
                <w:sz w:val="22"/>
                <w:szCs w:val="22"/>
              </w:rPr>
              <w:t>As a user, I can reset my password via a link sent to my email.</w:t>
            </w:r>
          </w:p>
        </w:tc>
        <w:tc>
          <w:tcPr>
            <w:tcW w:w="2600" w:type="dxa"/>
            <w:tcMar>
              <w:top w:w="0" w:type="dxa"/>
              <w:left w:w="0" w:type="dxa"/>
              <w:bottom w:w="0" w:type="dxa"/>
              <w:right w:w="0" w:type="dxa"/>
            </w:tcMar>
          </w:tcPr>
          <w:p w14:paraId="548C49A7">
            <w:pPr>
              <w:spacing w:before="40" w:after="40"/>
              <w:ind w:left="80"/>
              <w:jc w:val="left"/>
            </w:pPr>
            <w:r>
              <w:rPr>
                <w:rFonts w:ascii="Arial" w:hAnsi="Arial" w:eastAsia="Arial" w:cs="Arial"/>
                <w:b w:val="0"/>
                <w:bCs w:val="0"/>
                <w:sz w:val="22"/>
                <w:szCs w:val="22"/>
              </w:rPr>
              <w:t>Reset email sent; new password saved securely using bcrypt.</w:t>
            </w:r>
          </w:p>
        </w:tc>
        <w:tc>
          <w:tcPr>
            <w:tcW w:w="1380" w:type="dxa"/>
            <w:tcMar>
              <w:top w:w="0" w:type="dxa"/>
              <w:left w:w="0" w:type="dxa"/>
              <w:bottom w:w="0" w:type="dxa"/>
              <w:right w:w="0" w:type="dxa"/>
            </w:tcMar>
          </w:tcPr>
          <w:p w14:paraId="13A40A53">
            <w:pPr>
              <w:spacing w:before="40" w:after="40"/>
              <w:ind w:left="80"/>
              <w:jc w:val="left"/>
            </w:pPr>
            <w:r>
              <w:rPr>
                <w:rFonts w:ascii="Arial" w:hAnsi="Arial" w:eastAsia="Arial" w:cs="Arial"/>
                <w:b w:val="0"/>
                <w:bCs w:val="0"/>
                <w:sz w:val="22"/>
                <w:szCs w:val="22"/>
              </w:rPr>
              <w:t>Medium</w:t>
            </w:r>
          </w:p>
        </w:tc>
        <w:tc>
          <w:tcPr>
            <w:tcW w:w="1380" w:type="dxa"/>
            <w:tcMar>
              <w:top w:w="0" w:type="dxa"/>
              <w:left w:w="0" w:type="dxa"/>
              <w:bottom w:w="0" w:type="dxa"/>
              <w:right w:w="0" w:type="dxa"/>
            </w:tcMar>
          </w:tcPr>
          <w:p w14:paraId="494AFC58">
            <w:pPr>
              <w:spacing w:before="40" w:after="40"/>
              <w:ind w:left="80"/>
              <w:jc w:val="left"/>
            </w:pPr>
            <w:r>
              <w:rPr>
                <w:rFonts w:ascii="Arial" w:hAnsi="Arial" w:eastAsia="Arial" w:cs="Arial"/>
                <w:b w:val="0"/>
                <w:bCs w:val="0"/>
                <w:sz w:val="22"/>
                <w:szCs w:val="22"/>
              </w:rPr>
              <w:t>Sprint-2</w:t>
            </w:r>
          </w:p>
        </w:tc>
      </w:tr>
      <w:tr w14:paraId="5A4FA2B4">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1660" w:type="dxa"/>
            <w:tcMar>
              <w:top w:w="0" w:type="dxa"/>
              <w:left w:w="0" w:type="dxa"/>
              <w:bottom w:w="0" w:type="dxa"/>
              <w:right w:w="0" w:type="dxa"/>
            </w:tcMar>
          </w:tcPr>
          <w:p w14:paraId="4C2F11BF">
            <w:pPr>
              <w:spacing w:before="40" w:after="40"/>
              <w:ind w:left="80"/>
              <w:jc w:val="left"/>
            </w:pPr>
          </w:p>
        </w:tc>
        <w:tc>
          <w:tcPr>
            <w:tcW w:w="1840" w:type="dxa"/>
            <w:tcMar>
              <w:top w:w="0" w:type="dxa"/>
              <w:left w:w="0" w:type="dxa"/>
              <w:bottom w:w="0" w:type="dxa"/>
              <w:right w:w="0" w:type="dxa"/>
            </w:tcMar>
          </w:tcPr>
          <w:p w14:paraId="31B6B57C">
            <w:pPr>
              <w:spacing w:before="40" w:after="40"/>
              <w:ind w:left="80"/>
              <w:jc w:val="left"/>
            </w:pPr>
            <w:r>
              <w:rPr>
                <w:rFonts w:ascii="Arial" w:hAnsi="Arial" w:eastAsia="Arial" w:cs="Arial"/>
                <w:b/>
                <w:bCs/>
                <w:sz w:val="22"/>
                <w:szCs w:val="22"/>
              </w:rPr>
              <w:t>Dashboard</w:t>
            </w:r>
          </w:p>
        </w:tc>
        <w:tc>
          <w:tcPr>
            <w:tcW w:w="1300" w:type="dxa"/>
            <w:tcMar>
              <w:top w:w="0" w:type="dxa"/>
              <w:left w:w="0" w:type="dxa"/>
              <w:bottom w:w="0" w:type="dxa"/>
              <w:right w:w="0" w:type="dxa"/>
            </w:tcMar>
          </w:tcPr>
          <w:p w14:paraId="499F6C57">
            <w:pPr>
              <w:spacing w:before="40" w:after="40"/>
              <w:ind w:left="80"/>
              <w:jc w:val="left"/>
            </w:pPr>
            <w:r>
              <w:rPr>
                <w:rFonts w:ascii="Arial" w:hAnsi="Arial" w:eastAsia="Arial" w:cs="Arial"/>
                <w:b w:val="0"/>
                <w:bCs w:val="0"/>
                <w:sz w:val="22"/>
                <w:szCs w:val="22"/>
              </w:rPr>
              <w:t>USN-7</w:t>
            </w:r>
          </w:p>
        </w:tc>
        <w:tc>
          <w:tcPr>
            <w:tcW w:w="4340" w:type="dxa"/>
            <w:tcMar>
              <w:top w:w="0" w:type="dxa"/>
              <w:left w:w="0" w:type="dxa"/>
              <w:bottom w:w="0" w:type="dxa"/>
              <w:right w:w="0" w:type="dxa"/>
            </w:tcMar>
          </w:tcPr>
          <w:p w14:paraId="43A31800">
            <w:pPr>
              <w:spacing w:before="40" w:after="40"/>
              <w:ind w:left="80"/>
              <w:jc w:val="left"/>
            </w:pPr>
            <w:r>
              <w:rPr>
                <w:rFonts w:ascii="Arial" w:hAnsi="Arial" w:eastAsia="Arial" w:cs="Arial"/>
                <w:b w:val="0"/>
                <w:bCs w:val="0"/>
                <w:sz w:val="22"/>
                <w:szCs w:val="22"/>
              </w:rPr>
              <w:t>As a user, I can view my virtual balance, total invested, and overall P&amp;L on the dashboard.</w:t>
            </w:r>
          </w:p>
        </w:tc>
        <w:tc>
          <w:tcPr>
            <w:tcW w:w="2600" w:type="dxa"/>
            <w:tcMar>
              <w:top w:w="0" w:type="dxa"/>
              <w:left w:w="0" w:type="dxa"/>
              <w:bottom w:w="0" w:type="dxa"/>
              <w:right w:w="0" w:type="dxa"/>
            </w:tcMar>
          </w:tcPr>
          <w:p w14:paraId="0161C521">
            <w:pPr>
              <w:spacing w:before="40" w:after="40"/>
              <w:ind w:left="80"/>
              <w:jc w:val="left"/>
            </w:pPr>
            <w:r>
              <w:rPr>
                <w:rFonts w:ascii="Arial" w:hAnsi="Arial" w:eastAsia="Arial" w:cs="Arial"/>
                <w:b w:val="0"/>
                <w:bCs w:val="0"/>
                <w:sz w:val="22"/>
                <w:szCs w:val="22"/>
              </w:rPr>
              <w:t>Dashboard displays balance, invested amount, gains/losses, and % change.</w:t>
            </w:r>
          </w:p>
        </w:tc>
        <w:tc>
          <w:tcPr>
            <w:tcW w:w="1380" w:type="dxa"/>
            <w:tcMar>
              <w:top w:w="0" w:type="dxa"/>
              <w:left w:w="0" w:type="dxa"/>
              <w:bottom w:w="0" w:type="dxa"/>
              <w:right w:w="0" w:type="dxa"/>
            </w:tcMar>
          </w:tcPr>
          <w:p w14:paraId="4B09884B">
            <w:pPr>
              <w:spacing w:before="40" w:after="40"/>
              <w:ind w:left="80"/>
              <w:jc w:val="left"/>
            </w:pPr>
            <w:r>
              <w:rPr>
                <w:rFonts w:ascii="Arial" w:hAnsi="Arial" w:eastAsia="Arial" w:cs="Arial"/>
                <w:b w:val="0"/>
                <w:bCs w:val="0"/>
                <w:sz w:val="22"/>
                <w:szCs w:val="22"/>
              </w:rPr>
              <w:t>High</w:t>
            </w:r>
          </w:p>
        </w:tc>
        <w:tc>
          <w:tcPr>
            <w:tcW w:w="1380" w:type="dxa"/>
            <w:tcMar>
              <w:top w:w="0" w:type="dxa"/>
              <w:left w:w="0" w:type="dxa"/>
              <w:bottom w:w="0" w:type="dxa"/>
              <w:right w:w="0" w:type="dxa"/>
            </w:tcMar>
          </w:tcPr>
          <w:p w14:paraId="5EC7F419">
            <w:pPr>
              <w:spacing w:before="40" w:after="40"/>
              <w:ind w:left="80"/>
              <w:jc w:val="left"/>
            </w:pPr>
            <w:r>
              <w:rPr>
                <w:rFonts w:ascii="Arial" w:hAnsi="Arial" w:eastAsia="Arial" w:cs="Arial"/>
                <w:b w:val="0"/>
                <w:bCs w:val="0"/>
                <w:sz w:val="22"/>
                <w:szCs w:val="22"/>
              </w:rPr>
              <w:t>Sprint-1</w:t>
            </w:r>
          </w:p>
        </w:tc>
      </w:tr>
      <w:tr w14:paraId="1D06DF7F">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1660" w:type="dxa"/>
            <w:tcMar>
              <w:top w:w="0" w:type="dxa"/>
              <w:left w:w="0" w:type="dxa"/>
              <w:bottom w:w="0" w:type="dxa"/>
              <w:right w:w="0" w:type="dxa"/>
            </w:tcMar>
          </w:tcPr>
          <w:p w14:paraId="4F2EDFDB">
            <w:pPr>
              <w:spacing w:before="40" w:after="40"/>
              <w:ind w:left="80"/>
              <w:jc w:val="left"/>
            </w:pPr>
          </w:p>
        </w:tc>
        <w:tc>
          <w:tcPr>
            <w:tcW w:w="1840" w:type="dxa"/>
            <w:tcMar>
              <w:top w:w="0" w:type="dxa"/>
              <w:left w:w="0" w:type="dxa"/>
              <w:bottom w:w="0" w:type="dxa"/>
              <w:right w:w="0" w:type="dxa"/>
            </w:tcMar>
          </w:tcPr>
          <w:p w14:paraId="0E889DA8">
            <w:pPr>
              <w:spacing w:before="40" w:after="40"/>
              <w:ind w:left="80"/>
              <w:jc w:val="left"/>
            </w:pPr>
          </w:p>
        </w:tc>
        <w:tc>
          <w:tcPr>
            <w:tcW w:w="1300" w:type="dxa"/>
            <w:tcMar>
              <w:top w:w="0" w:type="dxa"/>
              <w:left w:w="0" w:type="dxa"/>
              <w:bottom w:w="0" w:type="dxa"/>
              <w:right w:w="0" w:type="dxa"/>
            </w:tcMar>
          </w:tcPr>
          <w:p w14:paraId="19244861">
            <w:pPr>
              <w:spacing w:before="40" w:after="40"/>
              <w:ind w:left="80"/>
              <w:jc w:val="left"/>
            </w:pPr>
            <w:r>
              <w:rPr>
                <w:rFonts w:ascii="Arial" w:hAnsi="Arial" w:eastAsia="Arial" w:cs="Arial"/>
                <w:b w:val="0"/>
                <w:bCs w:val="0"/>
                <w:sz w:val="22"/>
                <w:szCs w:val="22"/>
              </w:rPr>
              <w:t>USN-8</w:t>
            </w:r>
          </w:p>
        </w:tc>
        <w:tc>
          <w:tcPr>
            <w:tcW w:w="4340" w:type="dxa"/>
            <w:tcMar>
              <w:top w:w="0" w:type="dxa"/>
              <w:left w:w="0" w:type="dxa"/>
              <w:bottom w:w="0" w:type="dxa"/>
              <w:right w:w="0" w:type="dxa"/>
            </w:tcMar>
          </w:tcPr>
          <w:p w14:paraId="64086069">
            <w:pPr>
              <w:spacing w:before="40" w:after="40"/>
              <w:ind w:left="80"/>
              <w:jc w:val="left"/>
            </w:pPr>
            <w:r>
              <w:rPr>
                <w:rFonts w:ascii="Arial" w:hAnsi="Arial" w:eastAsia="Arial" w:cs="Arial"/>
                <w:b w:val="0"/>
                <w:bCs w:val="0"/>
                <w:sz w:val="22"/>
                <w:szCs w:val="22"/>
              </w:rPr>
              <w:t>As a user, I can see a performance chart of my portfolio value over time.</w:t>
            </w:r>
          </w:p>
        </w:tc>
        <w:tc>
          <w:tcPr>
            <w:tcW w:w="2600" w:type="dxa"/>
            <w:tcMar>
              <w:top w:w="0" w:type="dxa"/>
              <w:left w:w="0" w:type="dxa"/>
              <w:bottom w:w="0" w:type="dxa"/>
              <w:right w:w="0" w:type="dxa"/>
            </w:tcMar>
          </w:tcPr>
          <w:p w14:paraId="1B80BE70">
            <w:pPr>
              <w:spacing w:before="40" w:after="40"/>
              <w:ind w:left="80"/>
              <w:jc w:val="left"/>
            </w:pPr>
            <w:r>
              <w:rPr>
                <w:rFonts w:ascii="Arial" w:hAnsi="Arial" w:eastAsia="Arial" w:cs="Arial"/>
                <w:b w:val="0"/>
                <w:bCs w:val="0"/>
                <w:sz w:val="22"/>
                <w:szCs w:val="22"/>
              </w:rPr>
              <w:t>Line chart renders portfolio history using Chart.js.</w:t>
            </w:r>
          </w:p>
        </w:tc>
        <w:tc>
          <w:tcPr>
            <w:tcW w:w="1380" w:type="dxa"/>
            <w:tcMar>
              <w:top w:w="0" w:type="dxa"/>
              <w:left w:w="0" w:type="dxa"/>
              <w:bottom w:w="0" w:type="dxa"/>
              <w:right w:w="0" w:type="dxa"/>
            </w:tcMar>
          </w:tcPr>
          <w:p w14:paraId="53819D63">
            <w:pPr>
              <w:spacing w:before="40" w:after="40"/>
              <w:ind w:left="80"/>
              <w:jc w:val="left"/>
            </w:pPr>
            <w:r>
              <w:rPr>
                <w:rFonts w:ascii="Arial" w:hAnsi="Arial" w:eastAsia="Arial" w:cs="Arial"/>
                <w:b w:val="0"/>
                <w:bCs w:val="0"/>
                <w:sz w:val="22"/>
                <w:szCs w:val="22"/>
              </w:rPr>
              <w:t>Medium</w:t>
            </w:r>
          </w:p>
        </w:tc>
        <w:tc>
          <w:tcPr>
            <w:tcW w:w="1380" w:type="dxa"/>
            <w:tcMar>
              <w:top w:w="0" w:type="dxa"/>
              <w:left w:w="0" w:type="dxa"/>
              <w:bottom w:w="0" w:type="dxa"/>
              <w:right w:w="0" w:type="dxa"/>
            </w:tcMar>
          </w:tcPr>
          <w:p w14:paraId="28AF748D">
            <w:pPr>
              <w:spacing w:before="40" w:after="40"/>
              <w:ind w:left="80"/>
              <w:jc w:val="left"/>
            </w:pPr>
            <w:r>
              <w:rPr>
                <w:rFonts w:ascii="Arial" w:hAnsi="Arial" w:eastAsia="Arial" w:cs="Arial"/>
                <w:b w:val="0"/>
                <w:bCs w:val="0"/>
                <w:sz w:val="22"/>
                <w:szCs w:val="22"/>
              </w:rPr>
              <w:t>Sprint-2</w:t>
            </w:r>
          </w:p>
        </w:tc>
      </w:tr>
      <w:tr w14:paraId="4FFC9733">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1660" w:type="dxa"/>
            <w:tcMar>
              <w:top w:w="0" w:type="dxa"/>
              <w:left w:w="0" w:type="dxa"/>
              <w:bottom w:w="0" w:type="dxa"/>
              <w:right w:w="0" w:type="dxa"/>
            </w:tcMar>
          </w:tcPr>
          <w:p w14:paraId="03ACFB2D">
            <w:pPr>
              <w:spacing w:before="40" w:after="40"/>
              <w:ind w:left="80"/>
              <w:jc w:val="left"/>
            </w:pPr>
          </w:p>
        </w:tc>
        <w:tc>
          <w:tcPr>
            <w:tcW w:w="1840" w:type="dxa"/>
            <w:tcMar>
              <w:top w:w="0" w:type="dxa"/>
              <w:left w:w="0" w:type="dxa"/>
              <w:bottom w:w="0" w:type="dxa"/>
              <w:right w:w="0" w:type="dxa"/>
            </w:tcMar>
          </w:tcPr>
          <w:p w14:paraId="3371075B">
            <w:pPr>
              <w:spacing w:before="40" w:after="40"/>
              <w:ind w:left="80"/>
              <w:jc w:val="left"/>
            </w:pPr>
            <w:r>
              <w:rPr>
                <w:rFonts w:ascii="Arial" w:hAnsi="Arial" w:eastAsia="Arial" w:cs="Arial"/>
                <w:b/>
                <w:bCs/>
                <w:sz w:val="22"/>
                <w:szCs w:val="22"/>
              </w:rPr>
              <w:t>Stock Listings</w:t>
            </w:r>
          </w:p>
        </w:tc>
        <w:tc>
          <w:tcPr>
            <w:tcW w:w="1300" w:type="dxa"/>
            <w:tcMar>
              <w:top w:w="0" w:type="dxa"/>
              <w:left w:w="0" w:type="dxa"/>
              <w:bottom w:w="0" w:type="dxa"/>
              <w:right w:w="0" w:type="dxa"/>
            </w:tcMar>
          </w:tcPr>
          <w:p w14:paraId="52DC72B9">
            <w:pPr>
              <w:spacing w:before="40" w:after="40"/>
              <w:ind w:left="80"/>
              <w:jc w:val="left"/>
            </w:pPr>
            <w:r>
              <w:rPr>
                <w:rFonts w:ascii="Arial" w:hAnsi="Arial" w:eastAsia="Arial" w:cs="Arial"/>
                <w:b w:val="0"/>
                <w:bCs w:val="0"/>
                <w:sz w:val="22"/>
                <w:szCs w:val="22"/>
              </w:rPr>
              <w:t>USN-9</w:t>
            </w:r>
          </w:p>
        </w:tc>
        <w:tc>
          <w:tcPr>
            <w:tcW w:w="4340" w:type="dxa"/>
            <w:tcMar>
              <w:top w:w="0" w:type="dxa"/>
              <w:left w:w="0" w:type="dxa"/>
              <w:bottom w:w="0" w:type="dxa"/>
              <w:right w:w="0" w:type="dxa"/>
            </w:tcMar>
          </w:tcPr>
          <w:p w14:paraId="7DCB1C2C">
            <w:pPr>
              <w:spacing w:before="40" w:after="40"/>
              <w:ind w:left="80"/>
              <w:jc w:val="left"/>
            </w:pPr>
            <w:r>
              <w:rPr>
                <w:rFonts w:ascii="Arial" w:hAnsi="Arial" w:eastAsia="Arial" w:cs="Arial"/>
                <w:b w:val="0"/>
                <w:bCs w:val="0"/>
                <w:sz w:val="22"/>
                <w:szCs w:val="22"/>
              </w:rPr>
              <w:t>As a user, I can view a table of all available stocks with live prices and % change.</w:t>
            </w:r>
          </w:p>
        </w:tc>
        <w:tc>
          <w:tcPr>
            <w:tcW w:w="2600" w:type="dxa"/>
            <w:tcMar>
              <w:top w:w="0" w:type="dxa"/>
              <w:left w:w="0" w:type="dxa"/>
              <w:bottom w:w="0" w:type="dxa"/>
              <w:right w:w="0" w:type="dxa"/>
            </w:tcMar>
          </w:tcPr>
          <w:p w14:paraId="42AC580E">
            <w:pPr>
              <w:spacing w:before="40" w:after="40"/>
              <w:ind w:left="80"/>
              <w:jc w:val="left"/>
            </w:pPr>
            <w:r>
              <w:rPr>
                <w:rFonts w:ascii="Arial" w:hAnsi="Arial" w:eastAsia="Arial" w:cs="Arial"/>
                <w:b w:val="0"/>
                <w:bCs w:val="0"/>
                <w:sz w:val="22"/>
                <w:szCs w:val="22"/>
              </w:rPr>
              <w:t>Table shows symbol, company name, price, change (%), volume, and sector.</w:t>
            </w:r>
          </w:p>
        </w:tc>
        <w:tc>
          <w:tcPr>
            <w:tcW w:w="1380" w:type="dxa"/>
            <w:tcMar>
              <w:top w:w="0" w:type="dxa"/>
              <w:left w:w="0" w:type="dxa"/>
              <w:bottom w:w="0" w:type="dxa"/>
              <w:right w:w="0" w:type="dxa"/>
            </w:tcMar>
          </w:tcPr>
          <w:p w14:paraId="6405468F">
            <w:pPr>
              <w:spacing w:before="40" w:after="40"/>
              <w:ind w:left="80"/>
              <w:jc w:val="left"/>
            </w:pPr>
            <w:r>
              <w:rPr>
                <w:rFonts w:ascii="Arial" w:hAnsi="Arial" w:eastAsia="Arial" w:cs="Arial"/>
                <w:b w:val="0"/>
                <w:bCs w:val="0"/>
                <w:sz w:val="22"/>
                <w:szCs w:val="22"/>
              </w:rPr>
              <w:t>High</w:t>
            </w:r>
          </w:p>
        </w:tc>
        <w:tc>
          <w:tcPr>
            <w:tcW w:w="1380" w:type="dxa"/>
            <w:tcMar>
              <w:top w:w="0" w:type="dxa"/>
              <w:left w:w="0" w:type="dxa"/>
              <w:bottom w:w="0" w:type="dxa"/>
              <w:right w:w="0" w:type="dxa"/>
            </w:tcMar>
          </w:tcPr>
          <w:p w14:paraId="49F44372">
            <w:pPr>
              <w:spacing w:before="40" w:after="40"/>
              <w:ind w:left="80"/>
              <w:jc w:val="left"/>
            </w:pPr>
            <w:r>
              <w:rPr>
                <w:rFonts w:ascii="Arial" w:hAnsi="Arial" w:eastAsia="Arial" w:cs="Arial"/>
                <w:b w:val="0"/>
                <w:bCs w:val="0"/>
                <w:sz w:val="22"/>
                <w:szCs w:val="22"/>
              </w:rPr>
              <w:t>Sprint-1</w:t>
            </w:r>
          </w:p>
        </w:tc>
      </w:tr>
      <w:tr w14:paraId="5BCC310E">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1660" w:type="dxa"/>
            <w:tcMar>
              <w:top w:w="0" w:type="dxa"/>
              <w:left w:w="0" w:type="dxa"/>
              <w:bottom w:w="0" w:type="dxa"/>
              <w:right w:w="0" w:type="dxa"/>
            </w:tcMar>
          </w:tcPr>
          <w:p w14:paraId="78B35B7B">
            <w:pPr>
              <w:spacing w:before="40" w:after="40"/>
              <w:ind w:left="80"/>
              <w:jc w:val="left"/>
            </w:pPr>
          </w:p>
        </w:tc>
        <w:tc>
          <w:tcPr>
            <w:tcW w:w="1840" w:type="dxa"/>
            <w:tcMar>
              <w:top w:w="0" w:type="dxa"/>
              <w:left w:w="0" w:type="dxa"/>
              <w:bottom w:w="0" w:type="dxa"/>
              <w:right w:w="0" w:type="dxa"/>
            </w:tcMar>
          </w:tcPr>
          <w:p w14:paraId="6059050F">
            <w:pPr>
              <w:spacing w:before="40" w:after="40"/>
              <w:ind w:left="80"/>
              <w:jc w:val="left"/>
            </w:pPr>
          </w:p>
        </w:tc>
        <w:tc>
          <w:tcPr>
            <w:tcW w:w="1300" w:type="dxa"/>
            <w:tcMar>
              <w:top w:w="0" w:type="dxa"/>
              <w:left w:w="0" w:type="dxa"/>
              <w:bottom w:w="0" w:type="dxa"/>
              <w:right w:w="0" w:type="dxa"/>
            </w:tcMar>
          </w:tcPr>
          <w:p w14:paraId="4BA85885">
            <w:pPr>
              <w:spacing w:before="40" w:after="40"/>
              <w:ind w:left="80"/>
              <w:jc w:val="left"/>
            </w:pPr>
            <w:r>
              <w:rPr>
                <w:rFonts w:ascii="Arial" w:hAnsi="Arial" w:eastAsia="Arial" w:cs="Arial"/>
                <w:b w:val="0"/>
                <w:bCs w:val="0"/>
                <w:sz w:val="22"/>
                <w:szCs w:val="22"/>
              </w:rPr>
              <w:t>USN-10</w:t>
            </w:r>
          </w:p>
        </w:tc>
        <w:tc>
          <w:tcPr>
            <w:tcW w:w="4340" w:type="dxa"/>
            <w:tcMar>
              <w:top w:w="0" w:type="dxa"/>
              <w:left w:w="0" w:type="dxa"/>
              <w:bottom w:w="0" w:type="dxa"/>
              <w:right w:w="0" w:type="dxa"/>
            </w:tcMar>
          </w:tcPr>
          <w:p w14:paraId="74870BDF">
            <w:pPr>
              <w:spacing w:before="40" w:after="40"/>
              <w:ind w:left="80"/>
              <w:jc w:val="left"/>
            </w:pPr>
            <w:r>
              <w:rPr>
                <w:rFonts w:ascii="Arial" w:hAnsi="Arial" w:eastAsia="Arial" w:cs="Arial"/>
                <w:b w:val="0"/>
                <w:bCs w:val="0"/>
                <w:sz w:val="22"/>
                <w:szCs w:val="22"/>
              </w:rPr>
              <w:t>As a user, I can search for a stock by company name or ticker symbol.</w:t>
            </w:r>
          </w:p>
        </w:tc>
        <w:tc>
          <w:tcPr>
            <w:tcW w:w="2600" w:type="dxa"/>
            <w:tcMar>
              <w:top w:w="0" w:type="dxa"/>
              <w:left w:w="0" w:type="dxa"/>
              <w:bottom w:w="0" w:type="dxa"/>
              <w:right w:w="0" w:type="dxa"/>
            </w:tcMar>
          </w:tcPr>
          <w:p w14:paraId="3B3982E2">
            <w:pPr>
              <w:spacing w:before="40" w:after="40"/>
              <w:ind w:left="80"/>
              <w:jc w:val="left"/>
            </w:pPr>
            <w:r>
              <w:rPr>
                <w:rFonts w:ascii="Arial" w:hAnsi="Arial" w:eastAsia="Arial" w:cs="Arial"/>
                <w:b w:val="0"/>
                <w:bCs w:val="0"/>
                <w:sz w:val="22"/>
                <w:szCs w:val="22"/>
              </w:rPr>
              <w:t>Search filters the table in real-time and returns relevant results instantly.</w:t>
            </w:r>
          </w:p>
        </w:tc>
        <w:tc>
          <w:tcPr>
            <w:tcW w:w="1380" w:type="dxa"/>
            <w:tcMar>
              <w:top w:w="0" w:type="dxa"/>
              <w:left w:w="0" w:type="dxa"/>
              <w:bottom w:w="0" w:type="dxa"/>
              <w:right w:w="0" w:type="dxa"/>
            </w:tcMar>
          </w:tcPr>
          <w:p w14:paraId="72E52A8E">
            <w:pPr>
              <w:spacing w:before="40" w:after="40"/>
              <w:ind w:left="80"/>
              <w:jc w:val="left"/>
            </w:pPr>
            <w:r>
              <w:rPr>
                <w:rFonts w:ascii="Arial" w:hAnsi="Arial" w:eastAsia="Arial" w:cs="Arial"/>
                <w:b w:val="0"/>
                <w:bCs w:val="0"/>
                <w:sz w:val="22"/>
                <w:szCs w:val="22"/>
              </w:rPr>
              <w:t>High</w:t>
            </w:r>
          </w:p>
        </w:tc>
        <w:tc>
          <w:tcPr>
            <w:tcW w:w="1380" w:type="dxa"/>
            <w:tcMar>
              <w:top w:w="0" w:type="dxa"/>
              <w:left w:w="0" w:type="dxa"/>
              <w:bottom w:w="0" w:type="dxa"/>
              <w:right w:w="0" w:type="dxa"/>
            </w:tcMar>
          </w:tcPr>
          <w:p w14:paraId="2100415C">
            <w:pPr>
              <w:spacing w:before="40" w:after="40"/>
              <w:ind w:left="80"/>
              <w:jc w:val="left"/>
            </w:pPr>
            <w:r>
              <w:rPr>
                <w:rFonts w:ascii="Arial" w:hAnsi="Arial" w:eastAsia="Arial" w:cs="Arial"/>
                <w:b w:val="0"/>
                <w:bCs w:val="0"/>
                <w:sz w:val="22"/>
                <w:szCs w:val="22"/>
              </w:rPr>
              <w:t>Sprint-1</w:t>
            </w:r>
          </w:p>
        </w:tc>
      </w:tr>
      <w:tr w14:paraId="631BEA75">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1660" w:type="dxa"/>
            <w:tcMar>
              <w:top w:w="0" w:type="dxa"/>
              <w:left w:w="0" w:type="dxa"/>
              <w:bottom w:w="0" w:type="dxa"/>
              <w:right w:w="0" w:type="dxa"/>
            </w:tcMar>
          </w:tcPr>
          <w:p w14:paraId="1A5C5C17">
            <w:pPr>
              <w:spacing w:before="40" w:after="40"/>
              <w:ind w:left="80"/>
              <w:jc w:val="left"/>
            </w:pPr>
          </w:p>
        </w:tc>
        <w:tc>
          <w:tcPr>
            <w:tcW w:w="1840" w:type="dxa"/>
            <w:tcMar>
              <w:top w:w="0" w:type="dxa"/>
              <w:left w:w="0" w:type="dxa"/>
              <w:bottom w:w="0" w:type="dxa"/>
              <w:right w:w="0" w:type="dxa"/>
            </w:tcMar>
          </w:tcPr>
          <w:p w14:paraId="63582926">
            <w:pPr>
              <w:spacing w:before="40" w:after="40"/>
              <w:ind w:left="80"/>
              <w:jc w:val="left"/>
            </w:pPr>
          </w:p>
        </w:tc>
        <w:tc>
          <w:tcPr>
            <w:tcW w:w="1300" w:type="dxa"/>
            <w:tcMar>
              <w:top w:w="0" w:type="dxa"/>
              <w:left w:w="0" w:type="dxa"/>
              <w:bottom w:w="0" w:type="dxa"/>
              <w:right w:w="0" w:type="dxa"/>
            </w:tcMar>
          </w:tcPr>
          <w:p w14:paraId="676F916B">
            <w:pPr>
              <w:spacing w:before="40" w:after="40"/>
              <w:ind w:left="80"/>
              <w:jc w:val="left"/>
            </w:pPr>
            <w:r>
              <w:rPr>
                <w:rFonts w:ascii="Arial" w:hAnsi="Arial" w:eastAsia="Arial" w:cs="Arial"/>
                <w:b w:val="0"/>
                <w:bCs w:val="0"/>
                <w:sz w:val="22"/>
                <w:szCs w:val="22"/>
              </w:rPr>
              <w:t>USN-11</w:t>
            </w:r>
          </w:p>
        </w:tc>
        <w:tc>
          <w:tcPr>
            <w:tcW w:w="4340" w:type="dxa"/>
            <w:tcMar>
              <w:top w:w="0" w:type="dxa"/>
              <w:left w:w="0" w:type="dxa"/>
              <w:bottom w:w="0" w:type="dxa"/>
              <w:right w:w="0" w:type="dxa"/>
            </w:tcMar>
          </w:tcPr>
          <w:p w14:paraId="0B61CC9B">
            <w:pPr>
              <w:spacing w:before="40" w:after="40"/>
              <w:ind w:left="80"/>
              <w:jc w:val="left"/>
            </w:pPr>
            <w:r>
              <w:rPr>
                <w:rFonts w:ascii="Arial" w:hAnsi="Arial" w:eastAsia="Arial" w:cs="Arial"/>
                <w:b w:val="0"/>
                <w:bCs w:val="0"/>
                <w:sz w:val="22"/>
                <w:szCs w:val="22"/>
              </w:rPr>
              <w:t>As a user, I can click on a stock to view its detailed chart and historical data.</w:t>
            </w:r>
          </w:p>
        </w:tc>
        <w:tc>
          <w:tcPr>
            <w:tcW w:w="2600" w:type="dxa"/>
            <w:tcMar>
              <w:top w:w="0" w:type="dxa"/>
              <w:left w:w="0" w:type="dxa"/>
              <w:bottom w:w="0" w:type="dxa"/>
              <w:right w:w="0" w:type="dxa"/>
            </w:tcMar>
          </w:tcPr>
          <w:p w14:paraId="12C58BFB">
            <w:pPr>
              <w:spacing w:before="40" w:after="40"/>
              <w:ind w:left="80"/>
              <w:jc w:val="left"/>
            </w:pPr>
            <w:r>
              <w:rPr>
                <w:rFonts w:ascii="Arial" w:hAnsi="Arial" w:eastAsia="Arial" w:cs="Arial"/>
                <w:b w:val="0"/>
                <w:bCs w:val="0"/>
                <w:sz w:val="22"/>
                <w:szCs w:val="22"/>
              </w:rPr>
              <w:t>Stock detail page shows line/candlestick chart and key statistics.</w:t>
            </w:r>
          </w:p>
        </w:tc>
        <w:tc>
          <w:tcPr>
            <w:tcW w:w="1380" w:type="dxa"/>
            <w:tcMar>
              <w:top w:w="0" w:type="dxa"/>
              <w:left w:w="0" w:type="dxa"/>
              <w:bottom w:w="0" w:type="dxa"/>
              <w:right w:w="0" w:type="dxa"/>
            </w:tcMar>
          </w:tcPr>
          <w:p w14:paraId="368F8A49">
            <w:pPr>
              <w:spacing w:before="40" w:after="40"/>
              <w:ind w:left="80"/>
              <w:jc w:val="left"/>
            </w:pPr>
            <w:r>
              <w:rPr>
                <w:rFonts w:ascii="Arial" w:hAnsi="Arial" w:eastAsia="Arial" w:cs="Arial"/>
                <w:b w:val="0"/>
                <w:bCs w:val="0"/>
                <w:sz w:val="22"/>
                <w:szCs w:val="22"/>
              </w:rPr>
              <w:t>Medium</w:t>
            </w:r>
          </w:p>
        </w:tc>
        <w:tc>
          <w:tcPr>
            <w:tcW w:w="1380" w:type="dxa"/>
            <w:tcMar>
              <w:top w:w="0" w:type="dxa"/>
              <w:left w:w="0" w:type="dxa"/>
              <w:bottom w:w="0" w:type="dxa"/>
              <w:right w:w="0" w:type="dxa"/>
            </w:tcMar>
          </w:tcPr>
          <w:p w14:paraId="026BD20B">
            <w:pPr>
              <w:spacing w:before="40" w:after="40"/>
              <w:ind w:left="80"/>
              <w:jc w:val="left"/>
            </w:pPr>
            <w:r>
              <w:rPr>
                <w:rFonts w:ascii="Arial" w:hAnsi="Arial" w:eastAsia="Arial" w:cs="Arial"/>
                <w:b w:val="0"/>
                <w:bCs w:val="0"/>
                <w:sz w:val="22"/>
                <w:szCs w:val="22"/>
              </w:rPr>
              <w:t>Sprint-2</w:t>
            </w:r>
          </w:p>
        </w:tc>
      </w:tr>
      <w:tr w14:paraId="29CC85CF">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1660" w:type="dxa"/>
            <w:tcMar>
              <w:top w:w="0" w:type="dxa"/>
              <w:left w:w="0" w:type="dxa"/>
              <w:bottom w:w="0" w:type="dxa"/>
              <w:right w:w="0" w:type="dxa"/>
            </w:tcMar>
          </w:tcPr>
          <w:p w14:paraId="6C0DF7AB">
            <w:pPr>
              <w:spacing w:before="40" w:after="40"/>
              <w:ind w:left="80"/>
              <w:jc w:val="left"/>
            </w:pPr>
          </w:p>
        </w:tc>
        <w:tc>
          <w:tcPr>
            <w:tcW w:w="1840" w:type="dxa"/>
            <w:tcMar>
              <w:top w:w="0" w:type="dxa"/>
              <w:left w:w="0" w:type="dxa"/>
              <w:bottom w:w="0" w:type="dxa"/>
              <w:right w:w="0" w:type="dxa"/>
            </w:tcMar>
          </w:tcPr>
          <w:p w14:paraId="3F2B3617">
            <w:pPr>
              <w:spacing w:before="40" w:after="40"/>
              <w:ind w:left="80"/>
              <w:jc w:val="left"/>
            </w:pPr>
            <w:r>
              <w:rPr>
                <w:rFonts w:ascii="Arial" w:hAnsi="Arial" w:eastAsia="Arial" w:cs="Arial"/>
                <w:b/>
                <w:bCs/>
                <w:sz w:val="22"/>
                <w:szCs w:val="22"/>
              </w:rPr>
              <w:t>Buy / Sell Transactions</w:t>
            </w:r>
          </w:p>
        </w:tc>
        <w:tc>
          <w:tcPr>
            <w:tcW w:w="1300" w:type="dxa"/>
            <w:tcMar>
              <w:top w:w="0" w:type="dxa"/>
              <w:left w:w="0" w:type="dxa"/>
              <w:bottom w:w="0" w:type="dxa"/>
              <w:right w:w="0" w:type="dxa"/>
            </w:tcMar>
          </w:tcPr>
          <w:p w14:paraId="089BE15F">
            <w:pPr>
              <w:spacing w:before="40" w:after="40"/>
              <w:ind w:left="80"/>
              <w:jc w:val="left"/>
            </w:pPr>
            <w:r>
              <w:rPr>
                <w:rFonts w:ascii="Arial" w:hAnsi="Arial" w:eastAsia="Arial" w:cs="Arial"/>
                <w:b w:val="0"/>
                <w:bCs w:val="0"/>
                <w:sz w:val="22"/>
                <w:szCs w:val="22"/>
              </w:rPr>
              <w:t>USN-12</w:t>
            </w:r>
          </w:p>
        </w:tc>
        <w:tc>
          <w:tcPr>
            <w:tcW w:w="4340" w:type="dxa"/>
            <w:tcMar>
              <w:top w:w="0" w:type="dxa"/>
              <w:left w:w="0" w:type="dxa"/>
              <w:bottom w:w="0" w:type="dxa"/>
              <w:right w:w="0" w:type="dxa"/>
            </w:tcMar>
          </w:tcPr>
          <w:p w14:paraId="1D337CB4">
            <w:pPr>
              <w:spacing w:before="40" w:after="40"/>
              <w:ind w:left="80"/>
              <w:jc w:val="left"/>
            </w:pPr>
            <w:r>
              <w:rPr>
                <w:rFonts w:ascii="Arial" w:hAnsi="Arial" w:eastAsia="Arial" w:cs="Arial"/>
                <w:b w:val="0"/>
                <w:bCs w:val="0"/>
                <w:sz w:val="22"/>
                <w:szCs w:val="22"/>
              </w:rPr>
              <w:t>As a user, I can buy a stock by specifying the quantity and confirming the order.</w:t>
            </w:r>
          </w:p>
        </w:tc>
        <w:tc>
          <w:tcPr>
            <w:tcW w:w="2600" w:type="dxa"/>
            <w:tcMar>
              <w:top w:w="0" w:type="dxa"/>
              <w:left w:w="0" w:type="dxa"/>
              <w:bottom w:w="0" w:type="dxa"/>
              <w:right w:w="0" w:type="dxa"/>
            </w:tcMar>
          </w:tcPr>
          <w:p w14:paraId="323C057A">
            <w:pPr>
              <w:spacing w:before="40" w:after="40"/>
              <w:ind w:left="80"/>
              <w:jc w:val="left"/>
            </w:pPr>
            <w:r>
              <w:rPr>
                <w:rFonts w:ascii="Arial" w:hAnsi="Arial" w:eastAsia="Arial" w:cs="Arial"/>
                <w:b w:val="0"/>
                <w:bCs w:val="0"/>
                <w:sz w:val="22"/>
                <w:szCs w:val="22"/>
              </w:rPr>
              <w:t>Portfolio updated; balance deducted; transaction logged in history.</w:t>
            </w:r>
          </w:p>
        </w:tc>
        <w:tc>
          <w:tcPr>
            <w:tcW w:w="1380" w:type="dxa"/>
            <w:tcMar>
              <w:top w:w="0" w:type="dxa"/>
              <w:left w:w="0" w:type="dxa"/>
              <w:bottom w:w="0" w:type="dxa"/>
              <w:right w:w="0" w:type="dxa"/>
            </w:tcMar>
          </w:tcPr>
          <w:p w14:paraId="18E6BC8A">
            <w:pPr>
              <w:spacing w:before="40" w:after="40"/>
              <w:ind w:left="80"/>
              <w:jc w:val="left"/>
            </w:pPr>
            <w:r>
              <w:rPr>
                <w:rFonts w:ascii="Arial" w:hAnsi="Arial" w:eastAsia="Arial" w:cs="Arial"/>
                <w:b w:val="0"/>
                <w:bCs w:val="0"/>
                <w:sz w:val="22"/>
                <w:szCs w:val="22"/>
              </w:rPr>
              <w:t>High</w:t>
            </w:r>
          </w:p>
        </w:tc>
        <w:tc>
          <w:tcPr>
            <w:tcW w:w="1380" w:type="dxa"/>
            <w:tcMar>
              <w:top w:w="0" w:type="dxa"/>
              <w:left w:w="0" w:type="dxa"/>
              <w:bottom w:w="0" w:type="dxa"/>
              <w:right w:w="0" w:type="dxa"/>
            </w:tcMar>
          </w:tcPr>
          <w:p w14:paraId="5AAF09C7">
            <w:pPr>
              <w:spacing w:before="40" w:after="40"/>
              <w:ind w:left="80"/>
              <w:jc w:val="left"/>
            </w:pPr>
            <w:r>
              <w:rPr>
                <w:rFonts w:ascii="Arial" w:hAnsi="Arial" w:eastAsia="Arial" w:cs="Arial"/>
                <w:b w:val="0"/>
                <w:bCs w:val="0"/>
                <w:sz w:val="22"/>
                <w:szCs w:val="22"/>
              </w:rPr>
              <w:t>Sprint-1</w:t>
            </w:r>
          </w:p>
        </w:tc>
      </w:tr>
      <w:tr w14:paraId="097E3725">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1660" w:type="dxa"/>
            <w:tcMar>
              <w:top w:w="0" w:type="dxa"/>
              <w:left w:w="0" w:type="dxa"/>
              <w:bottom w:w="0" w:type="dxa"/>
              <w:right w:w="0" w:type="dxa"/>
            </w:tcMar>
          </w:tcPr>
          <w:p w14:paraId="3A38387F">
            <w:pPr>
              <w:spacing w:before="40" w:after="40"/>
              <w:ind w:left="80"/>
              <w:jc w:val="left"/>
            </w:pPr>
          </w:p>
        </w:tc>
        <w:tc>
          <w:tcPr>
            <w:tcW w:w="1840" w:type="dxa"/>
            <w:tcMar>
              <w:top w:w="0" w:type="dxa"/>
              <w:left w:w="0" w:type="dxa"/>
              <w:bottom w:w="0" w:type="dxa"/>
              <w:right w:w="0" w:type="dxa"/>
            </w:tcMar>
          </w:tcPr>
          <w:p w14:paraId="073DB565">
            <w:pPr>
              <w:spacing w:before="40" w:after="40"/>
              <w:ind w:left="80"/>
              <w:jc w:val="left"/>
            </w:pPr>
          </w:p>
        </w:tc>
        <w:tc>
          <w:tcPr>
            <w:tcW w:w="1300" w:type="dxa"/>
            <w:tcMar>
              <w:top w:w="0" w:type="dxa"/>
              <w:left w:w="0" w:type="dxa"/>
              <w:bottom w:w="0" w:type="dxa"/>
              <w:right w:w="0" w:type="dxa"/>
            </w:tcMar>
          </w:tcPr>
          <w:p w14:paraId="1D12107D">
            <w:pPr>
              <w:spacing w:before="40" w:after="40"/>
              <w:ind w:left="80"/>
              <w:jc w:val="left"/>
            </w:pPr>
            <w:r>
              <w:rPr>
                <w:rFonts w:ascii="Arial" w:hAnsi="Arial" w:eastAsia="Arial" w:cs="Arial"/>
                <w:b w:val="0"/>
                <w:bCs w:val="0"/>
                <w:sz w:val="22"/>
                <w:szCs w:val="22"/>
              </w:rPr>
              <w:t>USN-13</w:t>
            </w:r>
          </w:p>
        </w:tc>
        <w:tc>
          <w:tcPr>
            <w:tcW w:w="4340" w:type="dxa"/>
            <w:tcMar>
              <w:top w:w="0" w:type="dxa"/>
              <w:left w:w="0" w:type="dxa"/>
              <w:bottom w:w="0" w:type="dxa"/>
              <w:right w:w="0" w:type="dxa"/>
            </w:tcMar>
          </w:tcPr>
          <w:p w14:paraId="05FBEC80">
            <w:pPr>
              <w:spacing w:before="40" w:after="40"/>
              <w:ind w:left="80"/>
              <w:jc w:val="left"/>
            </w:pPr>
            <w:r>
              <w:rPr>
                <w:rFonts w:ascii="Arial" w:hAnsi="Arial" w:eastAsia="Arial" w:cs="Arial"/>
                <w:b w:val="0"/>
                <w:bCs w:val="0"/>
                <w:sz w:val="22"/>
                <w:szCs w:val="22"/>
              </w:rPr>
              <w:t>As a user, I cannot buy more stock than my virtual balance allows.</w:t>
            </w:r>
          </w:p>
        </w:tc>
        <w:tc>
          <w:tcPr>
            <w:tcW w:w="2600" w:type="dxa"/>
            <w:tcMar>
              <w:top w:w="0" w:type="dxa"/>
              <w:left w:w="0" w:type="dxa"/>
              <w:bottom w:w="0" w:type="dxa"/>
              <w:right w:w="0" w:type="dxa"/>
            </w:tcMar>
          </w:tcPr>
          <w:p w14:paraId="5824FD4F">
            <w:pPr>
              <w:spacing w:before="40" w:after="40"/>
              <w:ind w:left="80"/>
              <w:jc w:val="left"/>
            </w:pPr>
            <w:r>
              <w:rPr>
                <w:rFonts w:ascii="Arial" w:hAnsi="Arial" w:eastAsia="Arial" w:cs="Arial"/>
                <w:b w:val="0"/>
                <w:bCs w:val="0"/>
                <w:sz w:val="22"/>
                <w:szCs w:val="22"/>
              </w:rPr>
              <w:t>Error shown when purchase amount exceeds available virtual funds.</w:t>
            </w:r>
          </w:p>
        </w:tc>
        <w:tc>
          <w:tcPr>
            <w:tcW w:w="1380" w:type="dxa"/>
            <w:tcMar>
              <w:top w:w="0" w:type="dxa"/>
              <w:left w:w="0" w:type="dxa"/>
              <w:bottom w:w="0" w:type="dxa"/>
              <w:right w:w="0" w:type="dxa"/>
            </w:tcMar>
          </w:tcPr>
          <w:p w14:paraId="385AF2F9">
            <w:pPr>
              <w:spacing w:before="40" w:after="40"/>
              <w:ind w:left="80"/>
              <w:jc w:val="left"/>
            </w:pPr>
            <w:r>
              <w:rPr>
                <w:rFonts w:ascii="Arial" w:hAnsi="Arial" w:eastAsia="Arial" w:cs="Arial"/>
                <w:b w:val="0"/>
                <w:bCs w:val="0"/>
                <w:sz w:val="22"/>
                <w:szCs w:val="22"/>
              </w:rPr>
              <w:t>High</w:t>
            </w:r>
          </w:p>
        </w:tc>
        <w:tc>
          <w:tcPr>
            <w:tcW w:w="1380" w:type="dxa"/>
            <w:tcMar>
              <w:top w:w="0" w:type="dxa"/>
              <w:left w:w="0" w:type="dxa"/>
              <w:bottom w:w="0" w:type="dxa"/>
              <w:right w:w="0" w:type="dxa"/>
            </w:tcMar>
          </w:tcPr>
          <w:p w14:paraId="282E8195">
            <w:pPr>
              <w:spacing w:before="40" w:after="40"/>
              <w:ind w:left="80"/>
              <w:jc w:val="left"/>
            </w:pPr>
            <w:r>
              <w:rPr>
                <w:rFonts w:ascii="Arial" w:hAnsi="Arial" w:eastAsia="Arial" w:cs="Arial"/>
                <w:b w:val="0"/>
                <w:bCs w:val="0"/>
                <w:sz w:val="22"/>
                <w:szCs w:val="22"/>
              </w:rPr>
              <w:t>Sprint-1</w:t>
            </w:r>
          </w:p>
        </w:tc>
      </w:tr>
      <w:tr w14:paraId="559116E8">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1660" w:type="dxa"/>
            <w:tcMar>
              <w:top w:w="0" w:type="dxa"/>
              <w:left w:w="0" w:type="dxa"/>
              <w:bottom w:w="0" w:type="dxa"/>
              <w:right w:w="0" w:type="dxa"/>
            </w:tcMar>
          </w:tcPr>
          <w:p w14:paraId="553E2A86">
            <w:pPr>
              <w:spacing w:before="40" w:after="40"/>
              <w:ind w:left="80"/>
              <w:jc w:val="left"/>
            </w:pPr>
          </w:p>
        </w:tc>
        <w:tc>
          <w:tcPr>
            <w:tcW w:w="1840" w:type="dxa"/>
            <w:tcMar>
              <w:top w:w="0" w:type="dxa"/>
              <w:left w:w="0" w:type="dxa"/>
              <w:bottom w:w="0" w:type="dxa"/>
              <w:right w:w="0" w:type="dxa"/>
            </w:tcMar>
          </w:tcPr>
          <w:p w14:paraId="685F92E1">
            <w:pPr>
              <w:spacing w:before="40" w:after="40"/>
              <w:ind w:left="80"/>
              <w:jc w:val="left"/>
            </w:pPr>
          </w:p>
        </w:tc>
        <w:tc>
          <w:tcPr>
            <w:tcW w:w="1300" w:type="dxa"/>
            <w:tcMar>
              <w:top w:w="0" w:type="dxa"/>
              <w:left w:w="0" w:type="dxa"/>
              <w:bottom w:w="0" w:type="dxa"/>
              <w:right w:w="0" w:type="dxa"/>
            </w:tcMar>
          </w:tcPr>
          <w:p w14:paraId="7422E7C8">
            <w:pPr>
              <w:spacing w:before="40" w:after="40"/>
              <w:ind w:left="80"/>
              <w:jc w:val="left"/>
            </w:pPr>
            <w:r>
              <w:rPr>
                <w:rFonts w:ascii="Arial" w:hAnsi="Arial" w:eastAsia="Arial" w:cs="Arial"/>
                <w:b w:val="0"/>
                <w:bCs w:val="0"/>
                <w:sz w:val="22"/>
                <w:szCs w:val="22"/>
              </w:rPr>
              <w:t>USN-14</w:t>
            </w:r>
          </w:p>
        </w:tc>
        <w:tc>
          <w:tcPr>
            <w:tcW w:w="4340" w:type="dxa"/>
            <w:tcMar>
              <w:top w:w="0" w:type="dxa"/>
              <w:left w:w="0" w:type="dxa"/>
              <w:bottom w:w="0" w:type="dxa"/>
              <w:right w:w="0" w:type="dxa"/>
            </w:tcMar>
          </w:tcPr>
          <w:p w14:paraId="1B1BFBAF">
            <w:pPr>
              <w:spacing w:before="40" w:after="40"/>
              <w:ind w:left="80"/>
              <w:jc w:val="left"/>
            </w:pPr>
            <w:r>
              <w:rPr>
                <w:rFonts w:ascii="Arial" w:hAnsi="Arial" w:eastAsia="Arial" w:cs="Arial"/>
                <w:b w:val="0"/>
                <w:bCs w:val="0"/>
                <w:sz w:val="22"/>
                <w:szCs w:val="22"/>
              </w:rPr>
              <w:t>As a user, I can sell stocks I hold and receive virtual proceeds.</w:t>
            </w:r>
          </w:p>
        </w:tc>
        <w:tc>
          <w:tcPr>
            <w:tcW w:w="2600" w:type="dxa"/>
            <w:tcMar>
              <w:top w:w="0" w:type="dxa"/>
              <w:left w:w="0" w:type="dxa"/>
              <w:bottom w:w="0" w:type="dxa"/>
              <w:right w:w="0" w:type="dxa"/>
            </w:tcMar>
          </w:tcPr>
          <w:p w14:paraId="483FC98C">
            <w:pPr>
              <w:spacing w:before="40" w:after="40"/>
              <w:ind w:left="80"/>
              <w:jc w:val="left"/>
            </w:pPr>
            <w:r>
              <w:rPr>
                <w:rFonts w:ascii="Arial" w:hAnsi="Arial" w:eastAsia="Arial" w:cs="Arial"/>
                <w:b w:val="0"/>
                <w:bCs w:val="0"/>
                <w:sz w:val="22"/>
                <w:szCs w:val="22"/>
              </w:rPr>
              <w:t>Holdings reduced; balance increased; transaction recorded.</w:t>
            </w:r>
          </w:p>
        </w:tc>
        <w:tc>
          <w:tcPr>
            <w:tcW w:w="1380" w:type="dxa"/>
            <w:tcMar>
              <w:top w:w="0" w:type="dxa"/>
              <w:left w:w="0" w:type="dxa"/>
              <w:bottom w:w="0" w:type="dxa"/>
              <w:right w:w="0" w:type="dxa"/>
            </w:tcMar>
          </w:tcPr>
          <w:p w14:paraId="7489B091">
            <w:pPr>
              <w:spacing w:before="40" w:after="40"/>
              <w:ind w:left="80"/>
              <w:jc w:val="left"/>
            </w:pPr>
            <w:r>
              <w:rPr>
                <w:rFonts w:ascii="Arial" w:hAnsi="Arial" w:eastAsia="Arial" w:cs="Arial"/>
                <w:b w:val="0"/>
                <w:bCs w:val="0"/>
                <w:sz w:val="22"/>
                <w:szCs w:val="22"/>
              </w:rPr>
              <w:t>High</w:t>
            </w:r>
          </w:p>
        </w:tc>
        <w:tc>
          <w:tcPr>
            <w:tcW w:w="1380" w:type="dxa"/>
            <w:tcMar>
              <w:top w:w="0" w:type="dxa"/>
              <w:left w:w="0" w:type="dxa"/>
              <w:bottom w:w="0" w:type="dxa"/>
              <w:right w:w="0" w:type="dxa"/>
            </w:tcMar>
          </w:tcPr>
          <w:p w14:paraId="2C556BBF">
            <w:pPr>
              <w:spacing w:before="40" w:after="40"/>
              <w:ind w:left="80"/>
              <w:jc w:val="left"/>
            </w:pPr>
            <w:r>
              <w:rPr>
                <w:rFonts w:ascii="Arial" w:hAnsi="Arial" w:eastAsia="Arial" w:cs="Arial"/>
                <w:b w:val="0"/>
                <w:bCs w:val="0"/>
                <w:sz w:val="22"/>
                <w:szCs w:val="22"/>
              </w:rPr>
              <w:t>Sprint-1</w:t>
            </w:r>
          </w:p>
        </w:tc>
      </w:tr>
      <w:tr w14:paraId="3B260521">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1660" w:type="dxa"/>
            <w:tcMar>
              <w:top w:w="0" w:type="dxa"/>
              <w:left w:w="0" w:type="dxa"/>
              <w:bottom w:w="0" w:type="dxa"/>
              <w:right w:w="0" w:type="dxa"/>
            </w:tcMar>
          </w:tcPr>
          <w:p w14:paraId="3AF5F6ED">
            <w:pPr>
              <w:spacing w:before="40" w:after="40"/>
              <w:ind w:left="80"/>
              <w:jc w:val="left"/>
            </w:pPr>
          </w:p>
        </w:tc>
        <w:tc>
          <w:tcPr>
            <w:tcW w:w="1840" w:type="dxa"/>
            <w:tcMar>
              <w:top w:w="0" w:type="dxa"/>
              <w:left w:w="0" w:type="dxa"/>
              <w:bottom w:w="0" w:type="dxa"/>
              <w:right w:w="0" w:type="dxa"/>
            </w:tcMar>
          </w:tcPr>
          <w:p w14:paraId="3DB39B1A">
            <w:pPr>
              <w:spacing w:before="40" w:after="40"/>
              <w:ind w:left="80"/>
              <w:jc w:val="left"/>
            </w:pPr>
          </w:p>
        </w:tc>
        <w:tc>
          <w:tcPr>
            <w:tcW w:w="1300" w:type="dxa"/>
            <w:tcMar>
              <w:top w:w="0" w:type="dxa"/>
              <w:left w:w="0" w:type="dxa"/>
              <w:bottom w:w="0" w:type="dxa"/>
              <w:right w:w="0" w:type="dxa"/>
            </w:tcMar>
          </w:tcPr>
          <w:p w14:paraId="3F1F513A">
            <w:pPr>
              <w:spacing w:before="40" w:after="40"/>
              <w:ind w:left="80"/>
              <w:jc w:val="left"/>
            </w:pPr>
            <w:r>
              <w:rPr>
                <w:rFonts w:ascii="Arial" w:hAnsi="Arial" w:eastAsia="Arial" w:cs="Arial"/>
                <w:b w:val="0"/>
                <w:bCs w:val="0"/>
                <w:sz w:val="22"/>
                <w:szCs w:val="22"/>
              </w:rPr>
              <w:t>USN-15</w:t>
            </w:r>
          </w:p>
        </w:tc>
        <w:tc>
          <w:tcPr>
            <w:tcW w:w="4340" w:type="dxa"/>
            <w:tcMar>
              <w:top w:w="0" w:type="dxa"/>
              <w:left w:w="0" w:type="dxa"/>
              <w:bottom w:w="0" w:type="dxa"/>
              <w:right w:w="0" w:type="dxa"/>
            </w:tcMar>
          </w:tcPr>
          <w:p w14:paraId="1187C56B">
            <w:pPr>
              <w:spacing w:before="40" w:after="40"/>
              <w:ind w:left="80"/>
              <w:jc w:val="left"/>
            </w:pPr>
            <w:r>
              <w:rPr>
                <w:rFonts w:ascii="Arial" w:hAnsi="Arial" w:eastAsia="Arial" w:cs="Arial"/>
                <w:b w:val="0"/>
                <w:bCs w:val="0"/>
                <w:sz w:val="22"/>
                <w:szCs w:val="22"/>
              </w:rPr>
              <w:t>As a user, I cannot sell more shares than I currently hold.</w:t>
            </w:r>
          </w:p>
        </w:tc>
        <w:tc>
          <w:tcPr>
            <w:tcW w:w="2600" w:type="dxa"/>
            <w:tcMar>
              <w:top w:w="0" w:type="dxa"/>
              <w:left w:w="0" w:type="dxa"/>
              <w:bottom w:w="0" w:type="dxa"/>
              <w:right w:w="0" w:type="dxa"/>
            </w:tcMar>
          </w:tcPr>
          <w:p w14:paraId="16AB4C99">
            <w:pPr>
              <w:spacing w:before="40" w:after="40"/>
              <w:ind w:left="80"/>
              <w:jc w:val="left"/>
            </w:pPr>
            <w:r>
              <w:rPr>
                <w:rFonts w:ascii="Arial" w:hAnsi="Arial" w:eastAsia="Arial" w:cs="Arial"/>
                <w:b w:val="0"/>
                <w:bCs w:val="0"/>
                <w:sz w:val="22"/>
                <w:szCs w:val="22"/>
              </w:rPr>
              <w:t>Error shown; sell form blocked from submission if quantity exceeds holdings.</w:t>
            </w:r>
          </w:p>
        </w:tc>
        <w:tc>
          <w:tcPr>
            <w:tcW w:w="1380" w:type="dxa"/>
            <w:tcMar>
              <w:top w:w="0" w:type="dxa"/>
              <w:left w:w="0" w:type="dxa"/>
              <w:bottom w:w="0" w:type="dxa"/>
              <w:right w:w="0" w:type="dxa"/>
            </w:tcMar>
          </w:tcPr>
          <w:p w14:paraId="39F05A2C">
            <w:pPr>
              <w:spacing w:before="40" w:after="40"/>
              <w:ind w:left="80"/>
              <w:jc w:val="left"/>
            </w:pPr>
            <w:r>
              <w:rPr>
                <w:rFonts w:ascii="Arial" w:hAnsi="Arial" w:eastAsia="Arial" w:cs="Arial"/>
                <w:b w:val="0"/>
                <w:bCs w:val="0"/>
                <w:sz w:val="22"/>
                <w:szCs w:val="22"/>
              </w:rPr>
              <w:t>High</w:t>
            </w:r>
          </w:p>
        </w:tc>
        <w:tc>
          <w:tcPr>
            <w:tcW w:w="1380" w:type="dxa"/>
            <w:tcMar>
              <w:top w:w="0" w:type="dxa"/>
              <w:left w:w="0" w:type="dxa"/>
              <w:bottom w:w="0" w:type="dxa"/>
              <w:right w:w="0" w:type="dxa"/>
            </w:tcMar>
          </w:tcPr>
          <w:p w14:paraId="679013D4">
            <w:pPr>
              <w:spacing w:before="40" w:after="40"/>
              <w:ind w:left="80"/>
              <w:jc w:val="left"/>
            </w:pPr>
            <w:r>
              <w:rPr>
                <w:rFonts w:ascii="Arial" w:hAnsi="Arial" w:eastAsia="Arial" w:cs="Arial"/>
                <w:b w:val="0"/>
                <w:bCs w:val="0"/>
                <w:sz w:val="22"/>
                <w:szCs w:val="22"/>
              </w:rPr>
              <w:t>Sprint-1</w:t>
            </w:r>
          </w:p>
        </w:tc>
      </w:tr>
      <w:tr w14:paraId="05A8DB18">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1660" w:type="dxa"/>
            <w:tcMar>
              <w:top w:w="0" w:type="dxa"/>
              <w:left w:w="0" w:type="dxa"/>
              <w:bottom w:w="0" w:type="dxa"/>
              <w:right w:w="0" w:type="dxa"/>
            </w:tcMar>
          </w:tcPr>
          <w:p w14:paraId="44E7D591">
            <w:pPr>
              <w:spacing w:before="40" w:after="40"/>
              <w:ind w:left="80"/>
              <w:jc w:val="left"/>
            </w:pPr>
          </w:p>
        </w:tc>
        <w:tc>
          <w:tcPr>
            <w:tcW w:w="1840" w:type="dxa"/>
            <w:tcMar>
              <w:top w:w="0" w:type="dxa"/>
              <w:left w:w="0" w:type="dxa"/>
              <w:bottom w:w="0" w:type="dxa"/>
              <w:right w:w="0" w:type="dxa"/>
            </w:tcMar>
          </w:tcPr>
          <w:p w14:paraId="47BEF7B8">
            <w:pPr>
              <w:spacing w:before="40" w:after="40"/>
              <w:ind w:left="80"/>
              <w:jc w:val="left"/>
            </w:pPr>
            <w:r>
              <w:rPr>
                <w:rFonts w:ascii="Arial" w:hAnsi="Arial" w:eastAsia="Arial" w:cs="Arial"/>
                <w:b/>
                <w:bCs/>
                <w:sz w:val="22"/>
                <w:szCs w:val="22"/>
              </w:rPr>
              <w:t>Portfolio Management</w:t>
            </w:r>
          </w:p>
        </w:tc>
        <w:tc>
          <w:tcPr>
            <w:tcW w:w="1300" w:type="dxa"/>
            <w:tcMar>
              <w:top w:w="0" w:type="dxa"/>
              <w:left w:w="0" w:type="dxa"/>
              <w:bottom w:w="0" w:type="dxa"/>
              <w:right w:w="0" w:type="dxa"/>
            </w:tcMar>
          </w:tcPr>
          <w:p w14:paraId="571FC82A">
            <w:pPr>
              <w:spacing w:before="40" w:after="40"/>
              <w:ind w:left="80"/>
              <w:jc w:val="left"/>
            </w:pPr>
            <w:r>
              <w:rPr>
                <w:rFonts w:ascii="Arial" w:hAnsi="Arial" w:eastAsia="Arial" w:cs="Arial"/>
                <w:b w:val="0"/>
                <w:bCs w:val="0"/>
                <w:sz w:val="22"/>
                <w:szCs w:val="22"/>
              </w:rPr>
              <w:t>USN-16</w:t>
            </w:r>
          </w:p>
        </w:tc>
        <w:tc>
          <w:tcPr>
            <w:tcW w:w="4340" w:type="dxa"/>
            <w:tcMar>
              <w:top w:w="0" w:type="dxa"/>
              <w:left w:w="0" w:type="dxa"/>
              <w:bottom w:w="0" w:type="dxa"/>
              <w:right w:w="0" w:type="dxa"/>
            </w:tcMar>
          </w:tcPr>
          <w:p w14:paraId="4444F81B">
            <w:pPr>
              <w:spacing w:before="40" w:after="40"/>
              <w:ind w:left="80"/>
              <w:jc w:val="left"/>
            </w:pPr>
            <w:r>
              <w:rPr>
                <w:rFonts w:ascii="Arial" w:hAnsi="Arial" w:eastAsia="Arial" w:cs="Arial"/>
                <w:b w:val="0"/>
                <w:bCs w:val="0"/>
                <w:sz w:val="22"/>
                <w:szCs w:val="22"/>
              </w:rPr>
              <w:t>As a user, I can view my current holdings with quantity, avg buy price, current price, and unrealised P&amp;L.</w:t>
            </w:r>
          </w:p>
        </w:tc>
        <w:tc>
          <w:tcPr>
            <w:tcW w:w="2600" w:type="dxa"/>
            <w:tcMar>
              <w:top w:w="0" w:type="dxa"/>
              <w:left w:w="0" w:type="dxa"/>
              <w:bottom w:w="0" w:type="dxa"/>
              <w:right w:w="0" w:type="dxa"/>
            </w:tcMar>
          </w:tcPr>
          <w:p w14:paraId="027C7BC3">
            <w:pPr>
              <w:spacing w:before="40" w:after="40"/>
              <w:ind w:left="80"/>
              <w:jc w:val="left"/>
            </w:pPr>
            <w:r>
              <w:rPr>
                <w:rFonts w:ascii="Arial" w:hAnsi="Arial" w:eastAsia="Arial" w:cs="Arial"/>
                <w:b w:val="0"/>
                <w:bCs w:val="0"/>
                <w:sz w:val="22"/>
                <w:szCs w:val="22"/>
              </w:rPr>
              <w:t>Portfolio table shows all data per holding with live price updates.</w:t>
            </w:r>
          </w:p>
        </w:tc>
        <w:tc>
          <w:tcPr>
            <w:tcW w:w="1380" w:type="dxa"/>
            <w:tcMar>
              <w:top w:w="0" w:type="dxa"/>
              <w:left w:w="0" w:type="dxa"/>
              <w:bottom w:w="0" w:type="dxa"/>
              <w:right w:w="0" w:type="dxa"/>
            </w:tcMar>
          </w:tcPr>
          <w:p w14:paraId="106EF4FC">
            <w:pPr>
              <w:spacing w:before="40" w:after="40"/>
              <w:ind w:left="80"/>
              <w:jc w:val="left"/>
            </w:pPr>
            <w:r>
              <w:rPr>
                <w:rFonts w:ascii="Arial" w:hAnsi="Arial" w:eastAsia="Arial" w:cs="Arial"/>
                <w:b w:val="0"/>
                <w:bCs w:val="0"/>
                <w:sz w:val="22"/>
                <w:szCs w:val="22"/>
              </w:rPr>
              <w:t>High</w:t>
            </w:r>
          </w:p>
        </w:tc>
        <w:tc>
          <w:tcPr>
            <w:tcW w:w="1380" w:type="dxa"/>
            <w:tcMar>
              <w:top w:w="0" w:type="dxa"/>
              <w:left w:w="0" w:type="dxa"/>
              <w:bottom w:w="0" w:type="dxa"/>
              <w:right w:w="0" w:type="dxa"/>
            </w:tcMar>
          </w:tcPr>
          <w:p w14:paraId="70427B20">
            <w:pPr>
              <w:spacing w:before="40" w:after="40"/>
              <w:ind w:left="80"/>
              <w:jc w:val="left"/>
            </w:pPr>
            <w:r>
              <w:rPr>
                <w:rFonts w:ascii="Arial" w:hAnsi="Arial" w:eastAsia="Arial" w:cs="Arial"/>
                <w:b w:val="0"/>
                <w:bCs w:val="0"/>
                <w:sz w:val="22"/>
                <w:szCs w:val="22"/>
              </w:rPr>
              <w:t>Sprint-2</w:t>
            </w:r>
          </w:p>
        </w:tc>
      </w:tr>
      <w:tr w14:paraId="145E5386">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1660" w:type="dxa"/>
            <w:tcMar>
              <w:top w:w="0" w:type="dxa"/>
              <w:left w:w="0" w:type="dxa"/>
              <w:bottom w:w="0" w:type="dxa"/>
              <w:right w:w="0" w:type="dxa"/>
            </w:tcMar>
          </w:tcPr>
          <w:p w14:paraId="57FDE190">
            <w:pPr>
              <w:spacing w:before="40" w:after="40"/>
              <w:ind w:left="80"/>
              <w:jc w:val="left"/>
            </w:pPr>
          </w:p>
        </w:tc>
        <w:tc>
          <w:tcPr>
            <w:tcW w:w="1840" w:type="dxa"/>
            <w:tcMar>
              <w:top w:w="0" w:type="dxa"/>
              <w:left w:w="0" w:type="dxa"/>
              <w:bottom w:w="0" w:type="dxa"/>
              <w:right w:w="0" w:type="dxa"/>
            </w:tcMar>
          </w:tcPr>
          <w:p w14:paraId="347C0DB9">
            <w:pPr>
              <w:spacing w:before="40" w:after="40"/>
              <w:ind w:left="80"/>
              <w:jc w:val="left"/>
            </w:pPr>
          </w:p>
        </w:tc>
        <w:tc>
          <w:tcPr>
            <w:tcW w:w="1300" w:type="dxa"/>
            <w:tcMar>
              <w:top w:w="0" w:type="dxa"/>
              <w:left w:w="0" w:type="dxa"/>
              <w:bottom w:w="0" w:type="dxa"/>
              <w:right w:w="0" w:type="dxa"/>
            </w:tcMar>
          </w:tcPr>
          <w:p w14:paraId="6426DDCF">
            <w:pPr>
              <w:spacing w:before="40" w:after="40"/>
              <w:ind w:left="80"/>
              <w:jc w:val="left"/>
            </w:pPr>
            <w:r>
              <w:rPr>
                <w:rFonts w:ascii="Arial" w:hAnsi="Arial" w:eastAsia="Arial" w:cs="Arial"/>
                <w:b w:val="0"/>
                <w:bCs w:val="0"/>
                <w:sz w:val="22"/>
                <w:szCs w:val="22"/>
              </w:rPr>
              <w:t>USN-17</w:t>
            </w:r>
          </w:p>
        </w:tc>
        <w:tc>
          <w:tcPr>
            <w:tcW w:w="4340" w:type="dxa"/>
            <w:tcMar>
              <w:top w:w="0" w:type="dxa"/>
              <w:left w:w="0" w:type="dxa"/>
              <w:bottom w:w="0" w:type="dxa"/>
              <w:right w:w="0" w:type="dxa"/>
            </w:tcMar>
          </w:tcPr>
          <w:p w14:paraId="35BAABEA">
            <w:pPr>
              <w:spacing w:before="40" w:after="40"/>
              <w:ind w:left="80"/>
              <w:jc w:val="left"/>
            </w:pPr>
            <w:r>
              <w:rPr>
                <w:rFonts w:ascii="Arial" w:hAnsi="Arial" w:eastAsia="Arial" w:cs="Arial"/>
                <w:b w:val="0"/>
                <w:bCs w:val="0"/>
                <w:sz w:val="22"/>
                <w:szCs w:val="22"/>
              </w:rPr>
              <w:t>As a user, I can view my full transaction history.</w:t>
            </w:r>
          </w:p>
        </w:tc>
        <w:tc>
          <w:tcPr>
            <w:tcW w:w="2600" w:type="dxa"/>
            <w:tcMar>
              <w:top w:w="0" w:type="dxa"/>
              <w:left w:w="0" w:type="dxa"/>
              <w:bottom w:w="0" w:type="dxa"/>
              <w:right w:w="0" w:type="dxa"/>
            </w:tcMar>
          </w:tcPr>
          <w:p w14:paraId="7C3809D7">
            <w:pPr>
              <w:spacing w:before="40" w:after="40"/>
              <w:ind w:left="80"/>
              <w:jc w:val="left"/>
            </w:pPr>
            <w:r>
              <w:rPr>
                <w:rFonts w:ascii="Arial" w:hAnsi="Arial" w:eastAsia="Arial" w:cs="Arial"/>
                <w:b w:val="0"/>
                <w:bCs w:val="0"/>
                <w:sz w:val="22"/>
                <w:szCs w:val="22"/>
              </w:rPr>
              <w:t>Transaction history shows date, stock, type (buy/sell), quantity, price, and total value.</w:t>
            </w:r>
          </w:p>
        </w:tc>
        <w:tc>
          <w:tcPr>
            <w:tcW w:w="1380" w:type="dxa"/>
            <w:tcMar>
              <w:top w:w="0" w:type="dxa"/>
              <w:left w:w="0" w:type="dxa"/>
              <w:bottom w:w="0" w:type="dxa"/>
              <w:right w:w="0" w:type="dxa"/>
            </w:tcMar>
          </w:tcPr>
          <w:p w14:paraId="2894B23F">
            <w:pPr>
              <w:spacing w:before="40" w:after="40"/>
              <w:ind w:left="80"/>
              <w:jc w:val="left"/>
            </w:pPr>
            <w:r>
              <w:rPr>
                <w:rFonts w:ascii="Arial" w:hAnsi="Arial" w:eastAsia="Arial" w:cs="Arial"/>
                <w:b w:val="0"/>
                <w:bCs w:val="0"/>
                <w:sz w:val="22"/>
                <w:szCs w:val="22"/>
              </w:rPr>
              <w:t>Medium</w:t>
            </w:r>
          </w:p>
        </w:tc>
        <w:tc>
          <w:tcPr>
            <w:tcW w:w="1380" w:type="dxa"/>
            <w:tcMar>
              <w:top w:w="0" w:type="dxa"/>
              <w:left w:w="0" w:type="dxa"/>
              <w:bottom w:w="0" w:type="dxa"/>
              <w:right w:w="0" w:type="dxa"/>
            </w:tcMar>
          </w:tcPr>
          <w:p w14:paraId="2E42D1B3">
            <w:pPr>
              <w:spacing w:before="40" w:after="40"/>
              <w:ind w:left="80"/>
              <w:jc w:val="left"/>
            </w:pPr>
            <w:r>
              <w:rPr>
                <w:rFonts w:ascii="Arial" w:hAnsi="Arial" w:eastAsia="Arial" w:cs="Arial"/>
                <w:b w:val="0"/>
                <w:bCs w:val="0"/>
                <w:sz w:val="22"/>
                <w:szCs w:val="22"/>
              </w:rPr>
              <w:t>Sprint-2</w:t>
            </w:r>
          </w:p>
        </w:tc>
      </w:tr>
      <w:tr w14:paraId="6616F625">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1660" w:type="dxa"/>
            <w:tcMar>
              <w:top w:w="0" w:type="dxa"/>
              <w:left w:w="0" w:type="dxa"/>
              <w:bottom w:w="0" w:type="dxa"/>
              <w:right w:w="0" w:type="dxa"/>
            </w:tcMar>
          </w:tcPr>
          <w:p w14:paraId="0B9CCAE6">
            <w:pPr>
              <w:spacing w:before="40" w:after="40"/>
              <w:ind w:left="80"/>
              <w:jc w:val="left"/>
            </w:pPr>
          </w:p>
        </w:tc>
        <w:tc>
          <w:tcPr>
            <w:tcW w:w="1840" w:type="dxa"/>
            <w:tcMar>
              <w:top w:w="0" w:type="dxa"/>
              <w:left w:w="0" w:type="dxa"/>
              <w:bottom w:w="0" w:type="dxa"/>
              <w:right w:w="0" w:type="dxa"/>
            </w:tcMar>
          </w:tcPr>
          <w:p w14:paraId="63650BFB">
            <w:pPr>
              <w:spacing w:before="40" w:after="40"/>
              <w:ind w:left="80"/>
              <w:jc w:val="left"/>
            </w:pPr>
            <w:r>
              <w:rPr>
                <w:rFonts w:ascii="Arial" w:hAnsi="Arial" w:eastAsia="Arial" w:cs="Arial"/>
                <w:b/>
                <w:bCs/>
                <w:sz w:val="22"/>
                <w:szCs w:val="22"/>
              </w:rPr>
              <w:t>Watchlist</w:t>
            </w:r>
          </w:p>
        </w:tc>
        <w:tc>
          <w:tcPr>
            <w:tcW w:w="1300" w:type="dxa"/>
            <w:tcMar>
              <w:top w:w="0" w:type="dxa"/>
              <w:left w:w="0" w:type="dxa"/>
              <w:bottom w:w="0" w:type="dxa"/>
              <w:right w:w="0" w:type="dxa"/>
            </w:tcMar>
          </w:tcPr>
          <w:p w14:paraId="71E3CCB1">
            <w:pPr>
              <w:spacing w:before="40" w:after="40"/>
              <w:ind w:left="80"/>
              <w:jc w:val="left"/>
            </w:pPr>
            <w:r>
              <w:rPr>
                <w:rFonts w:ascii="Arial" w:hAnsi="Arial" w:eastAsia="Arial" w:cs="Arial"/>
                <w:b w:val="0"/>
                <w:bCs w:val="0"/>
                <w:sz w:val="22"/>
                <w:szCs w:val="22"/>
              </w:rPr>
              <w:t>USN-18</w:t>
            </w:r>
          </w:p>
        </w:tc>
        <w:tc>
          <w:tcPr>
            <w:tcW w:w="4340" w:type="dxa"/>
            <w:tcMar>
              <w:top w:w="0" w:type="dxa"/>
              <w:left w:w="0" w:type="dxa"/>
              <w:bottom w:w="0" w:type="dxa"/>
              <w:right w:w="0" w:type="dxa"/>
            </w:tcMar>
          </w:tcPr>
          <w:p w14:paraId="127A1CF3">
            <w:pPr>
              <w:spacing w:before="40" w:after="40"/>
              <w:ind w:left="80"/>
              <w:jc w:val="left"/>
            </w:pPr>
            <w:r>
              <w:rPr>
                <w:rFonts w:ascii="Arial" w:hAnsi="Arial" w:eastAsia="Arial" w:cs="Arial"/>
                <w:b w:val="0"/>
                <w:bCs w:val="0"/>
                <w:sz w:val="22"/>
                <w:szCs w:val="22"/>
              </w:rPr>
              <w:t>As a user, I can add stocks to my watchlist for quick monitoring.</w:t>
            </w:r>
          </w:p>
        </w:tc>
        <w:tc>
          <w:tcPr>
            <w:tcW w:w="2600" w:type="dxa"/>
            <w:tcMar>
              <w:top w:w="0" w:type="dxa"/>
              <w:left w:w="0" w:type="dxa"/>
              <w:bottom w:w="0" w:type="dxa"/>
              <w:right w:w="0" w:type="dxa"/>
            </w:tcMar>
          </w:tcPr>
          <w:p w14:paraId="4C109E6B">
            <w:pPr>
              <w:spacing w:before="40" w:after="40"/>
              <w:ind w:left="80"/>
              <w:jc w:val="left"/>
            </w:pPr>
            <w:r>
              <w:rPr>
                <w:rFonts w:ascii="Arial" w:hAnsi="Arial" w:eastAsia="Arial" w:cs="Arial"/>
                <w:b w:val="0"/>
                <w:bCs w:val="0"/>
                <w:sz w:val="22"/>
                <w:szCs w:val="22"/>
              </w:rPr>
              <w:t>Stock appears on watchlist immediately with live price and % change.</w:t>
            </w:r>
          </w:p>
        </w:tc>
        <w:tc>
          <w:tcPr>
            <w:tcW w:w="1380" w:type="dxa"/>
            <w:tcMar>
              <w:top w:w="0" w:type="dxa"/>
              <w:left w:w="0" w:type="dxa"/>
              <w:bottom w:w="0" w:type="dxa"/>
              <w:right w:w="0" w:type="dxa"/>
            </w:tcMar>
          </w:tcPr>
          <w:p w14:paraId="67AB34C2">
            <w:pPr>
              <w:spacing w:before="40" w:after="40"/>
              <w:ind w:left="80"/>
              <w:jc w:val="left"/>
            </w:pPr>
            <w:r>
              <w:rPr>
                <w:rFonts w:ascii="Arial" w:hAnsi="Arial" w:eastAsia="Arial" w:cs="Arial"/>
                <w:b w:val="0"/>
                <w:bCs w:val="0"/>
                <w:sz w:val="22"/>
                <w:szCs w:val="22"/>
              </w:rPr>
              <w:t>Medium</w:t>
            </w:r>
          </w:p>
        </w:tc>
        <w:tc>
          <w:tcPr>
            <w:tcW w:w="1380" w:type="dxa"/>
            <w:tcMar>
              <w:top w:w="0" w:type="dxa"/>
              <w:left w:w="0" w:type="dxa"/>
              <w:bottom w:w="0" w:type="dxa"/>
              <w:right w:w="0" w:type="dxa"/>
            </w:tcMar>
          </w:tcPr>
          <w:p w14:paraId="6AB09B6B">
            <w:pPr>
              <w:spacing w:before="40" w:after="40"/>
              <w:ind w:left="80"/>
              <w:jc w:val="left"/>
            </w:pPr>
            <w:r>
              <w:rPr>
                <w:rFonts w:ascii="Arial" w:hAnsi="Arial" w:eastAsia="Arial" w:cs="Arial"/>
                <w:b w:val="0"/>
                <w:bCs w:val="0"/>
                <w:sz w:val="22"/>
                <w:szCs w:val="22"/>
              </w:rPr>
              <w:t>Sprint-2</w:t>
            </w:r>
          </w:p>
        </w:tc>
      </w:tr>
      <w:tr w14:paraId="0BCAD575">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1660" w:type="dxa"/>
            <w:tcMar>
              <w:top w:w="0" w:type="dxa"/>
              <w:left w:w="0" w:type="dxa"/>
              <w:bottom w:w="0" w:type="dxa"/>
              <w:right w:w="0" w:type="dxa"/>
            </w:tcMar>
          </w:tcPr>
          <w:p w14:paraId="3DADF647">
            <w:pPr>
              <w:spacing w:before="40" w:after="40"/>
              <w:ind w:left="80"/>
              <w:jc w:val="left"/>
            </w:pPr>
          </w:p>
        </w:tc>
        <w:tc>
          <w:tcPr>
            <w:tcW w:w="1840" w:type="dxa"/>
            <w:tcMar>
              <w:top w:w="0" w:type="dxa"/>
              <w:left w:w="0" w:type="dxa"/>
              <w:bottom w:w="0" w:type="dxa"/>
              <w:right w:w="0" w:type="dxa"/>
            </w:tcMar>
          </w:tcPr>
          <w:p w14:paraId="16D86473">
            <w:pPr>
              <w:spacing w:before="40" w:after="40"/>
              <w:ind w:left="80"/>
              <w:jc w:val="left"/>
            </w:pPr>
          </w:p>
        </w:tc>
        <w:tc>
          <w:tcPr>
            <w:tcW w:w="1300" w:type="dxa"/>
            <w:tcMar>
              <w:top w:w="0" w:type="dxa"/>
              <w:left w:w="0" w:type="dxa"/>
              <w:bottom w:w="0" w:type="dxa"/>
              <w:right w:w="0" w:type="dxa"/>
            </w:tcMar>
          </w:tcPr>
          <w:p w14:paraId="6BCF8132">
            <w:pPr>
              <w:spacing w:before="40" w:after="40"/>
              <w:ind w:left="80"/>
              <w:jc w:val="left"/>
            </w:pPr>
            <w:r>
              <w:rPr>
                <w:rFonts w:ascii="Arial" w:hAnsi="Arial" w:eastAsia="Arial" w:cs="Arial"/>
                <w:b w:val="0"/>
                <w:bCs w:val="0"/>
                <w:sz w:val="22"/>
                <w:szCs w:val="22"/>
              </w:rPr>
              <w:t>USN-19</w:t>
            </w:r>
          </w:p>
        </w:tc>
        <w:tc>
          <w:tcPr>
            <w:tcW w:w="4340" w:type="dxa"/>
            <w:tcMar>
              <w:top w:w="0" w:type="dxa"/>
              <w:left w:w="0" w:type="dxa"/>
              <w:bottom w:w="0" w:type="dxa"/>
              <w:right w:w="0" w:type="dxa"/>
            </w:tcMar>
          </w:tcPr>
          <w:p w14:paraId="7EDF313A">
            <w:pPr>
              <w:spacing w:before="40" w:after="40"/>
              <w:ind w:left="80"/>
              <w:jc w:val="left"/>
            </w:pPr>
            <w:r>
              <w:rPr>
                <w:rFonts w:ascii="Arial" w:hAnsi="Arial" w:eastAsia="Arial" w:cs="Arial"/>
                <w:b w:val="0"/>
                <w:bCs w:val="0"/>
                <w:sz w:val="22"/>
                <w:szCs w:val="22"/>
              </w:rPr>
              <w:t>As a user, I can remove stocks from my watchlist.</w:t>
            </w:r>
          </w:p>
        </w:tc>
        <w:tc>
          <w:tcPr>
            <w:tcW w:w="2600" w:type="dxa"/>
            <w:tcMar>
              <w:top w:w="0" w:type="dxa"/>
              <w:left w:w="0" w:type="dxa"/>
              <w:bottom w:w="0" w:type="dxa"/>
              <w:right w:w="0" w:type="dxa"/>
            </w:tcMar>
          </w:tcPr>
          <w:p w14:paraId="52BCB97F">
            <w:pPr>
              <w:spacing w:before="40" w:after="40"/>
              <w:ind w:left="80"/>
              <w:jc w:val="left"/>
            </w:pPr>
            <w:r>
              <w:rPr>
                <w:rFonts w:ascii="Arial" w:hAnsi="Arial" w:eastAsia="Arial" w:cs="Arial"/>
                <w:b w:val="0"/>
                <w:bCs w:val="0"/>
                <w:sz w:val="22"/>
                <w:szCs w:val="22"/>
              </w:rPr>
              <w:t>Stock removed immediately and watchlist updated persistently in database.</w:t>
            </w:r>
          </w:p>
        </w:tc>
        <w:tc>
          <w:tcPr>
            <w:tcW w:w="1380" w:type="dxa"/>
            <w:tcMar>
              <w:top w:w="0" w:type="dxa"/>
              <w:left w:w="0" w:type="dxa"/>
              <w:bottom w:w="0" w:type="dxa"/>
              <w:right w:w="0" w:type="dxa"/>
            </w:tcMar>
          </w:tcPr>
          <w:p w14:paraId="756CFF1A">
            <w:pPr>
              <w:spacing w:before="40" w:after="40"/>
              <w:ind w:left="80"/>
              <w:jc w:val="left"/>
            </w:pPr>
            <w:r>
              <w:rPr>
                <w:rFonts w:ascii="Arial" w:hAnsi="Arial" w:eastAsia="Arial" w:cs="Arial"/>
                <w:b w:val="0"/>
                <w:bCs w:val="0"/>
                <w:sz w:val="22"/>
                <w:szCs w:val="22"/>
              </w:rPr>
              <w:t>Low</w:t>
            </w:r>
          </w:p>
        </w:tc>
        <w:tc>
          <w:tcPr>
            <w:tcW w:w="1380" w:type="dxa"/>
            <w:tcMar>
              <w:top w:w="0" w:type="dxa"/>
              <w:left w:w="0" w:type="dxa"/>
              <w:bottom w:w="0" w:type="dxa"/>
              <w:right w:w="0" w:type="dxa"/>
            </w:tcMar>
          </w:tcPr>
          <w:p w14:paraId="0F8C0CFD">
            <w:pPr>
              <w:spacing w:before="40" w:after="40"/>
              <w:ind w:left="80"/>
              <w:jc w:val="left"/>
            </w:pPr>
            <w:r>
              <w:rPr>
                <w:rFonts w:ascii="Arial" w:hAnsi="Arial" w:eastAsia="Arial" w:cs="Arial"/>
                <w:b w:val="0"/>
                <w:bCs w:val="0"/>
                <w:sz w:val="22"/>
                <w:szCs w:val="22"/>
              </w:rPr>
              <w:t>Sprint-2</w:t>
            </w:r>
          </w:p>
        </w:tc>
      </w:tr>
      <w:tr w14:paraId="6E867C74">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1660" w:type="dxa"/>
            <w:tcMar>
              <w:top w:w="0" w:type="dxa"/>
              <w:left w:w="0" w:type="dxa"/>
              <w:bottom w:w="0" w:type="dxa"/>
              <w:right w:w="0" w:type="dxa"/>
            </w:tcMar>
          </w:tcPr>
          <w:p w14:paraId="2D4362E2">
            <w:pPr>
              <w:spacing w:before="40" w:after="40"/>
              <w:ind w:left="80"/>
              <w:jc w:val="left"/>
            </w:pPr>
            <w:r>
              <w:rPr>
                <w:rFonts w:ascii="Arial" w:hAnsi="Arial" w:eastAsia="Arial" w:cs="Arial"/>
                <w:b/>
                <w:bCs/>
                <w:sz w:val="22"/>
                <w:szCs w:val="22"/>
              </w:rPr>
              <w:t>Administrator</w:t>
            </w:r>
          </w:p>
        </w:tc>
        <w:tc>
          <w:tcPr>
            <w:tcW w:w="1840" w:type="dxa"/>
            <w:tcMar>
              <w:top w:w="0" w:type="dxa"/>
              <w:left w:w="0" w:type="dxa"/>
              <w:bottom w:w="0" w:type="dxa"/>
              <w:right w:w="0" w:type="dxa"/>
            </w:tcMar>
          </w:tcPr>
          <w:p w14:paraId="240DB6CC">
            <w:pPr>
              <w:spacing w:before="40" w:after="40"/>
              <w:ind w:left="80"/>
              <w:jc w:val="left"/>
            </w:pPr>
            <w:r>
              <w:rPr>
                <w:rFonts w:ascii="Arial" w:hAnsi="Arial" w:eastAsia="Arial" w:cs="Arial"/>
                <w:b/>
                <w:bCs/>
                <w:sz w:val="22"/>
                <w:szCs w:val="22"/>
              </w:rPr>
              <w:t>Admin Stock Management</w:t>
            </w:r>
          </w:p>
        </w:tc>
        <w:tc>
          <w:tcPr>
            <w:tcW w:w="1300" w:type="dxa"/>
            <w:tcMar>
              <w:top w:w="0" w:type="dxa"/>
              <w:left w:w="0" w:type="dxa"/>
              <w:bottom w:w="0" w:type="dxa"/>
              <w:right w:w="0" w:type="dxa"/>
            </w:tcMar>
          </w:tcPr>
          <w:p w14:paraId="571DD9F8">
            <w:pPr>
              <w:spacing w:before="40" w:after="40"/>
              <w:ind w:left="80"/>
              <w:jc w:val="left"/>
            </w:pPr>
            <w:r>
              <w:rPr>
                <w:rFonts w:ascii="Arial" w:hAnsi="Arial" w:eastAsia="Arial" w:cs="Arial"/>
                <w:b w:val="0"/>
                <w:bCs w:val="0"/>
                <w:sz w:val="22"/>
                <w:szCs w:val="22"/>
              </w:rPr>
              <w:t>USN-20</w:t>
            </w:r>
          </w:p>
        </w:tc>
        <w:tc>
          <w:tcPr>
            <w:tcW w:w="4340" w:type="dxa"/>
            <w:tcMar>
              <w:top w:w="0" w:type="dxa"/>
              <w:left w:w="0" w:type="dxa"/>
              <w:bottom w:w="0" w:type="dxa"/>
              <w:right w:w="0" w:type="dxa"/>
            </w:tcMar>
          </w:tcPr>
          <w:p w14:paraId="09E7D111">
            <w:pPr>
              <w:spacing w:before="40" w:after="40"/>
              <w:ind w:left="80"/>
              <w:jc w:val="left"/>
            </w:pPr>
            <w:r>
              <w:rPr>
                <w:rFonts w:ascii="Arial" w:hAnsi="Arial" w:eastAsia="Arial" w:cs="Arial"/>
                <w:b w:val="0"/>
                <w:bCs w:val="0"/>
                <w:sz w:val="22"/>
                <w:szCs w:val="22"/>
              </w:rPr>
              <w:t>As an admin, I can add new stocks to the platform with all relevant details.</w:t>
            </w:r>
          </w:p>
        </w:tc>
        <w:tc>
          <w:tcPr>
            <w:tcW w:w="2600" w:type="dxa"/>
            <w:tcMar>
              <w:top w:w="0" w:type="dxa"/>
              <w:left w:w="0" w:type="dxa"/>
              <w:bottom w:w="0" w:type="dxa"/>
              <w:right w:w="0" w:type="dxa"/>
            </w:tcMar>
          </w:tcPr>
          <w:p w14:paraId="6E4CC5F7">
            <w:pPr>
              <w:spacing w:before="40" w:after="40"/>
              <w:ind w:left="80"/>
              <w:jc w:val="left"/>
            </w:pPr>
            <w:r>
              <w:rPr>
                <w:rFonts w:ascii="Arial" w:hAnsi="Arial" w:eastAsia="Arial" w:cs="Arial"/>
                <w:b w:val="0"/>
                <w:bCs w:val="0"/>
                <w:sz w:val="22"/>
                <w:szCs w:val="22"/>
              </w:rPr>
              <w:t>New stock appears immediately in listings and is accessible to all users.</w:t>
            </w:r>
          </w:p>
        </w:tc>
        <w:tc>
          <w:tcPr>
            <w:tcW w:w="1380" w:type="dxa"/>
            <w:tcMar>
              <w:top w:w="0" w:type="dxa"/>
              <w:left w:w="0" w:type="dxa"/>
              <w:bottom w:w="0" w:type="dxa"/>
              <w:right w:w="0" w:type="dxa"/>
            </w:tcMar>
          </w:tcPr>
          <w:p w14:paraId="310C4FD7">
            <w:pPr>
              <w:spacing w:before="40" w:after="40"/>
              <w:ind w:left="80"/>
              <w:jc w:val="left"/>
            </w:pPr>
            <w:r>
              <w:rPr>
                <w:rFonts w:ascii="Arial" w:hAnsi="Arial" w:eastAsia="Arial" w:cs="Arial"/>
                <w:b w:val="0"/>
                <w:bCs w:val="0"/>
                <w:sz w:val="22"/>
                <w:szCs w:val="22"/>
              </w:rPr>
              <w:t>High</w:t>
            </w:r>
          </w:p>
        </w:tc>
        <w:tc>
          <w:tcPr>
            <w:tcW w:w="1380" w:type="dxa"/>
            <w:tcMar>
              <w:top w:w="0" w:type="dxa"/>
              <w:left w:w="0" w:type="dxa"/>
              <w:bottom w:w="0" w:type="dxa"/>
              <w:right w:w="0" w:type="dxa"/>
            </w:tcMar>
          </w:tcPr>
          <w:p w14:paraId="21AFAB7A">
            <w:pPr>
              <w:spacing w:before="40" w:after="40"/>
              <w:ind w:left="80"/>
              <w:jc w:val="left"/>
            </w:pPr>
            <w:r>
              <w:rPr>
                <w:rFonts w:ascii="Arial" w:hAnsi="Arial" w:eastAsia="Arial" w:cs="Arial"/>
                <w:b w:val="0"/>
                <w:bCs w:val="0"/>
                <w:sz w:val="22"/>
                <w:szCs w:val="22"/>
              </w:rPr>
              <w:t>Sprint-1</w:t>
            </w:r>
          </w:p>
        </w:tc>
      </w:tr>
      <w:tr w14:paraId="25D2D141">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1660" w:type="dxa"/>
            <w:tcMar>
              <w:top w:w="0" w:type="dxa"/>
              <w:left w:w="0" w:type="dxa"/>
              <w:bottom w:w="0" w:type="dxa"/>
              <w:right w:w="0" w:type="dxa"/>
            </w:tcMar>
          </w:tcPr>
          <w:p w14:paraId="2D35C3FE">
            <w:pPr>
              <w:spacing w:before="40" w:after="40"/>
              <w:ind w:left="80"/>
              <w:jc w:val="left"/>
            </w:pPr>
          </w:p>
        </w:tc>
        <w:tc>
          <w:tcPr>
            <w:tcW w:w="1840" w:type="dxa"/>
            <w:tcMar>
              <w:top w:w="0" w:type="dxa"/>
              <w:left w:w="0" w:type="dxa"/>
              <w:bottom w:w="0" w:type="dxa"/>
              <w:right w:w="0" w:type="dxa"/>
            </w:tcMar>
          </w:tcPr>
          <w:p w14:paraId="6D747692">
            <w:pPr>
              <w:spacing w:before="40" w:after="40"/>
              <w:ind w:left="80"/>
              <w:jc w:val="left"/>
            </w:pPr>
          </w:p>
        </w:tc>
        <w:tc>
          <w:tcPr>
            <w:tcW w:w="1300" w:type="dxa"/>
            <w:tcMar>
              <w:top w:w="0" w:type="dxa"/>
              <w:left w:w="0" w:type="dxa"/>
              <w:bottom w:w="0" w:type="dxa"/>
              <w:right w:w="0" w:type="dxa"/>
            </w:tcMar>
          </w:tcPr>
          <w:p w14:paraId="5F6D9961">
            <w:pPr>
              <w:spacing w:before="40" w:after="40"/>
              <w:ind w:left="80"/>
              <w:jc w:val="left"/>
            </w:pPr>
            <w:r>
              <w:rPr>
                <w:rFonts w:ascii="Arial" w:hAnsi="Arial" w:eastAsia="Arial" w:cs="Arial"/>
                <w:b w:val="0"/>
                <w:bCs w:val="0"/>
                <w:sz w:val="22"/>
                <w:szCs w:val="22"/>
              </w:rPr>
              <w:t>USN-21</w:t>
            </w:r>
          </w:p>
        </w:tc>
        <w:tc>
          <w:tcPr>
            <w:tcW w:w="4340" w:type="dxa"/>
            <w:tcMar>
              <w:top w:w="0" w:type="dxa"/>
              <w:left w:w="0" w:type="dxa"/>
              <w:bottom w:w="0" w:type="dxa"/>
              <w:right w:w="0" w:type="dxa"/>
            </w:tcMar>
          </w:tcPr>
          <w:p w14:paraId="6FF424E9">
            <w:pPr>
              <w:spacing w:before="40" w:after="40"/>
              <w:ind w:left="80"/>
              <w:jc w:val="left"/>
            </w:pPr>
            <w:r>
              <w:rPr>
                <w:rFonts w:ascii="Arial" w:hAnsi="Arial" w:eastAsia="Arial" w:cs="Arial"/>
                <w:b w:val="0"/>
                <w:bCs w:val="0"/>
                <w:sz w:val="22"/>
                <w:szCs w:val="22"/>
              </w:rPr>
              <w:t>As an admin, I can update stock details such as price, sector, or description.</w:t>
            </w:r>
          </w:p>
        </w:tc>
        <w:tc>
          <w:tcPr>
            <w:tcW w:w="2600" w:type="dxa"/>
            <w:tcMar>
              <w:top w:w="0" w:type="dxa"/>
              <w:left w:w="0" w:type="dxa"/>
              <w:bottom w:w="0" w:type="dxa"/>
              <w:right w:w="0" w:type="dxa"/>
            </w:tcMar>
          </w:tcPr>
          <w:p w14:paraId="2FF856CC">
            <w:pPr>
              <w:spacing w:before="40" w:after="40"/>
              <w:ind w:left="80"/>
              <w:jc w:val="left"/>
            </w:pPr>
            <w:r>
              <w:rPr>
                <w:rFonts w:ascii="Arial" w:hAnsi="Arial" w:eastAsia="Arial" w:cs="Arial"/>
                <w:b w:val="0"/>
                <w:bCs w:val="0"/>
                <w:sz w:val="22"/>
                <w:szCs w:val="22"/>
              </w:rPr>
              <w:t>Changes reflected instantly across the platform for all users.</w:t>
            </w:r>
          </w:p>
        </w:tc>
        <w:tc>
          <w:tcPr>
            <w:tcW w:w="1380" w:type="dxa"/>
            <w:tcMar>
              <w:top w:w="0" w:type="dxa"/>
              <w:left w:w="0" w:type="dxa"/>
              <w:bottom w:w="0" w:type="dxa"/>
              <w:right w:w="0" w:type="dxa"/>
            </w:tcMar>
          </w:tcPr>
          <w:p w14:paraId="5810A84E">
            <w:pPr>
              <w:spacing w:before="40" w:after="40"/>
              <w:ind w:left="80"/>
              <w:jc w:val="left"/>
            </w:pPr>
            <w:r>
              <w:rPr>
                <w:rFonts w:ascii="Arial" w:hAnsi="Arial" w:eastAsia="Arial" w:cs="Arial"/>
                <w:b w:val="0"/>
                <w:bCs w:val="0"/>
                <w:sz w:val="22"/>
                <w:szCs w:val="22"/>
              </w:rPr>
              <w:t>High</w:t>
            </w:r>
          </w:p>
        </w:tc>
        <w:tc>
          <w:tcPr>
            <w:tcW w:w="1380" w:type="dxa"/>
            <w:tcMar>
              <w:top w:w="0" w:type="dxa"/>
              <w:left w:w="0" w:type="dxa"/>
              <w:bottom w:w="0" w:type="dxa"/>
              <w:right w:w="0" w:type="dxa"/>
            </w:tcMar>
          </w:tcPr>
          <w:p w14:paraId="0277A769">
            <w:pPr>
              <w:spacing w:before="40" w:after="40"/>
              <w:ind w:left="80"/>
              <w:jc w:val="left"/>
            </w:pPr>
            <w:r>
              <w:rPr>
                <w:rFonts w:ascii="Arial" w:hAnsi="Arial" w:eastAsia="Arial" w:cs="Arial"/>
                <w:b w:val="0"/>
                <w:bCs w:val="0"/>
                <w:sz w:val="22"/>
                <w:szCs w:val="22"/>
              </w:rPr>
              <w:t>Sprint-1</w:t>
            </w:r>
          </w:p>
        </w:tc>
      </w:tr>
      <w:tr w14:paraId="2248FFA8">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1660" w:type="dxa"/>
            <w:tcMar>
              <w:top w:w="0" w:type="dxa"/>
              <w:left w:w="0" w:type="dxa"/>
              <w:bottom w:w="0" w:type="dxa"/>
              <w:right w:w="0" w:type="dxa"/>
            </w:tcMar>
          </w:tcPr>
          <w:p w14:paraId="5D1CA202">
            <w:pPr>
              <w:spacing w:before="40" w:after="40"/>
              <w:ind w:left="80"/>
              <w:jc w:val="left"/>
            </w:pPr>
          </w:p>
        </w:tc>
        <w:tc>
          <w:tcPr>
            <w:tcW w:w="1840" w:type="dxa"/>
            <w:tcMar>
              <w:top w:w="0" w:type="dxa"/>
              <w:left w:w="0" w:type="dxa"/>
              <w:bottom w:w="0" w:type="dxa"/>
              <w:right w:w="0" w:type="dxa"/>
            </w:tcMar>
          </w:tcPr>
          <w:p w14:paraId="775C7834">
            <w:pPr>
              <w:spacing w:before="40" w:after="40"/>
              <w:ind w:left="80"/>
              <w:jc w:val="left"/>
            </w:pPr>
          </w:p>
        </w:tc>
        <w:tc>
          <w:tcPr>
            <w:tcW w:w="1300" w:type="dxa"/>
            <w:tcMar>
              <w:top w:w="0" w:type="dxa"/>
              <w:left w:w="0" w:type="dxa"/>
              <w:bottom w:w="0" w:type="dxa"/>
              <w:right w:w="0" w:type="dxa"/>
            </w:tcMar>
          </w:tcPr>
          <w:p w14:paraId="0AB9300C">
            <w:pPr>
              <w:spacing w:before="40" w:after="40"/>
              <w:ind w:left="80"/>
              <w:jc w:val="left"/>
            </w:pPr>
            <w:r>
              <w:rPr>
                <w:rFonts w:ascii="Arial" w:hAnsi="Arial" w:eastAsia="Arial" w:cs="Arial"/>
                <w:b w:val="0"/>
                <w:bCs w:val="0"/>
                <w:sz w:val="22"/>
                <w:szCs w:val="22"/>
              </w:rPr>
              <w:t>USN-22</w:t>
            </w:r>
          </w:p>
        </w:tc>
        <w:tc>
          <w:tcPr>
            <w:tcW w:w="4340" w:type="dxa"/>
            <w:tcMar>
              <w:top w:w="0" w:type="dxa"/>
              <w:left w:w="0" w:type="dxa"/>
              <w:bottom w:w="0" w:type="dxa"/>
              <w:right w:w="0" w:type="dxa"/>
            </w:tcMar>
          </w:tcPr>
          <w:p w14:paraId="35343331">
            <w:pPr>
              <w:spacing w:before="40" w:after="40"/>
              <w:ind w:left="80"/>
              <w:jc w:val="left"/>
            </w:pPr>
            <w:r>
              <w:rPr>
                <w:rFonts w:ascii="Arial" w:hAnsi="Arial" w:eastAsia="Arial" w:cs="Arial"/>
                <w:b w:val="0"/>
                <w:bCs w:val="0"/>
                <w:sz w:val="22"/>
                <w:szCs w:val="22"/>
              </w:rPr>
              <w:t>As an admin, I can remove a stock from the platform.</w:t>
            </w:r>
          </w:p>
        </w:tc>
        <w:tc>
          <w:tcPr>
            <w:tcW w:w="2600" w:type="dxa"/>
            <w:tcMar>
              <w:top w:w="0" w:type="dxa"/>
              <w:left w:w="0" w:type="dxa"/>
              <w:bottom w:w="0" w:type="dxa"/>
              <w:right w:w="0" w:type="dxa"/>
            </w:tcMar>
          </w:tcPr>
          <w:p w14:paraId="31E26549">
            <w:pPr>
              <w:spacing w:before="40" w:after="40"/>
              <w:ind w:left="80"/>
              <w:jc w:val="left"/>
            </w:pPr>
            <w:r>
              <w:rPr>
                <w:rFonts w:ascii="Arial" w:hAnsi="Arial" w:eastAsia="Arial" w:cs="Arial"/>
                <w:b w:val="0"/>
                <w:bCs w:val="0"/>
                <w:sz w:val="22"/>
                <w:szCs w:val="22"/>
              </w:rPr>
              <w:t>Stock no longer visible in listings; existing portfolio entries preserved.</w:t>
            </w:r>
          </w:p>
        </w:tc>
        <w:tc>
          <w:tcPr>
            <w:tcW w:w="1380" w:type="dxa"/>
            <w:tcMar>
              <w:top w:w="0" w:type="dxa"/>
              <w:left w:w="0" w:type="dxa"/>
              <w:bottom w:w="0" w:type="dxa"/>
              <w:right w:w="0" w:type="dxa"/>
            </w:tcMar>
          </w:tcPr>
          <w:p w14:paraId="69F0462A">
            <w:pPr>
              <w:spacing w:before="40" w:after="40"/>
              <w:ind w:left="80"/>
              <w:jc w:val="left"/>
            </w:pPr>
            <w:r>
              <w:rPr>
                <w:rFonts w:ascii="Arial" w:hAnsi="Arial" w:eastAsia="Arial" w:cs="Arial"/>
                <w:b w:val="0"/>
                <w:bCs w:val="0"/>
                <w:sz w:val="22"/>
                <w:szCs w:val="22"/>
              </w:rPr>
              <w:t>Medium</w:t>
            </w:r>
          </w:p>
        </w:tc>
        <w:tc>
          <w:tcPr>
            <w:tcW w:w="1380" w:type="dxa"/>
            <w:tcMar>
              <w:top w:w="0" w:type="dxa"/>
              <w:left w:w="0" w:type="dxa"/>
              <w:bottom w:w="0" w:type="dxa"/>
              <w:right w:w="0" w:type="dxa"/>
            </w:tcMar>
          </w:tcPr>
          <w:p w14:paraId="76121051">
            <w:pPr>
              <w:spacing w:before="40" w:after="40"/>
              <w:ind w:left="80"/>
              <w:jc w:val="left"/>
            </w:pPr>
            <w:r>
              <w:rPr>
                <w:rFonts w:ascii="Arial" w:hAnsi="Arial" w:eastAsia="Arial" w:cs="Arial"/>
                <w:b w:val="0"/>
                <w:bCs w:val="0"/>
                <w:sz w:val="22"/>
                <w:szCs w:val="22"/>
              </w:rPr>
              <w:t>Sprint-2</w:t>
            </w:r>
          </w:p>
        </w:tc>
      </w:tr>
      <w:tr w14:paraId="23ADCA14">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 w:type="dxa"/>
            <w:bottom w:w="0" w:type="dxa"/>
            <w:right w:w="10" w:type="dxa"/>
          </w:tblCellMar>
        </w:tblPrEx>
        <w:tc>
          <w:tcPr>
            <w:tcW w:w="1660" w:type="dxa"/>
            <w:tcMar>
              <w:top w:w="0" w:type="dxa"/>
              <w:left w:w="0" w:type="dxa"/>
              <w:bottom w:w="0" w:type="dxa"/>
              <w:right w:w="0" w:type="dxa"/>
            </w:tcMar>
          </w:tcPr>
          <w:p w14:paraId="1EC83323">
            <w:pPr>
              <w:spacing w:before="40" w:after="40"/>
              <w:ind w:left="80"/>
              <w:jc w:val="left"/>
            </w:pPr>
          </w:p>
        </w:tc>
        <w:tc>
          <w:tcPr>
            <w:tcW w:w="1840" w:type="dxa"/>
            <w:tcMar>
              <w:top w:w="0" w:type="dxa"/>
              <w:left w:w="0" w:type="dxa"/>
              <w:bottom w:w="0" w:type="dxa"/>
              <w:right w:w="0" w:type="dxa"/>
            </w:tcMar>
          </w:tcPr>
          <w:p w14:paraId="60782BDF">
            <w:pPr>
              <w:spacing w:before="40" w:after="40"/>
              <w:ind w:left="80"/>
              <w:jc w:val="left"/>
            </w:pPr>
          </w:p>
        </w:tc>
        <w:tc>
          <w:tcPr>
            <w:tcW w:w="1300" w:type="dxa"/>
            <w:tcMar>
              <w:top w:w="0" w:type="dxa"/>
              <w:left w:w="0" w:type="dxa"/>
              <w:bottom w:w="0" w:type="dxa"/>
              <w:right w:w="0" w:type="dxa"/>
            </w:tcMar>
          </w:tcPr>
          <w:p w14:paraId="5D89BE78">
            <w:pPr>
              <w:spacing w:before="40" w:after="40"/>
              <w:ind w:left="80"/>
              <w:jc w:val="left"/>
            </w:pPr>
            <w:r>
              <w:rPr>
                <w:rFonts w:ascii="Arial" w:hAnsi="Arial" w:eastAsia="Arial" w:cs="Arial"/>
                <w:b w:val="0"/>
                <w:bCs w:val="0"/>
                <w:sz w:val="22"/>
                <w:szCs w:val="22"/>
              </w:rPr>
              <w:t>USN-23</w:t>
            </w:r>
          </w:p>
        </w:tc>
        <w:tc>
          <w:tcPr>
            <w:tcW w:w="4340" w:type="dxa"/>
            <w:tcMar>
              <w:top w:w="0" w:type="dxa"/>
              <w:left w:w="0" w:type="dxa"/>
              <w:bottom w:w="0" w:type="dxa"/>
              <w:right w:w="0" w:type="dxa"/>
            </w:tcMar>
          </w:tcPr>
          <w:p w14:paraId="0DDE9181">
            <w:pPr>
              <w:spacing w:before="40" w:after="40"/>
              <w:ind w:left="80"/>
              <w:jc w:val="left"/>
            </w:pPr>
            <w:r>
              <w:rPr>
                <w:rFonts w:ascii="Arial" w:hAnsi="Arial" w:eastAsia="Arial" w:cs="Arial"/>
                <w:b w:val="0"/>
                <w:bCs w:val="0"/>
                <w:sz w:val="22"/>
                <w:szCs w:val="22"/>
              </w:rPr>
              <w:t>As an admin, I can view all registered users and their account status.</w:t>
            </w:r>
          </w:p>
        </w:tc>
        <w:tc>
          <w:tcPr>
            <w:tcW w:w="2600" w:type="dxa"/>
            <w:tcMar>
              <w:top w:w="0" w:type="dxa"/>
              <w:left w:w="0" w:type="dxa"/>
              <w:bottom w:w="0" w:type="dxa"/>
              <w:right w:w="0" w:type="dxa"/>
            </w:tcMar>
          </w:tcPr>
          <w:p w14:paraId="210A4BE0">
            <w:pPr>
              <w:spacing w:before="40" w:after="40"/>
              <w:ind w:left="80"/>
              <w:jc w:val="left"/>
            </w:pPr>
            <w:r>
              <w:rPr>
                <w:rFonts w:ascii="Arial" w:hAnsi="Arial" w:eastAsia="Arial" w:cs="Arial"/>
                <w:b w:val="0"/>
                <w:bCs w:val="0"/>
                <w:sz w:val="22"/>
                <w:szCs w:val="22"/>
              </w:rPr>
              <w:t>Admin dashboard lists all users with email, virtual balance, and join date.</w:t>
            </w:r>
          </w:p>
        </w:tc>
        <w:tc>
          <w:tcPr>
            <w:tcW w:w="1380" w:type="dxa"/>
            <w:tcMar>
              <w:top w:w="0" w:type="dxa"/>
              <w:left w:w="0" w:type="dxa"/>
              <w:bottom w:w="0" w:type="dxa"/>
              <w:right w:w="0" w:type="dxa"/>
            </w:tcMar>
          </w:tcPr>
          <w:p w14:paraId="338DAF78">
            <w:pPr>
              <w:spacing w:before="40" w:after="40"/>
              <w:ind w:left="80"/>
              <w:jc w:val="left"/>
            </w:pPr>
            <w:r>
              <w:rPr>
                <w:rFonts w:ascii="Arial" w:hAnsi="Arial" w:eastAsia="Arial" w:cs="Arial"/>
                <w:b w:val="0"/>
                <w:bCs w:val="0"/>
                <w:sz w:val="22"/>
                <w:szCs w:val="22"/>
              </w:rPr>
              <w:t>Medium</w:t>
            </w:r>
          </w:p>
        </w:tc>
        <w:tc>
          <w:tcPr>
            <w:tcW w:w="1380" w:type="dxa"/>
            <w:tcMar>
              <w:top w:w="0" w:type="dxa"/>
              <w:left w:w="0" w:type="dxa"/>
              <w:bottom w:w="0" w:type="dxa"/>
              <w:right w:w="0" w:type="dxa"/>
            </w:tcMar>
          </w:tcPr>
          <w:p w14:paraId="39702B8D">
            <w:pPr>
              <w:spacing w:before="40" w:after="40"/>
              <w:ind w:left="80"/>
              <w:jc w:val="left"/>
            </w:pPr>
            <w:r>
              <w:rPr>
                <w:rFonts w:ascii="Arial" w:hAnsi="Arial" w:eastAsia="Arial" w:cs="Arial"/>
                <w:b w:val="0"/>
                <w:bCs w:val="0"/>
                <w:sz w:val="22"/>
                <w:szCs w:val="22"/>
              </w:rPr>
              <w:t>Sprint-2</w:t>
            </w:r>
          </w:p>
        </w:tc>
      </w:tr>
    </w:tbl>
    <w:p w14:paraId="07E5541A"/>
    <w:sectPr>
      <w:pgSz w:w="15840" w:h="12240" w:orient="landscape"/>
      <w:pgMar w:top="1360" w:right="425" w:bottom="280" w:left="141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SimSun"/>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9"/>
  <w:displayBackgroundShape w:val="1"/>
  <w:documentProtection w:enforcement="0"/>
  <w:compat>
    <w:compatSetting w:name="compatibilityMode" w:uri="http://schemas.microsoft.com/office/word" w:val="15"/>
  </w:compat>
  <w:rsids>
    <w:rsidRoot w:val="00000000"/>
    <w:rsid w:val="01C141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MT" w:hAnsi="Arial MT" w:eastAsia="Arial MT" w:cs="Arial MT"/>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MT" w:hAnsi="Arial MT" w:eastAsia="Arial MT" w:cs="Arial MT"/>
      <w:sz w:val="22"/>
      <w:szCs w:val="22"/>
    </w:rPr>
  </w:style>
  <w:style w:type="paragraph" w:styleId="2">
    <w:name w:val="heading 1"/>
    <w:next w:val="1"/>
    <w:qFormat/>
    <w:uiPriority w:val="0"/>
    <w:pPr>
      <w:spacing w:before="200" w:after="120"/>
      <w:outlineLvl w:val="0"/>
    </w:pPr>
    <w:rPr>
      <w:rFonts w:ascii="Arial" w:hAnsi="Arial" w:eastAsia="Arial" w:cs="Arial"/>
      <w:b/>
      <w:bCs/>
      <w:sz w:val="22"/>
      <w:szCs w:val="22"/>
    </w:rPr>
  </w:style>
  <w:style w:type="paragraph" w:styleId="3">
    <w:name w:val="heading 2"/>
    <w:next w:val="1"/>
    <w:qFormat/>
    <w:uiPriority w:val="0"/>
    <w:rPr>
      <w:rFonts w:ascii="Arial MT" w:hAnsi="Arial MT" w:eastAsia="Arial MT" w:cs="Arial MT"/>
      <w:color w:val="2E74B5"/>
      <w:sz w:val="26"/>
      <w:szCs w:val="26"/>
    </w:rPr>
  </w:style>
  <w:style w:type="paragraph" w:styleId="4">
    <w:name w:val="heading 3"/>
    <w:next w:val="1"/>
    <w:qFormat/>
    <w:uiPriority w:val="0"/>
    <w:rPr>
      <w:rFonts w:ascii="Arial MT" w:hAnsi="Arial MT" w:eastAsia="Arial MT" w:cs="Arial MT"/>
      <w:color w:val="1F4D78"/>
      <w:sz w:val="24"/>
      <w:szCs w:val="24"/>
    </w:rPr>
  </w:style>
  <w:style w:type="paragraph" w:styleId="5">
    <w:name w:val="heading 4"/>
    <w:next w:val="1"/>
    <w:qFormat/>
    <w:uiPriority w:val="0"/>
    <w:rPr>
      <w:rFonts w:ascii="Arial MT" w:hAnsi="Arial MT" w:eastAsia="Arial MT" w:cs="Arial MT"/>
      <w:i/>
      <w:iCs/>
      <w:color w:val="2E74B5"/>
      <w:sz w:val="22"/>
      <w:szCs w:val="22"/>
    </w:rPr>
  </w:style>
  <w:style w:type="paragraph" w:styleId="6">
    <w:name w:val="heading 5"/>
    <w:next w:val="1"/>
    <w:qFormat/>
    <w:uiPriority w:val="0"/>
    <w:rPr>
      <w:rFonts w:ascii="Arial MT" w:hAnsi="Arial MT" w:eastAsia="Arial MT" w:cs="Arial MT"/>
      <w:color w:val="2E74B5"/>
      <w:sz w:val="22"/>
      <w:szCs w:val="22"/>
    </w:rPr>
  </w:style>
  <w:style w:type="paragraph" w:styleId="7">
    <w:name w:val="heading 6"/>
    <w:next w:val="1"/>
    <w:qFormat/>
    <w:uiPriority w:val="0"/>
    <w:rPr>
      <w:rFonts w:ascii="Arial MT" w:hAnsi="Arial MT" w:eastAsia="Arial MT" w:cs="Arial MT"/>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Body Text"/>
    <w:uiPriority w:val="0"/>
    <w:pPr>
      <w:spacing w:before="60" w:after="60"/>
    </w:pPr>
    <w:rPr>
      <w:rFonts w:ascii="Arial MT" w:hAnsi="Arial MT" w:eastAsia="Arial MT" w:cs="Arial MT"/>
      <w:sz w:val="22"/>
      <w:szCs w:val="22"/>
    </w:rPr>
  </w:style>
  <w:style w:type="character" w:styleId="11">
    <w:name w:val="footnote reference"/>
    <w:semiHidden/>
    <w:unhideWhenUsed/>
    <w:uiPriority w:val="99"/>
    <w:rPr>
      <w:vertAlign w:val="superscript"/>
    </w:rPr>
  </w:style>
  <w:style w:type="paragraph" w:styleId="12">
    <w:name w:val="footnote text"/>
    <w:link w:val="16"/>
    <w:semiHidden/>
    <w:unhideWhenUsed/>
    <w:uiPriority w:val="99"/>
    <w:pPr>
      <w:spacing w:after="0" w:line="240" w:lineRule="auto"/>
    </w:pPr>
    <w:rPr>
      <w:rFonts w:ascii="Arial MT" w:hAnsi="Arial MT" w:eastAsia="Arial MT" w:cs="Arial MT"/>
      <w:sz w:val="20"/>
      <w:szCs w:val="20"/>
    </w:rPr>
  </w:style>
  <w:style w:type="character" w:styleId="13">
    <w:name w:val="Hyperlink"/>
    <w:unhideWhenUsed/>
    <w:uiPriority w:val="99"/>
    <w:rPr>
      <w:color w:val="0563C1"/>
      <w:u w:val="single"/>
    </w:rPr>
  </w:style>
  <w:style w:type="paragraph" w:styleId="14">
    <w:name w:val="Title"/>
    <w:qFormat/>
    <w:uiPriority w:val="0"/>
    <w:pPr>
      <w:spacing w:before="80" w:after="0"/>
    </w:pPr>
    <w:rPr>
      <w:rFonts w:ascii="Arial" w:hAnsi="Arial" w:eastAsia="Arial" w:cs="Arial"/>
      <w:b/>
      <w:bCs/>
      <w:sz w:val="24"/>
      <w:szCs w:val="24"/>
    </w:rPr>
  </w:style>
  <w:style w:type="paragraph" w:styleId="15">
    <w:name w:val="List Paragraph"/>
    <w:qFormat/>
    <w:uiPriority w:val="0"/>
    <w:rPr>
      <w:rFonts w:ascii="Arial MT" w:hAnsi="Arial MT" w:eastAsia="Arial MT" w:cs="Arial MT"/>
      <w:sz w:val="22"/>
      <w:szCs w:val="22"/>
    </w:rPr>
  </w:style>
  <w:style w:type="character" w:customStyle="1" w:styleId="16">
    <w:name w:val="Footnote Text Char"/>
    <w:link w:val="12"/>
    <w:semiHidden/>
    <w:unhideWhenUsed/>
    <w:uiPriority w:val="99"/>
    <w:rPr>
      <w:sz w:val="20"/>
      <w:szCs w:val="20"/>
    </w:rPr>
  </w:style>
  <w:style w:type="paragraph" w:customStyle="1" w:styleId="17">
    <w:name w:val="Table Paragraph"/>
    <w:uiPriority w:val="0"/>
    <w:rPr>
      <w:rFonts w:ascii="Arial MT" w:hAnsi="Arial MT" w:eastAsia="Arial MT" w:cs="Arial MT"/>
      <w:sz w:val="22"/>
      <w:szCs w:val="2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2026-03-11T11:47:00Z</dcterms:created>
  <dc:creator>Un-named</dc:creator>
  <cp:lastModifiedBy>Shreya Dhaytonde</cp:lastModifiedBy>
  <dcterms:modified xsi:type="dcterms:W3CDTF">2026-03-11T11:50:02Z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7905BC0F3F824741B6228368733FF10D_12</vt:lpwstr>
  </property>
</Properties>
</file>