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F731B" w14:textId="77777777" w:rsidR="009555FF" w:rsidRDefault="009555FF" w:rsidP="009555FF">
      <w:pPr>
        <w:pBdr>
          <w:top w:val="nil"/>
          <w:left w:val="nil"/>
          <w:bottom w:val="nil"/>
          <w:right w:val="nil"/>
          <w:between w:val="nil"/>
        </w:pBdr>
        <w:spacing w:after="0" w:line="360" w:lineRule="auto"/>
        <w:jc w:val="center"/>
        <w:rPr>
          <w:rFonts w:ascii="Cambria" w:eastAsia="Cambria" w:hAnsi="Cambria" w:cs="Cambria"/>
          <w:b/>
          <w:color w:val="000000"/>
          <w:sz w:val="24"/>
          <w:szCs w:val="24"/>
          <w:u w:val="single"/>
        </w:rPr>
      </w:pPr>
      <w:r>
        <w:rPr>
          <w:rFonts w:ascii="Cambria" w:eastAsia="Cambria" w:hAnsi="Cambria" w:cs="Cambria"/>
          <w:b/>
          <w:color w:val="000000"/>
          <w:sz w:val="24"/>
          <w:szCs w:val="24"/>
          <w:u w:val="single"/>
        </w:rPr>
        <w:t xml:space="preserve">Subject: </w:t>
      </w:r>
      <w:r w:rsidRPr="00C7787B">
        <w:rPr>
          <w:rFonts w:ascii="Cambria" w:eastAsia="Cambria" w:hAnsi="Cambria" w:cs="Cambria"/>
          <w:b/>
          <w:color w:val="000000"/>
          <w:sz w:val="24"/>
          <w:szCs w:val="24"/>
          <w:u w:val="single"/>
        </w:rPr>
        <w:t xml:space="preserve">Computer Laboratory II: UI /UX Design </w:t>
      </w:r>
      <w:r>
        <w:rPr>
          <w:rFonts w:ascii="Cambria" w:eastAsia="Cambria" w:hAnsi="Cambria" w:cs="Cambria"/>
          <w:b/>
          <w:color w:val="000000"/>
          <w:sz w:val="24"/>
          <w:szCs w:val="24"/>
          <w:u w:val="single"/>
        </w:rPr>
        <w:t>(417526)</w:t>
      </w:r>
    </w:p>
    <w:p w14:paraId="15B03631" w14:textId="77777777" w:rsidR="00E45CD9" w:rsidRDefault="00E45CD9" w:rsidP="00EB786E">
      <w:pPr>
        <w:jc w:val="both"/>
        <w:rPr>
          <w:rFonts w:ascii="Cambria" w:hAnsi="Cambria"/>
          <w:b/>
          <w:sz w:val="24"/>
          <w:szCs w:val="24"/>
        </w:rPr>
      </w:pPr>
    </w:p>
    <w:p w14:paraId="544559F2" w14:textId="77777777" w:rsidR="00E45CD9" w:rsidRDefault="00E45CD9" w:rsidP="00EB786E">
      <w:pPr>
        <w:jc w:val="both"/>
        <w:rPr>
          <w:rFonts w:ascii="Cambria" w:hAnsi="Cambria"/>
          <w:b/>
          <w:sz w:val="24"/>
          <w:szCs w:val="24"/>
        </w:rPr>
      </w:pPr>
    </w:p>
    <w:p w14:paraId="0DAD42CD" w14:textId="77777777" w:rsidR="00E45CD9" w:rsidRDefault="00E45CD9" w:rsidP="00EB786E">
      <w:pPr>
        <w:jc w:val="both"/>
        <w:rPr>
          <w:rFonts w:ascii="Cambria" w:hAnsi="Cambria"/>
          <w:b/>
          <w:sz w:val="24"/>
          <w:szCs w:val="24"/>
        </w:rPr>
      </w:pPr>
    </w:p>
    <w:p w14:paraId="5222DB5C" w14:textId="77777777" w:rsidR="00E45CD9" w:rsidRDefault="00E45CD9" w:rsidP="00EB786E">
      <w:pPr>
        <w:jc w:val="both"/>
        <w:rPr>
          <w:rFonts w:ascii="Cambria" w:hAnsi="Cambria"/>
          <w:b/>
          <w:sz w:val="24"/>
          <w:szCs w:val="24"/>
        </w:rPr>
      </w:pPr>
    </w:p>
    <w:p w14:paraId="3B1EFDAD" w14:textId="77777777" w:rsidR="006D26FA" w:rsidRDefault="006D26FA" w:rsidP="006D26FA">
      <w:pPr>
        <w:pStyle w:val="Heading1"/>
        <w:spacing w:before="99"/>
        <w:rPr>
          <w:lang w:val="en-IN"/>
        </w:rPr>
      </w:pPr>
      <w:r>
        <w:t>Experiment</w:t>
      </w:r>
      <w:r>
        <w:rPr>
          <w:spacing w:val="2"/>
        </w:rPr>
        <w:t xml:space="preserve"> </w:t>
      </w:r>
      <w:r>
        <w:t>No</w:t>
      </w:r>
      <w:r>
        <w:rPr>
          <w:lang w:val="en-IN"/>
        </w:rPr>
        <w:t xml:space="preserve">. </w:t>
      </w:r>
      <w:r w:rsidR="0064741C">
        <w:rPr>
          <w:lang w:val="en-IN"/>
        </w:rPr>
        <w:t>1</w:t>
      </w:r>
      <w:r>
        <w:rPr>
          <w:lang w:val="en-IN"/>
        </w:rPr>
        <w:t>(Group A)</w:t>
      </w:r>
    </w:p>
    <w:p w14:paraId="2EF6B023" w14:textId="77777777" w:rsidR="006D26FA" w:rsidRDefault="006D26FA" w:rsidP="006D26FA">
      <w:pPr>
        <w:pBdr>
          <w:top w:val="nil"/>
          <w:left w:val="nil"/>
          <w:bottom w:val="nil"/>
          <w:right w:val="nil"/>
          <w:between w:val="nil"/>
        </w:pBdr>
        <w:spacing w:after="0"/>
        <w:jc w:val="both"/>
        <w:rPr>
          <w:rFonts w:ascii="Cambria" w:eastAsia="Cambria" w:hAnsi="Cambria" w:cs="Cambria"/>
          <w:b/>
          <w:color w:val="000000"/>
          <w:sz w:val="24"/>
          <w:szCs w:val="24"/>
        </w:rPr>
      </w:pPr>
    </w:p>
    <w:p w14:paraId="48D003D5" w14:textId="77777777" w:rsidR="006D26FA" w:rsidRDefault="006D26FA" w:rsidP="006D26FA">
      <w:pPr>
        <w:pBdr>
          <w:top w:val="nil"/>
          <w:left w:val="nil"/>
          <w:bottom w:val="nil"/>
          <w:right w:val="nil"/>
          <w:between w:val="nil"/>
        </w:pBdr>
        <w:spacing w:after="0"/>
        <w:jc w:val="both"/>
        <w:rPr>
          <w:rFonts w:ascii="Cambria" w:eastAsia="Cambria" w:hAnsi="Cambria" w:cs="Cambria"/>
          <w:b/>
          <w:color w:val="000000"/>
          <w:sz w:val="24"/>
          <w:szCs w:val="24"/>
        </w:rPr>
      </w:pPr>
    </w:p>
    <w:p w14:paraId="6F2FE967" w14:textId="77777777" w:rsidR="006D26FA" w:rsidRPr="00F21D99" w:rsidRDefault="006D26FA" w:rsidP="006D26FA">
      <w:pPr>
        <w:pStyle w:val="Default"/>
        <w:jc w:val="both"/>
        <w:rPr>
          <w:rFonts w:ascii="Cambria" w:hAnsi="Cambria"/>
        </w:rPr>
      </w:pPr>
      <w:r>
        <w:rPr>
          <w:rFonts w:ascii="Cambria" w:eastAsia="Cambria" w:hAnsi="Cambria" w:cs="Cambria"/>
          <w:b/>
        </w:rPr>
        <w:t>Aim:</w:t>
      </w:r>
      <w:r w:rsidRPr="006D26FA">
        <w:rPr>
          <w:rFonts w:ascii="Cambria" w:hAnsi="Cambria"/>
        </w:rPr>
        <w:t xml:space="preserve"> </w:t>
      </w:r>
      <w:r w:rsidR="0064741C" w:rsidRPr="0080335A">
        <w:rPr>
          <w:rFonts w:ascii="Cambria" w:hAnsi="Cambria"/>
        </w:rPr>
        <w:t>Design user persona for the users of selected product / system.</w:t>
      </w:r>
    </w:p>
    <w:p w14:paraId="1C1A0B42" w14:textId="77777777" w:rsidR="006D26FA" w:rsidRDefault="006D26FA" w:rsidP="006D26FA">
      <w:pPr>
        <w:pBdr>
          <w:top w:val="nil"/>
          <w:left w:val="nil"/>
          <w:bottom w:val="nil"/>
          <w:right w:val="nil"/>
          <w:between w:val="nil"/>
        </w:pBdr>
        <w:spacing w:after="0"/>
        <w:jc w:val="both"/>
        <w:rPr>
          <w:rFonts w:ascii="Cambria" w:eastAsia="Cambria" w:hAnsi="Cambria" w:cs="Cambria"/>
          <w:color w:val="000000"/>
          <w:sz w:val="24"/>
          <w:szCs w:val="24"/>
        </w:rPr>
      </w:pPr>
    </w:p>
    <w:p w14:paraId="2E2E99C0" w14:textId="77777777" w:rsidR="006D26FA" w:rsidRDefault="006D26FA" w:rsidP="0064741C">
      <w:pPr>
        <w:pBdr>
          <w:top w:val="nil"/>
          <w:left w:val="nil"/>
          <w:bottom w:val="nil"/>
          <w:right w:val="nil"/>
          <w:between w:val="nil"/>
        </w:pBdr>
        <w:spacing w:after="0"/>
        <w:jc w:val="both"/>
        <w:rPr>
          <w:rFonts w:ascii="Cambria" w:eastAsia="Cambria" w:hAnsi="Cambria" w:cs="Cambria"/>
          <w:color w:val="000000"/>
          <w:sz w:val="24"/>
          <w:szCs w:val="24"/>
        </w:rPr>
      </w:pPr>
      <w:r w:rsidRPr="00C7787B">
        <w:rPr>
          <w:rFonts w:ascii="Cambria" w:eastAsia="Cambria" w:hAnsi="Cambria" w:cs="Cambria"/>
          <w:b/>
          <w:color w:val="000000"/>
          <w:sz w:val="24"/>
          <w:szCs w:val="24"/>
        </w:rPr>
        <w:t xml:space="preserve">Outcome: </w:t>
      </w:r>
      <w:r w:rsidRPr="00C7787B">
        <w:rPr>
          <w:rFonts w:ascii="Cambria" w:eastAsia="Cambria" w:hAnsi="Cambria" w:cs="Cambria"/>
          <w:color w:val="000000"/>
          <w:sz w:val="24"/>
          <w:szCs w:val="24"/>
        </w:rPr>
        <w:t xml:space="preserve">At end of this experiment, student will be able to design a </w:t>
      </w:r>
      <w:r w:rsidR="0064741C">
        <w:rPr>
          <w:rFonts w:ascii="Cambria" w:eastAsia="Cambria" w:hAnsi="Cambria" w:cs="Cambria"/>
          <w:color w:val="000000"/>
          <w:sz w:val="24"/>
          <w:szCs w:val="24"/>
        </w:rPr>
        <w:t>persona for any given product.</w:t>
      </w:r>
    </w:p>
    <w:p w14:paraId="4CCD2C1F" w14:textId="77777777" w:rsidR="0064741C" w:rsidRDefault="0064741C" w:rsidP="0064741C">
      <w:pPr>
        <w:pBdr>
          <w:top w:val="nil"/>
          <w:left w:val="nil"/>
          <w:bottom w:val="nil"/>
          <w:right w:val="nil"/>
          <w:between w:val="nil"/>
        </w:pBdr>
        <w:spacing w:after="0"/>
        <w:jc w:val="both"/>
        <w:rPr>
          <w:rFonts w:ascii="Cambria" w:eastAsia="Cambria" w:hAnsi="Cambria" w:cs="Cambria"/>
          <w:b/>
          <w:color w:val="000000"/>
          <w:sz w:val="24"/>
          <w:szCs w:val="24"/>
        </w:rPr>
      </w:pPr>
    </w:p>
    <w:p w14:paraId="76228523" w14:textId="77777777" w:rsidR="00000000" w:rsidRPr="00EB786E" w:rsidRDefault="0042198F" w:rsidP="00EB786E">
      <w:pPr>
        <w:jc w:val="both"/>
        <w:rPr>
          <w:rFonts w:ascii="Cambria" w:hAnsi="Cambria"/>
          <w:b/>
          <w:sz w:val="24"/>
          <w:szCs w:val="24"/>
        </w:rPr>
      </w:pPr>
      <w:r w:rsidRPr="00EB786E">
        <w:rPr>
          <w:rFonts w:ascii="Cambria" w:hAnsi="Cambria"/>
          <w:b/>
          <w:sz w:val="24"/>
          <w:szCs w:val="24"/>
        </w:rPr>
        <w:t>Theory</w:t>
      </w:r>
      <w:r w:rsidR="00B31919" w:rsidRPr="00EB786E">
        <w:rPr>
          <w:rFonts w:ascii="Cambria" w:hAnsi="Cambria"/>
          <w:b/>
          <w:sz w:val="24"/>
          <w:szCs w:val="24"/>
        </w:rPr>
        <w:t xml:space="preserve"> :</w:t>
      </w:r>
      <w:r w:rsidRPr="00EB786E">
        <w:rPr>
          <w:rFonts w:ascii="Cambria" w:hAnsi="Cambria"/>
          <w:b/>
          <w:sz w:val="24"/>
          <w:szCs w:val="24"/>
        </w:rPr>
        <w:t xml:space="preserve"> </w:t>
      </w:r>
    </w:p>
    <w:p w14:paraId="255A94CA" w14:textId="77777777" w:rsidR="0064741C" w:rsidRPr="0064741C" w:rsidRDefault="0064741C" w:rsidP="0064741C">
      <w:pPr>
        <w:rPr>
          <w:rFonts w:ascii="Cambria" w:hAnsi="Cambria"/>
          <w:b/>
          <w:sz w:val="24"/>
          <w:szCs w:val="24"/>
        </w:rPr>
      </w:pPr>
      <w:r w:rsidRPr="0064741C">
        <w:rPr>
          <w:rFonts w:ascii="Cambria" w:hAnsi="Cambria"/>
          <w:b/>
          <w:sz w:val="24"/>
          <w:szCs w:val="24"/>
        </w:rPr>
        <w:t>What is a user persona?</w:t>
      </w:r>
    </w:p>
    <w:p w14:paraId="1F0AD3A4" w14:textId="77777777" w:rsidR="0064741C" w:rsidRPr="0064741C" w:rsidRDefault="0064741C" w:rsidP="0064741C">
      <w:pPr>
        <w:rPr>
          <w:rFonts w:ascii="Cambria" w:hAnsi="Cambria"/>
          <w:sz w:val="24"/>
          <w:szCs w:val="24"/>
        </w:rPr>
      </w:pPr>
      <w:r w:rsidRPr="0064741C">
        <w:rPr>
          <w:rFonts w:ascii="Cambria" w:hAnsi="Cambria"/>
          <w:sz w:val="24"/>
          <w:szCs w:val="24"/>
        </w:rPr>
        <w:t>A user persona is a semi-fictional character based on your current (or ideal) customer. Personas can be created by talking to users and segmenting by various demographic and psychographic data to improve your product marketing.</w:t>
      </w:r>
    </w:p>
    <w:p w14:paraId="7D65EE46" w14:textId="77777777" w:rsidR="0064741C" w:rsidRPr="0064741C" w:rsidRDefault="0064741C" w:rsidP="0064741C">
      <w:pPr>
        <w:rPr>
          <w:rFonts w:ascii="Cambria" w:hAnsi="Cambria"/>
          <w:b/>
          <w:sz w:val="24"/>
          <w:szCs w:val="24"/>
        </w:rPr>
      </w:pPr>
      <w:r w:rsidRPr="0064741C">
        <w:rPr>
          <w:rFonts w:ascii="Cambria" w:hAnsi="Cambria"/>
          <w:b/>
          <w:sz w:val="24"/>
          <w:szCs w:val="24"/>
        </w:rPr>
        <w:t>Why we need user personas:</w:t>
      </w:r>
    </w:p>
    <w:p w14:paraId="4A73005F" w14:textId="77777777" w:rsidR="0022163B" w:rsidRDefault="0064741C" w:rsidP="0064741C">
      <w:pPr>
        <w:rPr>
          <w:sz w:val="28"/>
          <w:szCs w:val="28"/>
        </w:rPr>
      </w:pPr>
      <w:r w:rsidRPr="0064741C">
        <w:rPr>
          <w:rFonts w:ascii="Cambria" w:hAnsi="Cambria"/>
          <w:sz w:val="24"/>
          <w:szCs w:val="24"/>
        </w:rPr>
        <w:t>User personas are extremely useful to grow and improve a business: they help uncover the different ways people search for, buy, and use products, so you can focus your efforts on improving the experience for real people and use cases.</w:t>
      </w:r>
      <w:r w:rsidR="00B31919">
        <w:rPr>
          <w:sz w:val="28"/>
          <w:szCs w:val="28"/>
        </w:rPr>
        <w:t xml:space="preserve">         </w:t>
      </w:r>
    </w:p>
    <w:p w14:paraId="38E2099D" w14:textId="77777777" w:rsidR="003D175F" w:rsidRPr="003D175F" w:rsidRDefault="003D175F" w:rsidP="003D175F">
      <w:pPr>
        <w:rPr>
          <w:rFonts w:ascii="Cambria" w:hAnsi="Cambria"/>
          <w:b/>
          <w:sz w:val="24"/>
          <w:szCs w:val="24"/>
        </w:rPr>
      </w:pPr>
      <w:r w:rsidRPr="003D175F">
        <w:rPr>
          <w:rFonts w:ascii="Cambria" w:hAnsi="Cambria"/>
          <w:b/>
          <w:sz w:val="24"/>
          <w:szCs w:val="24"/>
        </w:rPr>
        <w:t>What should a user persona consist of?</w:t>
      </w:r>
    </w:p>
    <w:p w14:paraId="5297A25A" w14:textId="77777777" w:rsidR="003D175F" w:rsidRPr="003D175F" w:rsidRDefault="003D175F" w:rsidP="003D175F">
      <w:pPr>
        <w:rPr>
          <w:rFonts w:ascii="Cambria" w:hAnsi="Cambria"/>
          <w:sz w:val="24"/>
          <w:szCs w:val="24"/>
        </w:rPr>
      </w:pPr>
      <w:r w:rsidRPr="003D175F">
        <w:rPr>
          <w:rFonts w:ascii="Cambria" w:hAnsi="Cambria"/>
          <w:sz w:val="24"/>
          <w:szCs w:val="24"/>
        </w:rPr>
        <w:t>A simple persona, answers the following questions:</w:t>
      </w:r>
    </w:p>
    <w:p w14:paraId="1E3C3A21" w14:textId="77777777" w:rsidR="003D175F" w:rsidRDefault="003D175F" w:rsidP="0086231F">
      <w:pPr>
        <w:pStyle w:val="ListParagraph"/>
        <w:numPr>
          <w:ilvl w:val="0"/>
          <w:numId w:val="1"/>
        </w:numPr>
        <w:rPr>
          <w:rFonts w:ascii="Cambria" w:hAnsi="Cambria"/>
          <w:sz w:val="24"/>
          <w:szCs w:val="24"/>
        </w:rPr>
      </w:pPr>
      <w:r w:rsidRPr="003D175F">
        <w:rPr>
          <w:rFonts w:ascii="Cambria" w:hAnsi="Cambria"/>
          <w:sz w:val="24"/>
          <w:szCs w:val="24"/>
        </w:rPr>
        <w:t>Who are you?</w:t>
      </w:r>
    </w:p>
    <w:p w14:paraId="078EB8E4" w14:textId="77777777" w:rsidR="00420F9C" w:rsidRDefault="003D175F" w:rsidP="00895ED7">
      <w:pPr>
        <w:pStyle w:val="ListParagraph"/>
        <w:numPr>
          <w:ilvl w:val="0"/>
          <w:numId w:val="1"/>
        </w:numPr>
        <w:rPr>
          <w:rFonts w:ascii="Cambria" w:hAnsi="Cambria"/>
          <w:sz w:val="24"/>
          <w:szCs w:val="24"/>
        </w:rPr>
      </w:pPr>
      <w:r w:rsidRPr="003D175F">
        <w:rPr>
          <w:rFonts w:ascii="Cambria" w:hAnsi="Cambria"/>
          <w:sz w:val="24"/>
          <w:szCs w:val="24"/>
        </w:rPr>
        <w:t>What’s your main goal?</w:t>
      </w:r>
    </w:p>
    <w:p w14:paraId="0957BF73" w14:textId="77777777" w:rsidR="00B31919" w:rsidRDefault="003D175F" w:rsidP="00895ED7">
      <w:pPr>
        <w:pStyle w:val="ListParagraph"/>
        <w:numPr>
          <w:ilvl w:val="0"/>
          <w:numId w:val="1"/>
        </w:numPr>
        <w:rPr>
          <w:rFonts w:ascii="Cambria" w:hAnsi="Cambria"/>
          <w:sz w:val="24"/>
          <w:szCs w:val="24"/>
        </w:rPr>
      </w:pPr>
      <w:r w:rsidRPr="003D175F">
        <w:rPr>
          <w:rFonts w:ascii="Cambria" w:hAnsi="Cambria"/>
          <w:sz w:val="24"/>
          <w:szCs w:val="24"/>
        </w:rPr>
        <w:t>What’s your main barrier to achieving this goal?</w:t>
      </w:r>
    </w:p>
    <w:p w14:paraId="0658503C" w14:textId="77777777" w:rsidR="00420F9C" w:rsidRPr="00420F9C" w:rsidRDefault="00420F9C" w:rsidP="00420F9C">
      <w:pPr>
        <w:rPr>
          <w:rFonts w:ascii="Cambria" w:hAnsi="Cambria"/>
          <w:b/>
          <w:sz w:val="24"/>
          <w:szCs w:val="24"/>
        </w:rPr>
      </w:pPr>
      <w:r w:rsidRPr="00420F9C">
        <w:rPr>
          <w:rFonts w:ascii="Cambria" w:hAnsi="Cambria"/>
          <w:b/>
          <w:sz w:val="24"/>
          <w:szCs w:val="24"/>
        </w:rPr>
        <w:t>Who are they?</w:t>
      </w:r>
    </w:p>
    <w:p w14:paraId="050ABCC8" w14:textId="77777777" w:rsidR="00420F9C" w:rsidRPr="00420F9C" w:rsidRDefault="00420F9C" w:rsidP="00420F9C">
      <w:pPr>
        <w:rPr>
          <w:rFonts w:ascii="Cambria" w:hAnsi="Cambria"/>
          <w:sz w:val="24"/>
          <w:szCs w:val="24"/>
        </w:rPr>
      </w:pPr>
      <w:r w:rsidRPr="00420F9C">
        <w:rPr>
          <w:rFonts w:ascii="Cambria" w:hAnsi="Cambria"/>
          <w:sz w:val="24"/>
          <w:szCs w:val="24"/>
        </w:rPr>
        <w:t>You’re looking for details like “B2C marketer who works for a large company” or “office admin who manages digital and print correspondence,” which sum up a lot about your persona’s perspective when it comes to choosing and using your product.</w:t>
      </w:r>
    </w:p>
    <w:p w14:paraId="07F8F3DD" w14:textId="77777777" w:rsidR="00420F9C" w:rsidRPr="00420F9C" w:rsidRDefault="00420F9C" w:rsidP="00420F9C">
      <w:pPr>
        <w:rPr>
          <w:rFonts w:ascii="Cambria" w:hAnsi="Cambria"/>
          <w:b/>
          <w:sz w:val="24"/>
          <w:szCs w:val="24"/>
        </w:rPr>
      </w:pPr>
      <w:r w:rsidRPr="00420F9C">
        <w:rPr>
          <w:rFonts w:ascii="Cambria" w:hAnsi="Cambria"/>
          <w:b/>
          <w:sz w:val="24"/>
          <w:szCs w:val="24"/>
        </w:rPr>
        <w:lastRenderedPageBreak/>
        <w:t>What are their goals?</w:t>
      </w:r>
    </w:p>
    <w:p w14:paraId="74B02964" w14:textId="77777777" w:rsidR="00420F9C" w:rsidRDefault="00420F9C" w:rsidP="00420F9C">
      <w:pPr>
        <w:rPr>
          <w:rFonts w:ascii="Cambria" w:hAnsi="Cambria"/>
          <w:sz w:val="24"/>
          <w:szCs w:val="24"/>
        </w:rPr>
      </w:pPr>
      <w:r w:rsidRPr="00420F9C">
        <w:rPr>
          <w:rFonts w:ascii="Cambria" w:hAnsi="Cambria"/>
          <w:sz w:val="24"/>
          <w:szCs w:val="24"/>
        </w:rPr>
        <w:t>This is so you can understand how your product/service actually fits into your users’ and customers’ lives. Why are they buying/using it? What job are they trying to get done with it, what problem are they trying to solve?</w:t>
      </w:r>
    </w:p>
    <w:p w14:paraId="2530E5CE" w14:textId="77777777" w:rsidR="00420F9C" w:rsidRPr="00420F9C" w:rsidRDefault="00420F9C" w:rsidP="00420F9C">
      <w:pPr>
        <w:rPr>
          <w:rFonts w:ascii="Cambria" w:hAnsi="Cambria"/>
          <w:sz w:val="24"/>
          <w:szCs w:val="24"/>
        </w:rPr>
      </w:pPr>
    </w:p>
    <w:p w14:paraId="5FECC8B4" w14:textId="77777777" w:rsidR="00420F9C" w:rsidRPr="00420F9C" w:rsidRDefault="00420F9C" w:rsidP="00420F9C">
      <w:pPr>
        <w:rPr>
          <w:rFonts w:ascii="Cambria" w:hAnsi="Cambria"/>
          <w:sz w:val="24"/>
          <w:szCs w:val="24"/>
        </w:rPr>
      </w:pPr>
    </w:p>
    <w:p w14:paraId="19DC9C6D" w14:textId="77777777" w:rsidR="00420F9C" w:rsidRPr="00420F9C" w:rsidRDefault="00420F9C" w:rsidP="00420F9C">
      <w:pPr>
        <w:rPr>
          <w:rFonts w:ascii="Cambria" w:hAnsi="Cambria"/>
          <w:b/>
          <w:sz w:val="24"/>
          <w:szCs w:val="24"/>
        </w:rPr>
      </w:pPr>
      <w:r w:rsidRPr="00420F9C">
        <w:rPr>
          <w:rFonts w:ascii="Cambria" w:hAnsi="Cambria"/>
          <w:b/>
          <w:sz w:val="24"/>
          <w:szCs w:val="24"/>
        </w:rPr>
        <w:t>What are the barriers preventing them from achieving their goals?</w:t>
      </w:r>
    </w:p>
    <w:p w14:paraId="3F69BED0" w14:textId="77777777" w:rsidR="00420F9C" w:rsidRDefault="00420F9C" w:rsidP="00420F9C">
      <w:pPr>
        <w:rPr>
          <w:rFonts w:ascii="Cambria" w:hAnsi="Cambria"/>
          <w:sz w:val="24"/>
          <w:szCs w:val="24"/>
        </w:rPr>
      </w:pPr>
      <w:r w:rsidRPr="00420F9C">
        <w:rPr>
          <w:rFonts w:ascii="Cambria" w:hAnsi="Cambria"/>
          <w:sz w:val="24"/>
          <w:szCs w:val="24"/>
        </w:rPr>
        <w:t>Now that you know who your users and customers are and what they are trying to accomplish, there’s one more thing to find out: what is stopping them from buying your product, or using it more often/better/more expertly?</w:t>
      </w:r>
    </w:p>
    <w:p w14:paraId="56CA1AC3" w14:textId="77777777" w:rsidR="00E114BD" w:rsidRDefault="00E114BD" w:rsidP="00420F9C">
      <w:pPr>
        <w:rPr>
          <w:rFonts w:ascii="Cambria" w:hAnsi="Cambria"/>
          <w:sz w:val="24"/>
          <w:szCs w:val="24"/>
        </w:rPr>
      </w:pPr>
      <w:r>
        <w:rPr>
          <w:rFonts w:ascii="Cambria" w:hAnsi="Cambria"/>
          <w:sz w:val="24"/>
          <w:szCs w:val="24"/>
        </w:rPr>
        <w:t xml:space="preserve">                         </w:t>
      </w:r>
    </w:p>
    <w:p w14:paraId="22718595" w14:textId="77777777" w:rsidR="00D4752B" w:rsidRDefault="00D4752B" w:rsidP="00D4752B">
      <w:pPr>
        <w:pStyle w:val="Heading2"/>
        <w:shd w:val="clear" w:color="auto" w:fill="FFFFFF"/>
        <w:spacing w:before="0" w:line="363" w:lineRule="atLeast"/>
        <w:rPr>
          <w:rFonts w:ascii="Cambria" w:eastAsiaTheme="minorHAnsi" w:hAnsi="Cambria" w:cstheme="minorBidi"/>
          <w:b/>
          <w:color w:val="auto"/>
          <w:sz w:val="28"/>
          <w:szCs w:val="28"/>
          <w:bdr w:val="none" w:sz="0" w:space="0" w:color="auto" w:frame="1"/>
          <w:shd w:val="clear" w:color="auto" w:fill="FFFFFF"/>
        </w:rPr>
      </w:pPr>
      <w:r w:rsidRPr="00D4752B">
        <w:rPr>
          <w:rFonts w:ascii="Cambria" w:eastAsiaTheme="minorHAnsi" w:hAnsi="Cambria" w:cstheme="minorBidi"/>
          <w:b/>
          <w:color w:val="auto"/>
          <w:sz w:val="28"/>
          <w:szCs w:val="28"/>
          <w:bdr w:val="none" w:sz="0" w:space="0" w:color="auto" w:frame="1"/>
          <w:shd w:val="clear" w:color="auto" w:fill="FFFFFF"/>
        </w:rPr>
        <w:t>How Do You Make a User Persona?</w:t>
      </w:r>
    </w:p>
    <w:p w14:paraId="781E5754" w14:textId="77777777" w:rsidR="00D4752B" w:rsidRPr="00D4752B" w:rsidRDefault="00D4752B" w:rsidP="00D4752B"/>
    <w:p w14:paraId="3F09262E" w14:textId="77777777" w:rsidR="00D4752B" w:rsidRDefault="00D4752B" w:rsidP="00D4752B">
      <w:r>
        <w:t xml:space="preserve">                                 </w:t>
      </w:r>
      <w:r>
        <w:rPr>
          <w:noProof/>
        </w:rPr>
        <w:drawing>
          <wp:inline distT="0" distB="0" distL="0" distR="0" wp14:anchorId="71F62914" wp14:editId="0B92DD0E">
            <wp:extent cx="3745865" cy="350788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3562" cy="3552552"/>
                    </a:xfrm>
                    <a:prstGeom prst="rect">
                      <a:avLst/>
                    </a:prstGeom>
                    <a:noFill/>
                    <a:ln>
                      <a:noFill/>
                    </a:ln>
                  </pic:spPr>
                </pic:pic>
              </a:graphicData>
            </a:graphic>
          </wp:inline>
        </w:drawing>
      </w:r>
    </w:p>
    <w:p w14:paraId="5D0A8581" w14:textId="77777777" w:rsidR="00D4752B" w:rsidRPr="00D4752B"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Name</w:t>
      </w:r>
      <w:r w:rsidRPr="00D4752B">
        <w:rPr>
          <w:rFonts w:ascii="Cambria" w:eastAsia="Times New Roman" w:hAnsi="Cambria" w:cs="Times New Roman"/>
          <w:sz w:val="24"/>
          <w:szCs w:val="24"/>
          <w:bdr w:val="none" w:sz="0" w:space="0" w:color="auto" w:frame="1"/>
        </w:rPr>
        <w:t>: User personas should feel like a real person. Giving them a name is the first step. Avoid general denominations like “John Doe” or “Sally the Thrifty Shopper.”</w:t>
      </w:r>
    </w:p>
    <w:p w14:paraId="77B09B0C" w14:textId="77777777" w:rsidR="00D4752B" w:rsidRPr="00D4752B"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Photo</w:t>
      </w:r>
      <w:r w:rsidRPr="00D4752B">
        <w:rPr>
          <w:rFonts w:ascii="Cambria" w:eastAsia="Times New Roman" w:hAnsi="Cambria" w:cs="Times New Roman"/>
          <w:sz w:val="24"/>
          <w:szCs w:val="24"/>
          <w:bdr w:val="none" w:sz="0" w:space="0" w:color="auto" w:frame="1"/>
        </w:rPr>
        <w:t xml:space="preserve">: You always want to put a face to a name. Some companies choose to use fictional characters and celebrities as their persona photo but we advocate against this </w:t>
      </w:r>
      <w:r w:rsidRPr="00D4752B">
        <w:rPr>
          <w:rFonts w:ascii="Cambria" w:eastAsia="Times New Roman" w:hAnsi="Cambria" w:cs="Times New Roman"/>
          <w:sz w:val="24"/>
          <w:szCs w:val="24"/>
          <w:bdr w:val="none" w:sz="0" w:space="0" w:color="auto" w:frame="1"/>
        </w:rPr>
        <w:lastRenderedPageBreak/>
        <w:t>in order to create a new and original identity that’s free of stereotypes or preconceived traits.   </w:t>
      </w:r>
    </w:p>
    <w:p w14:paraId="4D391EDC" w14:textId="77777777" w:rsidR="00D4752B" w:rsidRPr="00D4752B"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Personal motto</w:t>
      </w:r>
      <w:r w:rsidRPr="00D4752B">
        <w:rPr>
          <w:rFonts w:ascii="Cambria" w:eastAsia="Times New Roman" w:hAnsi="Cambria" w:cs="Times New Roman"/>
          <w:sz w:val="24"/>
          <w:szCs w:val="24"/>
          <w:bdr w:val="none" w:sz="0" w:space="0" w:color="auto" w:frame="1"/>
        </w:rPr>
        <w:t>: Just like a photo, this helps build out your persona to make them feel more realistic. </w:t>
      </w:r>
    </w:p>
    <w:p w14:paraId="2361AF5F" w14:textId="77777777" w:rsidR="00D4752B" w:rsidRPr="00D4752B"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Bio</w:t>
      </w:r>
      <w:r w:rsidRPr="00D4752B">
        <w:rPr>
          <w:rFonts w:ascii="Cambria" w:eastAsia="Times New Roman" w:hAnsi="Cambria" w:cs="Times New Roman"/>
          <w:sz w:val="24"/>
          <w:szCs w:val="24"/>
          <w:bdr w:val="none" w:sz="0" w:space="0" w:color="auto" w:frame="1"/>
        </w:rPr>
        <w:t>: Everyone loves a good back story. Give your persona a little history. Where did they grow up? Why did they choose their current job? How do they spend their free time? Include some details that help make them unique.</w:t>
      </w:r>
    </w:p>
    <w:p w14:paraId="759193FE" w14:textId="77777777" w:rsidR="00D4752B" w:rsidRPr="00D4752B"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Demographics</w:t>
      </w:r>
      <w:r w:rsidRPr="00D4752B">
        <w:rPr>
          <w:rFonts w:ascii="Cambria" w:eastAsia="Times New Roman" w:hAnsi="Cambria" w:cs="Times New Roman"/>
          <w:sz w:val="24"/>
          <w:szCs w:val="24"/>
          <w:bdr w:val="none" w:sz="0" w:space="0" w:color="auto" w:frame="1"/>
        </w:rPr>
        <w:t>: Of course, you’ll want to target users with specific interests, wants, and needs, rather than your perception of those things. Including demographics will help improve your understanding of and relationship with users, so you can relate to them in the way they want. </w:t>
      </w:r>
    </w:p>
    <w:p w14:paraId="6CE77839" w14:textId="77777777" w:rsidR="00D4752B" w:rsidRPr="00D4752B"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Personality traits</w:t>
      </w:r>
      <w:r w:rsidRPr="00D4752B">
        <w:rPr>
          <w:rFonts w:ascii="Cambria" w:eastAsia="Times New Roman" w:hAnsi="Cambria" w:cs="Times New Roman"/>
          <w:sz w:val="24"/>
          <w:szCs w:val="24"/>
          <w:bdr w:val="none" w:sz="0" w:space="0" w:color="auto" w:frame="1"/>
        </w:rPr>
        <w:t>: Does your persona have a short attention span? Are they cautious? Do they make impulsive decisions? Assigning personality traits might help you understand if you need faster site designs or the option to comparison shop.</w:t>
      </w:r>
    </w:p>
    <w:p w14:paraId="06FC13C7" w14:textId="77777777" w:rsidR="00D4752B" w:rsidRPr="00D4752B"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Motivations</w:t>
      </w:r>
      <w:r w:rsidRPr="00D4752B">
        <w:rPr>
          <w:rFonts w:ascii="Cambria" w:eastAsia="Times New Roman" w:hAnsi="Cambria" w:cs="Times New Roman"/>
          <w:sz w:val="24"/>
          <w:szCs w:val="24"/>
          <w:bdr w:val="none" w:sz="0" w:space="0" w:color="auto" w:frame="1"/>
        </w:rPr>
        <w:t>: The goal is to get inside your user’s head and understand how they think. More importantly, what motivates them to use your product?</w:t>
      </w:r>
    </w:p>
    <w:p w14:paraId="0F8F7085" w14:textId="77777777" w:rsidR="00D4752B" w:rsidRPr="00D4752B"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Goals and frustrations</w:t>
      </w:r>
      <w:r w:rsidRPr="00D4752B">
        <w:rPr>
          <w:rFonts w:ascii="Cambria" w:eastAsia="Times New Roman" w:hAnsi="Cambria" w:cs="Times New Roman"/>
          <w:sz w:val="24"/>
          <w:szCs w:val="24"/>
          <w:bdr w:val="none" w:sz="0" w:space="0" w:color="auto" w:frame="1"/>
        </w:rPr>
        <w:t>: While the scope of a persona’s goals and frustrations should directly relate to your business needs, it’s worth highlighting goals that your persona may have outside of those your product or service directly impacts. </w:t>
      </w:r>
    </w:p>
    <w:p w14:paraId="0CDC4CC7" w14:textId="77777777" w:rsidR="00D4752B" w:rsidRPr="003830F6" w:rsidRDefault="00D4752B" w:rsidP="00D4752B">
      <w:pPr>
        <w:numPr>
          <w:ilvl w:val="0"/>
          <w:numId w:val="2"/>
        </w:numPr>
        <w:shd w:val="clear" w:color="auto" w:fill="FFFFFF"/>
        <w:spacing w:after="0" w:line="240" w:lineRule="auto"/>
        <w:ind w:left="450"/>
        <w:jc w:val="both"/>
        <w:rPr>
          <w:rFonts w:ascii="Cambria" w:eastAsia="Times New Roman" w:hAnsi="Cambria" w:cs="Times New Roman"/>
          <w:sz w:val="24"/>
          <w:szCs w:val="24"/>
        </w:rPr>
      </w:pPr>
      <w:r w:rsidRPr="00D4752B">
        <w:rPr>
          <w:rFonts w:ascii="Cambria" w:eastAsia="Times New Roman" w:hAnsi="Cambria" w:cs="Times New Roman"/>
          <w:b/>
          <w:bCs/>
          <w:sz w:val="24"/>
          <w:szCs w:val="24"/>
          <w:bdr w:val="none" w:sz="0" w:space="0" w:color="auto" w:frame="1"/>
        </w:rPr>
        <w:t>Preferred brands and influences</w:t>
      </w:r>
      <w:r w:rsidRPr="00D4752B">
        <w:rPr>
          <w:rFonts w:ascii="Cambria" w:eastAsia="Times New Roman" w:hAnsi="Cambria" w:cs="Times New Roman"/>
          <w:sz w:val="24"/>
          <w:szCs w:val="24"/>
          <w:bdr w:val="none" w:sz="0" w:space="0" w:color="auto" w:frame="1"/>
        </w:rPr>
        <w:t>: You can learn a lot about a person by diving into brands they like and influencers they follow. Chances are the marketing tactics used by these brands and influencers will likely apply to you as well — allowing you to craft your outreach accordingly.</w:t>
      </w:r>
    </w:p>
    <w:p w14:paraId="7A7A1314" w14:textId="77777777" w:rsidR="003830F6" w:rsidRDefault="003830F6" w:rsidP="003830F6">
      <w:pPr>
        <w:shd w:val="clear" w:color="auto" w:fill="FFFFFF"/>
        <w:spacing w:after="0" w:line="240" w:lineRule="auto"/>
        <w:ind w:left="450"/>
        <w:jc w:val="both"/>
        <w:rPr>
          <w:rFonts w:ascii="Cambria" w:eastAsia="Times New Roman" w:hAnsi="Cambria" w:cs="Times New Roman"/>
          <w:b/>
          <w:bCs/>
          <w:sz w:val="24"/>
          <w:szCs w:val="24"/>
          <w:bdr w:val="none" w:sz="0" w:space="0" w:color="auto" w:frame="1"/>
        </w:rPr>
      </w:pPr>
    </w:p>
    <w:p w14:paraId="383AED96" w14:textId="77777777" w:rsidR="003830F6" w:rsidRDefault="003830F6" w:rsidP="003830F6">
      <w:pPr>
        <w:shd w:val="clear" w:color="auto" w:fill="FFFFFF"/>
        <w:spacing w:after="0" w:line="240" w:lineRule="auto"/>
        <w:ind w:left="450"/>
        <w:jc w:val="both"/>
        <w:rPr>
          <w:rFonts w:ascii="Cambria" w:eastAsia="Times New Roman" w:hAnsi="Cambria" w:cs="Times New Roman"/>
          <w:b/>
          <w:bCs/>
          <w:sz w:val="24"/>
          <w:szCs w:val="24"/>
          <w:bdr w:val="none" w:sz="0" w:space="0" w:color="auto" w:frame="1"/>
        </w:rPr>
      </w:pPr>
    </w:p>
    <w:p w14:paraId="47B96F21" w14:textId="77777777" w:rsidR="003830F6" w:rsidRPr="00D4752B" w:rsidRDefault="003830F6" w:rsidP="003830F6">
      <w:pPr>
        <w:shd w:val="clear" w:color="auto" w:fill="FFFFFF"/>
        <w:spacing w:after="0" w:line="240" w:lineRule="auto"/>
        <w:ind w:left="450"/>
        <w:jc w:val="both"/>
        <w:rPr>
          <w:rFonts w:ascii="Cambria" w:eastAsia="Times New Roman" w:hAnsi="Cambria" w:cs="Times New Roman"/>
          <w:sz w:val="24"/>
          <w:szCs w:val="24"/>
        </w:rPr>
      </w:pPr>
      <w:r>
        <w:rPr>
          <w:rFonts w:ascii="Cambria" w:eastAsia="Times New Roman" w:hAnsi="Cambria" w:cs="Times New Roman"/>
          <w:sz w:val="24"/>
          <w:szCs w:val="24"/>
        </w:rPr>
        <w:lastRenderedPageBreak/>
        <w:t xml:space="preserve">                      </w:t>
      </w:r>
      <w:r>
        <w:rPr>
          <w:rFonts w:ascii="Cambria" w:hAnsi="Cambria"/>
          <w:noProof/>
          <w:sz w:val="24"/>
          <w:szCs w:val="24"/>
        </w:rPr>
        <w:drawing>
          <wp:inline distT="0" distB="0" distL="0" distR="0" wp14:anchorId="1C370E12" wp14:editId="072393EC">
            <wp:extent cx="3727450" cy="50990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27450" cy="5099050"/>
                    </a:xfrm>
                    <a:prstGeom prst="rect">
                      <a:avLst/>
                    </a:prstGeom>
                    <a:noFill/>
                    <a:ln>
                      <a:noFill/>
                    </a:ln>
                  </pic:spPr>
                </pic:pic>
              </a:graphicData>
            </a:graphic>
          </wp:inline>
        </w:drawing>
      </w:r>
    </w:p>
    <w:p w14:paraId="2FE92473" w14:textId="77777777" w:rsidR="00D4752B" w:rsidRDefault="00D4752B" w:rsidP="00D4752B">
      <w:pPr>
        <w:jc w:val="both"/>
        <w:rPr>
          <w:rFonts w:ascii="Cambria" w:hAnsi="Cambria"/>
          <w:b/>
          <w:sz w:val="28"/>
          <w:szCs w:val="28"/>
          <w:bdr w:val="none" w:sz="0" w:space="0" w:color="auto" w:frame="1"/>
          <w:shd w:val="clear" w:color="auto" w:fill="FFFFFF"/>
        </w:rPr>
      </w:pPr>
    </w:p>
    <w:p w14:paraId="1E2812FE" w14:textId="77777777" w:rsidR="003830F6" w:rsidRPr="00D4752B" w:rsidRDefault="003830F6" w:rsidP="003830F6">
      <w:pPr>
        <w:jc w:val="both"/>
        <w:rPr>
          <w:rFonts w:ascii="Cambria" w:hAnsi="Cambria"/>
          <w:sz w:val="24"/>
          <w:szCs w:val="24"/>
          <w:bdr w:val="none" w:sz="0" w:space="0" w:color="auto" w:frame="1"/>
          <w:shd w:val="clear" w:color="auto" w:fill="FFFFFF"/>
        </w:rPr>
      </w:pPr>
      <w:r w:rsidRPr="00D4752B">
        <w:rPr>
          <w:rFonts w:ascii="Cambria" w:hAnsi="Cambria"/>
          <w:b/>
          <w:bCs/>
          <w:sz w:val="24"/>
          <w:szCs w:val="24"/>
          <w:bdr w:val="none" w:sz="0" w:space="0" w:color="auto" w:frame="1"/>
          <w:shd w:val="clear" w:color="auto" w:fill="FFFFFF"/>
        </w:rPr>
        <w:t>Create consistency across the business</w:t>
      </w:r>
      <w:r w:rsidRPr="00D4752B">
        <w:rPr>
          <w:rFonts w:ascii="Cambria" w:hAnsi="Cambria"/>
          <w:sz w:val="24"/>
          <w:szCs w:val="24"/>
          <w:bdr w:val="none" w:sz="0" w:space="0" w:color="auto" w:frame="1"/>
          <w:shd w:val="clear" w:color="auto" w:fill="FFFFFF"/>
        </w:rPr>
        <w:t>: User personas offer a company-wide understanding of your users, putting everyone on the same page. Across the board, personas create a consistent and specific understanding of each target group of customers within your company.</w:t>
      </w:r>
    </w:p>
    <w:p w14:paraId="026D4B21" w14:textId="77777777" w:rsidR="003830F6" w:rsidRDefault="003830F6" w:rsidP="003830F6">
      <w:pPr>
        <w:jc w:val="both"/>
        <w:rPr>
          <w:rFonts w:ascii="Cambria" w:hAnsi="Cambria"/>
          <w:sz w:val="24"/>
          <w:szCs w:val="24"/>
          <w:bdr w:val="none" w:sz="0" w:space="0" w:color="auto" w:frame="1"/>
          <w:shd w:val="clear" w:color="auto" w:fill="FFFFFF"/>
        </w:rPr>
      </w:pPr>
      <w:r w:rsidRPr="00D4752B">
        <w:rPr>
          <w:rFonts w:ascii="Cambria" w:hAnsi="Cambria"/>
          <w:b/>
          <w:bCs/>
          <w:sz w:val="24"/>
          <w:szCs w:val="24"/>
          <w:bdr w:val="none" w:sz="0" w:space="0" w:color="auto" w:frame="1"/>
          <w:shd w:val="clear" w:color="auto" w:fill="FFFFFF"/>
        </w:rPr>
        <w:t>Signal user behavior</w:t>
      </w:r>
      <w:r w:rsidRPr="00D4752B">
        <w:rPr>
          <w:rFonts w:ascii="Cambria" w:hAnsi="Cambria"/>
          <w:sz w:val="24"/>
          <w:szCs w:val="24"/>
          <w:bdr w:val="none" w:sz="0" w:space="0" w:color="auto" w:frame="1"/>
          <w:shd w:val="clear" w:color="auto" w:fill="FFFFFF"/>
        </w:rPr>
        <w:t>: By gaining insight into the backgrounds of user personas, you’ll have a better understanding of where your real users spend their time, where they obtain information, and which social networks they thrive in. This information allows you to target and promote your products or services in places where they will actually be seen.</w:t>
      </w:r>
      <w:r w:rsidRPr="00D4752B">
        <w:rPr>
          <w:rFonts w:ascii="Cambria" w:hAnsi="Cambria"/>
          <w:sz w:val="24"/>
          <w:szCs w:val="24"/>
        </w:rPr>
        <w:br/>
      </w:r>
      <w:r w:rsidRPr="00D4752B">
        <w:rPr>
          <w:rFonts w:ascii="Cambria" w:hAnsi="Cambria"/>
          <w:b/>
          <w:bCs/>
          <w:sz w:val="24"/>
          <w:szCs w:val="24"/>
          <w:bdr w:val="none" w:sz="0" w:space="0" w:color="auto" w:frame="1"/>
          <w:shd w:val="clear" w:color="auto" w:fill="FFFFFF"/>
        </w:rPr>
        <w:t>Help with user-focused reasoning</w:t>
      </w:r>
      <w:r w:rsidRPr="00D4752B">
        <w:rPr>
          <w:rFonts w:ascii="Cambria" w:hAnsi="Cambria"/>
          <w:sz w:val="24"/>
          <w:szCs w:val="24"/>
          <w:bdr w:val="none" w:sz="0" w:space="0" w:color="auto" w:frame="1"/>
          <w:shd w:val="clear" w:color="auto" w:fill="FFFFFF"/>
        </w:rPr>
        <w:t xml:space="preserve">: So, you and your team have brainstormed a service or offer that you think will be valuable to your users, but is it really something that they want? You might think your idea is genius, but what if you spend time brainstorming and it’s not something that’s actually in demand? User personas help eliminate wasted time and </w:t>
      </w:r>
      <w:r w:rsidRPr="00D4752B">
        <w:rPr>
          <w:rFonts w:ascii="Cambria" w:hAnsi="Cambria"/>
          <w:sz w:val="24"/>
          <w:szCs w:val="24"/>
          <w:bdr w:val="none" w:sz="0" w:space="0" w:color="auto" w:frame="1"/>
          <w:shd w:val="clear" w:color="auto" w:fill="FFFFFF"/>
        </w:rPr>
        <w:lastRenderedPageBreak/>
        <w:t>resources by clearly focusing on the needs of the user.</w:t>
      </w:r>
      <w:r w:rsidRPr="00D4752B">
        <w:rPr>
          <w:rFonts w:ascii="Cambria" w:hAnsi="Cambria"/>
          <w:sz w:val="24"/>
          <w:szCs w:val="24"/>
        </w:rPr>
        <w:br/>
      </w:r>
      <w:r w:rsidRPr="00D4752B">
        <w:rPr>
          <w:rFonts w:ascii="Cambria" w:hAnsi="Cambria"/>
          <w:b/>
          <w:bCs/>
          <w:sz w:val="24"/>
          <w:szCs w:val="24"/>
          <w:bdr w:val="none" w:sz="0" w:space="0" w:color="auto" w:frame="1"/>
          <w:shd w:val="clear" w:color="auto" w:fill="FFFFFF"/>
        </w:rPr>
        <w:t>Improve design and development workflow</w:t>
      </w:r>
      <w:r w:rsidRPr="00D4752B">
        <w:rPr>
          <w:rFonts w:ascii="Cambria" w:hAnsi="Cambria"/>
          <w:sz w:val="24"/>
          <w:szCs w:val="24"/>
          <w:bdr w:val="none" w:sz="0" w:space="0" w:color="auto" w:frame="1"/>
          <w:shd w:val="clear" w:color="auto" w:fill="FFFFFF"/>
        </w:rPr>
        <w:t>: Not only do personas allow you to gain knowledge of </w:t>
      </w:r>
      <w:hyperlink r:id="rId7" w:tgtFrame="_blank" w:history="1">
        <w:r w:rsidRPr="00D4752B">
          <w:rPr>
            <w:rStyle w:val="Hyperlink"/>
            <w:rFonts w:ascii="Cambria" w:hAnsi="Cambria"/>
            <w:color w:val="auto"/>
            <w:sz w:val="24"/>
            <w:szCs w:val="24"/>
            <w:bdr w:val="none" w:sz="0" w:space="0" w:color="auto" w:frame="1"/>
            <w:shd w:val="clear" w:color="auto" w:fill="FFFFFF"/>
          </w:rPr>
          <w:t>user</w:t>
        </w:r>
        <w:r>
          <w:rPr>
            <w:rStyle w:val="Hyperlink"/>
            <w:rFonts w:ascii="Cambria" w:hAnsi="Cambria"/>
            <w:color w:val="auto"/>
            <w:sz w:val="24"/>
            <w:szCs w:val="24"/>
            <w:bdr w:val="none" w:sz="0" w:space="0" w:color="auto" w:frame="1"/>
            <w:shd w:val="clear" w:color="auto" w:fill="FFFFFF"/>
          </w:rPr>
          <w:t xml:space="preserve"> </w:t>
        </w:r>
        <w:r w:rsidRPr="00D4752B">
          <w:rPr>
            <w:rStyle w:val="Hyperlink"/>
            <w:rFonts w:ascii="Cambria" w:hAnsi="Cambria"/>
            <w:color w:val="auto"/>
            <w:sz w:val="24"/>
            <w:szCs w:val="24"/>
            <w:bdr w:val="none" w:sz="0" w:space="0" w:color="auto" w:frame="1"/>
            <w:shd w:val="clear" w:color="auto" w:fill="FFFFFF"/>
          </w:rPr>
          <w:t>behavior</w:t>
        </w:r>
      </w:hyperlink>
      <w:r w:rsidRPr="00D4752B">
        <w:rPr>
          <w:rFonts w:ascii="Cambria" w:hAnsi="Cambria"/>
          <w:sz w:val="24"/>
          <w:szCs w:val="24"/>
          <w:bdr w:val="none" w:sz="0" w:space="0" w:color="auto" w:frame="1"/>
          <w:shd w:val="clear" w:color="auto" w:fill="FFFFFF"/>
        </w:rPr>
        <w:t> and create consistency across your business, but they’re incredibly valuable in enabling design and product managers to create better products, services, designs, and UX. Better development guarantees your ability to suit the needs and preferences of your real users.</w:t>
      </w:r>
      <w:r w:rsidRPr="00D4752B">
        <w:rPr>
          <w:rFonts w:ascii="Cambria" w:hAnsi="Cambria"/>
          <w:sz w:val="24"/>
          <w:szCs w:val="24"/>
        </w:rPr>
        <w:br/>
      </w:r>
      <w:r w:rsidRPr="00D4752B">
        <w:rPr>
          <w:rFonts w:ascii="Cambria" w:hAnsi="Cambria"/>
          <w:b/>
          <w:bCs/>
          <w:sz w:val="24"/>
          <w:szCs w:val="24"/>
          <w:bdr w:val="none" w:sz="0" w:space="0" w:color="auto" w:frame="1"/>
          <w:shd w:val="clear" w:color="auto" w:fill="FFFFFF"/>
        </w:rPr>
        <w:t>Define product positioning</w:t>
      </w:r>
      <w:r w:rsidRPr="00D4752B">
        <w:rPr>
          <w:rFonts w:ascii="Cambria" w:hAnsi="Cambria"/>
          <w:sz w:val="24"/>
          <w:szCs w:val="24"/>
          <w:bdr w:val="none" w:sz="0" w:space="0" w:color="auto" w:frame="1"/>
          <w:shd w:val="clear" w:color="auto" w:fill="FFFFFF"/>
        </w:rPr>
        <w:t>: Because you’ve utilized user personas in the brainstorm and developmental phases, you’ll be in a better place to position your product when it comes to promotion. User personas arm you with research to face the challenges and problems that come with product positioning.</w:t>
      </w:r>
    </w:p>
    <w:p w14:paraId="35E7F4F3" w14:textId="77777777" w:rsidR="006E6720" w:rsidRPr="006E6720" w:rsidRDefault="006E6720" w:rsidP="006E6720">
      <w:pPr>
        <w:pStyle w:val="Heading2"/>
        <w:spacing w:before="228"/>
        <w:rPr>
          <w:b/>
        </w:rPr>
      </w:pPr>
      <w:r w:rsidRPr="006E6720">
        <w:rPr>
          <w:rFonts w:ascii="Cambria" w:hAnsi="Cambria"/>
          <w:b/>
          <w:color w:val="000000"/>
          <w:sz w:val="24"/>
          <w:szCs w:val="24"/>
        </w:rPr>
        <w:t>Conclusion:</w:t>
      </w:r>
      <w:r w:rsidRPr="006E6720">
        <w:rPr>
          <w:rStyle w:val="apple-tab-span"/>
          <w:b/>
          <w:color w:val="000000"/>
          <w:sz w:val="24"/>
          <w:szCs w:val="24"/>
        </w:rPr>
        <w:tab/>
      </w:r>
    </w:p>
    <w:p w14:paraId="1EACDE75" w14:textId="77777777" w:rsidR="006E6720" w:rsidRDefault="006E6720" w:rsidP="006E6720">
      <w:r>
        <w:br/>
      </w:r>
    </w:p>
    <w:p w14:paraId="68DEE041" w14:textId="77777777" w:rsidR="006E6720" w:rsidRDefault="006E6720" w:rsidP="006E6720"/>
    <w:p w14:paraId="529BC676" w14:textId="609A0E3E" w:rsidR="006100FF" w:rsidRPr="00B31919" w:rsidRDefault="006100FF" w:rsidP="006100FF">
      <w:pPr>
        <w:spacing w:before="60" w:after="60" w:line="450" w:lineRule="atLeast"/>
        <w:rPr>
          <w:sz w:val="28"/>
          <w:szCs w:val="28"/>
        </w:rPr>
      </w:pPr>
    </w:p>
    <w:p w14:paraId="17A37022" w14:textId="5B5674E0" w:rsidR="00B31919" w:rsidRPr="00B31919" w:rsidRDefault="00B31919" w:rsidP="00150458">
      <w:pPr>
        <w:spacing w:before="60" w:after="60" w:line="450" w:lineRule="atLeast"/>
        <w:rPr>
          <w:sz w:val="28"/>
          <w:szCs w:val="28"/>
        </w:rPr>
      </w:pPr>
    </w:p>
    <w:sectPr w:rsidR="00B31919" w:rsidRPr="00B31919" w:rsidSect="006E6720">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D52C46"/>
    <w:multiLevelType w:val="multilevel"/>
    <w:tmpl w:val="8042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C3690"/>
    <w:multiLevelType w:val="hybridMultilevel"/>
    <w:tmpl w:val="E2C2C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EF1113"/>
    <w:multiLevelType w:val="multilevel"/>
    <w:tmpl w:val="8F3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614790"/>
    <w:multiLevelType w:val="multilevel"/>
    <w:tmpl w:val="233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983946"/>
    <w:multiLevelType w:val="multilevel"/>
    <w:tmpl w:val="D376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378763">
    <w:abstractNumId w:val="1"/>
  </w:num>
  <w:num w:numId="2" w16cid:durableId="1424692247">
    <w:abstractNumId w:val="3"/>
  </w:num>
  <w:num w:numId="3" w16cid:durableId="1325426911">
    <w:abstractNumId w:val="4"/>
  </w:num>
  <w:num w:numId="4" w16cid:durableId="998922452">
    <w:abstractNumId w:val="0"/>
  </w:num>
  <w:num w:numId="5" w16cid:durableId="1402680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8F"/>
    <w:rsid w:val="00033DF1"/>
    <w:rsid w:val="000F0EAA"/>
    <w:rsid w:val="00103DA0"/>
    <w:rsid w:val="00150458"/>
    <w:rsid w:val="001A0E5D"/>
    <w:rsid w:val="001E3961"/>
    <w:rsid w:val="0022163B"/>
    <w:rsid w:val="002E783D"/>
    <w:rsid w:val="00345A06"/>
    <w:rsid w:val="003830F6"/>
    <w:rsid w:val="003D175F"/>
    <w:rsid w:val="00420F9C"/>
    <w:rsid w:val="0042198F"/>
    <w:rsid w:val="00531671"/>
    <w:rsid w:val="00553A3D"/>
    <w:rsid w:val="00557892"/>
    <w:rsid w:val="005A01F4"/>
    <w:rsid w:val="005B0483"/>
    <w:rsid w:val="005B4BE6"/>
    <w:rsid w:val="005F597C"/>
    <w:rsid w:val="006100FF"/>
    <w:rsid w:val="00642A44"/>
    <w:rsid w:val="0064741C"/>
    <w:rsid w:val="00683139"/>
    <w:rsid w:val="006A5DEB"/>
    <w:rsid w:val="006D26FA"/>
    <w:rsid w:val="006E6720"/>
    <w:rsid w:val="00701621"/>
    <w:rsid w:val="0072768A"/>
    <w:rsid w:val="00785137"/>
    <w:rsid w:val="0080335A"/>
    <w:rsid w:val="00955368"/>
    <w:rsid w:val="009555FF"/>
    <w:rsid w:val="009C21B0"/>
    <w:rsid w:val="00A15294"/>
    <w:rsid w:val="00B31919"/>
    <w:rsid w:val="00C24FD2"/>
    <w:rsid w:val="00C64313"/>
    <w:rsid w:val="00CB12C1"/>
    <w:rsid w:val="00CC0AB9"/>
    <w:rsid w:val="00D4752B"/>
    <w:rsid w:val="00DF0398"/>
    <w:rsid w:val="00E04EC7"/>
    <w:rsid w:val="00E114BD"/>
    <w:rsid w:val="00E41405"/>
    <w:rsid w:val="00E45CD9"/>
    <w:rsid w:val="00E973ED"/>
    <w:rsid w:val="00EB786E"/>
    <w:rsid w:val="00F21D99"/>
    <w:rsid w:val="00F32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25B85D"/>
  <w15:docId w15:val="{D2B443FD-C316-458D-93C6-C7A655F91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97C"/>
  </w:style>
  <w:style w:type="paragraph" w:styleId="Heading1">
    <w:name w:val="heading 1"/>
    <w:basedOn w:val="Normal"/>
    <w:link w:val="Heading1Char"/>
    <w:uiPriority w:val="1"/>
    <w:qFormat/>
    <w:rsid w:val="005B0483"/>
    <w:pPr>
      <w:widowControl w:val="0"/>
      <w:autoSpaceDE w:val="0"/>
      <w:autoSpaceDN w:val="0"/>
      <w:spacing w:before="80" w:after="0" w:line="240" w:lineRule="auto"/>
      <w:ind w:left="520" w:right="633"/>
      <w:jc w:val="center"/>
      <w:outlineLvl w:val="0"/>
    </w:pPr>
    <w:rPr>
      <w:rFonts w:ascii="Cambria" w:eastAsia="Cambria" w:hAnsi="Cambria" w:cs="Cambria"/>
      <w:b/>
      <w:bCs/>
      <w:sz w:val="28"/>
      <w:szCs w:val="28"/>
    </w:rPr>
  </w:style>
  <w:style w:type="paragraph" w:styleId="Heading2">
    <w:name w:val="heading 2"/>
    <w:basedOn w:val="Normal"/>
    <w:next w:val="Normal"/>
    <w:link w:val="Heading2Char"/>
    <w:uiPriority w:val="9"/>
    <w:semiHidden/>
    <w:unhideWhenUsed/>
    <w:qFormat/>
    <w:rsid w:val="005B048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4741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319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1919"/>
    <w:rPr>
      <w:rFonts w:ascii="Tahoma" w:hAnsi="Tahoma" w:cs="Tahoma"/>
      <w:sz w:val="16"/>
      <w:szCs w:val="16"/>
    </w:rPr>
  </w:style>
  <w:style w:type="character" w:customStyle="1" w:styleId="Heading1Char">
    <w:name w:val="Heading 1 Char"/>
    <w:basedOn w:val="DefaultParagraphFont"/>
    <w:link w:val="Heading1"/>
    <w:uiPriority w:val="1"/>
    <w:rsid w:val="005B0483"/>
    <w:rPr>
      <w:rFonts w:ascii="Cambria" w:eastAsia="Cambria" w:hAnsi="Cambria" w:cs="Cambria"/>
      <w:b/>
      <w:bCs/>
      <w:sz w:val="28"/>
      <w:szCs w:val="28"/>
    </w:rPr>
  </w:style>
  <w:style w:type="paragraph" w:styleId="BodyText">
    <w:name w:val="Body Text"/>
    <w:basedOn w:val="Normal"/>
    <w:link w:val="BodyTextChar"/>
    <w:uiPriority w:val="1"/>
    <w:qFormat/>
    <w:rsid w:val="005B0483"/>
    <w:pPr>
      <w:widowControl w:val="0"/>
      <w:autoSpaceDE w:val="0"/>
      <w:autoSpaceDN w:val="0"/>
      <w:spacing w:after="0" w:line="240" w:lineRule="auto"/>
    </w:pPr>
    <w:rPr>
      <w:rFonts w:ascii="Cambria" w:eastAsia="Cambria" w:hAnsi="Cambria" w:cs="Cambria"/>
      <w:sz w:val="24"/>
      <w:szCs w:val="24"/>
    </w:rPr>
  </w:style>
  <w:style w:type="character" w:customStyle="1" w:styleId="BodyTextChar">
    <w:name w:val="Body Text Char"/>
    <w:basedOn w:val="DefaultParagraphFont"/>
    <w:link w:val="BodyText"/>
    <w:uiPriority w:val="1"/>
    <w:rsid w:val="005B0483"/>
    <w:rPr>
      <w:rFonts w:ascii="Cambria" w:eastAsia="Cambria" w:hAnsi="Cambria" w:cs="Cambria"/>
      <w:sz w:val="24"/>
      <w:szCs w:val="24"/>
    </w:rPr>
  </w:style>
  <w:style w:type="character" w:customStyle="1" w:styleId="Heading2Char">
    <w:name w:val="Heading 2 Char"/>
    <w:basedOn w:val="DefaultParagraphFont"/>
    <w:link w:val="Heading2"/>
    <w:uiPriority w:val="9"/>
    <w:semiHidden/>
    <w:rsid w:val="005B0483"/>
    <w:rPr>
      <w:rFonts w:asciiTheme="majorHAnsi" w:eastAsiaTheme="majorEastAsia" w:hAnsiTheme="majorHAnsi" w:cstheme="majorBidi"/>
      <w:color w:val="365F91" w:themeColor="accent1" w:themeShade="BF"/>
      <w:sz w:val="26"/>
      <w:szCs w:val="26"/>
    </w:rPr>
  </w:style>
  <w:style w:type="paragraph" w:customStyle="1" w:styleId="TableParagraph">
    <w:name w:val="Table Paragraph"/>
    <w:basedOn w:val="Normal"/>
    <w:uiPriority w:val="1"/>
    <w:qFormat/>
    <w:rsid w:val="005B0483"/>
    <w:pPr>
      <w:widowControl w:val="0"/>
      <w:autoSpaceDE w:val="0"/>
      <w:autoSpaceDN w:val="0"/>
      <w:spacing w:after="0" w:line="240" w:lineRule="auto"/>
    </w:pPr>
    <w:rPr>
      <w:rFonts w:ascii="Cambria" w:eastAsia="Cambria" w:hAnsi="Cambria" w:cs="Cambria"/>
    </w:rPr>
  </w:style>
  <w:style w:type="character" w:customStyle="1" w:styleId="apple-tab-span">
    <w:name w:val="apple-tab-span"/>
    <w:basedOn w:val="DefaultParagraphFont"/>
    <w:rsid w:val="006E6720"/>
  </w:style>
  <w:style w:type="paragraph" w:customStyle="1" w:styleId="Default">
    <w:name w:val="Default"/>
    <w:rsid w:val="00F21D99"/>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6D26FA"/>
    <w:pPr>
      <w:ind w:left="720"/>
      <w:contextualSpacing/>
    </w:pPr>
    <w:rPr>
      <w:rFonts w:ascii="Calibri" w:eastAsia="Calibri" w:hAnsi="Calibri" w:cs="Calibri"/>
    </w:rPr>
  </w:style>
  <w:style w:type="character" w:customStyle="1" w:styleId="Heading3Char">
    <w:name w:val="Heading 3 Char"/>
    <w:basedOn w:val="DefaultParagraphFont"/>
    <w:link w:val="Heading3"/>
    <w:uiPriority w:val="9"/>
    <w:semiHidden/>
    <w:rsid w:val="0064741C"/>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D475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3260415">
      <w:bodyDiv w:val="1"/>
      <w:marLeft w:val="0"/>
      <w:marRight w:val="0"/>
      <w:marTop w:val="0"/>
      <w:marBottom w:val="0"/>
      <w:divBdr>
        <w:top w:val="none" w:sz="0" w:space="0" w:color="auto"/>
        <w:left w:val="none" w:sz="0" w:space="0" w:color="auto"/>
        <w:bottom w:val="none" w:sz="0" w:space="0" w:color="auto"/>
        <w:right w:val="none" w:sz="0" w:space="0" w:color="auto"/>
      </w:divBdr>
    </w:div>
    <w:div w:id="942035451">
      <w:bodyDiv w:val="1"/>
      <w:marLeft w:val="0"/>
      <w:marRight w:val="0"/>
      <w:marTop w:val="0"/>
      <w:marBottom w:val="0"/>
      <w:divBdr>
        <w:top w:val="none" w:sz="0" w:space="0" w:color="auto"/>
        <w:left w:val="none" w:sz="0" w:space="0" w:color="auto"/>
        <w:bottom w:val="none" w:sz="0" w:space="0" w:color="auto"/>
        <w:right w:val="none" w:sz="0" w:space="0" w:color="auto"/>
      </w:divBdr>
    </w:div>
    <w:div w:id="971909465">
      <w:bodyDiv w:val="1"/>
      <w:marLeft w:val="0"/>
      <w:marRight w:val="0"/>
      <w:marTop w:val="0"/>
      <w:marBottom w:val="0"/>
      <w:divBdr>
        <w:top w:val="none" w:sz="0" w:space="0" w:color="auto"/>
        <w:left w:val="none" w:sz="0" w:space="0" w:color="auto"/>
        <w:bottom w:val="none" w:sz="0" w:space="0" w:color="auto"/>
        <w:right w:val="none" w:sz="0" w:space="0" w:color="auto"/>
      </w:divBdr>
    </w:div>
    <w:div w:id="983006757">
      <w:bodyDiv w:val="1"/>
      <w:marLeft w:val="0"/>
      <w:marRight w:val="0"/>
      <w:marTop w:val="0"/>
      <w:marBottom w:val="0"/>
      <w:divBdr>
        <w:top w:val="none" w:sz="0" w:space="0" w:color="auto"/>
        <w:left w:val="none" w:sz="0" w:space="0" w:color="auto"/>
        <w:bottom w:val="none" w:sz="0" w:space="0" w:color="auto"/>
        <w:right w:val="none" w:sz="0" w:space="0" w:color="auto"/>
      </w:divBdr>
    </w:div>
    <w:div w:id="1110977037">
      <w:bodyDiv w:val="1"/>
      <w:marLeft w:val="0"/>
      <w:marRight w:val="0"/>
      <w:marTop w:val="0"/>
      <w:marBottom w:val="0"/>
      <w:divBdr>
        <w:top w:val="none" w:sz="0" w:space="0" w:color="auto"/>
        <w:left w:val="none" w:sz="0" w:space="0" w:color="auto"/>
        <w:bottom w:val="none" w:sz="0" w:space="0" w:color="auto"/>
        <w:right w:val="none" w:sz="0" w:space="0" w:color="auto"/>
      </w:divBdr>
    </w:div>
    <w:div w:id="1430346421">
      <w:bodyDiv w:val="1"/>
      <w:marLeft w:val="0"/>
      <w:marRight w:val="0"/>
      <w:marTop w:val="0"/>
      <w:marBottom w:val="0"/>
      <w:divBdr>
        <w:top w:val="none" w:sz="0" w:space="0" w:color="auto"/>
        <w:left w:val="none" w:sz="0" w:space="0" w:color="auto"/>
        <w:bottom w:val="none" w:sz="0" w:space="0" w:color="auto"/>
        <w:right w:val="none" w:sz="0" w:space="0" w:color="auto"/>
      </w:divBdr>
    </w:div>
    <w:div w:id="1923753885">
      <w:bodyDiv w:val="1"/>
      <w:marLeft w:val="0"/>
      <w:marRight w:val="0"/>
      <w:marTop w:val="0"/>
      <w:marBottom w:val="0"/>
      <w:divBdr>
        <w:top w:val="none" w:sz="0" w:space="0" w:color="auto"/>
        <w:left w:val="none" w:sz="0" w:space="0" w:color="auto"/>
        <w:bottom w:val="none" w:sz="0" w:space="0" w:color="auto"/>
        <w:right w:val="none" w:sz="0" w:space="0" w:color="auto"/>
      </w:divBdr>
    </w:div>
    <w:div w:id="1973635311">
      <w:bodyDiv w:val="1"/>
      <w:marLeft w:val="0"/>
      <w:marRight w:val="0"/>
      <w:marTop w:val="0"/>
      <w:marBottom w:val="0"/>
      <w:divBdr>
        <w:top w:val="none" w:sz="0" w:space="0" w:color="auto"/>
        <w:left w:val="none" w:sz="0" w:space="0" w:color="auto"/>
        <w:bottom w:val="none" w:sz="0" w:space="0" w:color="auto"/>
        <w:right w:val="none" w:sz="0" w:space="0" w:color="auto"/>
      </w:divBdr>
    </w:div>
    <w:div w:id="2023974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evertap.com/blog/behavioral-segmen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840</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Gurukul</dc:creator>
  <cp:lastModifiedBy>Sneha Kanawade</cp:lastModifiedBy>
  <cp:revision>30</cp:revision>
  <dcterms:created xsi:type="dcterms:W3CDTF">2023-10-19T05:10:00Z</dcterms:created>
  <dcterms:modified xsi:type="dcterms:W3CDTF">2024-09-19T08:49:00Z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3886b0a572fffc345b540b7db217de61200872e9eaf8a18f363b62bb777cde83</vt:lpwstr>
  </property>
</Properties>
</file>