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3AAB3" w14:textId="77777777" w:rsidR="00D85240" w:rsidRDefault="00D85240">
      <w:pPr>
        <w:pStyle w:val="Heading1"/>
        <w:ind w:left="2765" w:right="2879"/>
      </w:pPr>
    </w:p>
    <w:p w14:paraId="02285C97" w14:textId="77777777" w:rsidR="008D548B" w:rsidRDefault="008D548B" w:rsidP="008D548B">
      <w:pPr>
        <w:pStyle w:val="Heading1"/>
        <w:spacing w:before="99"/>
        <w:rPr>
          <w:lang w:val="en-IN"/>
        </w:rPr>
      </w:pPr>
      <w:r>
        <w:t>Experiment</w:t>
      </w:r>
      <w:r>
        <w:rPr>
          <w:spacing w:val="2"/>
        </w:rPr>
        <w:t xml:space="preserve"> </w:t>
      </w:r>
      <w:r>
        <w:t>No</w:t>
      </w:r>
      <w:r>
        <w:rPr>
          <w:lang w:val="en-IN"/>
        </w:rPr>
        <w:t>. 5 (Group A)</w:t>
      </w:r>
    </w:p>
    <w:p w14:paraId="6174ABE0" w14:textId="77777777" w:rsidR="00D85240" w:rsidRDefault="00D85240">
      <w:pPr>
        <w:pStyle w:val="Heading1"/>
        <w:ind w:left="2765" w:right="2879"/>
        <w:rPr>
          <w:spacing w:val="52"/>
        </w:rPr>
      </w:pPr>
    </w:p>
    <w:p w14:paraId="53F291DC" w14:textId="77777777" w:rsidR="00D85240" w:rsidRDefault="00D85240">
      <w:pPr>
        <w:pStyle w:val="BodyText"/>
        <w:spacing w:before="6"/>
        <w:rPr>
          <w:b/>
          <w:sz w:val="19"/>
        </w:rPr>
      </w:pPr>
    </w:p>
    <w:p w14:paraId="1BD27B77" w14:textId="77777777" w:rsidR="00D85240" w:rsidRDefault="008D548B">
      <w:pPr>
        <w:widowControl/>
        <w:jc w:val="both"/>
        <w:rPr>
          <w:rFonts w:eastAsia="SimSun"/>
          <w:color w:val="000000"/>
          <w:sz w:val="24"/>
          <w:szCs w:val="24"/>
          <w:lang w:eastAsia="zh-CN" w:bidi="ar"/>
        </w:rPr>
      </w:pPr>
      <w:r>
        <w:rPr>
          <w:b/>
          <w:sz w:val="24"/>
          <w:szCs w:val="24"/>
        </w:rPr>
        <w:t>Aim:</w:t>
      </w:r>
      <w:r>
        <w:rPr>
          <w:b/>
          <w:lang w:val="en-IN"/>
        </w:rPr>
        <w:t xml:space="preserve"> </w:t>
      </w:r>
      <w:r>
        <w:rPr>
          <w:rFonts w:eastAsia="SimSun"/>
          <w:color w:val="000000"/>
          <w:sz w:val="24"/>
          <w:szCs w:val="24"/>
          <w:lang w:eastAsia="zh-CN" w:bidi="ar"/>
        </w:rPr>
        <w:t>Usability Testing Simulation: Develop a high-fidelity interactive prototype using any UI/UX tool.</w:t>
      </w:r>
      <w:r>
        <w:rPr>
          <w:rFonts w:eastAsia="SimSun"/>
          <w:color w:val="000000"/>
          <w:sz w:val="24"/>
          <w:szCs w:val="24"/>
          <w:lang w:val="en-IN" w:eastAsia="zh-CN" w:bidi="ar"/>
        </w:rPr>
        <w:t xml:space="preserve"> </w:t>
      </w:r>
      <w:r>
        <w:rPr>
          <w:rFonts w:eastAsia="SimSun"/>
          <w:color w:val="000000"/>
          <w:sz w:val="24"/>
          <w:szCs w:val="24"/>
          <w:lang w:eastAsia="zh-CN" w:bidi="ar"/>
        </w:rPr>
        <w:t>Prepare a usability testing plan, recruit participants, and simulate usability testing sessions. Analyze the</w:t>
      </w:r>
      <w:r>
        <w:rPr>
          <w:rFonts w:eastAsia="SimSun"/>
          <w:color w:val="000000"/>
          <w:sz w:val="24"/>
          <w:szCs w:val="24"/>
          <w:lang w:val="en-IN" w:eastAsia="zh-CN" w:bidi="ar"/>
        </w:rPr>
        <w:t xml:space="preserve"> </w:t>
      </w:r>
      <w:r>
        <w:rPr>
          <w:rFonts w:eastAsia="SimSun"/>
          <w:color w:val="000000"/>
          <w:sz w:val="24"/>
          <w:szCs w:val="24"/>
          <w:lang w:eastAsia="zh-CN" w:bidi="ar"/>
        </w:rPr>
        <w:t>feedback and iterate on the design based on the insights gathered during the testing.</w:t>
      </w:r>
    </w:p>
    <w:p w14:paraId="74D75633" w14:textId="77777777" w:rsidR="00D85240" w:rsidRDefault="00D85240">
      <w:pPr>
        <w:widowControl/>
        <w:jc w:val="both"/>
        <w:rPr>
          <w:rFonts w:eastAsia="SimSun"/>
          <w:color w:val="000000"/>
          <w:sz w:val="24"/>
          <w:szCs w:val="24"/>
          <w:lang w:eastAsia="zh-CN" w:bidi="ar"/>
        </w:rPr>
      </w:pPr>
    </w:p>
    <w:p w14:paraId="0412D7CB" w14:textId="77777777" w:rsidR="00D85240" w:rsidRDefault="00D85240">
      <w:pPr>
        <w:widowControl/>
        <w:jc w:val="both"/>
        <w:rPr>
          <w:rFonts w:eastAsia="SimSun"/>
          <w:color w:val="000000"/>
          <w:sz w:val="24"/>
          <w:szCs w:val="24"/>
          <w:lang w:eastAsia="zh-CN" w:bidi="ar"/>
        </w:rPr>
      </w:pPr>
    </w:p>
    <w:p w14:paraId="61ED448F" w14:textId="77777777" w:rsidR="00D85240" w:rsidRPr="00B11583" w:rsidRDefault="008D548B">
      <w:pPr>
        <w:pStyle w:val="BodyText"/>
        <w:rPr>
          <w:b/>
          <w:bCs/>
        </w:rPr>
      </w:pPr>
      <w:r>
        <w:rPr>
          <w:b/>
          <w:bCs/>
          <w:sz w:val="25"/>
        </w:rPr>
        <w:t xml:space="preserve"> </w:t>
      </w:r>
      <w:r w:rsidRPr="00B11583">
        <w:rPr>
          <w:b/>
          <w:bCs/>
        </w:rPr>
        <w:t>Practical Outcome:</w:t>
      </w:r>
    </w:p>
    <w:p w14:paraId="666C1C88" w14:textId="77777777" w:rsidR="00D85240" w:rsidRPr="00B11583" w:rsidRDefault="00D85240">
      <w:pPr>
        <w:pStyle w:val="BodyText"/>
        <w:ind w:left="100"/>
      </w:pPr>
    </w:p>
    <w:p w14:paraId="5C8F6D8A" w14:textId="77777777" w:rsidR="00D85240" w:rsidRPr="00B11583" w:rsidRDefault="008D548B">
      <w:pPr>
        <w:pStyle w:val="BodyText"/>
        <w:ind w:left="100"/>
      </w:pPr>
      <w:r w:rsidRPr="00B11583">
        <w:rPr>
          <w:b/>
          <w:bCs/>
        </w:rPr>
        <w:t>1. High-Fidelity Interactive Prototype:</w:t>
      </w:r>
      <w:r w:rsidRPr="00B11583">
        <w:rPr>
          <w:lang w:val="en-IN"/>
        </w:rPr>
        <w:t xml:space="preserve"> </w:t>
      </w:r>
      <w:r w:rsidRPr="00B11583">
        <w:t>Develop a fully interactive, high-fidelity prototype that accurately represents the design's look and functionality.</w:t>
      </w:r>
    </w:p>
    <w:p w14:paraId="056A22B3" w14:textId="77777777" w:rsidR="00D85240" w:rsidRPr="00B11583" w:rsidRDefault="00D85240">
      <w:pPr>
        <w:pStyle w:val="BodyText"/>
        <w:ind w:left="100"/>
      </w:pPr>
    </w:p>
    <w:p w14:paraId="53C1DF27" w14:textId="77777777" w:rsidR="00D85240" w:rsidRPr="00B11583" w:rsidRDefault="008D548B">
      <w:pPr>
        <w:pStyle w:val="BodyText"/>
        <w:ind w:left="100"/>
      </w:pPr>
      <w:r w:rsidRPr="00B11583">
        <w:rPr>
          <w:b/>
          <w:bCs/>
        </w:rPr>
        <w:t>2. Usability Testing Plan:</w:t>
      </w:r>
      <w:r w:rsidRPr="00B11583">
        <w:t xml:space="preserve"> Prepare a comprehensive usability testing plan including objectives, scenarios, tasks, participant profiles, metrics, and logistics.</w:t>
      </w:r>
    </w:p>
    <w:p w14:paraId="4F9AC8DD" w14:textId="77777777" w:rsidR="00D85240" w:rsidRPr="00B11583" w:rsidRDefault="00D85240">
      <w:pPr>
        <w:pStyle w:val="BodyText"/>
        <w:ind w:left="100"/>
      </w:pPr>
    </w:p>
    <w:p w14:paraId="00189D22" w14:textId="77777777" w:rsidR="00D85240" w:rsidRPr="00B11583" w:rsidRDefault="008D548B">
      <w:pPr>
        <w:pStyle w:val="BodyText"/>
        <w:ind w:left="100"/>
      </w:pPr>
      <w:r w:rsidRPr="00B11583">
        <w:rPr>
          <w:b/>
          <w:bCs/>
        </w:rPr>
        <w:t xml:space="preserve">3. Recruited Participants: </w:t>
      </w:r>
      <w:r w:rsidRPr="00B11583">
        <w:t>Recruit a diverse group of participants who represent the target user base.</w:t>
      </w:r>
    </w:p>
    <w:p w14:paraId="4B50C278" w14:textId="77777777" w:rsidR="00D85240" w:rsidRPr="00B11583" w:rsidRDefault="00D85240">
      <w:pPr>
        <w:pStyle w:val="BodyText"/>
        <w:ind w:left="100"/>
      </w:pPr>
    </w:p>
    <w:p w14:paraId="74415A5F" w14:textId="77777777" w:rsidR="00D85240" w:rsidRPr="00B11583" w:rsidRDefault="008D548B">
      <w:pPr>
        <w:pStyle w:val="BodyText"/>
        <w:ind w:left="100"/>
      </w:pPr>
      <w:r w:rsidRPr="00B11583">
        <w:rPr>
          <w:b/>
          <w:bCs/>
        </w:rPr>
        <w:t>4</w:t>
      </w:r>
      <w:r w:rsidRPr="00B11583">
        <w:t xml:space="preserve">. </w:t>
      </w:r>
      <w:r w:rsidRPr="00B11583">
        <w:rPr>
          <w:b/>
          <w:bCs/>
        </w:rPr>
        <w:t>Usability Testing Sessions:</w:t>
      </w:r>
      <w:r w:rsidRPr="00B11583">
        <w:t xml:space="preserve"> Conduct simulated usability testing sessions with participants, including think-aloud protocols and task scenarios.</w:t>
      </w:r>
    </w:p>
    <w:p w14:paraId="0A34E1C1" w14:textId="77777777" w:rsidR="00D85240" w:rsidRPr="00B11583" w:rsidRDefault="00D85240">
      <w:pPr>
        <w:pStyle w:val="BodyText"/>
        <w:ind w:left="100"/>
      </w:pPr>
    </w:p>
    <w:p w14:paraId="29C56AAD" w14:textId="77777777" w:rsidR="00D85240" w:rsidRPr="00B11583" w:rsidRDefault="008D548B">
      <w:pPr>
        <w:pStyle w:val="BodyText"/>
        <w:numPr>
          <w:ilvl w:val="0"/>
          <w:numId w:val="1"/>
        </w:numPr>
        <w:ind w:left="100"/>
      </w:pPr>
      <w:r w:rsidRPr="00B11583">
        <w:rPr>
          <w:b/>
          <w:bCs/>
        </w:rPr>
        <w:t xml:space="preserve">Recorded </w:t>
      </w:r>
      <w:proofErr w:type="spellStart"/>
      <w:proofErr w:type="gramStart"/>
      <w:r w:rsidRPr="00B11583">
        <w:rPr>
          <w:b/>
          <w:bCs/>
        </w:rPr>
        <w:t>Sessions:</w:t>
      </w:r>
      <w:r w:rsidRPr="00B11583">
        <w:t>Capture</w:t>
      </w:r>
      <w:proofErr w:type="spellEnd"/>
      <w:proofErr w:type="gramEnd"/>
      <w:r w:rsidRPr="00B11583">
        <w:t xml:space="preserve"> usability testing sessions through screen recording software, with the participants' consent.</w:t>
      </w:r>
    </w:p>
    <w:p w14:paraId="159A4638" w14:textId="77777777" w:rsidR="00D85240" w:rsidRDefault="00D85240">
      <w:pPr>
        <w:pStyle w:val="BodyText"/>
      </w:pPr>
    </w:p>
    <w:p w14:paraId="5A847DE0" w14:textId="77777777" w:rsidR="00D85240" w:rsidRDefault="00D85240">
      <w:pPr>
        <w:pStyle w:val="BodyText"/>
      </w:pPr>
    </w:p>
    <w:p w14:paraId="27DDE8AC" w14:textId="77777777" w:rsidR="00D85240" w:rsidRDefault="008D548B">
      <w:pPr>
        <w:pStyle w:val="BodyText"/>
        <w:rPr>
          <w:b/>
          <w:bCs/>
          <w:sz w:val="25"/>
        </w:rPr>
      </w:pPr>
      <w:r>
        <w:rPr>
          <w:b/>
          <w:bCs/>
          <w:sz w:val="25"/>
        </w:rPr>
        <w:t>Software Requirements:</w:t>
      </w:r>
    </w:p>
    <w:p w14:paraId="0733D05A" w14:textId="77777777" w:rsidR="00D85240" w:rsidRDefault="00D85240">
      <w:pPr>
        <w:pStyle w:val="BodyText"/>
        <w:ind w:left="100"/>
        <w:rPr>
          <w:sz w:val="25"/>
        </w:rPr>
      </w:pPr>
    </w:p>
    <w:p w14:paraId="69CCB335" w14:textId="77777777" w:rsidR="00D85240" w:rsidRDefault="008D548B">
      <w:pPr>
        <w:pStyle w:val="BodyText"/>
        <w:ind w:left="100"/>
      </w:pPr>
      <w:r>
        <w:rPr>
          <w:b/>
          <w:bCs/>
        </w:rPr>
        <w:t>1</w:t>
      </w:r>
      <w:r>
        <w:t xml:space="preserve">. </w:t>
      </w:r>
      <w:r>
        <w:rPr>
          <w:b/>
          <w:bCs/>
        </w:rPr>
        <w:t>UI/UX Design Tool:</w:t>
      </w:r>
      <w:r>
        <w:t xml:space="preserve"> Select a design tool such as Figma, Sketch, Adobe XD, or In</w:t>
      </w:r>
      <w:r>
        <w:rPr>
          <w:lang w:val="en-IN"/>
        </w:rPr>
        <w:t xml:space="preserve"> </w:t>
      </w:r>
      <w:r>
        <w:t>Vision to create the high-fidelity interactive prototype.</w:t>
      </w:r>
    </w:p>
    <w:p w14:paraId="6D03E007" w14:textId="77777777" w:rsidR="00D85240" w:rsidRDefault="00D85240">
      <w:pPr>
        <w:pStyle w:val="BodyText"/>
        <w:ind w:left="100"/>
      </w:pPr>
    </w:p>
    <w:p w14:paraId="48B65C56" w14:textId="77777777" w:rsidR="00D85240" w:rsidRDefault="008D548B">
      <w:pPr>
        <w:pStyle w:val="BodyText"/>
        <w:ind w:left="100"/>
      </w:pPr>
      <w:r>
        <w:rPr>
          <w:b/>
          <w:bCs/>
        </w:rPr>
        <w:t xml:space="preserve">2. Usability Testing Software: </w:t>
      </w:r>
      <w:r>
        <w:t>Use software like Zoom, Microsoft Teams, or user testing platforms like Usability</w:t>
      </w:r>
      <w:r>
        <w:rPr>
          <w:lang w:val="en-IN"/>
        </w:rPr>
        <w:t xml:space="preserve"> </w:t>
      </w:r>
      <w:r>
        <w:t>Hub or User</w:t>
      </w:r>
      <w:r>
        <w:rPr>
          <w:lang w:val="en-IN"/>
        </w:rPr>
        <w:t xml:space="preserve"> </w:t>
      </w:r>
      <w:r>
        <w:t>Zoom for remote usability testing sessions.</w:t>
      </w:r>
    </w:p>
    <w:p w14:paraId="17012962" w14:textId="77777777" w:rsidR="00D85240" w:rsidRDefault="00D85240">
      <w:pPr>
        <w:pStyle w:val="BodyText"/>
        <w:ind w:left="100"/>
      </w:pPr>
    </w:p>
    <w:p w14:paraId="229D5BC9" w14:textId="77777777" w:rsidR="00D85240" w:rsidRDefault="008D548B">
      <w:pPr>
        <w:pStyle w:val="BodyText"/>
        <w:numPr>
          <w:ilvl w:val="0"/>
          <w:numId w:val="2"/>
        </w:numPr>
        <w:ind w:left="100"/>
      </w:pPr>
      <w:r>
        <w:rPr>
          <w:b/>
          <w:bCs/>
        </w:rPr>
        <w:t>Recruitment Tools:</w:t>
      </w:r>
      <w:r>
        <w:t xml:space="preserve"> Consider using tools like LinkedIn, social media, or dedicated participant recruitment platforms for finding and recruiting participants.</w:t>
      </w:r>
    </w:p>
    <w:p w14:paraId="09D6F6EE" w14:textId="77777777" w:rsidR="00D85240" w:rsidRDefault="00D85240">
      <w:pPr>
        <w:pStyle w:val="BodyText"/>
        <w:ind w:left="100"/>
      </w:pPr>
    </w:p>
    <w:p w14:paraId="16CBB1D3" w14:textId="77777777" w:rsidR="00D85240" w:rsidRDefault="008D548B">
      <w:pPr>
        <w:pStyle w:val="BodyText"/>
        <w:ind w:left="100"/>
      </w:pPr>
      <w:r>
        <w:rPr>
          <w:b/>
          <w:bCs/>
        </w:rPr>
        <w:t>4. Screen Recording and Analysis Tools:</w:t>
      </w:r>
      <w:r>
        <w:t xml:space="preserve"> Employ screen recording software like OBS Studio or built-in recording features of video conferencing tools for capturing usability testing sessions. Use spreadsheets or specialized usability testing analysis software for data analysis.</w:t>
      </w:r>
    </w:p>
    <w:p w14:paraId="1F71A952" w14:textId="77777777" w:rsidR="00D85240" w:rsidRDefault="00D85240">
      <w:pPr>
        <w:pStyle w:val="BodyText"/>
        <w:ind w:left="100"/>
      </w:pPr>
    </w:p>
    <w:p w14:paraId="66797512" w14:textId="77777777" w:rsidR="00D85240" w:rsidRDefault="008D548B">
      <w:pPr>
        <w:pStyle w:val="BodyText"/>
        <w:numPr>
          <w:ilvl w:val="0"/>
          <w:numId w:val="2"/>
        </w:numPr>
        <w:ind w:left="100"/>
      </w:pPr>
      <w:r>
        <w:rPr>
          <w:b/>
          <w:bCs/>
        </w:rPr>
        <w:t xml:space="preserve">Note-Taking Tools: </w:t>
      </w:r>
      <w:r>
        <w:t>Use digital note-taking tools like Google Docs, Microsoft Word, or specialized usability note-taking software to capture observations during usability testing sessions.</w:t>
      </w:r>
    </w:p>
    <w:p w14:paraId="5C8D1BEA" w14:textId="77777777" w:rsidR="00D85240" w:rsidRDefault="00D85240">
      <w:pPr>
        <w:pStyle w:val="BodyText"/>
      </w:pPr>
    </w:p>
    <w:p w14:paraId="2C74BAD3" w14:textId="77777777" w:rsidR="00D85240" w:rsidRDefault="00D85240">
      <w:pPr>
        <w:pStyle w:val="BodyText"/>
      </w:pPr>
    </w:p>
    <w:p w14:paraId="152FE9D3" w14:textId="77777777" w:rsidR="00D85240" w:rsidRDefault="00D85240">
      <w:pPr>
        <w:pStyle w:val="BodyText"/>
      </w:pPr>
    </w:p>
    <w:p w14:paraId="6A2A0DD4" w14:textId="77777777" w:rsidR="00D85240" w:rsidRDefault="00D85240">
      <w:pPr>
        <w:pStyle w:val="BodyText"/>
      </w:pPr>
    </w:p>
    <w:p w14:paraId="6A617779" w14:textId="77777777" w:rsidR="00D85240" w:rsidRDefault="00D85240">
      <w:pPr>
        <w:pStyle w:val="BodyText"/>
      </w:pPr>
    </w:p>
    <w:p w14:paraId="383147A8" w14:textId="77777777" w:rsidR="00D85240" w:rsidRDefault="00D85240">
      <w:pPr>
        <w:pStyle w:val="BodyText"/>
      </w:pPr>
    </w:p>
    <w:p w14:paraId="5596C4AF" w14:textId="77777777" w:rsidR="00D85240" w:rsidRDefault="00D85240">
      <w:pPr>
        <w:widowControl/>
        <w:jc w:val="both"/>
        <w:rPr>
          <w:rFonts w:eastAsia="SimSun"/>
          <w:color w:val="000000"/>
          <w:sz w:val="24"/>
          <w:szCs w:val="24"/>
          <w:lang w:eastAsia="zh-CN" w:bidi="ar"/>
        </w:rPr>
      </w:pPr>
    </w:p>
    <w:p w14:paraId="14044073" w14:textId="77777777" w:rsidR="00D85240" w:rsidRDefault="00D85240">
      <w:pPr>
        <w:widowControl/>
        <w:jc w:val="both"/>
        <w:rPr>
          <w:rFonts w:eastAsia="SimSun"/>
          <w:color w:val="000000"/>
          <w:sz w:val="24"/>
          <w:szCs w:val="24"/>
          <w:lang w:eastAsia="zh-CN" w:bidi="ar"/>
        </w:rPr>
      </w:pPr>
    </w:p>
    <w:p w14:paraId="02292B36" w14:textId="77777777" w:rsidR="00D85240" w:rsidRDefault="00D85240">
      <w:pPr>
        <w:widowControl/>
        <w:jc w:val="both"/>
        <w:rPr>
          <w:rFonts w:eastAsia="SimSun"/>
          <w:color w:val="000000"/>
          <w:sz w:val="24"/>
          <w:szCs w:val="24"/>
          <w:lang w:eastAsia="zh-CN" w:bidi="ar"/>
        </w:rPr>
      </w:pPr>
    </w:p>
    <w:p w14:paraId="006B6946" w14:textId="77777777" w:rsidR="00D85240" w:rsidRPr="00B11583" w:rsidRDefault="008D548B">
      <w:pPr>
        <w:pStyle w:val="BodyText"/>
        <w:rPr>
          <w:b/>
        </w:rPr>
      </w:pPr>
      <w:r w:rsidRPr="00B11583">
        <w:rPr>
          <w:b/>
          <w:bCs/>
          <w:sz w:val="25"/>
        </w:rPr>
        <w:t xml:space="preserve"> </w:t>
      </w:r>
      <w:r w:rsidRPr="00B11583">
        <w:rPr>
          <w:b/>
        </w:rPr>
        <w:t>Theory:</w:t>
      </w:r>
    </w:p>
    <w:p w14:paraId="33B24DD1" w14:textId="77777777" w:rsidR="00D85240" w:rsidRPr="001B57F4" w:rsidRDefault="00D85240">
      <w:pPr>
        <w:pStyle w:val="BodyText"/>
        <w:ind w:left="100"/>
      </w:pPr>
    </w:p>
    <w:p w14:paraId="5A601BEB" w14:textId="77777777" w:rsidR="00D85240" w:rsidRPr="001B57F4" w:rsidRDefault="008D548B">
      <w:pPr>
        <w:pStyle w:val="BodyText"/>
        <w:ind w:left="100"/>
      </w:pPr>
      <w:r w:rsidRPr="001B57F4">
        <w:t>Usability testing is a critical step in the UI/UX design process that involves evaluating a product or prototype's usability by real users. It helps identify usability issues, user preferences, and areas for improvement. This practical exercise aims to simulate the process of developing a high-fidelity interactive prototype, conducting usability testing, and iterating on the design based on user feedback.</w:t>
      </w:r>
    </w:p>
    <w:p w14:paraId="341BDAA1" w14:textId="77777777" w:rsidR="00D85240" w:rsidRPr="001B57F4" w:rsidRDefault="00D85240">
      <w:pPr>
        <w:pStyle w:val="BodyText"/>
        <w:ind w:left="100"/>
      </w:pPr>
    </w:p>
    <w:p w14:paraId="2B9F22F6" w14:textId="77777777" w:rsidR="00D85240" w:rsidRPr="001B57F4" w:rsidRDefault="00D85240">
      <w:pPr>
        <w:pStyle w:val="BodyText"/>
        <w:ind w:left="100"/>
      </w:pPr>
    </w:p>
    <w:p w14:paraId="130D145B" w14:textId="77777777" w:rsidR="00D85240" w:rsidRPr="00B11583" w:rsidRDefault="008D548B">
      <w:pPr>
        <w:pStyle w:val="BodyText"/>
        <w:ind w:left="100"/>
        <w:rPr>
          <w:b/>
        </w:rPr>
      </w:pPr>
      <w:r w:rsidRPr="001B57F4">
        <w:t xml:space="preserve"> </w:t>
      </w:r>
      <w:r w:rsidRPr="00B11583">
        <w:rPr>
          <w:b/>
        </w:rPr>
        <w:t>Usability Testing Goals:</w:t>
      </w:r>
    </w:p>
    <w:p w14:paraId="77D2AA7E" w14:textId="77777777" w:rsidR="00D85240" w:rsidRPr="001B57F4" w:rsidRDefault="00D85240">
      <w:pPr>
        <w:pStyle w:val="BodyText"/>
        <w:ind w:left="100"/>
      </w:pPr>
    </w:p>
    <w:p w14:paraId="67E38FE5" w14:textId="77777777" w:rsidR="00D85240" w:rsidRPr="001B57F4" w:rsidRDefault="00D85240">
      <w:pPr>
        <w:pStyle w:val="BodyText"/>
        <w:ind w:left="100"/>
      </w:pPr>
    </w:p>
    <w:p w14:paraId="2014223B" w14:textId="77777777" w:rsidR="00D85240" w:rsidRPr="001B57F4" w:rsidRDefault="008D548B">
      <w:pPr>
        <w:pStyle w:val="BodyText"/>
        <w:ind w:left="100"/>
      </w:pPr>
      <w:r w:rsidRPr="00B11583">
        <w:rPr>
          <w:b/>
        </w:rPr>
        <w:t>1. Usability Testing Goals:</w:t>
      </w:r>
      <w:r w:rsidRPr="001B57F4">
        <w:t xml:space="preserve"> The primary goals are to uncover usability problems, assess user satisfaction, and make informed design improvements.</w:t>
      </w:r>
    </w:p>
    <w:p w14:paraId="3F71E356" w14:textId="77777777" w:rsidR="00D85240" w:rsidRPr="001B57F4" w:rsidRDefault="00D85240">
      <w:pPr>
        <w:pStyle w:val="BodyText"/>
        <w:ind w:left="100"/>
      </w:pPr>
    </w:p>
    <w:p w14:paraId="0F2B3309" w14:textId="77777777" w:rsidR="00D85240" w:rsidRPr="001B57F4" w:rsidRDefault="008D548B">
      <w:pPr>
        <w:pStyle w:val="BodyText"/>
        <w:ind w:left="100"/>
      </w:pPr>
      <w:r w:rsidRPr="00B11583">
        <w:rPr>
          <w:b/>
        </w:rPr>
        <w:t>2. Usability Issues:</w:t>
      </w:r>
      <w:r w:rsidRPr="001B57F4">
        <w:t xml:space="preserve"> These are obstacles or difficulties users encounter while interacting with the product. Identifying these issues helps in creating a smoother user experience.</w:t>
      </w:r>
    </w:p>
    <w:p w14:paraId="07519D1D" w14:textId="77777777" w:rsidR="00D85240" w:rsidRPr="001B57F4" w:rsidRDefault="00D85240">
      <w:pPr>
        <w:pStyle w:val="BodyText"/>
        <w:ind w:left="100"/>
      </w:pPr>
    </w:p>
    <w:p w14:paraId="610527E4" w14:textId="77777777" w:rsidR="00D85240" w:rsidRPr="001B57F4" w:rsidRDefault="008D548B">
      <w:pPr>
        <w:pStyle w:val="BodyText"/>
        <w:ind w:left="100"/>
      </w:pPr>
      <w:r w:rsidRPr="00B11583">
        <w:rPr>
          <w:b/>
        </w:rPr>
        <w:t>3. User Satisfaction:</w:t>
      </w:r>
      <w:r w:rsidRPr="001B57F4">
        <w:t xml:space="preserve"> This measures how satisfied users are with the product. Satisfied users are more likely to use the product and recommend it to others.</w:t>
      </w:r>
    </w:p>
    <w:p w14:paraId="1DD8452D" w14:textId="77777777" w:rsidR="00D85240" w:rsidRPr="001B57F4" w:rsidRDefault="00D85240">
      <w:pPr>
        <w:pStyle w:val="BodyText"/>
        <w:ind w:left="100"/>
      </w:pPr>
    </w:p>
    <w:p w14:paraId="0CE27FAE" w14:textId="77777777" w:rsidR="00D85240" w:rsidRPr="001B57F4" w:rsidRDefault="008D548B">
      <w:pPr>
        <w:pStyle w:val="BodyText"/>
        <w:ind w:left="100"/>
      </w:pPr>
      <w:r w:rsidRPr="00B11583">
        <w:rPr>
          <w:b/>
        </w:rPr>
        <w:t>4. Iteration:</w:t>
      </w:r>
      <w:r w:rsidRPr="001B57F4">
        <w:t xml:space="preserve"> Usability testing is an iterative process. Insights from testing inform design changes, which are then retested until the product meets user needs and expectations.</w:t>
      </w:r>
    </w:p>
    <w:p w14:paraId="6848EFC1" w14:textId="77777777" w:rsidR="00D85240" w:rsidRPr="001B57F4" w:rsidRDefault="00D85240">
      <w:pPr>
        <w:pStyle w:val="BodyText"/>
        <w:ind w:left="100"/>
      </w:pPr>
    </w:p>
    <w:p w14:paraId="5122AC22" w14:textId="77777777" w:rsidR="00D85240" w:rsidRPr="001B57F4" w:rsidRDefault="008D548B">
      <w:pPr>
        <w:pStyle w:val="BodyText"/>
        <w:ind w:left="100"/>
      </w:pPr>
      <w:r w:rsidRPr="00B11583">
        <w:rPr>
          <w:b/>
        </w:rPr>
        <w:t>5. Design Tools:</w:t>
      </w:r>
      <w:r w:rsidRPr="001B57F4">
        <w:t xml:space="preserve"> UI/UX designers use specialized software like Figma, Sketch, or Adobe XD to create high-fidelity prototypes that resemble the final product.</w:t>
      </w:r>
    </w:p>
    <w:p w14:paraId="3A327935" w14:textId="77777777" w:rsidR="00D85240" w:rsidRPr="001B57F4" w:rsidRDefault="00D85240">
      <w:pPr>
        <w:pStyle w:val="BodyText"/>
        <w:ind w:left="100"/>
      </w:pPr>
    </w:p>
    <w:p w14:paraId="3D60AC76" w14:textId="77777777" w:rsidR="00D85240" w:rsidRPr="001B57F4" w:rsidRDefault="008D548B">
      <w:pPr>
        <w:pStyle w:val="BodyText"/>
        <w:ind w:left="100"/>
      </w:pPr>
      <w:r w:rsidRPr="00B11583">
        <w:rPr>
          <w:b/>
        </w:rPr>
        <w:t>6. Usability Testing Plan:</w:t>
      </w:r>
      <w:r w:rsidRPr="001B57F4">
        <w:t xml:space="preserve"> Before testing, a plan is created, outlining objectives, user profiles, scenarios, tasks, metrics, and logistics for the testing sessions.</w:t>
      </w:r>
    </w:p>
    <w:p w14:paraId="40C50C46" w14:textId="77777777" w:rsidR="00D85240" w:rsidRPr="001B57F4" w:rsidRDefault="00D85240">
      <w:pPr>
        <w:pStyle w:val="BodyText"/>
        <w:ind w:left="100"/>
      </w:pPr>
    </w:p>
    <w:p w14:paraId="6274B85D" w14:textId="77777777" w:rsidR="00D85240" w:rsidRPr="001B57F4" w:rsidRDefault="008D548B">
      <w:pPr>
        <w:pStyle w:val="BodyText"/>
        <w:ind w:left="100"/>
      </w:pPr>
      <w:r w:rsidRPr="00B11583">
        <w:rPr>
          <w:b/>
        </w:rPr>
        <w:t>7. Recruitment:</w:t>
      </w:r>
      <w:r w:rsidRPr="001B57F4">
        <w:t xml:space="preserve"> Participants matching the target user group are recruited using various methods, including social media and participant recruitment platforms.</w:t>
      </w:r>
    </w:p>
    <w:p w14:paraId="32D1A6F2" w14:textId="77777777" w:rsidR="00D85240" w:rsidRPr="001B57F4" w:rsidRDefault="00D85240">
      <w:pPr>
        <w:pStyle w:val="BodyText"/>
        <w:ind w:left="100"/>
      </w:pPr>
    </w:p>
    <w:p w14:paraId="2FFE5F9E" w14:textId="77777777" w:rsidR="00D85240" w:rsidRPr="001B57F4" w:rsidRDefault="008D548B">
      <w:pPr>
        <w:pStyle w:val="BodyText"/>
        <w:ind w:left="100"/>
      </w:pPr>
      <w:r w:rsidRPr="00B11583">
        <w:rPr>
          <w:b/>
        </w:rPr>
        <w:t>8. Testing Sessions:</w:t>
      </w:r>
      <w:r w:rsidRPr="001B57F4">
        <w:t xml:space="preserve"> Participants interact with the prototype or product while thinking aloud and completing specified tasks. This provides insights into their thought processes and difficulties faced.</w:t>
      </w:r>
    </w:p>
    <w:p w14:paraId="4CA6F1BC" w14:textId="77777777" w:rsidR="00D85240" w:rsidRPr="001B57F4" w:rsidRDefault="00D85240">
      <w:pPr>
        <w:pStyle w:val="BodyText"/>
        <w:ind w:left="100"/>
      </w:pPr>
    </w:p>
    <w:p w14:paraId="3B94A21F" w14:textId="77777777" w:rsidR="00D85240" w:rsidRPr="001B57F4" w:rsidRDefault="008D548B">
      <w:pPr>
        <w:pStyle w:val="BodyText"/>
        <w:ind w:left="100"/>
      </w:pPr>
      <w:r w:rsidRPr="00B11583">
        <w:rPr>
          <w:b/>
        </w:rPr>
        <w:t>9. Recording:</w:t>
      </w:r>
      <w:r w:rsidRPr="001B57F4">
        <w:t xml:space="preserve"> Usability testing sessions are recorded, usually with participants' consent, for later analysis.</w:t>
      </w:r>
    </w:p>
    <w:p w14:paraId="501C5D85" w14:textId="77777777" w:rsidR="00D85240" w:rsidRPr="001B57F4" w:rsidRDefault="00D85240">
      <w:pPr>
        <w:pStyle w:val="BodyText"/>
        <w:ind w:left="100"/>
      </w:pPr>
    </w:p>
    <w:p w14:paraId="6B3CA47C" w14:textId="77777777" w:rsidR="00D85240" w:rsidRPr="001B57F4" w:rsidRDefault="008D548B">
      <w:pPr>
        <w:pStyle w:val="BodyText"/>
        <w:ind w:left="100"/>
      </w:pPr>
      <w:r w:rsidRPr="00B11583">
        <w:rPr>
          <w:b/>
        </w:rPr>
        <w:t>10. Feedback Analysis:</w:t>
      </w:r>
      <w:r w:rsidRPr="001B57F4">
        <w:t xml:space="preserve"> Observations, feedback, and data collected during testing are analyzed to identify usability issues and opportunities for improvement.</w:t>
      </w:r>
    </w:p>
    <w:p w14:paraId="107F1BD7" w14:textId="77777777" w:rsidR="00D85240" w:rsidRPr="001B57F4" w:rsidRDefault="00D85240">
      <w:pPr>
        <w:pStyle w:val="BodyText"/>
        <w:ind w:left="100"/>
      </w:pPr>
    </w:p>
    <w:p w14:paraId="775BC511" w14:textId="77777777" w:rsidR="00D85240" w:rsidRPr="001B57F4" w:rsidRDefault="00D85240">
      <w:pPr>
        <w:pStyle w:val="BodyText"/>
        <w:ind w:left="100"/>
      </w:pPr>
    </w:p>
    <w:p w14:paraId="16A425B3" w14:textId="77777777" w:rsidR="00D85240" w:rsidRPr="001B57F4" w:rsidRDefault="00D85240">
      <w:pPr>
        <w:pStyle w:val="BodyText"/>
        <w:ind w:left="100"/>
      </w:pPr>
    </w:p>
    <w:p w14:paraId="3246F5B5" w14:textId="77777777" w:rsidR="00D85240" w:rsidRPr="001B57F4" w:rsidRDefault="00D85240">
      <w:pPr>
        <w:pStyle w:val="BodyText"/>
        <w:ind w:left="100"/>
      </w:pPr>
    </w:p>
    <w:p w14:paraId="674CE4A3" w14:textId="77777777" w:rsidR="00D85240" w:rsidRPr="001B57F4" w:rsidRDefault="00D85240">
      <w:pPr>
        <w:pStyle w:val="BodyText"/>
        <w:ind w:left="100"/>
      </w:pPr>
    </w:p>
    <w:p w14:paraId="0BEC30C9" w14:textId="77777777" w:rsidR="00D85240" w:rsidRPr="001B57F4" w:rsidRDefault="00D85240">
      <w:pPr>
        <w:pStyle w:val="BodyText"/>
        <w:ind w:left="100"/>
      </w:pPr>
    </w:p>
    <w:p w14:paraId="7F185440" w14:textId="77777777" w:rsidR="00D85240" w:rsidRPr="001B57F4" w:rsidRDefault="00D85240">
      <w:pPr>
        <w:pStyle w:val="BodyText"/>
        <w:ind w:left="100"/>
      </w:pPr>
    </w:p>
    <w:p w14:paraId="63651528" w14:textId="77777777" w:rsidR="00D85240" w:rsidRPr="001B57F4" w:rsidRDefault="00D85240">
      <w:pPr>
        <w:pStyle w:val="BodyText"/>
        <w:ind w:left="100"/>
      </w:pPr>
    </w:p>
    <w:p w14:paraId="37E98DC0" w14:textId="77777777" w:rsidR="00D85240" w:rsidRPr="001B57F4" w:rsidRDefault="00D85240">
      <w:pPr>
        <w:pStyle w:val="BodyText"/>
        <w:ind w:left="100"/>
      </w:pPr>
    </w:p>
    <w:p w14:paraId="15EFE003" w14:textId="77777777" w:rsidR="00D85240" w:rsidRPr="001B57F4" w:rsidRDefault="00D85240">
      <w:pPr>
        <w:pStyle w:val="BodyText"/>
        <w:ind w:left="100"/>
      </w:pPr>
    </w:p>
    <w:p w14:paraId="2E717DBA" w14:textId="77777777" w:rsidR="00D85240" w:rsidRPr="001B57F4" w:rsidRDefault="00D85240">
      <w:pPr>
        <w:pStyle w:val="BodyText"/>
        <w:ind w:left="100"/>
      </w:pPr>
    </w:p>
    <w:p w14:paraId="52F1099B" w14:textId="77777777" w:rsidR="001B57F4" w:rsidRDefault="001B57F4">
      <w:pPr>
        <w:pStyle w:val="BodyText"/>
        <w:rPr>
          <w:b/>
        </w:rPr>
      </w:pPr>
    </w:p>
    <w:p w14:paraId="040A72A1" w14:textId="77777777" w:rsidR="00D85240" w:rsidRPr="001B57F4" w:rsidRDefault="008D548B">
      <w:pPr>
        <w:pStyle w:val="BodyText"/>
        <w:rPr>
          <w:b/>
        </w:rPr>
      </w:pPr>
      <w:r w:rsidRPr="001B57F4">
        <w:rPr>
          <w:b/>
        </w:rPr>
        <w:lastRenderedPageBreak/>
        <w:t xml:space="preserve"> Conclusion:</w:t>
      </w:r>
    </w:p>
    <w:p w14:paraId="1FDC2C82" w14:textId="77777777" w:rsidR="00D85240" w:rsidRPr="001B57F4" w:rsidRDefault="00D85240">
      <w:pPr>
        <w:pStyle w:val="BodyText"/>
        <w:ind w:left="100"/>
      </w:pPr>
    </w:p>
    <w:p w14:paraId="5CA43C89" w14:textId="77777777" w:rsidR="00D85240" w:rsidRPr="001B57F4" w:rsidRDefault="00D85240">
      <w:pPr>
        <w:pStyle w:val="BodyText"/>
      </w:pPr>
    </w:p>
    <w:p w14:paraId="23B32E49" w14:textId="77777777" w:rsidR="008D548B" w:rsidRPr="001B57F4" w:rsidRDefault="008D548B">
      <w:pPr>
        <w:pStyle w:val="BodyText"/>
      </w:pPr>
    </w:p>
    <w:p w14:paraId="2C036A2E" w14:textId="77777777" w:rsidR="008D548B" w:rsidRPr="001B57F4" w:rsidRDefault="008D548B">
      <w:pPr>
        <w:pStyle w:val="BodyText"/>
      </w:pPr>
    </w:p>
    <w:p w14:paraId="1A0D4160" w14:textId="77777777" w:rsidR="008D548B" w:rsidRPr="001B57F4" w:rsidRDefault="008D548B">
      <w:pPr>
        <w:pStyle w:val="BodyText"/>
        <w:rPr>
          <w:b/>
        </w:rPr>
      </w:pPr>
      <w:r w:rsidRPr="001B57F4">
        <w:rPr>
          <w:b/>
        </w:rPr>
        <w:t xml:space="preserve">Questions: </w:t>
      </w:r>
    </w:p>
    <w:p w14:paraId="0991D17A" w14:textId="77777777" w:rsidR="0048771A" w:rsidRPr="001B57F4" w:rsidRDefault="0048771A" w:rsidP="00D44243">
      <w:pPr>
        <w:pStyle w:val="Heading2"/>
        <w:numPr>
          <w:ilvl w:val="0"/>
          <w:numId w:val="3"/>
        </w:numPr>
        <w:shd w:val="clear" w:color="auto" w:fill="FFFFFF"/>
        <w:spacing w:line="360" w:lineRule="auto"/>
        <w:textAlignment w:val="baseline"/>
        <w:rPr>
          <w:b w:val="0"/>
          <w:bCs w:val="0"/>
        </w:rPr>
      </w:pPr>
      <w:r w:rsidRPr="001B57F4">
        <w:rPr>
          <w:b w:val="0"/>
          <w:bCs w:val="0"/>
        </w:rPr>
        <w:t>What’s the goal of usability testing</w:t>
      </w:r>
    </w:p>
    <w:p w14:paraId="3A1DE161" w14:textId="77777777" w:rsidR="008D548B" w:rsidRPr="001B57F4" w:rsidRDefault="00D44243" w:rsidP="00D44243">
      <w:pPr>
        <w:pStyle w:val="BodyText"/>
        <w:numPr>
          <w:ilvl w:val="0"/>
          <w:numId w:val="3"/>
        </w:numPr>
        <w:spacing w:line="360" w:lineRule="auto"/>
      </w:pPr>
      <w:r w:rsidRPr="001B57F4">
        <w:t>How do you gather information on a usability test?</w:t>
      </w:r>
    </w:p>
    <w:p w14:paraId="275C1896" w14:textId="77777777" w:rsidR="00D44243" w:rsidRPr="001B57F4" w:rsidRDefault="00D44243" w:rsidP="00D44243">
      <w:pPr>
        <w:pStyle w:val="BodyText"/>
        <w:numPr>
          <w:ilvl w:val="0"/>
          <w:numId w:val="3"/>
        </w:numPr>
        <w:spacing w:line="360" w:lineRule="auto"/>
      </w:pPr>
      <w:r w:rsidRPr="001B57F4">
        <w:t>What should you ask a participant during a moderated usability test?</w:t>
      </w:r>
    </w:p>
    <w:p w14:paraId="1327FDE0" w14:textId="77777777" w:rsidR="00D85240" w:rsidRPr="001B57F4" w:rsidRDefault="00D85240" w:rsidP="00D44243">
      <w:pPr>
        <w:pStyle w:val="BodyText"/>
        <w:spacing w:before="240" w:line="360" w:lineRule="auto"/>
        <w:ind w:left="369" w:right="2922"/>
        <w:jc w:val="both"/>
      </w:pPr>
    </w:p>
    <w:sectPr w:rsidR="00D85240" w:rsidRPr="001B57F4">
      <w:pgSz w:w="11900" w:h="16870"/>
      <w:pgMar w:top="820" w:right="1100" w:bottom="280" w:left="122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8916C" w14:textId="77777777" w:rsidR="0058276F" w:rsidRDefault="0058276F">
      <w:r>
        <w:separator/>
      </w:r>
    </w:p>
  </w:endnote>
  <w:endnote w:type="continuationSeparator" w:id="0">
    <w:p w14:paraId="1E458122" w14:textId="77777777" w:rsidR="0058276F" w:rsidRDefault="0058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E07B1E" w14:textId="77777777" w:rsidR="0058276F" w:rsidRDefault="0058276F">
      <w:r>
        <w:separator/>
      </w:r>
    </w:p>
  </w:footnote>
  <w:footnote w:type="continuationSeparator" w:id="0">
    <w:p w14:paraId="180166A1" w14:textId="77777777" w:rsidR="0058276F" w:rsidRDefault="005827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D076F1C"/>
    <w:multiLevelType w:val="singleLevel"/>
    <w:tmpl w:val="AD076F1C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2EEA44D4"/>
    <w:multiLevelType w:val="singleLevel"/>
    <w:tmpl w:val="2EEA44D4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5228026E"/>
    <w:multiLevelType w:val="hybridMultilevel"/>
    <w:tmpl w:val="EA509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704376">
    <w:abstractNumId w:val="0"/>
  </w:num>
  <w:num w:numId="2" w16cid:durableId="169686701">
    <w:abstractNumId w:val="1"/>
  </w:num>
  <w:num w:numId="3" w16cid:durableId="160241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5240"/>
    <w:rsid w:val="000027F0"/>
    <w:rsid w:val="00065772"/>
    <w:rsid w:val="001612B1"/>
    <w:rsid w:val="001B57F4"/>
    <w:rsid w:val="0048771A"/>
    <w:rsid w:val="0058276F"/>
    <w:rsid w:val="006E17CC"/>
    <w:rsid w:val="00893DB7"/>
    <w:rsid w:val="008D548B"/>
    <w:rsid w:val="00A60F83"/>
    <w:rsid w:val="00B11583"/>
    <w:rsid w:val="00BC5884"/>
    <w:rsid w:val="00C3463A"/>
    <w:rsid w:val="00D0343F"/>
    <w:rsid w:val="00D27F2A"/>
    <w:rsid w:val="00D44243"/>
    <w:rsid w:val="00D84210"/>
    <w:rsid w:val="00D85240"/>
    <w:rsid w:val="00E87B21"/>
    <w:rsid w:val="00EE0F00"/>
    <w:rsid w:val="24957252"/>
    <w:rsid w:val="2B405E2D"/>
    <w:rsid w:val="6709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491BB3"/>
  <w15:docId w15:val="{BF0956DD-433D-48E3-B154-5C9757BF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80"/>
      <w:ind w:left="520" w:right="6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70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Gurukul</dc:creator>
  <cp:lastModifiedBy>Sneha Kanawade</cp:lastModifiedBy>
  <cp:revision>14</cp:revision>
  <dcterms:created xsi:type="dcterms:W3CDTF">2023-09-22T07:37:00Z</dcterms:created>
  <dcterms:modified xsi:type="dcterms:W3CDTF">2024-09-19T08:52:00Z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2023-09-22T00:00:00Z</vt:filetime>
  </property>
  <property fmtid="{D5CDD505-2E9C-101B-9397-08002B2CF9AE}" pid="5" name="KSOProductBuildVer">
    <vt:lpwstr>1033-12.2.0.13215</vt:lpwstr>
  </property>
  <property fmtid="{D5CDD505-2E9C-101B-9397-08002B2CF9AE}" pid="6" name="ICV">
    <vt:lpwstr>F45D38F1CEE34B1CBFE5DD3E674649A5_12</vt:lpwstr>
  </property>
  <property fmtid="{D5CDD505-2E9C-101B-9397-08002B2CF9AE}" pid="7" name="GrammarlyDocumentId">
    <vt:lpwstr>a89b1f8e31b71e8cd55717910f893c65764033c5cea17254f727e67d2cf87995</vt:lpwstr>
  </property>
</Properties>
</file>