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DEA2" w14:textId="0CDFC439" w:rsidR="00DB382A" w:rsidRPr="00DB382A" w:rsidRDefault="00DB382A" w:rsidP="00DB382A">
      <w:pPr>
        <w:spacing w:after="360"/>
        <w:ind w:left="-547" w:right="-432"/>
        <w:rPr>
          <w:rFonts w:ascii="Calibri" w:hAnsi="Calibri" w:cs="Calibri"/>
          <w:sz w:val="32"/>
          <w:szCs w:val="32"/>
        </w:rPr>
      </w:pPr>
      <w:r w:rsidRPr="00DB382A">
        <w:rPr>
          <w:rFonts w:ascii="Segoe UI Emoji" w:hAnsi="Segoe UI Emoji" w:cs="Segoe UI Emoji"/>
          <w:sz w:val="32"/>
          <w:szCs w:val="32"/>
        </w:rPr>
        <w:t>📘</w:t>
      </w:r>
      <w:r w:rsidRPr="00DB382A">
        <w:rPr>
          <w:rFonts w:ascii="Calibri" w:hAnsi="Calibri" w:cs="Calibri"/>
          <w:sz w:val="32"/>
          <w:szCs w:val="32"/>
        </w:rPr>
        <w:t xml:space="preserve"> </w:t>
      </w:r>
      <w:r w:rsidRPr="00DB382A">
        <w:rPr>
          <w:rFonts w:ascii="Calibri" w:hAnsi="Calibri" w:cs="Calibri"/>
          <w:b/>
          <w:bCs/>
          <w:sz w:val="32"/>
          <w:szCs w:val="32"/>
          <w:u w:val="single"/>
        </w:rPr>
        <w:t xml:space="preserve">Case Study: Financial Modeling and Valuation of </w:t>
      </w:r>
      <w:proofErr w:type="spellStart"/>
      <w:r w:rsidRPr="00DB382A">
        <w:rPr>
          <w:rFonts w:ascii="Calibri" w:hAnsi="Calibri" w:cs="Calibri"/>
          <w:b/>
          <w:bCs/>
          <w:sz w:val="32"/>
          <w:szCs w:val="32"/>
          <w:u w:val="single"/>
        </w:rPr>
        <w:t>BrewBeans</w:t>
      </w:r>
      <w:proofErr w:type="spellEnd"/>
      <w:r w:rsidRPr="00DB382A">
        <w:rPr>
          <w:rFonts w:ascii="Calibri" w:hAnsi="Calibri" w:cs="Calibri"/>
          <w:b/>
          <w:bCs/>
          <w:sz w:val="32"/>
          <w:szCs w:val="32"/>
          <w:u w:val="single"/>
        </w:rPr>
        <w:t xml:space="preserve"> Coffee</w:t>
      </w:r>
    </w:p>
    <w:p w14:paraId="0010E887" w14:textId="4BF4E70B" w:rsidR="00DB382A" w:rsidRPr="00DB382A" w:rsidRDefault="00DB382A" w:rsidP="00DB382A">
      <w:pPr>
        <w:spacing w:after="120"/>
        <w:ind w:left="-547" w:right="-432"/>
        <w:rPr>
          <w:rFonts w:ascii="Calibri" w:hAnsi="Calibri" w:cs="Calibri"/>
        </w:rPr>
      </w:pPr>
      <w:r w:rsidRPr="00DB382A">
        <w:rPr>
          <w:rFonts w:ascii="Segoe UI Emoji" w:hAnsi="Segoe UI Emoji" w:cs="Segoe UI Emoji"/>
        </w:rPr>
        <w:t>🧭</w:t>
      </w:r>
      <w:r w:rsidRPr="00DB382A">
        <w:rPr>
          <w:rFonts w:ascii="Calibri" w:hAnsi="Calibri" w:cs="Calibri"/>
        </w:rPr>
        <w:t xml:space="preserve"> </w:t>
      </w:r>
      <w:r w:rsidRPr="00DB382A">
        <w:rPr>
          <w:rFonts w:ascii="Calibri" w:hAnsi="Calibri" w:cs="Calibri"/>
          <w:b/>
          <w:bCs/>
          <w:sz w:val="28"/>
          <w:szCs w:val="28"/>
          <w:u w:val="single"/>
        </w:rPr>
        <w:t>Executive Summar</w:t>
      </w:r>
      <w:r w:rsidRPr="00DB382A">
        <w:rPr>
          <w:rFonts w:ascii="Calibri" w:hAnsi="Calibri" w:cs="Calibri"/>
          <w:b/>
          <w:bCs/>
          <w:sz w:val="28"/>
          <w:szCs w:val="28"/>
          <w:u w:val="single"/>
        </w:rPr>
        <w:t>y</w:t>
      </w:r>
    </w:p>
    <w:p w14:paraId="799A8241" w14:textId="03A3240E" w:rsidR="00DB382A" w:rsidRPr="00DB382A" w:rsidRDefault="00DB382A" w:rsidP="00DB382A">
      <w:pPr>
        <w:spacing w:after="120"/>
        <w:ind w:left="-540" w:right="-720"/>
        <w:rPr>
          <w:rFonts w:ascii="Calibri" w:hAnsi="Calibri" w:cs="Calibri"/>
        </w:rPr>
      </w:pPr>
      <w:r w:rsidRPr="00DB382A">
        <w:rPr>
          <w:rFonts w:ascii="Calibri" w:hAnsi="Calibri" w:cs="Calibri"/>
        </w:rPr>
        <w:t xml:space="preserve">This case study presents a comprehensive three-statement financial model and DCF valuation built in Microsoft Excel for a hypothetical retail startup — </w:t>
      </w:r>
      <w:proofErr w:type="spellStart"/>
      <w:r w:rsidRPr="00DB382A">
        <w:rPr>
          <w:rFonts w:ascii="Calibri" w:hAnsi="Calibri" w:cs="Calibri"/>
        </w:rPr>
        <w:t>BrewBeans</w:t>
      </w:r>
      <w:proofErr w:type="spellEnd"/>
      <w:r w:rsidRPr="00DB382A">
        <w:rPr>
          <w:rFonts w:ascii="Calibri" w:hAnsi="Calibri" w:cs="Calibri"/>
        </w:rPr>
        <w:t xml:space="preserve"> Coffee, a small coffee shop chain expanding across multiple locations</w:t>
      </w:r>
      <w:r>
        <w:rPr>
          <w:rFonts w:ascii="Calibri" w:hAnsi="Calibri" w:cs="Calibri"/>
        </w:rPr>
        <w:t>.</w:t>
      </w:r>
    </w:p>
    <w:p w14:paraId="5C23061E" w14:textId="10EC4858" w:rsidR="00DB382A" w:rsidRPr="00DB382A" w:rsidRDefault="00DB382A" w:rsidP="00DB382A">
      <w:pPr>
        <w:ind w:left="-540" w:right="-720"/>
        <w:rPr>
          <w:rFonts w:ascii="Calibri" w:hAnsi="Calibri" w:cs="Calibri"/>
        </w:rPr>
      </w:pPr>
      <w:r w:rsidRPr="00DB382A">
        <w:rPr>
          <w:rFonts w:ascii="Calibri" w:hAnsi="Calibri" w:cs="Calibri"/>
        </w:rPr>
        <w:t>The objective of the model is to forecast the company’s financial performance over three years (2025–2027), evaluate profitability, and estimate its intrinsic enterprise value using the Discounted Cash Flow (DCF) method.</w:t>
      </w:r>
    </w:p>
    <w:p w14:paraId="332E52E8" w14:textId="24AADCA9" w:rsidR="00DB382A" w:rsidRPr="00DB382A" w:rsidRDefault="00DB382A" w:rsidP="00DB382A">
      <w:pPr>
        <w:ind w:left="-540" w:right="-720"/>
        <w:rPr>
          <w:rFonts w:ascii="Calibri" w:hAnsi="Calibri" w:cs="Calibri"/>
          <w:b/>
          <w:bCs/>
        </w:rPr>
      </w:pPr>
      <w:r w:rsidRPr="00DB382A">
        <w:rPr>
          <w:rFonts w:ascii="Calibri" w:hAnsi="Calibri" w:cs="Calibri"/>
          <w:b/>
          <w:bCs/>
        </w:rPr>
        <w:t>The model includes:</w:t>
      </w:r>
    </w:p>
    <w:p w14:paraId="1C10A691" w14:textId="3681444D" w:rsidR="00DB382A" w:rsidRPr="00DB382A" w:rsidRDefault="00DB382A" w:rsidP="00DB382A">
      <w:pPr>
        <w:pStyle w:val="ListParagraph"/>
        <w:numPr>
          <w:ilvl w:val="0"/>
          <w:numId w:val="6"/>
        </w:numPr>
        <w:ind w:right="-720"/>
        <w:rPr>
          <w:rFonts w:ascii="Calibri" w:hAnsi="Calibri" w:cs="Calibri"/>
        </w:rPr>
      </w:pPr>
      <w:r w:rsidRPr="00DB382A">
        <w:rPr>
          <w:rFonts w:ascii="Calibri" w:hAnsi="Calibri" w:cs="Calibri"/>
        </w:rPr>
        <w:t>Dynamic Revenue Forecasts</w:t>
      </w:r>
    </w:p>
    <w:p w14:paraId="4269003E" w14:textId="18261E55" w:rsidR="00DB382A" w:rsidRPr="00DB382A" w:rsidRDefault="00DB382A" w:rsidP="00DB382A">
      <w:pPr>
        <w:pStyle w:val="ListParagraph"/>
        <w:numPr>
          <w:ilvl w:val="0"/>
          <w:numId w:val="6"/>
        </w:numPr>
        <w:ind w:right="-720"/>
        <w:rPr>
          <w:rFonts w:ascii="Calibri" w:hAnsi="Calibri" w:cs="Calibri"/>
        </w:rPr>
      </w:pPr>
      <w:r w:rsidRPr="00DB382A">
        <w:rPr>
          <w:rFonts w:ascii="Calibri" w:hAnsi="Calibri" w:cs="Calibri"/>
        </w:rPr>
        <w:t>Detailed Expense Modeling</w:t>
      </w:r>
    </w:p>
    <w:p w14:paraId="6536B239" w14:textId="09666CFD" w:rsidR="00DB382A" w:rsidRPr="00DB382A" w:rsidRDefault="00DB382A" w:rsidP="00DB382A">
      <w:pPr>
        <w:pStyle w:val="ListParagraph"/>
        <w:numPr>
          <w:ilvl w:val="0"/>
          <w:numId w:val="6"/>
        </w:numPr>
        <w:ind w:right="-720"/>
        <w:rPr>
          <w:rFonts w:ascii="Calibri" w:hAnsi="Calibri" w:cs="Calibri"/>
        </w:rPr>
      </w:pPr>
      <w:r w:rsidRPr="00DB382A">
        <w:rPr>
          <w:rFonts w:ascii="Calibri" w:hAnsi="Calibri" w:cs="Calibri"/>
        </w:rPr>
        <w:t>Full Income Statement</w:t>
      </w:r>
    </w:p>
    <w:p w14:paraId="47D86E7C" w14:textId="396FCBAD" w:rsidR="00DB382A" w:rsidRPr="00DB382A" w:rsidRDefault="00DB382A" w:rsidP="00DB382A">
      <w:pPr>
        <w:pStyle w:val="ListParagraph"/>
        <w:numPr>
          <w:ilvl w:val="0"/>
          <w:numId w:val="6"/>
        </w:numPr>
        <w:ind w:right="-720"/>
        <w:rPr>
          <w:rFonts w:ascii="Calibri" w:hAnsi="Calibri" w:cs="Calibri"/>
        </w:rPr>
      </w:pPr>
      <w:r w:rsidRPr="00DB382A">
        <w:rPr>
          <w:rFonts w:ascii="Calibri" w:hAnsi="Calibri" w:cs="Calibri"/>
        </w:rPr>
        <w:t>Linked Cash Flow and Balance Sheet</w:t>
      </w:r>
    </w:p>
    <w:p w14:paraId="660653A2" w14:textId="10E5744E" w:rsidR="00DB382A" w:rsidRPr="00DB382A" w:rsidRDefault="00DB382A" w:rsidP="00DB382A">
      <w:pPr>
        <w:pStyle w:val="ListParagraph"/>
        <w:numPr>
          <w:ilvl w:val="0"/>
          <w:numId w:val="6"/>
        </w:numPr>
        <w:ind w:right="-720"/>
        <w:rPr>
          <w:rFonts w:ascii="Calibri" w:hAnsi="Calibri" w:cs="Calibri"/>
        </w:rPr>
      </w:pPr>
      <w:r w:rsidRPr="00DB382A">
        <w:rPr>
          <w:rFonts w:ascii="Calibri" w:hAnsi="Calibri" w:cs="Calibri"/>
        </w:rPr>
        <w:t>DCF Valuation</w:t>
      </w:r>
    </w:p>
    <w:p w14:paraId="2F570F51" w14:textId="0CA67E71" w:rsidR="00DB382A" w:rsidRPr="00DB382A" w:rsidRDefault="00DB382A" w:rsidP="00DB382A">
      <w:pPr>
        <w:pStyle w:val="ListParagraph"/>
        <w:numPr>
          <w:ilvl w:val="0"/>
          <w:numId w:val="6"/>
        </w:numPr>
        <w:ind w:right="-720"/>
        <w:rPr>
          <w:rFonts w:ascii="Calibri" w:hAnsi="Calibri" w:cs="Calibri"/>
        </w:rPr>
      </w:pPr>
      <w:r w:rsidRPr="00DB382A">
        <w:rPr>
          <w:rFonts w:ascii="Calibri" w:hAnsi="Calibri" w:cs="Calibri"/>
        </w:rPr>
        <w:t>Summary</w:t>
      </w:r>
      <w:r w:rsidRPr="00DB382A">
        <w:rPr>
          <w:rFonts w:ascii="Calibri" w:hAnsi="Calibri" w:cs="Calibri"/>
        </w:rPr>
        <w:t xml:space="preserve"> </w:t>
      </w:r>
      <w:r w:rsidRPr="00DB382A">
        <w:rPr>
          <w:rFonts w:ascii="Calibri" w:hAnsi="Calibri" w:cs="Calibri"/>
        </w:rPr>
        <w:t>of</w:t>
      </w:r>
      <w:r w:rsidRPr="00DB382A">
        <w:rPr>
          <w:rFonts w:ascii="Calibri" w:hAnsi="Calibri" w:cs="Calibri"/>
        </w:rPr>
        <w:t xml:space="preserve"> KPIs and visual trends</w:t>
      </w:r>
    </w:p>
    <w:p w14:paraId="493288E1" w14:textId="75451540" w:rsidR="00DB382A" w:rsidRPr="00DB382A" w:rsidRDefault="00DB382A" w:rsidP="00DB382A">
      <w:pPr>
        <w:spacing w:after="120"/>
        <w:ind w:left="-547" w:right="-432"/>
        <w:rPr>
          <w:rFonts w:ascii="Segoe UI Emoji" w:hAnsi="Segoe UI Emoji" w:cs="Segoe UI Emoji"/>
          <w:b/>
          <w:bCs/>
        </w:rPr>
      </w:pPr>
      <w:r w:rsidRPr="00DB382A">
        <w:rPr>
          <w:rFonts w:ascii="Segoe UI Emoji" w:hAnsi="Segoe UI Emoji" w:cs="Segoe UI Emoji"/>
          <w:b/>
          <w:bCs/>
        </w:rPr>
        <w:t xml:space="preserve">☕ </w:t>
      </w:r>
      <w:r w:rsidRPr="00DB382A">
        <w:rPr>
          <w:rFonts w:ascii="Segoe UI Emoji" w:hAnsi="Segoe UI Emoji" w:cs="Segoe UI Emoji"/>
          <w:b/>
          <w:bCs/>
          <w:u w:val="single"/>
        </w:rPr>
        <w:t>Business Overview</w:t>
      </w:r>
    </w:p>
    <w:p w14:paraId="32B9ED4A" w14:textId="77777777" w:rsidR="00DB382A" w:rsidRPr="00DB382A" w:rsidRDefault="00DB382A" w:rsidP="00DB382A">
      <w:pPr>
        <w:spacing w:after="120"/>
        <w:ind w:left="-547" w:right="-432"/>
        <w:rPr>
          <w:rFonts w:ascii="Segoe UI Emoji" w:hAnsi="Segoe UI Emoji" w:cs="Segoe UI Emoji"/>
        </w:rPr>
      </w:pPr>
      <w:proofErr w:type="spellStart"/>
      <w:r w:rsidRPr="00DB382A">
        <w:rPr>
          <w:rFonts w:ascii="Segoe UI Emoji" w:hAnsi="Segoe UI Emoji" w:cs="Segoe UI Emoji"/>
        </w:rPr>
        <w:t>BrewBeans</w:t>
      </w:r>
      <w:proofErr w:type="spellEnd"/>
      <w:r w:rsidRPr="00DB382A">
        <w:rPr>
          <w:rFonts w:ascii="Segoe UI Emoji" w:hAnsi="Segoe UI Emoji" w:cs="Segoe UI Emoji"/>
        </w:rPr>
        <w:t xml:space="preserve"> Coffee is a startup founded in 2025 in Chicago, Illinois.</w:t>
      </w:r>
    </w:p>
    <w:p w14:paraId="6B6BF002" w14:textId="6776DC67" w:rsidR="00DB382A" w:rsidRPr="00DB382A" w:rsidRDefault="00DB382A" w:rsidP="00DB382A">
      <w:pPr>
        <w:ind w:left="-540" w:right="-720"/>
        <w:rPr>
          <w:rFonts w:ascii="Calibri" w:hAnsi="Calibri" w:cs="Calibri"/>
        </w:rPr>
      </w:pPr>
      <w:r w:rsidRPr="00DB382A">
        <w:rPr>
          <w:rFonts w:ascii="Calibri" w:hAnsi="Calibri" w:cs="Calibri"/>
        </w:rPr>
        <w:t>It operates a retail coffee business with a plan to expand from one store in 2025 to three stores by 2027.</w:t>
      </w:r>
    </w:p>
    <w:p w14:paraId="7B09A402" w14:textId="73B72CE0" w:rsidR="00DB382A" w:rsidRPr="00DB382A" w:rsidRDefault="00DB382A" w:rsidP="00DB382A">
      <w:pPr>
        <w:ind w:left="-540" w:right="-720"/>
        <w:rPr>
          <w:rFonts w:ascii="Calibri" w:hAnsi="Calibri" w:cs="Calibri"/>
          <w:b/>
          <w:bCs/>
        </w:rPr>
      </w:pPr>
      <w:r w:rsidRPr="00DB382A">
        <w:rPr>
          <w:rFonts w:ascii="Calibri" w:hAnsi="Calibri" w:cs="Calibri"/>
          <w:b/>
          <w:bCs/>
        </w:rPr>
        <w:t>The key business assumptions include:</w:t>
      </w:r>
    </w:p>
    <w:p w14:paraId="7B5D8E84" w14:textId="55417EE4" w:rsidR="00DB382A" w:rsidRPr="00DB382A" w:rsidRDefault="00DB382A" w:rsidP="00DB382A">
      <w:pPr>
        <w:pStyle w:val="ListParagraph"/>
        <w:numPr>
          <w:ilvl w:val="0"/>
          <w:numId w:val="7"/>
        </w:numPr>
        <w:ind w:right="-720"/>
        <w:rPr>
          <w:rFonts w:ascii="Calibri" w:hAnsi="Calibri" w:cs="Calibri"/>
        </w:rPr>
      </w:pPr>
      <w:r w:rsidRPr="00DB382A">
        <w:rPr>
          <w:rFonts w:ascii="Calibri" w:hAnsi="Calibri" w:cs="Calibri"/>
        </w:rPr>
        <w:t>Each store operates 360 days per year</w:t>
      </w:r>
    </w:p>
    <w:p w14:paraId="31133797" w14:textId="4CADD1DC" w:rsidR="00DB382A" w:rsidRPr="00DB382A" w:rsidRDefault="00DB382A" w:rsidP="00DB382A">
      <w:pPr>
        <w:pStyle w:val="ListParagraph"/>
        <w:numPr>
          <w:ilvl w:val="0"/>
          <w:numId w:val="7"/>
        </w:numPr>
        <w:ind w:right="-720"/>
        <w:rPr>
          <w:rFonts w:ascii="Calibri" w:hAnsi="Calibri" w:cs="Calibri"/>
        </w:rPr>
      </w:pPr>
      <w:r w:rsidRPr="00DB382A">
        <w:rPr>
          <w:rFonts w:ascii="Calibri" w:hAnsi="Calibri" w:cs="Calibri"/>
        </w:rPr>
        <w:t>Daily customer count ranges from 180–220 customers</w:t>
      </w:r>
    </w:p>
    <w:p w14:paraId="7B9BA20C" w14:textId="4358C761" w:rsidR="00DB382A" w:rsidRPr="00DB382A" w:rsidRDefault="00DB382A" w:rsidP="00DB382A">
      <w:pPr>
        <w:pStyle w:val="ListParagraph"/>
        <w:numPr>
          <w:ilvl w:val="0"/>
          <w:numId w:val="7"/>
        </w:numPr>
        <w:ind w:right="-720"/>
        <w:rPr>
          <w:rFonts w:ascii="Calibri" w:hAnsi="Calibri" w:cs="Calibri"/>
        </w:rPr>
      </w:pPr>
      <w:r w:rsidRPr="00DB382A">
        <w:rPr>
          <w:rFonts w:ascii="Calibri" w:hAnsi="Calibri" w:cs="Calibri"/>
        </w:rPr>
        <w:t>Average spend per customer increases modestly over time</w:t>
      </w:r>
    </w:p>
    <w:p w14:paraId="74FE03D1" w14:textId="3FE5A1A4" w:rsidR="00DB382A" w:rsidRPr="00DB382A" w:rsidRDefault="00DB382A" w:rsidP="00DB382A">
      <w:pPr>
        <w:pStyle w:val="ListParagraph"/>
        <w:numPr>
          <w:ilvl w:val="0"/>
          <w:numId w:val="7"/>
        </w:numPr>
        <w:ind w:right="-720"/>
        <w:rPr>
          <w:rFonts w:ascii="Calibri" w:hAnsi="Calibri" w:cs="Calibri"/>
        </w:rPr>
      </w:pPr>
      <w:r w:rsidRPr="00DB382A">
        <w:rPr>
          <w:rFonts w:ascii="Calibri" w:hAnsi="Calibri" w:cs="Calibri"/>
        </w:rPr>
        <w:t>Each store requires initial setup investment (</w:t>
      </w:r>
      <w:proofErr w:type="spellStart"/>
      <w:r w:rsidRPr="00DB382A">
        <w:rPr>
          <w:rFonts w:ascii="Calibri" w:hAnsi="Calibri" w:cs="Calibri"/>
        </w:rPr>
        <w:t>CapEx</w:t>
      </w:r>
      <w:proofErr w:type="spellEnd"/>
      <w:r w:rsidRPr="00DB382A">
        <w:rPr>
          <w:rFonts w:ascii="Calibri" w:hAnsi="Calibri" w:cs="Calibri"/>
        </w:rPr>
        <w:t>) of $20,000</w:t>
      </w:r>
    </w:p>
    <w:p w14:paraId="2C7825E9" w14:textId="6435267B" w:rsidR="00DB382A" w:rsidRPr="00DB382A" w:rsidRDefault="00DB382A" w:rsidP="00DB382A">
      <w:pPr>
        <w:pStyle w:val="ListParagraph"/>
        <w:numPr>
          <w:ilvl w:val="0"/>
          <w:numId w:val="7"/>
        </w:numPr>
        <w:ind w:right="-720"/>
        <w:rPr>
          <w:rFonts w:ascii="Calibri" w:hAnsi="Calibri" w:cs="Calibri"/>
        </w:rPr>
      </w:pPr>
      <w:r w:rsidRPr="00DB382A">
        <w:rPr>
          <w:rFonts w:ascii="Calibri" w:hAnsi="Calibri" w:cs="Calibri"/>
        </w:rPr>
        <w:t>Prices and demand are influenced by store performance, brand recognition, and inflation trends.</w:t>
      </w:r>
    </w:p>
    <w:p w14:paraId="48776767" w14:textId="66121CF7" w:rsidR="00DB382A" w:rsidRPr="00DB382A" w:rsidRDefault="00DB382A" w:rsidP="00DB382A">
      <w:pPr>
        <w:spacing w:after="120"/>
        <w:ind w:left="-547" w:right="-432"/>
        <w:rPr>
          <w:rFonts w:ascii="Segoe UI Emoji" w:hAnsi="Segoe UI Emoji" w:cs="Segoe UI Emoji"/>
          <w:b/>
          <w:bCs/>
        </w:rPr>
      </w:pPr>
      <w:r w:rsidRPr="00DB382A">
        <w:rPr>
          <w:rFonts w:ascii="Segoe UI Emoji" w:hAnsi="Segoe UI Emoji" w:cs="Segoe UI Emoji"/>
          <w:b/>
          <w:bCs/>
        </w:rPr>
        <w:t>📊</w:t>
      </w:r>
      <w:r w:rsidRPr="00DB382A">
        <w:rPr>
          <w:rFonts w:ascii="Calibri" w:hAnsi="Calibri" w:cs="Calibri"/>
          <w:b/>
          <w:bCs/>
        </w:rPr>
        <w:t xml:space="preserve"> </w:t>
      </w:r>
      <w:r w:rsidRPr="00DB382A">
        <w:rPr>
          <w:rFonts w:ascii="Segoe UI Emoji" w:hAnsi="Segoe UI Emoji" w:cs="Segoe UI Emoji"/>
          <w:b/>
          <w:bCs/>
        </w:rPr>
        <w:t>Modeling Approach</w:t>
      </w:r>
    </w:p>
    <w:p w14:paraId="0EC16559" w14:textId="0D3368A9" w:rsidR="00DB382A" w:rsidRPr="00DB382A" w:rsidRDefault="00DB382A" w:rsidP="00DB382A">
      <w:pPr>
        <w:spacing w:after="120"/>
        <w:ind w:left="-547" w:right="-432"/>
        <w:rPr>
          <w:rFonts w:ascii="Segoe UI Emoji" w:hAnsi="Segoe UI Emoji" w:cs="Segoe UI Emoji"/>
        </w:rPr>
      </w:pPr>
      <w:r w:rsidRPr="00DB382A">
        <w:rPr>
          <w:rFonts w:ascii="Segoe UI Emoji" w:hAnsi="Segoe UI Emoji" w:cs="Segoe UI Emoji"/>
        </w:rPr>
        <w:t>The model was structured into multiple linked Excel tabs, each representing a logical stage of financial forecasting and analysis.</w:t>
      </w:r>
    </w:p>
    <w:p w14:paraId="3A4809BE" w14:textId="77777777" w:rsidR="00606066" w:rsidRDefault="00606066" w:rsidP="00DB382A">
      <w:pPr>
        <w:ind w:left="-540" w:right="-720"/>
        <w:rPr>
          <w:rFonts w:ascii="Calibri" w:hAnsi="Calibri" w:cs="Calibri"/>
        </w:rPr>
      </w:pPr>
    </w:p>
    <w:p w14:paraId="41DEBE7C" w14:textId="77777777" w:rsidR="00606066" w:rsidRDefault="00606066" w:rsidP="00DB382A">
      <w:pPr>
        <w:ind w:left="-540" w:right="-720"/>
        <w:rPr>
          <w:rFonts w:ascii="Calibri" w:hAnsi="Calibri" w:cs="Calibri"/>
        </w:rPr>
      </w:pPr>
    </w:p>
    <w:p w14:paraId="7F867433" w14:textId="78AA8C8C" w:rsidR="00DB382A" w:rsidRDefault="00DB382A" w:rsidP="00DB382A">
      <w:pPr>
        <w:ind w:left="-540" w:right="-720"/>
        <w:rPr>
          <w:rFonts w:ascii="Calibri" w:hAnsi="Calibri" w:cs="Calibri"/>
        </w:rPr>
      </w:pPr>
      <w:r w:rsidRPr="00DB382A">
        <w:rPr>
          <w:rFonts w:ascii="Calibri" w:hAnsi="Calibri" w:cs="Calibri"/>
        </w:rPr>
        <w:lastRenderedPageBreak/>
        <w:t>1️</w:t>
      </w:r>
      <w:r w:rsidRPr="00DB382A">
        <w:rPr>
          <w:rFonts w:ascii="Segoe UI Symbol" w:hAnsi="Segoe UI Symbol" w:cs="Segoe UI Symbol"/>
        </w:rPr>
        <w:t>⃣</w:t>
      </w:r>
      <w:r w:rsidRPr="00DB382A">
        <w:rPr>
          <w:rFonts w:ascii="Calibri" w:hAnsi="Calibri" w:cs="Calibri"/>
        </w:rPr>
        <w:t xml:space="preserve"> </w:t>
      </w:r>
      <w:r w:rsidRPr="00594768">
        <w:rPr>
          <w:rFonts w:ascii="Calibri" w:hAnsi="Calibri" w:cs="Calibri"/>
          <w:b/>
          <w:bCs/>
          <w:u w:val="single"/>
        </w:rPr>
        <w:t>Assumptions Tab</w:t>
      </w:r>
    </w:p>
    <w:p w14:paraId="4A44566B" w14:textId="724C7EA5" w:rsidR="00DB382A" w:rsidRPr="00DB382A" w:rsidRDefault="00DB382A" w:rsidP="00DB382A">
      <w:pPr>
        <w:ind w:left="-540" w:right="-720"/>
        <w:rPr>
          <w:rFonts w:ascii="Calibri" w:hAnsi="Calibri" w:cs="Calibri"/>
        </w:rPr>
      </w:pPr>
      <w:r w:rsidRPr="00DB382A">
        <w:rPr>
          <w:rFonts w:ascii="Calibri" w:hAnsi="Calibri" w:cs="Calibri"/>
        </w:rPr>
        <w:t>The Assumptions tab serves as the model’s input driver.</w:t>
      </w:r>
      <w:r>
        <w:rPr>
          <w:rFonts w:ascii="Calibri" w:hAnsi="Calibri" w:cs="Calibri"/>
        </w:rPr>
        <w:t xml:space="preserve"> </w:t>
      </w:r>
      <w:r w:rsidRPr="00DB382A">
        <w:rPr>
          <w:rFonts w:ascii="Calibri" w:hAnsi="Calibri" w:cs="Calibri"/>
        </w:rPr>
        <w:t>It contains all base case inputs (and separate optimistic/pessimistic scenarios) to keep the model flexible and scalable.</w:t>
      </w:r>
    </w:p>
    <w:p w14:paraId="3AB41B04" w14:textId="77777777" w:rsidR="00DB382A" w:rsidRPr="00DB382A" w:rsidRDefault="00DB382A" w:rsidP="00DB382A">
      <w:pPr>
        <w:ind w:left="-540" w:right="-720"/>
        <w:rPr>
          <w:rFonts w:ascii="Calibri" w:hAnsi="Calibri" w:cs="Calibri"/>
        </w:rPr>
      </w:pPr>
    </w:p>
    <w:tbl>
      <w:tblPr>
        <w:tblStyle w:val="TableGrid"/>
        <w:tblW w:w="0" w:type="auto"/>
        <w:tblInd w:w="-540" w:type="dxa"/>
        <w:tblLook w:val="04A0" w:firstRow="1" w:lastRow="0" w:firstColumn="1" w:lastColumn="0" w:noHBand="0" w:noVBand="1"/>
      </w:tblPr>
      <w:tblGrid>
        <w:gridCol w:w="2337"/>
        <w:gridCol w:w="2337"/>
        <w:gridCol w:w="2338"/>
        <w:gridCol w:w="2338"/>
      </w:tblGrid>
      <w:tr w:rsidR="00DB382A" w:rsidRPr="00DB382A" w14:paraId="65E73B65" w14:textId="77777777" w:rsidTr="00594768">
        <w:tc>
          <w:tcPr>
            <w:tcW w:w="2337" w:type="dxa"/>
            <w:shd w:val="clear" w:color="auto" w:fill="D9F2D0" w:themeFill="accent6" w:themeFillTint="33"/>
          </w:tcPr>
          <w:p w14:paraId="4BCC8ED2" w14:textId="77777777" w:rsidR="00DB382A" w:rsidRPr="00594768" w:rsidRDefault="00DB382A" w:rsidP="00CE2FDE">
            <w:pPr>
              <w:ind w:right="-720"/>
              <w:rPr>
                <w:rFonts w:ascii="Calibri" w:hAnsi="Calibri" w:cs="Calibri"/>
              </w:rPr>
            </w:pPr>
            <w:r w:rsidRPr="00594768">
              <w:rPr>
                <w:rFonts w:ascii="Calibri" w:hAnsi="Calibri" w:cs="Calibri"/>
              </w:rPr>
              <w:t>Parameter</w:t>
            </w:r>
          </w:p>
        </w:tc>
        <w:tc>
          <w:tcPr>
            <w:tcW w:w="2337" w:type="dxa"/>
            <w:shd w:val="clear" w:color="auto" w:fill="D9F2D0" w:themeFill="accent6" w:themeFillTint="33"/>
          </w:tcPr>
          <w:p w14:paraId="018FE97B" w14:textId="77777777" w:rsidR="00DB382A" w:rsidRPr="00594768" w:rsidRDefault="00DB382A" w:rsidP="00CE2FDE">
            <w:pPr>
              <w:ind w:right="-720"/>
              <w:rPr>
                <w:rFonts w:ascii="Calibri" w:hAnsi="Calibri" w:cs="Calibri"/>
              </w:rPr>
            </w:pPr>
            <w:r w:rsidRPr="00594768">
              <w:rPr>
                <w:rFonts w:ascii="Calibri" w:hAnsi="Calibri" w:cs="Calibri"/>
              </w:rPr>
              <w:t>2025</w:t>
            </w:r>
          </w:p>
        </w:tc>
        <w:tc>
          <w:tcPr>
            <w:tcW w:w="2338" w:type="dxa"/>
            <w:shd w:val="clear" w:color="auto" w:fill="D9F2D0" w:themeFill="accent6" w:themeFillTint="33"/>
          </w:tcPr>
          <w:p w14:paraId="08FCC956" w14:textId="77777777" w:rsidR="00DB382A" w:rsidRPr="00594768" w:rsidRDefault="00DB382A" w:rsidP="00CE2FDE">
            <w:pPr>
              <w:ind w:right="-720"/>
              <w:rPr>
                <w:rFonts w:ascii="Calibri" w:hAnsi="Calibri" w:cs="Calibri"/>
              </w:rPr>
            </w:pPr>
            <w:r w:rsidRPr="00594768">
              <w:rPr>
                <w:rFonts w:ascii="Calibri" w:hAnsi="Calibri" w:cs="Calibri"/>
              </w:rPr>
              <w:t>2026</w:t>
            </w:r>
          </w:p>
        </w:tc>
        <w:tc>
          <w:tcPr>
            <w:tcW w:w="2338" w:type="dxa"/>
            <w:shd w:val="clear" w:color="auto" w:fill="D9F2D0" w:themeFill="accent6" w:themeFillTint="33"/>
          </w:tcPr>
          <w:p w14:paraId="64C49DD1" w14:textId="77777777" w:rsidR="00DB382A" w:rsidRPr="00594768" w:rsidRDefault="00DB382A" w:rsidP="00CE2FDE">
            <w:pPr>
              <w:ind w:right="-720"/>
              <w:rPr>
                <w:rFonts w:ascii="Calibri" w:hAnsi="Calibri" w:cs="Calibri"/>
              </w:rPr>
            </w:pPr>
            <w:r w:rsidRPr="00594768">
              <w:rPr>
                <w:rFonts w:ascii="Calibri" w:hAnsi="Calibri" w:cs="Calibri"/>
              </w:rPr>
              <w:t>2027</w:t>
            </w:r>
          </w:p>
        </w:tc>
      </w:tr>
      <w:tr w:rsidR="00DB382A" w:rsidRPr="00DB382A" w14:paraId="12AFDDE3" w14:textId="77777777" w:rsidTr="00594768">
        <w:tc>
          <w:tcPr>
            <w:tcW w:w="2337" w:type="dxa"/>
            <w:shd w:val="clear" w:color="auto" w:fill="D9F2D0" w:themeFill="accent6" w:themeFillTint="33"/>
          </w:tcPr>
          <w:p w14:paraId="72DE7964" w14:textId="77777777" w:rsidR="00DB382A" w:rsidRPr="00594768" w:rsidRDefault="00DB382A" w:rsidP="00CE2FDE">
            <w:pPr>
              <w:ind w:right="-720"/>
              <w:rPr>
                <w:rFonts w:ascii="Calibri" w:hAnsi="Calibri" w:cs="Calibri"/>
              </w:rPr>
            </w:pPr>
            <w:r w:rsidRPr="00594768">
              <w:rPr>
                <w:rFonts w:ascii="Calibri" w:hAnsi="Calibri" w:cs="Calibri"/>
              </w:rPr>
              <w:t>Stores</w:t>
            </w:r>
          </w:p>
        </w:tc>
        <w:tc>
          <w:tcPr>
            <w:tcW w:w="2337" w:type="dxa"/>
            <w:shd w:val="clear" w:color="auto" w:fill="E8E8E8" w:themeFill="background2"/>
          </w:tcPr>
          <w:p w14:paraId="5BE3DA27" w14:textId="77777777" w:rsidR="00DB382A" w:rsidRPr="00DB382A" w:rsidRDefault="00DB382A" w:rsidP="00CE2FDE">
            <w:pPr>
              <w:ind w:right="-720"/>
              <w:rPr>
                <w:rFonts w:ascii="Calibri" w:hAnsi="Calibri" w:cs="Calibri"/>
              </w:rPr>
            </w:pPr>
            <w:r w:rsidRPr="00DB382A">
              <w:rPr>
                <w:rFonts w:ascii="Calibri" w:hAnsi="Calibri" w:cs="Calibri"/>
              </w:rPr>
              <w:t>1</w:t>
            </w:r>
          </w:p>
        </w:tc>
        <w:tc>
          <w:tcPr>
            <w:tcW w:w="2338" w:type="dxa"/>
            <w:shd w:val="clear" w:color="auto" w:fill="E8E8E8" w:themeFill="background2"/>
          </w:tcPr>
          <w:p w14:paraId="4F34E881" w14:textId="77777777" w:rsidR="00DB382A" w:rsidRPr="00DB382A" w:rsidRDefault="00DB382A" w:rsidP="00CE2FDE">
            <w:pPr>
              <w:ind w:right="-720"/>
              <w:rPr>
                <w:rFonts w:ascii="Calibri" w:hAnsi="Calibri" w:cs="Calibri"/>
              </w:rPr>
            </w:pPr>
            <w:r w:rsidRPr="00DB382A">
              <w:rPr>
                <w:rFonts w:ascii="Calibri" w:hAnsi="Calibri" w:cs="Calibri"/>
              </w:rPr>
              <w:t>2</w:t>
            </w:r>
          </w:p>
        </w:tc>
        <w:tc>
          <w:tcPr>
            <w:tcW w:w="2338" w:type="dxa"/>
            <w:shd w:val="clear" w:color="auto" w:fill="E8E8E8" w:themeFill="background2"/>
          </w:tcPr>
          <w:p w14:paraId="3BC86AA4" w14:textId="77777777" w:rsidR="00DB382A" w:rsidRPr="00DB382A" w:rsidRDefault="00DB382A" w:rsidP="00CE2FDE">
            <w:pPr>
              <w:ind w:right="-720"/>
              <w:rPr>
                <w:rFonts w:ascii="Calibri" w:hAnsi="Calibri" w:cs="Calibri"/>
              </w:rPr>
            </w:pPr>
            <w:r w:rsidRPr="00DB382A">
              <w:rPr>
                <w:rFonts w:ascii="Calibri" w:hAnsi="Calibri" w:cs="Calibri"/>
              </w:rPr>
              <w:t>3</w:t>
            </w:r>
          </w:p>
        </w:tc>
      </w:tr>
      <w:tr w:rsidR="00DB382A" w:rsidRPr="00DB382A" w14:paraId="04967100" w14:textId="77777777" w:rsidTr="00594768">
        <w:tc>
          <w:tcPr>
            <w:tcW w:w="2337" w:type="dxa"/>
            <w:shd w:val="clear" w:color="auto" w:fill="D9F2D0" w:themeFill="accent6" w:themeFillTint="33"/>
          </w:tcPr>
          <w:p w14:paraId="7FE00BCD" w14:textId="77777777" w:rsidR="00DB382A" w:rsidRPr="00594768" w:rsidRDefault="00DB382A" w:rsidP="00CE2FDE">
            <w:pPr>
              <w:ind w:right="-720"/>
              <w:rPr>
                <w:rFonts w:ascii="Calibri" w:hAnsi="Calibri" w:cs="Calibri"/>
              </w:rPr>
            </w:pPr>
            <w:r w:rsidRPr="00594768">
              <w:rPr>
                <w:rFonts w:ascii="Calibri" w:hAnsi="Calibri" w:cs="Calibri"/>
              </w:rPr>
              <w:t>Customers per Day</w:t>
            </w:r>
          </w:p>
        </w:tc>
        <w:tc>
          <w:tcPr>
            <w:tcW w:w="2337" w:type="dxa"/>
            <w:shd w:val="clear" w:color="auto" w:fill="E8E8E8" w:themeFill="background2"/>
          </w:tcPr>
          <w:p w14:paraId="5131BC78" w14:textId="77777777" w:rsidR="00DB382A" w:rsidRPr="00DB382A" w:rsidRDefault="00DB382A" w:rsidP="00CE2FDE">
            <w:pPr>
              <w:ind w:right="-720"/>
              <w:rPr>
                <w:rFonts w:ascii="Calibri" w:hAnsi="Calibri" w:cs="Calibri"/>
              </w:rPr>
            </w:pPr>
            <w:r w:rsidRPr="00DB382A">
              <w:rPr>
                <w:rFonts w:ascii="Calibri" w:hAnsi="Calibri" w:cs="Calibri"/>
              </w:rPr>
              <w:t>200</w:t>
            </w:r>
          </w:p>
        </w:tc>
        <w:tc>
          <w:tcPr>
            <w:tcW w:w="2338" w:type="dxa"/>
            <w:shd w:val="clear" w:color="auto" w:fill="E8E8E8" w:themeFill="background2"/>
          </w:tcPr>
          <w:p w14:paraId="7C183150" w14:textId="77777777" w:rsidR="00DB382A" w:rsidRPr="00DB382A" w:rsidRDefault="00DB382A" w:rsidP="00CE2FDE">
            <w:pPr>
              <w:ind w:right="-720"/>
              <w:rPr>
                <w:rFonts w:ascii="Calibri" w:hAnsi="Calibri" w:cs="Calibri"/>
              </w:rPr>
            </w:pPr>
            <w:r w:rsidRPr="00DB382A">
              <w:rPr>
                <w:rFonts w:ascii="Calibri" w:hAnsi="Calibri" w:cs="Calibri"/>
              </w:rPr>
              <w:t>220</w:t>
            </w:r>
          </w:p>
        </w:tc>
        <w:tc>
          <w:tcPr>
            <w:tcW w:w="2338" w:type="dxa"/>
            <w:shd w:val="clear" w:color="auto" w:fill="E8E8E8" w:themeFill="background2"/>
          </w:tcPr>
          <w:p w14:paraId="4728D594" w14:textId="77777777" w:rsidR="00DB382A" w:rsidRPr="00DB382A" w:rsidRDefault="00DB382A" w:rsidP="00CE2FDE">
            <w:pPr>
              <w:ind w:right="-720"/>
              <w:rPr>
                <w:rFonts w:ascii="Calibri" w:hAnsi="Calibri" w:cs="Calibri"/>
              </w:rPr>
            </w:pPr>
            <w:r w:rsidRPr="00DB382A">
              <w:rPr>
                <w:rFonts w:ascii="Calibri" w:hAnsi="Calibri" w:cs="Calibri"/>
              </w:rPr>
              <w:t>180</w:t>
            </w:r>
          </w:p>
        </w:tc>
      </w:tr>
      <w:tr w:rsidR="00DB382A" w:rsidRPr="00DB382A" w14:paraId="3283E606" w14:textId="77777777" w:rsidTr="00594768">
        <w:tc>
          <w:tcPr>
            <w:tcW w:w="2337" w:type="dxa"/>
            <w:shd w:val="clear" w:color="auto" w:fill="D9F2D0" w:themeFill="accent6" w:themeFillTint="33"/>
          </w:tcPr>
          <w:p w14:paraId="1A79C580" w14:textId="77777777" w:rsidR="00DB382A" w:rsidRPr="00594768" w:rsidRDefault="00DB382A" w:rsidP="00CE2FDE">
            <w:pPr>
              <w:ind w:right="-720"/>
              <w:rPr>
                <w:rFonts w:ascii="Calibri" w:hAnsi="Calibri" w:cs="Calibri"/>
              </w:rPr>
            </w:pPr>
            <w:r w:rsidRPr="00594768">
              <w:rPr>
                <w:rFonts w:ascii="Calibri" w:hAnsi="Calibri" w:cs="Calibri"/>
              </w:rPr>
              <w:t>Avg Spend per Customer ($)</w:t>
            </w:r>
          </w:p>
        </w:tc>
        <w:tc>
          <w:tcPr>
            <w:tcW w:w="2337" w:type="dxa"/>
            <w:shd w:val="clear" w:color="auto" w:fill="E8E8E8" w:themeFill="background2"/>
          </w:tcPr>
          <w:p w14:paraId="4C9A7154" w14:textId="77777777" w:rsidR="00DB382A" w:rsidRPr="00DB382A" w:rsidRDefault="00DB382A" w:rsidP="00CE2FDE">
            <w:pPr>
              <w:ind w:right="-720"/>
              <w:rPr>
                <w:rFonts w:ascii="Calibri" w:hAnsi="Calibri" w:cs="Calibri"/>
              </w:rPr>
            </w:pPr>
            <w:r w:rsidRPr="00DB382A">
              <w:rPr>
                <w:rFonts w:ascii="Calibri" w:hAnsi="Calibri" w:cs="Calibri"/>
              </w:rPr>
              <w:t>6.00</w:t>
            </w:r>
          </w:p>
        </w:tc>
        <w:tc>
          <w:tcPr>
            <w:tcW w:w="2338" w:type="dxa"/>
            <w:shd w:val="clear" w:color="auto" w:fill="E8E8E8" w:themeFill="background2"/>
          </w:tcPr>
          <w:p w14:paraId="5BFA7556" w14:textId="77777777" w:rsidR="00DB382A" w:rsidRPr="00DB382A" w:rsidRDefault="00DB382A" w:rsidP="00CE2FDE">
            <w:pPr>
              <w:ind w:right="-720"/>
              <w:rPr>
                <w:rFonts w:ascii="Calibri" w:hAnsi="Calibri" w:cs="Calibri"/>
              </w:rPr>
            </w:pPr>
            <w:r w:rsidRPr="00DB382A">
              <w:rPr>
                <w:rFonts w:ascii="Calibri" w:hAnsi="Calibri" w:cs="Calibri"/>
              </w:rPr>
              <w:t>6.50</w:t>
            </w:r>
          </w:p>
        </w:tc>
        <w:tc>
          <w:tcPr>
            <w:tcW w:w="2338" w:type="dxa"/>
            <w:shd w:val="clear" w:color="auto" w:fill="E8E8E8" w:themeFill="background2"/>
          </w:tcPr>
          <w:p w14:paraId="32744B92" w14:textId="77777777" w:rsidR="00DB382A" w:rsidRPr="00DB382A" w:rsidRDefault="00DB382A" w:rsidP="00CE2FDE">
            <w:pPr>
              <w:ind w:right="-720"/>
              <w:rPr>
                <w:rFonts w:ascii="Calibri" w:hAnsi="Calibri" w:cs="Calibri"/>
              </w:rPr>
            </w:pPr>
            <w:r w:rsidRPr="00DB382A">
              <w:rPr>
                <w:rFonts w:ascii="Calibri" w:hAnsi="Calibri" w:cs="Calibri"/>
              </w:rPr>
              <w:t>5.50</w:t>
            </w:r>
          </w:p>
        </w:tc>
      </w:tr>
      <w:tr w:rsidR="00DB382A" w:rsidRPr="00DB382A" w14:paraId="131E441A" w14:textId="77777777" w:rsidTr="00594768">
        <w:tc>
          <w:tcPr>
            <w:tcW w:w="2337" w:type="dxa"/>
            <w:shd w:val="clear" w:color="auto" w:fill="D9F2D0" w:themeFill="accent6" w:themeFillTint="33"/>
          </w:tcPr>
          <w:p w14:paraId="091C40AF" w14:textId="77777777" w:rsidR="00DB382A" w:rsidRPr="00594768" w:rsidRDefault="00DB382A" w:rsidP="00CE2FDE">
            <w:pPr>
              <w:ind w:right="-720"/>
              <w:rPr>
                <w:rFonts w:ascii="Calibri" w:hAnsi="Calibri" w:cs="Calibri"/>
              </w:rPr>
            </w:pPr>
            <w:r w:rsidRPr="00594768">
              <w:rPr>
                <w:rFonts w:ascii="Calibri" w:hAnsi="Calibri" w:cs="Calibri"/>
              </w:rPr>
              <w:t>Days per Year</w:t>
            </w:r>
          </w:p>
        </w:tc>
        <w:tc>
          <w:tcPr>
            <w:tcW w:w="2337" w:type="dxa"/>
            <w:shd w:val="clear" w:color="auto" w:fill="E8E8E8" w:themeFill="background2"/>
          </w:tcPr>
          <w:p w14:paraId="1BEA3E83" w14:textId="77777777" w:rsidR="00DB382A" w:rsidRPr="00DB382A" w:rsidRDefault="00DB382A" w:rsidP="00CE2FDE">
            <w:pPr>
              <w:ind w:right="-720"/>
              <w:rPr>
                <w:rFonts w:ascii="Calibri" w:hAnsi="Calibri" w:cs="Calibri"/>
              </w:rPr>
            </w:pPr>
            <w:r w:rsidRPr="00DB382A">
              <w:rPr>
                <w:rFonts w:ascii="Calibri" w:hAnsi="Calibri" w:cs="Calibri"/>
              </w:rPr>
              <w:t>360</w:t>
            </w:r>
          </w:p>
        </w:tc>
        <w:tc>
          <w:tcPr>
            <w:tcW w:w="2338" w:type="dxa"/>
            <w:shd w:val="clear" w:color="auto" w:fill="E8E8E8" w:themeFill="background2"/>
          </w:tcPr>
          <w:p w14:paraId="046CDF44" w14:textId="77777777" w:rsidR="00DB382A" w:rsidRPr="00DB382A" w:rsidRDefault="00DB382A" w:rsidP="00CE2FDE">
            <w:pPr>
              <w:ind w:right="-720"/>
              <w:rPr>
                <w:rFonts w:ascii="Calibri" w:hAnsi="Calibri" w:cs="Calibri"/>
              </w:rPr>
            </w:pPr>
            <w:r w:rsidRPr="00DB382A">
              <w:rPr>
                <w:rFonts w:ascii="Calibri" w:hAnsi="Calibri" w:cs="Calibri"/>
              </w:rPr>
              <w:t>360</w:t>
            </w:r>
          </w:p>
        </w:tc>
        <w:tc>
          <w:tcPr>
            <w:tcW w:w="2338" w:type="dxa"/>
            <w:shd w:val="clear" w:color="auto" w:fill="E8E8E8" w:themeFill="background2"/>
          </w:tcPr>
          <w:p w14:paraId="5FBDE59B" w14:textId="77777777" w:rsidR="00DB382A" w:rsidRPr="00DB382A" w:rsidRDefault="00DB382A" w:rsidP="00CE2FDE">
            <w:pPr>
              <w:ind w:right="-720"/>
              <w:rPr>
                <w:rFonts w:ascii="Calibri" w:hAnsi="Calibri" w:cs="Calibri"/>
              </w:rPr>
            </w:pPr>
            <w:r w:rsidRPr="00DB382A">
              <w:rPr>
                <w:rFonts w:ascii="Calibri" w:hAnsi="Calibri" w:cs="Calibri"/>
              </w:rPr>
              <w:t>360</w:t>
            </w:r>
          </w:p>
        </w:tc>
      </w:tr>
      <w:tr w:rsidR="00DB382A" w:rsidRPr="00DB382A" w14:paraId="7B6BF84F" w14:textId="77777777" w:rsidTr="00594768">
        <w:tc>
          <w:tcPr>
            <w:tcW w:w="2337" w:type="dxa"/>
            <w:shd w:val="clear" w:color="auto" w:fill="D9F2D0" w:themeFill="accent6" w:themeFillTint="33"/>
          </w:tcPr>
          <w:p w14:paraId="0B27564A" w14:textId="77777777" w:rsidR="00DB382A" w:rsidRPr="00594768" w:rsidRDefault="00DB382A" w:rsidP="00CE2FDE">
            <w:pPr>
              <w:ind w:right="-720"/>
              <w:rPr>
                <w:rFonts w:ascii="Calibri" w:hAnsi="Calibri" w:cs="Calibri"/>
              </w:rPr>
            </w:pPr>
            <w:proofErr w:type="spellStart"/>
            <w:r w:rsidRPr="00594768">
              <w:rPr>
                <w:rFonts w:ascii="Calibri" w:hAnsi="Calibri" w:cs="Calibri"/>
              </w:rPr>
              <w:t>CapEx</w:t>
            </w:r>
            <w:proofErr w:type="spellEnd"/>
            <w:r w:rsidRPr="00594768">
              <w:rPr>
                <w:rFonts w:ascii="Calibri" w:hAnsi="Calibri" w:cs="Calibri"/>
              </w:rPr>
              <w:t xml:space="preserve"> per Store</w:t>
            </w:r>
          </w:p>
        </w:tc>
        <w:tc>
          <w:tcPr>
            <w:tcW w:w="2337" w:type="dxa"/>
            <w:shd w:val="clear" w:color="auto" w:fill="E8E8E8" w:themeFill="background2"/>
          </w:tcPr>
          <w:p w14:paraId="7F261B3D" w14:textId="77777777" w:rsidR="00DB382A" w:rsidRPr="00DB382A" w:rsidRDefault="00DB382A" w:rsidP="00CE2FDE">
            <w:pPr>
              <w:ind w:right="-720"/>
              <w:rPr>
                <w:rFonts w:ascii="Calibri" w:hAnsi="Calibri" w:cs="Calibri"/>
              </w:rPr>
            </w:pPr>
            <w:r w:rsidRPr="00DB382A">
              <w:rPr>
                <w:rFonts w:ascii="Calibri" w:hAnsi="Calibri" w:cs="Calibri"/>
              </w:rPr>
              <w:t>20,000</w:t>
            </w:r>
          </w:p>
        </w:tc>
        <w:tc>
          <w:tcPr>
            <w:tcW w:w="2338" w:type="dxa"/>
            <w:shd w:val="clear" w:color="auto" w:fill="E8E8E8" w:themeFill="background2"/>
          </w:tcPr>
          <w:p w14:paraId="73EFE280" w14:textId="77777777" w:rsidR="00DB382A" w:rsidRPr="00DB382A" w:rsidRDefault="00DB382A" w:rsidP="00CE2FDE">
            <w:pPr>
              <w:ind w:right="-720"/>
              <w:rPr>
                <w:rFonts w:ascii="Calibri" w:hAnsi="Calibri" w:cs="Calibri"/>
              </w:rPr>
            </w:pPr>
            <w:r w:rsidRPr="00DB382A">
              <w:rPr>
                <w:rFonts w:ascii="Calibri" w:hAnsi="Calibri" w:cs="Calibri"/>
              </w:rPr>
              <w:t>20,000</w:t>
            </w:r>
          </w:p>
        </w:tc>
        <w:tc>
          <w:tcPr>
            <w:tcW w:w="2338" w:type="dxa"/>
            <w:shd w:val="clear" w:color="auto" w:fill="E8E8E8" w:themeFill="background2"/>
          </w:tcPr>
          <w:p w14:paraId="54D145B4" w14:textId="77777777" w:rsidR="00DB382A" w:rsidRPr="00DB382A" w:rsidRDefault="00DB382A" w:rsidP="00CE2FDE">
            <w:pPr>
              <w:ind w:right="-720"/>
              <w:rPr>
                <w:rFonts w:ascii="Calibri" w:hAnsi="Calibri" w:cs="Calibri"/>
              </w:rPr>
            </w:pPr>
            <w:r w:rsidRPr="00DB382A">
              <w:rPr>
                <w:rFonts w:ascii="Calibri" w:hAnsi="Calibri" w:cs="Calibri"/>
              </w:rPr>
              <w:t>20,000</w:t>
            </w:r>
          </w:p>
        </w:tc>
      </w:tr>
      <w:tr w:rsidR="00DB382A" w:rsidRPr="00DB382A" w14:paraId="36E0A8D9" w14:textId="77777777" w:rsidTr="00594768">
        <w:tc>
          <w:tcPr>
            <w:tcW w:w="2337" w:type="dxa"/>
            <w:shd w:val="clear" w:color="auto" w:fill="D9F2D0" w:themeFill="accent6" w:themeFillTint="33"/>
          </w:tcPr>
          <w:p w14:paraId="7821DA71" w14:textId="77777777" w:rsidR="00DB382A" w:rsidRPr="00594768" w:rsidRDefault="00DB382A" w:rsidP="00CE2FDE">
            <w:pPr>
              <w:ind w:right="-720"/>
              <w:rPr>
                <w:rFonts w:ascii="Calibri" w:hAnsi="Calibri" w:cs="Calibri"/>
              </w:rPr>
            </w:pPr>
            <w:r w:rsidRPr="00594768">
              <w:rPr>
                <w:rFonts w:ascii="Calibri" w:hAnsi="Calibri" w:cs="Calibri"/>
              </w:rPr>
              <w:t>Discount Rate</w:t>
            </w:r>
          </w:p>
        </w:tc>
        <w:tc>
          <w:tcPr>
            <w:tcW w:w="2337" w:type="dxa"/>
            <w:shd w:val="clear" w:color="auto" w:fill="E8E8E8" w:themeFill="background2"/>
          </w:tcPr>
          <w:p w14:paraId="45C6290C" w14:textId="77777777" w:rsidR="00DB382A" w:rsidRPr="00DB382A" w:rsidRDefault="00DB382A" w:rsidP="00CE2FDE">
            <w:pPr>
              <w:ind w:right="-720"/>
              <w:rPr>
                <w:rFonts w:ascii="Calibri" w:hAnsi="Calibri" w:cs="Calibri"/>
              </w:rPr>
            </w:pPr>
            <w:r w:rsidRPr="00DB382A">
              <w:rPr>
                <w:rFonts w:ascii="Calibri" w:hAnsi="Calibri" w:cs="Calibri"/>
              </w:rPr>
              <w:t>10%</w:t>
            </w:r>
          </w:p>
        </w:tc>
        <w:tc>
          <w:tcPr>
            <w:tcW w:w="2338" w:type="dxa"/>
            <w:shd w:val="clear" w:color="auto" w:fill="E8E8E8" w:themeFill="background2"/>
          </w:tcPr>
          <w:p w14:paraId="5E217EE9" w14:textId="77777777" w:rsidR="00DB382A" w:rsidRPr="00DB382A" w:rsidRDefault="00DB382A" w:rsidP="00CE2FDE">
            <w:pPr>
              <w:ind w:right="-720"/>
              <w:rPr>
                <w:rFonts w:ascii="Calibri" w:hAnsi="Calibri" w:cs="Calibri"/>
              </w:rPr>
            </w:pPr>
          </w:p>
        </w:tc>
        <w:tc>
          <w:tcPr>
            <w:tcW w:w="2338" w:type="dxa"/>
            <w:shd w:val="clear" w:color="auto" w:fill="E8E8E8" w:themeFill="background2"/>
          </w:tcPr>
          <w:p w14:paraId="460E8A69" w14:textId="77777777" w:rsidR="00DB382A" w:rsidRPr="00DB382A" w:rsidRDefault="00DB382A" w:rsidP="00CE2FDE">
            <w:pPr>
              <w:ind w:right="-720"/>
              <w:rPr>
                <w:rFonts w:ascii="Calibri" w:hAnsi="Calibri" w:cs="Calibri"/>
              </w:rPr>
            </w:pPr>
          </w:p>
        </w:tc>
      </w:tr>
      <w:tr w:rsidR="00DB382A" w:rsidRPr="00DB382A" w14:paraId="1B1A99AB" w14:textId="77777777" w:rsidTr="00594768">
        <w:tc>
          <w:tcPr>
            <w:tcW w:w="2337" w:type="dxa"/>
            <w:shd w:val="clear" w:color="auto" w:fill="D9F2D0" w:themeFill="accent6" w:themeFillTint="33"/>
          </w:tcPr>
          <w:p w14:paraId="63BA6A57" w14:textId="77777777" w:rsidR="00DB382A" w:rsidRPr="00594768" w:rsidRDefault="00DB382A" w:rsidP="00CE2FDE">
            <w:pPr>
              <w:ind w:right="-720"/>
              <w:rPr>
                <w:rFonts w:ascii="Calibri" w:hAnsi="Calibri" w:cs="Calibri"/>
              </w:rPr>
            </w:pPr>
            <w:r w:rsidRPr="00594768">
              <w:rPr>
                <w:rFonts w:ascii="Calibri" w:hAnsi="Calibri" w:cs="Calibri"/>
              </w:rPr>
              <w:t>Terminal Growth</w:t>
            </w:r>
          </w:p>
        </w:tc>
        <w:tc>
          <w:tcPr>
            <w:tcW w:w="2337" w:type="dxa"/>
            <w:shd w:val="clear" w:color="auto" w:fill="E8E8E8" w:themeFill="background2"/>
          </w:tcPr>
          <w:p w14:paraId="018E7FD3" w14:textId="77777777" w:rsidR="00DB382A" w:rsidRPr="00DB382A" w:rsidRDefault="00DB382A" w:rsidP="00CE2FDE">
            <w:pPr>
              <w:ind w:right="-720"/>
              <w:rPr>
                <w:rFonts w:ascii="Calibri" w:hAnsi="Calibri" w:cs="Calibri"/>
              </w:rPr>
            </w:pPr>
            <w:r w:rsidRPr="00DB382A">
              <w:rPr>
                <w:rFonts w:ascii="Calibri" w:hAnsi="Calibri" w:cs="Calibri"/>
              </w:rPr>
              <w:t>3%</w:t>
            </w:r>
          </w:p>
        </w:tc>
        <w:tc>
          <w:tcPr>
            <w:tcW w:w="2338" w:type="dxa"/>
            <w:shd w:val="clear" w:color="auto" w:fill="E8E8E8" w:themeFill="background2"/>
          </w:tcPr>
          <w:p w14:paraId="52CA6A90" w14:textId="77777777" w:rsidR="00DB382A" w:rsidRPr="00DB382A" w:rsidRDefault="00DB382A" w:rsidP="00CE2FDE">
            <w:pPr>
              <w:ind w:right="-720"/>
              <w:rPr>
                <w:rFonts w:ascii="Calibri" w:hAnsi="Calibri" w:cs="Calibri"/>
              </w:rPr>
            </w:pPr>
          </w:p>
        </w:tc>
        <w:tc>
          <w:tcPr>
            <w:tcW w:w="2338" w:type="dxa"/>
            <w:shd w:val="clear" w:color="auto" w:fill="E8E8E8" w:themeFill="background2"/>
          </w:tcPr>
          <w:p w14:paraId="3A66F6E6" w14:textId="77777777" w:rsidR="00DB382A" w:rsidRPr="00DB382A" w:rsidRDefault="00DB382A" w:rsidP="00CE2FDE">
            <w:pPr>
              <w:ind w:right="-720"/>
              <w:rPr>
                <w:rFonts w:ascii="Calibri" w:hAnsi="Calibri" w:cs="Calibri"/>
              </w:rPr>
            </w:pPr>
          </w:p>
        </w:tc>
      </w:tr>
    </w:tbl>
    <w:p w14:paraId="02A18E20" w14:textId="0A1E69C6" w:rsidR="00DB382A" w:rsidRPr="00DB382A" w:rsidRDefault="00DB382A" w:rsidP="00594768">
      <w:pPr>
        <w:ind w:right="-720"/>
        <w:rPr>
          <w:rFonts w:ascii="Calibri" w:hAnsi="Calibri" w:cs="Calibri"/>
        </w:rPr>
      </w:pPr>
      <w:r w:rsidRPr="00DB382A">
        <w:rPr>
          <w:rFonts w:ascii="Calibri" w:hAnsi="Calibri" w:cs="Calibri"/>
        </w:rPr>
        <w:tab/>
      </w:r>
      <w:r w:rsidRPr="00DB382A">
        <w:rPr>
          <w:rFonts w:ascii="Calibri" w:hAnsi="Calibri" w:cs="Calibri"/>
        </w:rPr>
        <w:tab/>
      </w:r>
    </w:p>
    <w:p w14:paraId="51AF5B39" w14:textId="3E8C308E" w:rsidR="00DB382A" w:rsidRPr="00DB382A" w:rsidRDefault="00DB382A" w:rsidP="00594768">
      <w:pPr>
        <w:ind w:left="-540" w:right="-720"/>
        <w:rPr>
          <w:rFonts w:ascii="Calibri" w:hAnsi="Calibri" w:cs="Calibri"/>
        </w:rPr>
      </w:pPr>
      <w:r w:rsidRPr="00DB382A">
        <w:rPr>
          <w:rFonts w:ascii="Calibri" w:hAnsi="Calibri" w:cs="Calibri"/>
        </w:rPr>
        <w:t>2️</w:t>
      </w:r>
      <w:r w:rsidRPr="00DB382A">
        <w:rPr>
          <w:rFonts w:ascii="Segoe UI Symbol" w:hAnsi="Segoe UI Symbol" w:cs="Segoe UI Symbol"/>
        </w:rPr>
        <w:t>⃣</w:t>
      </w:r>
      <w:r w:rsidRPr="00594768">
        <w:rPr>
          <w:rFonts w:ascii="Calibri" w:hAnsi="Calibri" w:cs="Calibri"/>
          <w:b/>
          <w:bCs/>
          <w:u w:val="single"/>
        </w:rPr>
        <w:t xml:space="preserve"> Revenue Forecast Tab</w:t>
      </w:r>
    </w:p>
    <w:p w14:paraId="1D908C87" w14:textId="114C7E0B" w:rsidR="00DB382A" w:rsidRPr="00DB382A" w:rsidRDefault="00DB382A" w:rsidP="00594768">
      <w:pPr>
        <w:ind w:left="-540" w:right="-720"/>
        <w:rPr>
          <w:rFonts w:ascii="Calibri" w:hAnsi="Calibri" w:cs="Calibri"/>
        </w:rPr>
      </w:pPr>
      <w:r w:rsidRPr="00DB382A">
        <w:rPr>
          <w:rFonts w:ascii="Calibri" w:hAnsi="Calibri" w:cs="Calibri"/>
        </w:rPr>
        <w:t>The Revenue tab estimates annual sales based on customer footfall, spending patterns, and store expansion plans.</w:t>
      </w:r>
    </w:p>
    <w:tbl>
      <w:tblPr>
        <w:tblStyle w:val="TableGrid"/>
        <w:tblW w:w="0" w:type="auto"/>
        <w:tblInd w:w="-540" w:type="dxa"/>
        <w:tblLook w:val="04A0" w:firstRow="1" w:lastRow="0" w:firstColumn="1" w:lastColumn="0" w:noHBand="0" w:noVBand="1"/>
      </w:tblPr>
      <w:tblGrid>
        <w:gridCol w:w="9350"/>
      </w:tblGrid>
      <w:tr w:rsidR="00DB382A" w:rsidRPr="00DB382A" w14:paraId="543A4D8A" w14:textId="77777777" w:rsidTr="00594768">
        <w:tc>
          <w:tcPr>
            <w:tcW w:w="9350" w:type="dxa"/>
            <w:shd w:val="clear" w:color="auto" w:fill="D9F2D0" w:themeFill="accent6" w:themeFillTint="33"/>
          </w:tcPr>
          <w:p w14:paraId="571B7A93" w14:textId="77777777" w:rsidR="00DB382A" w:rsidRPr="00DB382A" w:rsidRDefault="00DB382A" w:rsidP="009A035B">
            <w:pPr>
              <w:rPr>
                <w:rFonts w:ascii="Calibri" w:hAnsi="Calibri" w:cs="Calibri"/>
              </w:rPr>
            </w:pPr>
            <w:r w:rsidRPr="00DB382A">
              <w:rPr>
                <w:rFonts w:ascii="Calibri" w:hAnsi="Calibri" w:cs="Calibri"/>
              </w:rPr>
              <w:t>Year</w:t>
            </w:r>
            <w:r w:rsidRPr="00DB382A">
              <w:rPr>
                <w:rFonts w:ascii="Calibri" w:hAnsi="Calibri" w:cs="Calibri"/>
              </w:rPr>
              <w:tab/>
              <w:t>Stores</w:t>
            </w:r>
            <w:r w:rsidRPr="00DB382A">
              <w:rPr>
                <w:rFonts w:ascii="Calibri" w:hAnsi="Calibri" w:cs="Calibri"/>
              </w:rPr>
              <w:tab/>
              <w:t>Customers/Day</w:t>
            </w:r>
            <w:r w:rsidRPr="00DB382A">
              <w:rPr>
                <w:rFonts w:ascii="Calibri" w:hAnsi="Calibri" w:cs="Calibri"/>
              </w:rPr>
              <w:tab/>
              <w:t>Avg Spend</w:t>
            </w:r>
            <w:r w:rsidRPr="00DB382A">
              <w:rPr>
                <w:rFonts w:ascii="Calibri" w:hAnsi="Calibri" w:cs="Calibri"/>
              </w:rPr>
              <w:tab/>
              <w:t>Days</w:t>
            </w:r>
            <w:r w:rsidRPr="00DB382A">
              <w:rPr>
                <w:rFonts w:ascii="Calibri" w:hAnsi="Calibri" w:cs="Calibri"/>
              </w:rPr>
              <w:tab/>
              <w:t>Revenue per Store</w:t>
            </w:r>
            <w:r w:rsidRPr="00DB382A">
              <w:rPr>
                <w:rFonts w:ascii="Calibri" w:hAnsi="Calibri" w:cs="Calibri"/>
              </w:rPr>
              <w:tab/>
              <w:t>Total Revenue</w:t>
            </w:r>
            <w:r w:rsidRPr="00DB382A">
              <w:rPr>
                <w:rFonts w:ascii="Calibri" w:hAnsi="Calibri" w:cs="Calibri"/>
              </w:rPr>
              <w:tab/>
              <w:t>Growth %</w:t>
            </w:r>
          </w:p>
        </w:tc>
      </w:tr>
      <w:tr w:rsidR="00DB382A" w:rsidRPr="00DB382A" w14:paraId="1328BE2E" w14:textId="77777777" w:rsidTr="00594768">
        <w:tc>
          <w:tcPr>
            <w:tcW w:w="9350" w:type="dxa"/>
            <w:shd w:val="clear" w:color="auto" w:fill="E8E8E8" w:themeFill="background2"/>
          </w:tcPr>
          <w:p w14:paraId="5BBD95CD" w14:textId="77777777" w:rsidR="00DB382A" w:rsidRPr="00DB382A" w:rsidRDefault="00DB382A" w:rsidP="009A035B">
            <w:pPr>
              <w:rPr>
                <w:rFonts w:ascii="Calibri" w:hAnsi="Calibri" w:cs="Calibri"/>
              </w:rPr>
            </w:pPr>
            <w:r w:rsidRPr="00DB382A">
              <w:rPr>
                <w:rFonts w:ascii="Calibri" w:hAnsi="Calibri" w:cs="Calibri"/>
              </w:rPr>
              <w:t>2025</w:t>
            </w:r>
            <w:r w:rsidRPr="00DB382A">
              <w:rPr>
                <w:rFonts w:ascii="Calibri" w:hAnsi="Calibri" w:cs="Calibri"/>
              </w:rPr>
              <w:tab/>
              <w:t>1</w:t>
            </w:r>
            <w:r w:rsidRPr="00DB382A">
              <w:rPr>
                <w:rFonts w:ascii="Calibri" w:hAnsi="Calibri" w:cs="Calibri"/>
              </w:rPr>
              <w:tab/>
              <w:t>200</w:t>
            </w:r>
            <w:r w:rsidRPr="00DB382A">
              <w:rPr>
                <w:rFonts w:ascii="Calibri" w:hAnsi="Calibri" w:cs="Calibri"/>
              </w:rPr>
              <w:tab/>
              <w:t>6.00</w:t>
            </w:r>
            <w:r w:rsidRPr="00DB382A">
              <w:rPr>
                <w:rFonts w:ascii="Calibri" w:hAnsi="Calibri" w:cs="Calibri"/>
              </w:rPr>
              <w:tab/>
              <w:t>360</w:t>
            </w:r>
            <w:r w:rsidRPr="00DB382A">
              <w:rPr>
                <w:rFonts w:ascii="Calibri" w:hAnsi="Calibri" w:cs="Calibri"/>
              </w:rPr>
              <w:tab/>
              <w:t>432,000</w:t>
            </w:r>
            <w:r w:rsidRPr="00DB382A">
              <w:rPr>
                <w:rFonts w:ascii="Calibri" w:hAnsi="Calibri" w:cs="Calibri"/>
              </w:rPr>
              <w:tab/>
              <w:t>432,000</w:t>
            </w:r>
            <w:r w:rsidRPr="00DB382A">
              <w:rPr>
                <w:rFonts w:ascii="Calibri" w:hAnsi="Calibri" w:cs="Calibri"/>
              </w:rPr>
              <w:tab/>
              <w:t>—</w:t>
            </w:r>
          </w:p>
        </w:tc>
      </w:tr>
      <w:tr w:rsidR="00DB382A" w:rsidRPr="00DB382A" w14:paraId="3BBD60D5" w14:textId="77777777" w:rsidTr="00594768">
        <w:tc>
          <w:tcPr>
            <w:tcW w:w="9350" w:type="dxa"/>
            <w:shd w:val="clear" w:color="auto" w:fill="E8E8E8" w:themeFill="background2"/>
          </w:tcPr>
          <w:p w14:paraId="1D14A2FC" w14:textId="77777777" w:rsidR="00DB382A" w:rsidRPr="00DB382A" w:rsidRDefault="00DB382A" w:rsidP="009A035B">
            <w:pPr>
              <w:rPr>
                <w:rFonts w:ascii="Calibri" w:hAnsi="Calibri" w:cs="Calibri"/>
              </w:rPr>
            </w:pPr>
            <w:r w:rsidRPr="00DB382A">
              <w:rPr>
                <w:rFonts w:ascii="Calibri" w:hAnsi="Calibri" w:cs="Calibri"/>
              </w:rPr>
              <w:t>2026</w:t>
            </w:r>
            <w:r w:rsidRPr="00DB382A">
              <w:rPr>
                <w:rFonts w:ascii="Calibri" w:hAnsi="Calibri" w:cs="Calibri"/>
              </w:rPr>
              <w:tab/>
              <w:t>2</w:t>
            </w:r>
            <w:r w:rsidRPr="00DB382A">
              <w:rPr>
                <w:rFonts w:ascii="Calibri" w:hAnsi="Calibri" w:cs="Calibri"/>
              </w:rPr>
              <w:tab/>
              <w:t>220</w:t>
            </w:r>
            <w:r w:rsidRPr="00DB382A">
              <w:rPr>
                <w:rFonts w:ascii="Calibri" w:hAnsi="Calibri" w:cs="Calibri"/>
              </w:rPr>
              <w:tab/>
              <w:t>6.50</w:t>
            </w:r>
            <w:r w:rsidRPr="00DB382A">
              <w:rPr>
                <w:rFonts w:ascii="Calibri" w:hAnsi="Calibri" w:cs="Calibri"/>
              </w:rPr>
              <w:tab/>
              <w:t>360</w:t>
            </w:r>
            <w:r w:rsidRPr="00DB382A">
              <w:rPr>
                <w:rFonts w:ascii="Calibri" w:hAnsi="Calibri" w:cs="Calibri"/>
              </w:rPr>
              <w:tab/>
              <w:t>514,800</w:t>
            </w:r>
            <w:r w:rsidRPr="00DB382A">
              <w:rPr>
                <w:rFonts w:ascii="Calibri" w:hAnsi="Calibri" w:cs="Calibri"/>
              </w:rPr>
              <w:tab/>
              <w:t>1,029,600</w:t>
            </w:r>
            <w:r w:rsidRPr="00DB382A">
              <w:rPr>
                <w:rFonts w:ascii="Calibri" w:hAnsi="Calibri" w:cs="Calibri"/>
              </w:rPr>
              <w:tab/>
              <w:t>138%</w:t>
            </w:r>
          </w:p>
        </w:tc>
      </w:tr>
      <w:tr w:rsidR="00DB382A" w:rsidRPr="00DB382A" w14:paraId="77CDDF83" w14:textId="77777777" w:rsidTr="00594768">
        <w:tc>
          <w:tcPr>
            <w:tcW w:w="9350" w:type="dxa"/>
            <w:shd w:val="clear" w:color="auto" w:fill="E8E8E8" w:themeFill="background2"/>
          </w:tcPr>
          <w:p w14:paraId="6B38A990" w14:textId="77777777" w:rsidR="00DB382A" w:rsidRPr="00DB382A" w:rsidRDefault="00DB382A" w:rsidP="009A035B">
            <w:pPr>
              <w:rPr>
                <w:rFonts w:ascii="Calibri" w:hAnsi="Calibri" w:cs="Calibri"/>
              </w:rPr>
            </w:pPr>
            <w:r w:rsidRPr="00DB382A">
              <w:rPr>
                <w:rFonts w:ascii="Calibri" w:hAnsi="Calibri" w:cs="Calibri"/>
              </w:rPr>
              <w:t>2027</w:t>
            </w:r>
            <w:r w:rsidRPr="00DB382A">
              <w:rPr>
                <w:rFonts w:ascii="Calibri" w:hAnsi="Calibri" w:cs="Calibri"/>
              </w:rPr>
              <w:tab/>
              <w:t>3</w:t>
            </w:r>
            <w:r w:rsidRPr="00DB382A">
              <w:rPr>
                <w:rFonts w:ascii="Calibri" w:hAnsi="Calibri" w:cs="Calibri"/>
              </w:rPr>
              <w:tab/>
              <w:t>180</w:t>
            </w:r>
            <w:r w:rsidRPr="00DB382A">
              <w:rPr>
                <w:rFonts w:ascii="Calibri" w:hAnsi="Calibri" w:cs="Calibri"/>
              </w:rPr>
              <w:tab/>
              <w:t>5.50</w:t>
            </w:r>
            <w:r w:rsidRPr="00DB382A">
              <w:rPr>
                <w:rFonts w:ascii="Calibri" w:hAnsi="Calibri" w:cs="Calibri"/>
              </w:rPr>
              <w:tab/>
              <w:t>360</w:t>
            </w:r>
            <w:r w:rsidRPr="00DB382A">
              <w:rPr>
                <w:rFonts w:ascii="Calibri" w:hAnsi="Calibri" w:cs="Calibri"/>
              </w:rPr>
              <w:tab/>
              <w:t>356,400</w:t>
            </w:r>
            <w:r w:rsidRPr="00DB382A">
              <w:rPr>
                <w:rFonts w:ascii="Calibri" w:hAnsi="Calibri" w:cs="Calibri"/>
              </w:rPr>
              <w:tab/>
              <w:t>1,069,200</w:t>
            </w:r>
            <w:r w:rsidRPr="00DB382A">
              <w:rPr>
                <w:rFonts w:ascii="Calibri" w:hAnsi="Calibri" w:cs="Calibri"/>
              </w:rPr>
              <w:tab/>
              <w:t>4%</w:t>
            </w:r>
          </w:p>
        </w:tc>
      </w:tr>
    </w:tbl>
    <w:p w14:paraId="7755BE1D" w14:textId="15FC032C" w:rsidR="00DB382A" w:rsidRPr="00DB382A" w:rsidRDefault="00DB382A" w:rsidP="00594768">
      <w:pPr>
        <w:ind w:left="-540" w:right="-720"/>
        <w:rPr>
          <w:rFonts w:ascii="Calibri" w:hAnsi="Calibri" w:cs="Calibri"/>
        </w:rPr>
      </w:pPr>
      <w:r w:rsidRPr="00DB382A">
        <w:rPr>
          <w:rFonts w:ascii="Calibri" w:hAnsi="Calibri" w:cs="Calibri"/>
        </w:rPr>
        <w:t>Revenue grows sharply in 2026 due to expansion into new locations, followed by steady growth in 2027.</w:t>
      </w:r>
    </w:p>
    <w:p w14:paraId="44523384" w14:textId="12B71DB9" w:rsidR="00DB382A" w:rsidRPr="00DB382A" w:rsidRDefault="00DB382A" w:rsidP="00594768">
      <w:pPr>
        <w:ind w:left="-540" w:right="-720"/>
        <w:rPr>
          <w:rFonts w:ascii="Calibri" w:hAnsi="Calibri" w:cs="Calibri"/>
        </w:rPr>
      </w:pPr>
      <w:r w:rsidRPr="00DB382A">
        <w:rPr>
          <w:rFonts w:ascii="Calibri" w:hAnsi="Calibri" w:cs="Calibri"/>
        </w:rPr>
        <w:t>3️</w:t>
      </w:r>
      <w:r w:rsidRPr="00DB382A">
        <w:rPr>
          <w:rFonts w:ascii="Segoe UI Symbol" w:hAnsi="Segoe UI Symbol" w:cs="Segoe UI Symbol"/>
        </w:rPr>
        <w:t>⃣</w:t>
      </w:r>
      <w:r w:rsidRPr="00DB382A">
        <w:rPr>
          <w:rFonts w:ascii="Calibri" w:hAnsi="Calibri" w:cs="Calibri"/>
        </w:rPr>
        <w:t xml:space="preserve"> </w:t>
      </w:r>
      <w:r w:rsidRPr="00594768">
        <w:rPr>
          <w:rFonts w:ascii="Calibri" w:hAnsi="Calibri" w:cs="Calibri"/>
          <w:b/>
          <w:bCs/>
          <w:u w:val="single"/>
        </w:rPr>
        <w:t>Expense Forecast Tab</w:t>
      </w:r>
    </w:p>
    <w:p w14:paraId="2CE67EE6" w14:textId="7150F714" w:rsidR="00DB382A" w:rsidRPr="00DB382A" w:rsidRDefault="00DB382A" w:rsidP="00594768">
      <w:pPr>
        <w:ind w:left="-540" w:right="-720"/>
        <w:rPr>
          <w:rFonts w:ascii="Calibri" w:hAnsi="Calibri" w:cs="Calibri"/>
        </w:rPr>
      </w:pPr>
      <w:r w:rsidRPr="00DB382A">
        <w:rPr>
          <w:rFonts w:ascii="Calibri" w:hAnsi="Calibri" w:cs="Calibri"/>
        </w:rPr>
        <w:t>Expenses are divided into variable, semi-fixed, and fixed categories.</w:t>
      </w:r>
    </w:p>
    <w:tbl>
      <w:tblPr>
        <w:tblStyle w:val="TableGrid"/>
        <w:tblW w:w="10570" w:type="dxa"/>
        <w:tblInd w:w="-540" w:type="dxa"/>
        <w:tblLook w:val="04A0" w:firstRow="1" w:lastRow="0" w:firstColumn="1" w:lastColumn="0" w:noHBand="0" w:noVBand="1"/>
      </w:tblPr>
      <w:tblGrid>
        <w:gridCol w:w="2065"/>
        <w:gridCol w:w="2895"/>
        <w:gridCol w:w="1870"/>
        <w:gridCol w:w="1870"/>
        <w:gridCol w:w="1870"/>
      </w:tblGrid>
      <w:tr w:rsidR="00594768" w:rsidRPr="00594768" w14:paraId="31269BC4" w14:textId="77777777" w:rsidTr="00594768">
        <w:tc>
          <w:tcPr>
            <w:tcW w:w="2065" w:type="dxa"/>
            <w:shd w:val="clear" w:color="auto" w:fill="D9F2D0" w:themeFill="accent6" w:themeFillTint="33"/>
          </w:tcPr>
          <w:p w14:paraId="7C0989AB" w14:textId="77777777" w:rsidR="00594768" w:rsidRPr="00594768" w:rsidRDefault="00594768" w:rsidP="00324B4D">
            <w:pPr>
              <w:ind w:right="-720"/>
              <w:rPr>
                <w:rFonts w:ascii="Calibri" w:hAnsi="Calibri" w:cs="Calibri"/>
              </w:rPr>
            </w:pPr>
            <w:r w:rsidRPr="00594768">
              <w:rPr>
                <w:rFonts w:ascii="Calibri" w:hAnsi="Calibri" w:cs="Calibri"/>
              </w:rPr>
              <w:t>Expense Type</w:t>
            </w:r>
          </w:p>
        </w:tc>
        <w:tc>
          <w:tcPr>
            <w:tcW w:w="2895" w:type="dxa"/>
            <w:shd w:val="clear" w:color="auto" w:fill="D9F2D0" w:themeFill="accent6" w:themeFillTint="33"/>
          </w:tcPr>
          <w:p w14:paraId="14F35DD5" w14:textId="77777777" w:rsidR="00594768" w:rsidRPr="00594768" w:rsidRDefault="00594768" w:rsidP="00324B4D">
            <w:pPr>
              <w:ind w:right="-720"/>
              <w:rPr>
                <w:rFonts w:ascii="Calibri" w:hAnsi="Calibri" w:cs="Calibri"/>
              </w:rPr>
            </w:pPr>
            <w:r w:rsidRPr="00594768">
              <w:rPr>
                <w:rFonts w:ascii="Calibri" w:hAnsi="Calibri" w:cs="Calibri"/>
              </w:rPr>
              <w:t>Basis</w:t>
            </w:r>
          </w:p>
        </w:tc>
        <w:tc>
          <w:tcPr>
            <w:tcW w:w="1870" w:type="dxa"/>
            <w:shd w:val="clear" w:color="auto" w:fill="D9F2D0" w:themeFill="accent6" w:themeFillTint="33"/>
          </w:tcPr>
          <w:p w14:paraId="57637FD5" w14:textId="77777777" w:rsidR="00594768" w:rsidRPr="00594768" w:rsidRDefault="00594768" w:rsidP="00324B4D">
            <w:pPr>
              <w:ind w:right="-720"/>
              <w:rPr>
                <w:rFonts w:ascii="Calibri" w:hAnsi="Calibri" w:cs="Calibri"/>
              </w:rPr>
            </w:pPr>
            <w:r w:rsidRPr="00594768">
              <w:rPr>
                <w:rFonts w:ascii="Calibri" w:hAnsi="Calibri" w:cs="Calibri"/>
              </w:rPr>
              <w:t>2025 ($)</w:t>
            </w:r>
          </w:p>
        </w:tc>
        <w:tc>
          <w:tcPr>
            <w:tcW w:w="1870" w:type="dxa"/>
            <w:shd w:val="clear" w:color="auto" w:fill="D9F2D0" w:themeFill="accent6" w:themeFillTint="33"/>
          </w:tcPr>
          <w:p w14:paraId="1F2BE4D9" w14:textId="77777777" w:rsidR="00594768" w:rsidRPr="00594768" w:rsidRDefault="00594768" w:rsidP="00324B4D">
            <w:pPr>
              <w:ind w:right="-720"/>
              <w:rPr>
                <w:rFonts w:ascii="Calibri" w:hAnsi="Calibri" w:cs="Calibri"/>
              </w:rPr>
            </w:pPr>
            <w:r w:rsidRPr="00594768">
              <w:rPr>
                <w:rFonts w:ascii="Calibri" w:hAnsi="Calibri" w:cs="Calibri"/>
              </w:rPr>
              <w:t>2026 ($)</w:t>
            </w:r>
          </w:p>
        </w:tc>
        <w:tc>
          <w:tcPr>
            <w:tcW w:w="1870" w:type="dxa"/>
            <w:shd w:val="clear" w:color="auto" w:fill="D9F2D0" w:themeFill="accent6" w:themeFillTint="33"/>
          </w:tcPr>
          <w:p w14:paraId="71F723D5" w14:textId="77777777" w:rsidR="00594768" w:rsidRPr="00594768" w:rsidRDefault="00594768" w:rsidP="00324B4D">
            <w:pPr>
              <w:ind w:right="-720"/>
              <w:rPr>
                <w:rFonts w:ascii="Calibri" w:hAnsi="Calibri" w:cs="Calibri"/>
              </w:rPr>
            </w:pPr>
            <w:r w:rsidRPr="00594768">
              <w:rPr>
                <w:rFonts w:ascii="Calibri" w:hAnsi="Calibri" w:cs="Calibri"/>
              </w:rPr>
              <w:t>2027 ($)</w:t>
            </w:r>
          </w:p>
        </w:tc>
      </w:tr>
      <w:tr w:rsidR="00594768" w:rsidRPr="00594768" w14:paraId="3E0114A2" w14:textId="77777777" w:rsidTr="00594768">
        <w:tc>
          <w:tcPr>
            <w:tcW w:w="2065" w:type="dxa"/>
            <w:shd w:val="clear" w:color="auto" w:fill="E8E8E8" w:themeFill="background2"/>
          </w:tcPr>
          <w:p w14:paraId="31326B92" w14:textId="77777777" w:rsidR="00594768" w:rsidRPr="00594768" w:rsidRDefault="00594768" w:rsidP="00324B4D">
            <w:pPr>
              <w:ind w:right="-720"/>
              <w:rPr>
                <w:rFonts w:ascii="Calibri" w:hAnsi="Calibri" w:cs="Calibri"/>
              </w:rPr>
            </w:pPr>
            <w:r w:rsidRPr="00594768">
              <w:rPr>
                <w:rFonts w:ascii="Calibri" w:hAnsi="Calibri" w:cs="Calibri"/>
              </w:rPr>
              <w:t>COGS (35%)</w:t>
            </w:r>
          </w:p>
        </w:tc>
        <w:tc>
          <w:tcPr>
            <w:tcW w:w="2895" w:type="dxa"/>
            <w:shd w:val="clear" w:color="auto" w:fill="E8E8E8" w:themeFill="background2"/>
          </w:tcPr>
          <w:p w14:paraId="765590CF" w14:textId="77777777" w:rsidR="00594768" w:rsidRPr="00594768" w:rsidRDefault="00594768" w:rsidP="00324B4D">
            <w:pPr>
              <w:ind w:right="-720"/>
              <w:rPr>
                <w:rFonts w:ascii="Calibri" w:hAnsi="Calibri" w:cs="Calibri"/>
              </w:rPr>
            </w:pPr>
            <w:r w:rsidRPr="00594768">
              <w:rPr>
                <w:rFonts w:ascii="Calibri" w:hAnsi="Calibri" w:cs="Calibri"/>
              </w:rPr>
              <w:t>% of Revenue</w:t>
            </w:r>
          </w:p>
        </w:tc>
        <w:tc>
          <w:tcPr>
            <w:tcW w:w="1870" w:type="dxa"/>
            <w:shd w:val="clear" w:color="auto" w:fill="E8E8E8" w:themeFill="background2"/>
          </w:tcPr>
          <w:p w14:paraId="4BA14E0F" w14:textId="77777777" w:rsidR="00594768" w:rsidRPr="00594768" w:rsidRDefault="00594768" w:rsidP="00324B4D">
            <w:pPr>
              <w:ind w:right="-720"/>
              <w:rPr>
                <w:rFonts w:ascii="Calibri" w:hAnsi="Calibri" w:cs="Calibri"/>
              </w:rPr>
            </w:pPr>
            <w:r w:rsidRPr="00594768">
              <w:rPr>
                <w:rFonts w:ascii="Calibri" w:hAnsi="Calibri" w:cs="Calibri"/>
              </w:rPr>
              <w:t>151,200</w:t>
            </w:r>
          </w:p>
        </w:tc>
        <w:tc>
          <w:tcPr>
            <w:tcW w:w="1870" w:type="dxa"/>
            <w:shd w:val="clear" w:color="auto" w:fill="E8E8E8" w:themeFill="background2"/>
          </w:tcPr>
          <w:p w14:paraId="063C6ED8" w14:textId="77777777" w:rsidR="00594768" w:rsidRPr="00594768" w:rsidRDefault="00594768" w:rsidP="00324B4D">
            <w:pPr>
              <w:ind w:right="-720"/>
              <w:rPr>
                <w:rFonts w:ascii="Calibri" w:hAnsi="Calibri" w:cs="Calibri"/>
              </w:rPr>
            </w:pPr>
            <w:r w:rsidRPr="00594768">
              <w:rPr>
                <w:rFonts w:ascii="Calibri" w:hAnsi="Calibri" w:cs="Calibri"/>
              </w:rPr>
              <w:t>171,990</w:t>
            </w:r>
          </w:p>
        </w:tc>
        <w:tc>
          <w:tcPr>
            <w:tcW w:w="1870" w:type="dxa"/>
            <w:shd w:val="clear" w:color="auto" w:fill="E8E8E8" w:themeFill="background2"/>
          </w:tcPr>
          <w:p w14:paraId="5774FC54" w14:textId="77777777" w:rsidR="00594768" w:rsidRPr="00594768" w:rsidRDefault="00594768" w:rsidP="00324B4D">
            <w:pPr>
              <w:ind w:right="-720"/>
              <w:rPr>
                <w:rFonts w:ascii="Calibri" w:hAnsi="Calibri" w:cs="Calibri"/>
              </w:rPr>
            </w:pPr>
            <w:r w:rsidRPr="00594768">
              <w:rPr>
                <w:rFonts w:ascii="Calibri" w:hAnsi="Calibri" w:cs="Calibri"/>
              </w:rPr>
              <w:t>207,900</w:t>
            </w:r>
          </w:p>
        </w:tc>
      </w:tr>
      <w:tr w:rsidR="00594768" w:rsidRPr="00594768" w14:paraId="6C7FCF2D" w14:textId="77777777" w:rsidTr="00594768">
        <w:tc>
          <w:tcPr>
            <w:tcW w:w="2065" w:type="dxa"/>
            <w:shd w:val="clear" w:color="auto" w:fill="E8E8E8" w:themeFill="background2"/>
          </w:tcPr>
          <w:p w14:paraId="4A8156D4" w14:textId="77777777" w:rsidR="00594768" w:rsidRPr="00594768" w:rsidRDefault="00594768" w:rsidP="00324B4D">
            <w:pPr>
              <w:ind w:right="-720"/>
              <w:rPr>
                <w:rFonts w:ascii="Calibri" w:hAnsi="Calibri" w:cs="Calibri"/>
              </w:rPr>
            </w:pPr>
            <w:r w:rsidRPr="00594768">
              <w:rPr>
                <w:rFonts w:ascii="Calibri" w:hAnsi="Calibri" w:cs="Calibri"/>
              </w:rPr>
              <w:t>Rent</w:t>
            </w:r>
          </w:p>
        </w:tc>
        <w:tc>
          <w:tcPr>
            <w:tcW w:w="2895" w:type="dxa"/>
            <w:shd w:val="clear" w:color="auto" w:fill="E8E8E8" w:themeFill="background2"/>
          </w:tcPr>
          <w:p w14:paraId="5EECE3E5" w14:textId="77777777" w:rsidR="00594768" w:rsidRPr="00594768" w:rsidRDefault="00594768" w:rsidP="00324B4D">
            <w:pPr>
              <w:ind w:right="-720"/>
              <w:rPr>
                <w:rFonts w:ascii="Calibri" w:hAnsi="Calibri" w:cs="Calibri"/>
              </w:rPr>
            </w:pPr>
            <w:r w:rsidRPr="00594768">
              <w:rPr>
                <w:rFonts w:ascii="Calibri" w:hAnsi="Calibri" w:cs="Calibri"/>
              </w:rPr>
              <w:t>$3,000 per store per month</w:t>
            </w:r>
          </w:p>
        </w:tc>
        <w:tc>
          <w:tcPr>
            <w:tcW w:w="1870" w:type="dxa"/>
            <w:shd w:val="clear" w:color="auto" w:fill="E8E8E8" w:themeFill="background2"/>
          </w:tcPr>
          <w:p w14:paraId="40EFC313" w14:textId="77777777" w:rsidR="00594768" w:rsidRPr="00594768" w:rsidRDefault="00594768" w:rsidP="00324B4D">
            <w:pPr>
              <w:ind w:right="-720"/>
              <w:rPr>
                <w:rFonts w:ascii="Calibri" w:hAnsi="Calibri" w:cs="Calibri"/>
              </w:rPr>
            </w:pPr>
            <w:r w:rsidRPr="00594768">
              <w:rPr>
                <w:rFonts w:ascii="Calibri" w:hAnsi="Calibri" w:cs="Calibri"/>
              </w:rPr>
              <w:t>36,000</w:t>
            </w:r>
          </w:p>
        </w:tc>
        <w:tc>
          <w:tcPr>
            <w:tcW w:w="1870" w:type="dxa"/>
            <w:shd w:val="clear" w:color="auto" w:fill="E8E8E8" w:themeFill="background2"/>
          </w:tcPr>
          <w:p w14:paraId="491B858C" w14:textId="77777777" w:rsidR="00594768" w:rsidRPr="00594768" w:rsidRDefault="00594768" w:rsidP="00324B4D">
            <w:pPr>
              <w:ind w:right="-720"/>
              <w:rPr>
                <w:rFonts w:ascii="Calibri" w:hAnsi="Calibri" w:cs="Calibri"/>
              </w:rPr>
            </w:pPr>
            <w:r w:rsidRPr="00594768">
              <w:rPr>
                <w:rFonts w:ascii="Calibri" w:hAnsi="Calibri" w:cs="Calibri"/>
              </w:rPr>
              <w:t>72,000</w:t>
            </w:r>
          </w:p>
        </w:tc>
        <w:tc>
          <w:tcPr>
            <w:tcW w:w="1870" w:type="dxa"/>
            <w:shd w:val="clear" w:color="auto" w:fill="E8E8E8" w:themeFill="background2"/>
          </w:tcPr>
          <w:p w14:paraId="3FDF16F0" w14:textId="77777777" w:rsidR="00594768" w:rsidRPr="00594768" w:rsidRDefault="00594768" w:rsidP="00324B4D">
            <w:pPr>
              <w:ind w:right="-720"/>
              <w:rPr>
                <w:rFonts w:ascii="Calibri" w:hAnsi="Calibri" w:cs="Calibri"/>
              </w:rPr>
            </w:pPr>
            <w:r w:rsidRPr="00594768">
              <w:rPr>
                <w:rFonts w:ascii="Calibri" w:hAnsi="Calibri" w:cs="Calibri"/>
              </w:rPr>
              <w:t>108,000</w:t>
            </w:r>
          </w:p>
        </w:tc>
      </w:tr>
      <w:tr w:rsidR="00594768" w:rsidRPr="00594768" w14:paraId="389CC071" w14:textId="77777777" w:rsidTr="00594768">
        <w:tc>
          <w:tcPr>
            <w:tcW w:w="2065" w:type="dxa"/>
            <w:shd w:val="clear" w:color="auto" w:fill="E8E8E8" w:themeFill="background2"/>
          </w:tcPr>
          <w:p w14:paraId="7E3BD0F4" w14:textId="77777777" w:rsidR="00594768" w:rsidRPr="00594768" w:rsidRDefault="00594768" w:rsidP="00324B4D">
            <w:pPr>
              <w:ind w:right="-720"/>
              <w:rPr>
                <w:rFonts w:ascii="Calibri" w:hAnsi="Calibri" w:cs="Calibri"/>
              </w:rPr>
            </w:pPr>
            <w:r w:rsidRPr="00594768">
              <w:rPr>
                <w:rFonts w:ascii="Calibri" w:hAnsi="Calibri" w:cs="Calibri"/>
              </w:rPr>
              <w:t>Salaries</w:t>
            </w:r>
          </w:p>
        </w:tc>
        <w:tc>
          <w:tcPr>
            <w:tcW w:w="2895" w:type="dxa"/>
            <w:shd w:val="clear" w:color="auto" w:fill="E8E8E8" w:themeFill="background2"/>
          </w:tcPr>
          <w:p w14:paraId="57CC1826" w14:textId="7C2CE73B" w:rsidR="00594768" w:rsidRPr="00594768" w:rsidRDefault="00594768" w:rsidP="00324B4D">
            <w:pPr>
              <w:ind w:right="-720"/>
              <w:rPr>
                <w:rFonts w:ascii="Calibri" w:hAnsi="Calibri" w:cs="Calibri"/>
              </w:rPr>
            </w:pPr>
            <w:r w:rsidRPr="00594768">
              <w:rPr>
                <w:rFonts w:ascii="Calibri" w:hAnsi="Calibri" w:cs="Calibri"/>
              </w:rPr>
              <w:t>2 staff/</w:t>
            </w:r>
            <w:r w:rsidRPr="00594768">
              <w:rPr>
                <w:rFonts w:ascii="Calibri" w:hAnsi="Calibri" w:cs="Calibri"/>
              </w:rPr>
              <w:t>store</w:t>
            </w:r>
            <w:r w:rsidRPr="00594768">
              <w:rPr>
                <w:rFonts w:ascii="Calibri" w:hAnsi="Calibri" w:cs="Calibri"/>
              </w:rPr>
              <w:t xml:space="preserve"> $15/</w:t>
            </w:r>
            <w:proofErr w:type="spellStart"/>
            <w:r w:rsidRPr="00594768">
              <w:rPr>
                <w:rFonts w:ascii="Calibri" w:hAnsi="Calibri" w:cs="Calibri"/>
              </w:rPr>
              <w:t>hr</w:t>
            </w:r>
            <w:proofErr w:type="spellEnd"/>
          </w:p>
        </w:tc>
        <w:tc>
          <w:tcPr>
            <w:tcW w:w="1870" w:type="dxa"/>
            <w:shd w:val="clear" w:color="auto" w:fill="E8E8E8" w:themeFill="background2"/>
          </w:tcPr>
          <w:p w14:paraId="4BC75F38" w14:textId="77777777" w:rsidR="00594768" w:rsidRPr="00594768" w:rsidRDefault="00594768" w:rsidP="00324B4D">
            <w:pPr>
              <w:ind w:right="-720"/>
              <w:rPr>
                <w:rFonts w:ascii="Calibri" w:hAnsi="Calibri" w:cs="Calibri"/>
              </w:rPr>
            </w:pPr>
            <w:r w:rsidRPr="00594768">
              <w:rPr>
                <w:rFonts w:ascii="Calibri" w:hAnsi="Calibri" w:cs="Calibri"/>
              </w:rPr>
              <w:t>86,400</w:t>
            </w:r>
          </w:p>
        </w:tc>
        <w:tc>
          <w:tcPr>
            <w:tcW w:w="1870" w:type="dxa"/>
            <w:shd w:val="clear" w:color="auto" w:fill="E8E8E8" w:themeFill="background2"/>
          </w:tcPr>
          <w:p w14:paraId="3A9CB306" w14:textId="77777777" w:rsidR="00594768" w:rsidRPr="00594768" w:rsidRDefault="00594768" w:rsidP="00324B4D">
            <w:pPr>
              <w:ind w:right="-720"/>
              <w:rPr>
                <w:rFonts w:ascii="Calibri" w:hAnsi="Calibri" w:cs="Calibri"/>
              </w:rPr>
            </w:pPr>
            <w:r w:rsidRPr="00594768">
              <w:rPr>
                <w:rFonts w:ascii="Calibri" w:hAnsi="Calibri" w:cs="Calibri"/>
              </w:rPr>
              <w:t>172,800</w:t>
            </w:r>
          </w:p>
        </w:tc>
        <w:tc>
          <w:tcPr>
            <w:tcW w:w="1870" w:type="dxa"/>
            <w:shd w:val="clear" w:color="auto" w:fill="E8E8E8" w:themeFill="background2"/>
          </w:tcPr>
          <w:p w14:paraId="288CB231" w14:textId="77777777" w:rsidR="00594768" w:rsidRPr="00594768" w:rsidRDefault="00594768" w:rsidP="00324B4D">
            <w:pPr>
              <w:ind w:right="-720"/>
              <w:rPr>
                <w:rFonts w:ascii="Calibri" w:hAnsi="Calibri" w:cs="Calibri"/>
              </w:rPr>
            </w:pPr>
            <w:r w:rsidRPr="00594768">
              <w:rPr>
                <w:rFonts w:ascii="Calibri" w:hAnsi="Calibri" w:cs="Calibri"/>
              </w:rPr>
              <w:t>259,200</w:t>
            </w:r>
          </w:p>
        </w:tc>
      </w:tr>
      <w:tr w:rsidR="00594768" w:rsidRPr="00594768" w14:paraId="71F9E399" w14:textId="77777777" w:rsidTr="00594768">
        <w:tc>
          <w:tcPr>
            <w:tcW w:w="2065" w:type="dxa"/>
            <w:shd w:val="clear" w:color="auto" w:fill="E8E8E8" w:themeFill="background2"/>
          </w:tcPr>
          <w:p w14:paraId="708F8331" w14:textId="77777777" w:rsidR="00594768" w:rsidRPr="00594768" w:rsidRDefault="00594768" w:rsidP="00324B4D">
            <w:pPr>
              <w:ind w:right="-720"/>
              <w:rPr>
                <w:rFonts w:ascii="Calibri" w:hAnsi="Calibri" w:cs="Calibri"/>
              </w:rPr>
            </w:pPr>
            <w:r w:rsidRPr="00594768">
              <w:rPr>
                <w:rFonts w:ascii="Calibri" w:hAnsi="Calibri" w:cs="Calibri"/>
              </w:rPr>
              <w:t>Marketing</w:t>
            </w:r>
          </w:p>
        </w:tc>
        <w:tc>
          <w:tcPr>
            <w:tcW w:w="2895" w:type="dxa"/>
            <w:shd w:val="clear" w:color="auto" w:fill="E8E8E8" w:themeFill="background2"/>
          </w:tcPr>
          <w:p w14:paraId="4CA8EE54" w14:textId="77777777" w:rsidR="00594768" w:rsidRPr="00594768" w:rsidRDefault="00594768" w:rsidP="00324B4D">
            <w:pPr>
              <w:ind w:right="-720"/>
              <w:rPr>
                <w:rFonts w:ascii="Calibri" w:hAnsi="Calibri" w:cs="Calibri"/>
              </w:rPr>
            </w:pPr>
            <w:r w:rsidRPr="00594768">
              <w:rPr>
                <w:rFonts w:ascii="Calibri" w:hAnsi="Calibri" w:cs="Calibri"/>
              </w:rPr>
              <w:t>+10% YoY growth</w:t>
            </w:r>
          </w:p>
        </w:tc>
        <w:tc>
          <w:tcPr>
            <w:tcW w:w="1870" w:type="dxa"/>
            <w:shd w:val="clear" w:color="auto" w:fill="E8E8E8" w:themeFill="background2"/>
          </w:tcPr>
          <w:p w14:paraId="07CBEC5A" w14:textId="77777777" w:rsidR="00594768" w:rsidRPr="00594768" w:rsidRDefault="00594768" w:rsidP="00324B4D">
            <w:pPr>
              <w:ind w:right="-720"/>
              <w:rPr>
                <w:rFonts w:ascii="Calibri" w:hAnsi="Calibri" w:cs="Calibri"/>
              </w:rPr>
            </w:pPr>
            <w:r w:rsidRPr="00594768">
              <w:rPr>
                <w:rFonts w:ascii="Calibri" w:hAnsi="Calibri" w:cs="Calibri"/>
              </w:rPr>
              <w:t>10,000</w:t>
            </w:r>
          </w:p>
        </w:tc>
        <w:tc>
          <w:tcPr>
            <w:tcW w:w="1870" w:type="dxa"/>
            <w:shd w:val="clear" w:color="auto" w:fill="E8E8E8" w:themeFill="background2"/>
          </w:tcPr>
          <w:p w14:paraId="3536F863" w14:textId="77777777" w:rsidR="00594768" w:rsidRPr="00594768" w:rsidRDefault="00594768" w:rsidP="00324B4D">
            <w:pPr>
              <w:ind w:right="-720"/>
              <w:rPr>
                <w:rFonts w:ascii="Calibri" w:hAnsi="Calibri" w:cs="Calibri"/>
              </w:rPr>
            </w:pPr>
            <w:r w:rsidRPr="00594768">
              <w:rPr>
                <w:rFonts w:ascii="Calibri" w:hAnsi="Calibri" w:cs="Calibri"/>
              </w:rPr>
              <w:t>11,000</w:t>
            </w:r>
          </w:p>
        </w:tc>
        <w:tc>
          <w:tcPr>
            <w:tcW w:w="1870" w:type="dxa"/>
            <w:shd w:val="clear" w:color="auto" w:fill="E8E8E8" w:themeFill="background2"/>
          </w:tcPr>
          <w:p w14:paraId="18E3B094" w14:textId="77777777" w:rsidR="00594768" w:rsidRPr="00594768" w:rsidRDefault="00594768" w:rsidP="00324B4D">
            <w:pPr>
              <w:ind w:right="-720"/>
              <w:rPr>
                <w:rFonts w:ascii="Calibri" w:hAnsi="Calibri" w:cs="Calibri"/>
              </w:rPr>
            </w:pPr>
            <w:r w:rsidRPr="00594768">
              <w:rPr>
                <w:rFonts w:ascii="Calibri" w:hAnsi="Calibri" w:cs="Calibri"/>
              </w:rPr>
              <w:t>12,100</w:t>
            </w:r>
          </w:p>
        </w:tc>
      </w:tr>
      <w:tr w:rsidR="00594768" w:rsidRPr="00594768" w14:paraId="35ED9483" w14:textId="77777777" w:rsidTr="00594768">
        <w:tc>
          <w:tcPr>
            <w:tcW w:w="2065" w:type="dxa"/>
            <w:shd w:val="clear" w:color="auto" w:fill="E8E8E8" w:themeFill="background2"/>
          </w:tcPr>
          <w:p w14:paraId="1A9D4983" w14:textId="77777777" w:rsidR="00594768" w:rsidRPr="00594768" w:rsidRDefault="00594768" w:rsidP="00324B4D">
            <w:pPr>
              <w:ind w:right="-720"/>
              <w:rPr>
                <w:rFonts w:ascii="Calibri" w:hAnsi="Calibri" w:cs="Calibri"/>
              </w:rPr>
            </w:pPr>
            <w:r w:rsidRPr="00594768">
              <w:rPr>
                <w:rFonts w:ascii="Calibri" w:hAnsi="Calibri" w:cs="Calibri"/>
              </w:rPr>
              <w:t>Other Expenses</w:t>
            </w:r>
          </w:p>
        </w:tc>
        <w:tc>
          <w:tcPr>
            <w:tcW w:w="2895" w:type="dxa"/>
            <w:shd w:val="clear" w:color="auto" w:fill="E8E8E8" w:themeFill="background2"/>
          </w:tcPr>
          <w:p w14:paraId="1F19F3D8" w14:textId="77777777" w:rsidR="00594768" w:rsidRPr="00594768" w:rsidRDefault="00594768" w:rsidP="00324B4D">
            <w:pPr>
              <w:ind w:right="-720"/>
              <w:rPr>
                <w:rFonts w:ascii="Calibri" w:hAnsi="Calibri" w:cs="Calibri"/>
              </w:rPr>
            </w:pPr>
            <w:r w:rsidRPr="00594768">
              <w:rPr>
                <w:rFonts w:ascii="Calibri" w:hAnsi="Calibri" w:cs="Calibri"/>
              </w:rPr>
              <w:t>Per store</w:t>
            </w:r>
          </w:p>
        </w:tc>
        <w:tc>
          <w:tcPr>
            <w:tcW w:w="1870" w:type="dxa"/>
            <w:shd w:val="clear" w:color="auto" w:fill="E8E8E8" w:themeFill="background2"/>
          </w:tcPr>
          <w:p w14:paraId="41AC635C" w14:textId="77777777" w:rsidR="00594768" w:rsidRPr="00594768" w:rsidRDefault="00594768" w:rsidP="00324B4D">
            <w:pPr>
              <w:ind w:right="-720"/>
              <w:rPr>
                <w:rFonts w:ascii="Calibri" w:hAnsi="Calibri" w:cs="Calibri"/>
              </w:rPr>
            </w:pPr>
            <w:r w:rsidRPr="00594768">
              <w:rPr>
                <w:rFonts w:ascii="Calibri" w:hAnsi="Calibri" w:cs="Calibri"/>
              </w:rPr>
              <w:t>15,000</w:t>
            </w:r>
          </w:p>
        </w:tc>
        <w:tc>
          <w:tcPr>
            <w:tcW w:w="1870" w:type="dxa"/>
            <w:shd w:val="clear" w:color="auto" w:fill="E8E8E8" w:themeFill="background2"/>
          </w:tcPr>
          <w:p w14:paraId="0D6C9B9D" w14:textId="77777777" w:rsidR="00594768" w:rsidRPr="00594768" w:rsidRDefault="00594768" w:rsidP="00324B4D">
            <w:pPr>
              <w:ind w:right="-720"/>
              <w:rPr>
                <w:rFonts w:ascii="Calibri" w:hAnsi="Calibri" w:cs="Calibri"/>
              </w:rPr>
            </w:pPr>
            <w:r w:rsidRPr="00594768">
              <w:rPr>
                <w:rFonts w:ascii="Calibri" w:hAnsi="Calibri" w:cs="Calibri"/>
              </w:rPr>
              <w:t>30,000</w:t>
            </w:r>
          </w:p>
        </w:tc>
        <w:tc>
          <w:tcPr>
            <w:tcW w:w="1870" w:type="dxa"/>
            <w:shd w:val="clear" w:color="auto" w:fill="E8E8E8" w:themeFill="background2"/>
          </w:tcPr>
          <w:p w14:paraId="1A9A8BB0" w14:textId="77777777" w:rsidR="00594768" w:rsidRPr="00594768" w:rsidRDefault="00594768" w:rsidP="00324B4D">
            <w:pPr>
              <w:ind w:right="-720"/>
              <w:rPr>
                <w:rFonts w:ascii="Calibri" w:hAnsi="Calibri" w:cs="Calibri"/>
              </w:rPr>
            </w:pPr>
            <w:r w:rsidRPr="00594768">
              <w:rPr>
                <w:rFonts w:ascii="Calibri" w:hAnsi="Calibri" w:cs="Calibri"/>
              </w:rPr>
              <w:t>45,000</w:t>
            </w:r>
          </w:p>
        </w:tc>
      </w:tr>
      <w:tr w:rsidR="00594768" w:rsidRPr="00594768" w14:paraId="67E912E2" w14:textId="77777777" w:rsidTr="00594768">
        <w:tc>
          <w:tcPr>
            <w:tcW w:w="2065" w:type="dxa"/>
            <w:shd w:val="clear" w:color="auto" w:fill="E8E8E8" w:themeFill="background2"/>
          </w:tcPr>
          <w:p w14:paraId="76673A8E" w14:textId="5525E645" w:rsidR="00594768" w:rsidRPr="00594768" w:rsidRDefault="00594768" w:rsidP="00324B4D">
            <w:pPr>
              <w:ind w:right="-720"/>
              <w:rPr>
                <w:rFonts w:ascii="Calibri" w:hAnsi="Calibri" w:cs="Calibri"/>
              </w:rPr>
            </w:pPr>
            <w:r w:rsidRPr="00594768">
              <w:rPr>
                <w:rFonts w:ascii="Calibri" w:hAnsi="Calibri" w:cs="Calibri"/>
              </w:rPr>
              <w:t>Operating Expenses</w:t>
            </w:r>
          </w:p>
        </w:tc>
        <w:tc>
          <w:tcPr>
            <w:tcW w:w="2895" w:type="dxa"/>
            <w:shd w:val="clear" w:color="auto" w:fill="E8E8E8" w:themeFill="background2"/>
          </w:tcPr>
          <w:p w14:paraId="713E5909" w14:textId="77777777" w:rsidR="00594768" w:rsidRPr="00594768" w:rsidRDefault="00594768" w:rsidP="00324B4D">
            <w:pPr>
              <w:ind w:right="-720"/>
              <w:rPr>
                <w:rFonts w:ascii="Calibri" w:hAnsi="Calibri" w:cs="Calibri"/>
              </w:rPr>
            </w:pPr>
          </w:p>
        </w:tc>
        <w:tc>
          <w:tcPr>
            <w:tcW w:w="1870" w:type="dxa"/>
            <w:shd w:val="clear" w:color="auto" w:fill="E8E8E8" w:themeFill="background2"/>
          </w:tcPr>
          <w:p w14:paraId="7FEAAD6B" w14:textId="77777777" w:rsidR="00594768" w:rsidRPr="00594768" w:rsidRDefault="00594768" w:rsidP="00324B4D">
            <w:pPr>
              <w:ind w:right="-720"/>
              <w:rPr>
                <w:rFonts w:ascii="Calibri" w:hAnsi="Calibri" w:cs="Calibri"/>
              </w:rPr>
            </w:pPr>
            <w:r w:rsidRPr="00594768">
              <w:rPr>
                <w:rFonts w:ascii="Calibri" w:hAnsi="Calibri" w:cs="Calibri"/>
              </w:rPr>
              <w:t>298,600</w:t>
            </w:r>
          </w:p>
        </w:tc>
        <w:tc>
          <w:tcPr>
            <w:tcW w:w="1870" w:type="dxa"/>
            <w:shd w:val="clear" w:color="auto" w:fill="E8E8E8" w:themeFill="background2"/>
          </w:tcPr>
          <w:p w14:paraId="690BEB83" w14:textId="77777777" w:rsidR="00594768" w:rsidRPr="00594768" w:rsidRDefault="00594768" w:rsidP="00324B4D">
            <w:pPr>
              <w:ind w:right="-720"/>
              <w:rPr>
                <w:rFonts w:ascii="Calibri" w:hAnsi="Calibri" w:cs="Calibri"/>
              </w:rPr>
            </w:pPr>
            <w:r w:rsidRPr="00594768">
              <w:rPr>
                <w:rFonts w:ascii="Calibri" w:hAnsi="Calibri" w:cs="Calibri"/>
              </w:rPr>
              <w:t>457,790</w:t>
            </w:r>
          </w:p>
        </w:tc>
        <w:tc>
          <w:tcPr>
            <w:tcW w:w="1870" w:type="dxa"/>
            <w:shd w:val="clear" w:color="auto" w:fill="E8E8E8" w:themeFill="background2"/>
          </w:tcPr>
          <w:p w14:paraId="0956F45C" w14:textId="77777777" w:rsidR="00594768" w:rsidRPr="00594768" w:rsidRDefault="00594768" w:rsidP="00324B4D">
            <w:pPr>
              <w:ind w:right="-720"/>
              <w:rPr>
                <w:rFonts w:ascii="Calibri" w:hAnsi="Calibri" w:cs="Calibri"/>
              </w:rPr>
            </w:pPr>
            <w:r w:rsidRPr="00594768">
              <w:rPr>
                <w:rFonts w:ascii="Calibri" w:hAnsi="Calibri" w:cs="Calibri"/>
              </w:rPr>
              <w:t>632,200</w:t>
            </w:r>
          </w:p>
        </w:tc>
      </w:tr>
    </w:tbl>
    <w:p w14:paraId="24D08498" w14:textId="639E8548" w:rsidR="00DB382A" w:rsidRDefault="00DB382A" w:rsidP="00594768">
      <w:pPr>
        <w:ind w:left="-450" w:right="-720"/>
        <w:rPr>
          <w:rFonts w:ascii="Calibri" w:hAnsi="Calibri" w:cs="Calibri"/>
        </w:rPr>
      </w:pPr>
      <w:r w:rsidRPr="00DB382A">
        <w:rPr>
          <w:rFonts w:ascii="Calibri" w:hAnsi="Calibri" w:cs="Calibri"/>
        </w:rPr>
        <w:t>Operating costs scale linearly with store count, but efficiency improves as sales per store increase.</w:t>
      </w:r>
    </w:p>
    <w:p w14:paraId="3E56B47A" w14:textId="77777777" w:rsidR="00606066" w:rsidRDefault="00606066" w:rsidP="00594768">
      <w:pPr>
        <w:ind w:left="-450" w:right="-720"/>
        <w:rPr>
          <w:rFonts w:ascii="Calibri" w:hAnsi="Calibri" w:cs="Calibri"/>
        </w:rPr>
      </w:pPr>
    </w:p>
    <w:p w14:paraId="53F5B51F" w14:textId="77777777" w:rsidR="00606066" w:rsidRDefault="00606066" w:rsidP="00594768">
      <w:pPr>
        <w:ind w:left="-450" w:right="-720"/>
        <w:rPr>
          <w:rFonts w:ascii="Calibri" w:hAnsi="Calibri" w:cs="Calibri"/>
        </w:rPr>
      </w:pPr>
    </w:p>
    <w:p w14:paraId="6550C872" w14:textId="77777777" w:rsidR="00606066" w:rsidRDefault="00606066" w:rsidP="00594768">
      <w:pPr>
        <w:ind w:left="-450" w:right="-720"/>
        <w:rPr>
          <w:rFonts w:ascii="Calibri" w:hAnsi="Calibri" w:cs="Calibri"/>
        </w:rPr>
      </w:pPr>
    </w:p>
    <w:p w14:paraId="50B8D0F0" w14:textId="77777777" w:rsidR="00606066" w:rsidRDefault="00606066" w:rsidP="00594768">
      <w:pPr>
        <w:ind w:left="-450" w:right="-720"/>
        <w:rPr>
          <w:rFonts w:ascii="Calibri" w:hAnsi="Calibri" w:cs="Calibri"/>
        </w:rPr>
      </w:pPr>
    </w:p>
    <w:p w14:paraId="3D195F9D" w14:textId="77777777" w:rsidR="00606066" w:rsidRPr="00DB382A" w:rsidRDefault="00606066" w:rsidP="00594768">
      <w:pPr>
        <w:ind w:left="-450" w:right="-720"/>
        <w:rPr>
          <w:rFonts w:ascii="Calibri" w:hAnsi="Calibri" w:cs="Calibri"/>
        </w:rPr>
      </w:pPr>
    </w:p>
    <w:p w14:paraId="6E7B76EF" w14:textId="77777777" w:rsidR="00DB382A" w:rsidRPr="00DB382A" w:rsidRDefault="00DB382A" w:rsidP="00DB382A">
      <w:pPr>
        <w:ind w:left="-540" w:right="-720"/>
        <w:rPr>
          <w:rFonts w:ascii="Calibri" w:hAnsi="Calibri" w:cs="Calibri"/>
        </w:rPr>
      </w:pPr>
      <w:r w:rsidRPr="00DB382A">
        <w:rPr>
          <w:rFonts w:ascii="Calibri" w:hAnsi="Calibri" w:cs="Calibri"/>
        </w:rPr>
        <w:t>4️</w:t>
      </w:r>
      <w:r w:rsidRPr="00DB382A">
        <w:rPr>
          <w:rFonts w:ascii="Segoe UI Symbol" w:hAnsi="Segoe UI Symbol" w:cs="Segoe UI Symbol"/>
        </w:rPr>
        <w:t>⃣</w:t>
      </w:r>
      <w:r w:rsidRPr="00DB382A">
        <w:rPr>
          <w:rFonts w:ascii="Calibri" w:hAnsi="Calibri" w:cs="Calibri"/>
        </w:rPr>
        <w:t xml:space="preserve"> </w:t>
      </w:r>
      <w:r w:rsidRPr="00594768">
        <w:rPr>
          <w:rFonts w:ascii="Calibri" w:hAnsi="Calibri" w:cs="Calibri"/>
          <w:b/>
          <w:bCs/>
          <w:u w:val="single"/>
        </w:rPr>
        <w:t>Income Statement</w:t>
      </w:r>
    </w:p>
    <w:tbl>
      <w:tblPr>
        <w:tblStyle w:val="TableGrid"/>
        <w:tblW w:w="0" w:type="auto"/>
        <w:tblInd w:w="-540" w:type="dxa"/>
        <w:tblLook w:val="04A0" w:firstRow="1" w:lastRow="0" w:firstColumn="1" w:lastColumn="0" w:noHBand="0" w:noVBand="1"/>
      </w:tblPr>
      <w:tblGrid>
        <w:gridCol w:w="2337"/>
        <w:gridCol w:w="2337"/>
        <w:gridCol w:w="2338"/>
        <w:gridCol w:w="2338"/>
      </w:tblGrid>
      <w:tr w:rsidR="00594768" w:rsidRPr="00594768" w14:paraId="22AD3AA5" w14:textId="77777777" w:rsidTr="00594768">
        <w:tc>
          <w:tcPr>
            <w:tcW w:w="2337" w:type="dxa"/>
            <w:shd w:val="clear" w:color="auto" w:fill="D9F2D0" w:themeFill="accent6" w:themeFillTint="33"/>
          </w:tcPr>
          <w:p w14:paraId="354921DD" w14:textId="77777777" w:rsidR="00594768" w:rsidRPr="00594768" w:rsidRDefault="00594768" w:rsidP="00C10598">
            <w:pPr>
              <w:ind w:right="-720"/>
              <w:rPr>
                <w:rFonts w:ascii="Calibri" w:hAnsi="Calibri" w:cs="Calibri"/>
              </w:rPr>
            </w:pPr>
            <w:r w:rsidRPr="00594768">
              <w:rPr>
                <w:rFonts w:ascii="Calibri" w:hAnsi="Calibri" w:cs="Calibri"/>
              </w:rPr>
              <w:t>Line Item</w:t>
            </w:r>
          </w:p>
        </w:tc>
        <w:tc>
          <w:tcPr>
            <w:tcW w:w="2337" w:type="dxa"/>
            <w:shd w:val="clear" w:color="auto" w:fill="D9F2D0" w:themeFill="accent6" w:themeFillTint="33"/>
          </w:tcPr>
          <w:p w14:paraId="51A4E563" w14:textId="77777777" w:rsidR="00594768" w:rsidRPr="00594768" w:rsidRDefault="00594768" w:rsidP="00C10598">
            <w:pPr>
              <w:ind w:right="-720"/>
              <w:rPr>
                <w:rFonts w:ascii="Calibri" w:hAnsi="Calibri" w:cs="Calibri"/>
              </w:rPr>
            </w:pPr>
            <w:r w:rsidRPr="00594768">
              <w:rPr>
                <w:rFonts w:ascii="Calibri" w:hAnsi="Calibri" w:cs="Calibri"/>
              </w:rPr>
              <w:t>2025</w:t>
            </w:r>
          </w:p>
        </w:tc>
        <w:tc>
          <w:tcPr>
            <w:tcW w:w="2338" w:type="dxa"/>
            <w:shd w:val="clear" w:color="auto" w:fill="D9F2D0" w:themeFill="accent6" w:themeFillTint="33"/>
          </w:tcPr>
          <w:p w14:paraId="3E00F975" w14:textId="77777777" w:rsidR="00594768" w:rsidRPr="00594768" w:rsidRDefault="00594768" w:rsidP="00C10598">
            <w:pPr>
              <w:ind w:right="-720"/>
              <w:rPr>
                <w:rFonts w:ascii="Calibri" w:hAnsi="Calibri" w:cs="Calibri"/>
              </w:rPr>
            </w:pPr>
            <w:r w:rsidRPr="00594768">
              <w:rPr>
                <w:rFonts w:ascii="Calibri" w:hAnsi="Calibri" w:cs="Calibri"/>
              </w:rPr>
              <w:t>2026</w:t>
            </w:r>
          </w:p>
        </w:tc>
        <w:tc>
          <w:tcPr>
            <w:tcW w:w="2338" w:type="dxa"/>
            <w:shd w:val="clear" w:color="auto" w:fill="D9F2D0" w:themeFill="accent6" w:themeFillTint="33"/>
          </w:tcPr>
          <w:p w14:paraId="466EC5F6" w14:textId="77777777" w:rsidR="00594768" w:rsidRPr="00594768" w:rsidRDefault="00594768" w:rsidP="00C10598">
            <w:pPr>
              <w:ind w:right="-720"/>
              <w:rPr>
                <w:rFonts w:ascii="Calibri" w:hAnsi="Calibri" w:cs="Calibri"/>
              </w:rPr>
            </w:pPr>
            <w:r w:rsidRPr="00594768">
              <w:rPr>
                <w:rFonts w:ascii="Calibri" w:hAnsi="Calibri" w:cs="Calibri"/>
              </w:rPr>
              <w:t>2027</w:t>
            </w:r>
          </w:p>
        </w:tc>
      </w:tr>
      <w:tr w:rsidR="00594768" w:rsidRPr="00594768" w14:paraId="118A4BE1" w14:textId="77777777" w:rsidTr="00594768">
        <w:tc>
          <w:tcPr>
            <w:tcW w:w="2337" w:type="dxa"/>
            <w:shd w:val="clear" w:color="auto" w:fill="E8E8E8" w:themeFill="background2"/>
          </w:tcPr>
          <w:p w14:paraId="6AAFA255" w14:textId="77777777" w:rsidR="00594768" w:rsidRPr="00594768" w:rsidRDefault="00594768" w:rsidP="00C10598">
            <w:pPr>
              <w:ind w:right="-720"/>
              <w:rPr>
                <w:rFonts w:ascii="Calibri" w:hAnsi="Calibri" w:cs="Calibri"/>
              </w:rPr>
            </w:pPr>
            <w:r w:rsidRPr="00594768">
              <w:rPr>
                <w:rFonts w:ascii="Calibri" w:hAnsi="Calibri" w:cs="Calibri"/>
              </w:rPr>
              <w:t>Revenue</w:t>
            </w:r>
          </w:p>
        </w:tc>
        <w:tc>
          <w:tcPr>
            <w:tcW w:w="2337" w:type="dxa"/>
            <w:shd w:val="clear" w:color="auto" w:fill="E8E8E8" w:themeFill="background2"/>
          </w:tcPr>
          <w:p w14:paraId="6EF38146" w14:textId="77777777" w:rsidR="00594768" w:rsidRPr="00594768" w:rsidRDefault="00594768" w:rsidP="00C10598">
            <w:pPr>
              <w:ind w:right="-720"/>
              <w:rPr>
                <w:rFonts w:ascii="Calibri" w:hAnsi="Calibri" w:cs="Calibri"/>
              </w:rPr>
            </w:pPr>
            <w:r w:rsidRPr="00594768">
              <w:rPr>
                <w:rFonts w:ascii="Calibri" w:hAnsi="Calibri" w:cs="Calibri"/>
              </w:rPr>
              <w:t>432,000</w:t>
            </w:r>
          </w:p>
        </w:tc>
        <w:tc>
          <w:tcPr>
            <w:tcW w:w="2338" w:type="dxa"/>
            <w:shd w:val="clear" w:color="auto" w:fill="E8E8E8" w:themeFill="background2"/>
          </w:tcPr>
          <w:p w14:paraId="0EB357F0" w14:textId="77777777" w:rsidR="00594768" w:rsidRPr="00594768" w:rsidRDefault="00594768" w:rsidP="00C10598">
            <w:pPr>
              <w:ind w:right="-720"/>
              <w:rPr>
                <w:rFonts w:ascii="Calibri" w:hAnsi="Calibri" w:cs="Calibri"/>
              </w:rPr>
            </w:pPr>
            <w:r w:rsidRPr="00594768">
              <w:rPr>
                <w:rFonts w:ascii="Calibri" w:hAnsi="Calibri" w:cs="Calibri"/>
              </w:rPr>
              <w:t>982,800</w:t>
            </w:r>
          </w:p>
        </w:tc>
        <w:tc>
          <w:tcPr>
            <w:tcW w:w="2338" w:type="dxa"/>
            <w:shd w:val="clear" w:color="auto" w:fill="E8E8E8" w:themeFill="background2"/>
          </w:tcPr>
          <w:p w14:paraId="11414F42" w14:textId="77777777" w:rsidR="00594768" w:rsidRPr="00594768" w:rsidRDefault="00594768" w:rsidP="00C10598">
            <w:pPr>
              <w:ind w:right="-720"/>
              <w:rPr>
                <w:rFonts w:ascii="Calibri" w:hAnsi="Calibri" w:cs="Calibri"/>
              </w:rPr>
            </w:pPr>
            <w:r w:rsidRPr="00594768">
              <w:rPr>
                <w:rFonts w:ascii="Calibri" w:hAnsi="Calibri" w:cs="Calibri"/>
              </w:rPr>
              <w:t>1,782,000</w:t>
            </w:r>
          </w:p>
        </w:tc>
      </w:tr>
      <w:tr w:rsidR="00594768" w:rsidRPr="00594768" w14:paraId="193845BB" w14:textId="77777777" w:rsidTr="00594768">
        <w:tc>
          <w:tcPr>
            <w:tcW w:w="2337" w:type="dxa"/>
            <w:shd w:val="clear" w:color="auto" w:fill="E8E8E8" w:themeFill="background2"/>
          </w:tcPr>
          <w:p w14:paraId="018DB35C" w14:textId="77777777" w:rsidR="00594768" w:rsidRPr="00594768" w:rsidRDefault="00594768" w:rsidP="00C10598">
            <w:pPr>
              <w:ind w:right="-720"/>
              <w:rPr>
                <w:rFonts w:ascii="Calibri" w:hAnsi="Calibri" w:cs="Calibri"/>
              </w:rPr>
            </w:pPr>
            <w:r w:rsidRPr="00594768">
              <w:rPr>
                <w:rFonts w:ascii="Calibri" w:hAnsi="Calibri" w:cs="Calibri"/>
              </w:rPr>
              <w:t>COGS (35%)</w:t>
            </w:r>
          </w:p>
        </w:tc>
        <w:tc>
          <w:tcPr>
            <w:tcW w:w="2337" w:type="dxa"/>
            <w:shd w:val="clear" w:color="auto" w:fill="E8E8E8" w:themeFill="background2"/>
          </w:tcPr>
          <w:p w14:paraId="342681E0" w14:textId="77777777" w:rsidR="00594768" w:rsidRPr="00594768" w:rsidRDefault="00594768" w:rsidP="00C10598">
            <w:pPr>
              <w:ind w:right="-720"/>
              <w:rPr>
                <w:rFonts w:ascii="Calibri" w:hAnsi="Calibri" w:cs="Calibri"/>
              </w:rPr>
            </w:pPr>
            <w:r w:rsidRPr="00594768">
              <w:rPr>
                <w:rFonts w:ascii="Calibri" w:hAnsi="Calibri" w:cs="Calibri"/>
              </w:rPr>
              <w:t>151,200</w:t>
            </w:r>
          </w:p>
        </w:tc>
        <w:tc>
          <w:tcPr>
            <w:tcW w:w="2338" w:type="dxa"/>
            <w:shd w:val="clear" w:color="auto" w:fill="E8E8E8" w:themeFill="background2"/>
          </w:tcPr>
          <w:p w14:paraId="445143B8" w14:textId="77777777" w:rsidR="00594768" w:rsidRPr="00594768" w:rsidRDefault="00594768" w:rsidP="00C10598">
            <w:pPr>
              <w:ind w:right="-720"/>
              <w:rPr>
                <w:rFonts w:ascii="Calibri" w:hAnsi="Calibri" w:cs="Calibri"/>
              </w:rPr>
            </w:pPr>
            <w:r w:rsidRPr="00594768">
              <w:rPr>
                <w:rFonts w:ascii="Calibri" w:hAnsi="Calibri" w:cs="Calibri"/>
              </w:rPr>
              <w:t>171,990</w:t>
            </w:r>
          </w:p>
        </w:tc>
        <w:tc>
          <w:tcPr>
            <w:tcW w:w="2338" w:type="dxa"/>
            <w:shd w:val="clear" w:color="auto" w:fill="E8E8E8" w:themeFill="background2"/>
          </w:tcPr>
          <w:p w14:paraId="7C9FCAE9" w14:textId="77777777" w:rsidR="00594768" w:rsidRPr="00594768" w:rsidRDefault="00594768" w:rsidP="00C10598">
            <w:pPr>
              <w:ind w:right="-720"/>
              <w:rPr>
                <w:rFonts w:ascii="Calibri" w:hAnsi="Calibri" w:cs="Calibri"/>
              </w:rPr>
            </w:pPr>
            <w:r w:rsidRPr="00594768">
              <w:rPr>
                <w:rFonts w:ascii="Calibri" w:hAnsi="Calibri" w:cs="Calibri"/>
              </w:rPr>
              <w:t>207,900</w:t>
            </w:r>
          </w:p>
        </w:tc>
      </w:tr>
      <w:tr w:rsidR="00594768" w:rsidRPr="00594768" w14:paraId="0575A1CB" w14:textId="77777777" w:rsidTr="00594768">
        <w:tc>
          <w:tcPr>
            <w:tcW w:w="2337" w:type="dxa"/>
            <w:shd w:val="clear" w:color="auto" w:fill="E8E8E8" w:themeFill="background2"/>
          </w:tcPr>
          <w:p w14:paraId="1ED7DECB" w14:textId="77777777" w:rsidR="00594768" w:rsidRPr="00594768" w:rsidRDefault="00594768" w:rsidP="00C10598">
            <w:pPr>
              <w:ind w:right="-720"/>
              <w:rPr>
                <w:rFonts w:ascii="Calibri" w:hAnsi="Calibri" w:cs="Calibri"/>
              </w:rPr>
            </w:pPr>
            <w:r w:rsidRPr="00594768">
              <w:rPr>
                <w:rFonts w:ascii="Calibri" w:hAnsi="Calibri" w:cs="Calibri"/>
              </w:rPr>
              <w:t>Gross Profit</w:t>
            </w:r>
          </w:p>
        </w:tc>
        <w:tc>
          <w:tcPr>
            <w:tcW w:w="2337" w:type="dxa"/>
            <w:shd w:val="clear" w:color="auto" w:fill="E8E8E8" w:themeFill="background2"/>
          </w:tcPr>
          <w:p w14:paraId="5A8ACCA3" w14:textId="77777777" w:rsidR="00594768" w:rsidRPr="00594768" w:rsidRDefault="00594768" w:rsidP="00C10598">
            <w:pPr>
              <w:ind w:right="-720"/>
              <w:rPr>
                <w:rFonts w:ascii="Calibri" w:hAnsi="Calibri" w:cs="Calibri"/>
              </w:rPr>
            </w:pPr>
            <w:r w:rsidRPr="00594768">
              <w:rPr>
                <w:rFonts w:ascii="Calibri" w:hAnsi="Calibri" w:cs="Calibri"/>
              </w:rPr>
              <w:t>280,800</w:t>
            </w:r>
          </w:p>
        </w:tc>
        <w:tc>
          <w:tcPr>
            <w:tcW w:w="2338" w:type="dxa"/>
            <w:shd w:val="clear" w:color="auto" w:fill="E8E8E8" w:themeFill="background2"/>
          </w:tcPr>
          <w:p w14:paraId="19D98094" w14:textId="77777777" w:rsidR="00594768" w:rsidRPr="00594768" w:rsidRDefault="00594768" w:rsidP="00C10598">
            <w:pPr>
              <w:ind w:right="-720"/>
              <w:rPr>
                <w:rFonts w:ascii="Calibri" w:hAnsi="Calibri" w:cs="Calibri"/>
              </w:rPr>
            </w:pPr>
            <w:r w:rsidRPr="00594768">
              <w:rPr>
                <w:rFonts w:ascii="Calibri" w:hAnsi="Calibri" w:cs="Calibri"/>
              </w:rPr>
              <w:t>810,810</w:t>
            </w:r>
          </w:p>
        </w:tc>
        <w:tc>
          <w:tcPr>
            <w:tcW w:w="2338" w:type="dxa"/>
            <w:shd w:val="clear" w:color="auto" w:fill="E8E8E8" w:themeFill="background2"/>
          </w:tcPr>
          <w:p w14:paraId="48266ECE" w14:textId="77777777" w:rsidR="00594768" w:rsidRPr="00594768" w:rsidRDefault="00594768" w:rsidP="00C10598">
            <w:pPr>
              <w:ind w:right="-720"/>
              <w:rPr>
                <w:rFonts w:ascii="Calibri" w:hAnsi="Calibri" w:cs="Calibri"/>
              </w:rPr>
            </w:pPr>
            <w:r w:rsidRPr="00594768">
              <w:rPr>
                <w:rFonts w:ascii="Calibri" w:hAnsi="Calibri" w:cs="Calibri"/>
              </w:rPr>
              <w:t>1,574,100</w:t>
            </w:r>
          </w:p>
        </w:tc>
      </w:tr>
      <w:tr w:rsidR="00594768" w:rsidRPr="00594768" w14:paraId="5976C341" w14:textId="77777777" w:rsidTr="00594768">
        <w:tc>
          <w:tcPr>
            <w:tcW w:w="2337" w:type="dxa"/>
            <w:shd w:val="clear" w:color="auto" w:fill="E8E8E8" w:themeFill="background2"/>
          </w:tcPr>
          <w:p w14:paraId="0CCC8AC4" w14:textId="77777777" w:rsidR="00594768" w:rsidRPr="00594768" w:rsidRDefault="00594768" w:rsidP="00C10598">
            <w:pPr>
              <w:ind w:right="-720"/>
              <w:rPr>
                <w:rFonts w:ascii="Calibri" w:hAnsi="Calibri" w:cs="Calibri"/>
              </w:rPr>
            </w:pPr>
            <w:r w:rsidRPr="00594768">
              <w:rPr>
                <w:rFonts w:ascii="Calibri" w:hAnsi="Calibri" w:cs="Calibri"/>
              </w:rPr>
              <w:t>Operating Expenses</w:t>
            </w:r>
          </w:p>
        </w:tc>
        <w:tc>
          <w:tcPr>
            <w:tcW w:w="2337" w:type="dxa"/>
            <w:shd w:val="clear" w:color="auto" w:fill="E8E8E8" w:themeFill="background2"/>
          </w:tcPr>
          <w:p w14:paraId="1DF44684" w14:textId="77777777" w:rsidR="00594768" w:rsidRPr="00594768" w:rsidRDefault="00594768" w:rsidP="00C10598">
            <w:pPr>
              <w:ind w:right="-720"/>
              <w:rPr>
                <w:rFonts w:ascii="Calibri" w:hAnsi="Calibri" w:cs="Calibri"/>
              </w:rPr>
            </w:pPr>
            <w:r w:rsidRPr="00594768">
              <w:rPr>
                <w:rFonts w:ascii="Calibri" w:hAnsi="Calibri" w:cs="Calibri"/>
              </w:rPr>
              <w:t>298,600</w:t>
            </w:r>
          </w:p>
        </w:tc>
        <w:tc>
          <w:tcPr>
            <w:tcW w:w="2338" w:type="dxa"/>
            <w:shd w:val="clear" w:color="auto" w:fill="E8E8E8" w:themeFill="background2"/>
          </w:tcPr>
          <w:p w14:paraId="3F41EA1B" w14:textId="77777777" w:rsidR="00594768" w:rsidRPr="00594768" w:rsidRDefault="00594768" w:rsidP="00C10598">
            <w:pPr>
              <w:ind w:right="-720"/>
              <w:rPr>
                <w:rFonts w:ascii="Calibri" w:hAnsi="Calibri" w:cs="Calibri"/>
              </w:rPr>
            </w:pPr>
            <w:r w:rsidRPr="00594768">
              <w:rPr>
                <w:rFonts w:ascii="Calibri" w:hAnsi="Calibri" w:cs="Calibri"/>
              </w:rPr>
              <w:t>457,790</w:t>
            </w:r>
          </w:p>
        </w:tc>
        <w:tc>
          <w:tcPr>
            <w:tcW w:w="2338" w:type="dxa"/>
            <w:shd w:val="clear" w:color="auto" w:fill="E8E8E8" w:themeFill="background2"/>
          </w:tcPr>
          <w:p w14:paraId="5EBED178" w14:textId="77777777" w:rsidR="00594768" w:rsidRPr="00594768" w:rsidRDefault="00594768" w:rsidP="00C10598">
            <w:pPr>
              <w:ind w:right="-720"/>
              <w:rPr>
                <w:rFonts w:ascii="Calibri" w:hAnsi="Calibri" w:cs="Calibri"/>
              </w:rPr>
            </w:pPr>
            <w:r w:rsidRPr="00594768">
              <w:rPr>
                <w:rFonts w:ascii="Calibri" w:hAnsi="Calibri" w:cs="Calibri"/>
              </w:rPr>
              <w:t>632,200</w:t>
            </w:r>
          </w:p>
        </w:tc>
      </w:tr>
      <w:tr w:rsidR="00594768" w:rsidRPr="00594768" w14:paraId="59EE59E3" w14:textId="77777777" w:rsidTr="00594768">
        <w:tc>
          <w:tcPr>
            <w:tcW w:w="2337" w:type="dxa"/>
            <w:shd w:val="clear" w:color="auto" w:fill="E8E8E8" w:themeFill="background2"/>
          </w:tcPr>
          <w:p w14:paraId="3C2D8C93" w14:textId="77777777" w:rsidR="00594768" w:rsidRPr="00594768" w:rsidRDefault="00594768" w:rsidP="00C10598">
            <w:pPr>
              <w:ind w:right="-720"/>
              <w:rPr>
                <w:rFonts w:ascii="Calibri" w:hAnsi="Calibri" w:cs="Calibri"/>
              </w:rPr>
            </w:pPr>
            <w:r w:rsidRPr="00594768">
              <w:rPr>
                <w:rFonts w:ascii="Calibri" w:hAnsi="Calibri" w:cs="Calibri"/>
              </w:rPr>
              <w:t>EBITDA</w:t>
            </w:r>
          </w:p>
        </w:tc>
        <w:tc>
          <w:tcPr>
            <w:tcW w:w="2337" w:type="dxa"/>
            <w:shd w:val="clear" w:color="auto" w:fill="E8E8E8" w:themeFill="background2"/>
          </w:tcPr>
          <w:p w14:paraId="3A76B5D3" w14:textId="77777777" w:rsidR="00594768" w:rsidRPr="00594768" w:rsidRDefault="00594768" w:rsidP="00C10598">
            <w:pPr>
              <w:ind w:right="-720"/>
              <w:rPr>
                <w:rFonts w:ascii="Calibri" w:hAnsi="Calibri" w:cs="Calibri"/>
              </w:rPr>
            </w:pPr>
            <w:r w:rsidRPr="00594768">
              <w:rPr>
                <w:rFonts w:ascii="Calibri" w:hAnsi="Calibri" w:cs="Calibri"/>
              </w:rPr>
              <w:t>–17,800</w:t>
            </w:r>
          </w:p>
        </w:tc>
        <w:tc>
          <w:tcPr>
            <w:tcW w:w="2338" w:type="dxa"/>
            <w:shd w:val="clear" w:color="auto" w:fill="E8E8E8" w:themeFill="background2"/>
          </w:tcPr>
          <w:p w14:paraId="772A31FF" w14:textId="77777777" w:rsidR="00594768" w:rsidRPr="00594768" w:rsidRDefault="00594768" w:rsidP="00C10598">
            <w:pPr>
              <w:ind w:right="-720"/>
              <w:rPr>
                <w:rFonts w:ascii="Calibri" w:hAnsi="Calibri" w:cs="Calibri"/>
              </w:rPr>
            </w:pPr>
            <w:r w:rsidRPr="00594768">
              <w:rPr>
                <w:rFonts w:ascii="Calibri" w:hAnsi="Calibri" w:cs="Calibri"/>
              </w:rPr>
              <w:t>353,020</w:t>
            </w:r>
          </w:p>
        </w:tc>
        <w:tc>
          <w:tcPr>
            <w:tcW w:w="2338" w:type="dxa"/>
            <w:shd w:val="clear" w:color="auto" w:fill="E8E8E8" w:themeFill="background2"/>
          </w:tcPr>
          <w:p w14:paraId="28CCF561" w14:textId="77777777" w:rsidR="00594768" w:rsidRPr="00594768" w:rsidRDefault="00594768" w:rsidP="00C10598">
            <w:pPr>
              <w:ind w:right="-720"/>
              <w:rPr>
                <w:rFonts w:ascii="Calibri" w:hAnsi="Calibri" w:cs="Calibri"/>
              </w:rPr>
            </w:pPr>
            <w:r w:rsidRPr="00594768">
              <w:rPr>
                <w:rFonts w:ascii="Calibri" w:hAnsi="Calibri" w:cs="Calibri"/>
              </w:rPr>
              <w:t>941,900</w:t>
            </w:r>
          </w:p>
        </w:tc>
      </w:tr>
      <w:tr w:rsidR="00594768" w:rsidRPr="00594768" w14:paraId="53D1C03F" w14:textId="77777777" w:rsidTr="00594768">
        <w:tc>
          <w:tcPr>
            <w:tcW w:w="2337" w:type="dxa"/>
            <w:shd w:val="clear" w:color="auto" w:fill="E8E8E8" w:themeFill="background2"/>
          </w:tcPr>
          <w:p w14:paraId="27FB3687" w14:textId="77777777" w:rsidR="00594768" w:rsidRPr="00594768" w:rsidRDefault="00594768" w:rsidP="00C10598">
            <w:pPr>
              <w:ind w:right="-720"/>
              <w:rPr>
                <w:rFonts w:ascii="Calibri" w:hAnsi="Calibri" w:cs="Calibri"/>
              </w:rPr>
            </w:pPr>
            <w:r w:rsidRPr="00594768">
              <w:rPr>
                <w:rFonts w:ascii="Calibri" w:hAnsi="Calibri" w:cs="Calibri"/>
              </w:rPr>
              <w:t>Depreciation (5%)</w:t>
            </w:r>
          </w:p>
        </w:tc>
        <w:tc>
          <w:tcPr>
            <w:tcW w:w="2337" w:type="dxa"/>
            <w:shd w:val="clear" w:color="auto" w:fill="E8E8E8" w:themeFill="background2"/>
          </w:tcPr>
          <w:p w14:paraId="6B67A372" w14:textId="77777777" w:rsidR="00594768" w:rsidRPr="00594768" w:rsidRDefault="00594768" w:rsidP="00C10598">
            <w:pPr>
              <w:ind w:right="-720"/>
              <w:rPr>
                <w:rFonts w:ascii="Calibri" w:hAnsi="Calibri" w:cs="Calibri"/>
              </w:rPr>
            </w:pPr>
            <w:r w:rsidRPr="00594768">
              <w:rPr>
                <w:rFonts w:ascii="Calibri" w:hAnsi="Calibri" w:cs="Calibri"/>
              </w:rPr>
              <w:t>21,600</w:t>
            </w:r>
          </w:p>
        </w:tc>
        <w:tc>
          <w:tcPr>
            <w:tcW w:w="2338" w:type="dxa"/>
            <w:shd w:val="clear" w:color="auto" w:fill="E8E8E8" w:themeFill="background2"/>
          </w:tcPr>
          <w:p w14:paraId="01F6346B" w14:textId="77777777" w:rsidR="00594768" w:rsidRPr="00594768" w:rsidRDefault="00594768" w:rsidP="00C10598">
            <w:pPr>
              <w:ind w:right="-720"/>
              <w:rPr>
                <w:rFonts w:ascii="Calibri" w:hAnsi="Calibri" w:cs="Calibri"/>
              </w:rPr>
            </w:pPr>
            <w:r w:rsidRPr="00594768">
              <w:rPr>
                <w:rFonts w:ascii="Calibri" w:hAnsi="Calibri" w:cs="Calibri"/>
              </w:rPr>
              <w:t>49,140</w:t>
            </w:r>
          </w:p>
        </w:tc>
        <w:tc>
          <w:tcPr>
            <w:tcW w:w="2338" w:type="dxa"/>
            <w:shd w:val="clear" w:color="auto" w:fill="E8E8E8" w:themeFill="background2"/>
          </w:tcPr>
          <w:p w14:paraId="5D45A4D7" w14:textId="77777777" w:rsidR="00594768" w:rsidRPr="00594768" w:rsidRDefault="00594768" w:rsidP="00C10598">
            <w:pPr>
              <w:ind w:right="-720"/>
              <w:rPr>
                <w:rFonts w:ascii="Calibri" w:hAnsi="Calibri" w:cs="Calibri"/>
              </w:rPr>
            </w:pPr>
            <w:r w:rsidRPr="00594768">
              <w:rPr>
                <w:rFonts w:ascii="Calibri" w:hAnsi="Calibri" w:cs="Calibri"/>
              </w:rPr>
              <w:t>89,100</w:t>
            </w:r>
          </w:p>
        </w:tc>
      </w:tr>
      <w:tr w:rsidR="00594768" w:rsidRPr="00594768" w14:paraId="5FE4507C" w14:textId="77777777" w:rsidTr="00594768">
        <w:tc>
          <w:tcPr>
            <w:tcW w:w="2337" w:type="dxa"/>
            <w:shd w:val="clear" w:color="auto" w:fill="E8E8E8" w:themeFill="background2"/>
          </w:tcPr>
          <w:p w14:paraId="30C91032" w14:textId="77777777" w:rsidR="00594768" w:rsidRPr="00594768" w:rsidRDefault="00594768" w:rsidP="00C10598">
            <w:pPr>
              <w:ind w:right="-720"/>
              <w:rPr>
                <w:rFonts w:ascii="Calibri" w:hAnsi="Calibri" w:cs="Calibri"/>
              </w:rPr>
            </w:pPr>
            <w:r w:rsidRPr="00594768">
              <w:rPr>
                <w:rFonts w:ascii="Calibri" w:hAnsi="Calibri" w:cs="Calibri"/>
              </w:rPr>
              <w:t>EBIT (Operating Income)</w:t>
            </w:r>
          </w:p>
        </w:tc>
        <w:tc>
          <w:tcPr>
            <w:tcW w:w="2337" w:type="dxa"/>
            <w:shd w:val="clear" w:color="auto" w:fill="E8E8E8" w:themeFill="background2"/>
          </w:tcPr>
          <w:p w14:paraId="2C7F29CE" w14:textId="77777777" w:rsidR="00594768" w:rsidRPr="00594768" w:rsidRDefault="00594768" w:rsidP="00C10598">
            <w:pPr>
              <w:ind w:right="-720"/>
              <w:rPr>
                <w:rFonts w:ascii="Calibri" w:hAnsi="Calibri" w:cs="Calibri"/>
              </w:rPr>
            </w:pPr>
            <w:r w:rsidRPr="00594768">
              <w:rPr>
                <w:rFonts w:ascii="Calibri" w:hAnsi="Calibri" w:cs="Calibri"/>
              </w:rPr>
              <w:t>–39,400</w:t>
            </w:r>
          </w:p>
        </w:tc>
        <w:tc>
          <w:tcPr>
            <w:tcW w:w="2338" w:type="dxa"/>
            <w:shd w:val="clear" w:color="auto" w:fill="E8E8E8" w:themeFill="background2"/>
          </w:tcPr>
          <w:p w14:paraId="25737CEF" w14:textId="77777777" w:rsidR="00594768" w:rsidRPr="00594768" w:rsidRDefault="00594768" w:rsidP="00C10598">
            <w:pPr>
              <w:ind w:right="-720"/>
              <w:rPr>
                <w:rFonts w:ascii="Calibri" w:hAnsi="Calibri" w:cs="Calibri"/>
              </w:rPr>
            </w:pPr>
            <w:r w:rsidRPr="00594768">
              <w:rPr>
                <w:rFonts w:ascii="Calibri" w:hAnsi="Calibri" w:cs="Calibri"/>
              </w:rPr>
              <w:t>303,880</w:t>
            </w:r>
          </w:p>
        </w:tc>
        <w:tc>
          <w:tcPr>
            <w:tcW w:w="2338" w:type="dxa"/>
            <w:shd w:val="clear" w:color="auto" w:fill="E8E8E8" w:themeFill="background2"/>
          </w:tcPr>
          <w:p w14:paraId="5A8CA009" w14:textId="77777777" w:rsidR="00594768" w:rsidRPr="00594768" w:rsidRDefault="00594768" w:rsidP="00C10598">
            <w:pPr>
              <w:ind w:right="-720"/>
              <w:rPr>
                <w:rFonts w:ascii="Calibri" w:hAnsi="Calibri" w:cs="Calibri"/>
              </w:rPr>
            </w:pPr>
            <w:r w:rsidRPr="00594768">
              <w:rPr>
                <w:rFonts w:ascii="Calibri" w:hAnsi="Calibri" w:cs="Calibri"/>
              </w:rPr>
              <w:t>852,800</w:t>
            </w:r>
          </w:p>
        </w:tc>
      </w:tr>
      <w:tr w:rsidR="00594768" w:rsidRPr="00594768" w14:paraId="03D25035" w14:textId="77777777" w:rsidTr="00594768">
        <w:tc>
          <w:tcPr>
            <w:tcW w:w="2337" w:type="dxa"/>
            <w:shd w:val="clear" w:color="auto" w:fill="E8E8E8" w:themeFill="background2"/>
          </w:tcPr>
          <w:p w14:paraId="54F08F5F" w14:textId="77777777" w:rsidR="00594768" w:rsidRPr="00594768" w:rsidRDefault="00594768" w:rsidP="00C10598">
            <w:pPr>
              <w:ind w:right="-720"/>
              <w:rPr>
                <w:rFonts w:ascii="Calibri" w:hAnsi="Calibri" w:cs="Calibri"/>
              </w:rPr>
            </w:pPr>
            <w:r w:rsidRPr="00594768">
              <w:rPr>
                <w:rFonts w:ascii="Calibri" w:hAnsi="Calibri" w:cs="Calibri"/>
              </w:rPr>
              <w:t>Taxes (25%)</w:t>
            </w:r>
          </w:p>
        </w:tc>
        <w:tc>
          <w:tcPr>
            <w:tcW w:w="2337" w:type="dxa"/>
            <w:shd w:val="clear" w:color="auto" w:fill="E8E8E8" w:themeFill="background2"/>
          </w:tcPr>
          <w:p w14:paraId="2BB8FFB0" w14:textId="77777777" w:rsidR="00594768" w:rsidRPr="00594768" w:rsidRDefault="00594768" w:rsidP="00C10598">
            <w:pPr>
              <w:ind w:right="-720"/>
              <w:rPr>
                <w:rFonts w:ascii="Calibri" w:hAnsi="Calibri" w:cs="Calibri"/>
              </w:rPr>
            </w:pPr>
            <w:r w:rsidRPr="00594768">
              <w:rPr>
                <w:rFonts w:ascii="Calibri" w:hAnsi="Calibri" w:cs="Calibri"/>
              </w:rPr>
              <w:t>0</w:t>
            </w:r>
          </w:p>
        </w:tc>
        <w:tc>
          <w:tcPr>
            <w:tcW w:w="2338" w:type="dxa"/>
            <w:shd w:val="clear" w:color="auto" w:fill="E8E8E8" w:themeFill="background2"/>
          </w:tcPr>
          <w:p w14:paraId="7335C40C" w14:textId="77777777" w:rsidR="00594768" w:rsidRPr="00594768" w:rsidRDefault="00594768" w:rsidP="00C10598">
            <w:pPr>
              <w:ind w:right="-720"/>
              <w:rPr>
                <w:rFonts w:ascii="Calibri" w:hAnsi="Calibri" w:cs="Calibri"/>
              </w:rPr>
            </w:pPr>
            <w:r w:rsidRPr="00594768">
              <w:rPr>
                <w:rFonts w:ascii="Calibri" w:hAnsi="Calibri" w:cs="Calibri"/>
              </w:rPr>
              <w:t>75,970</w:t>
            </w:r>
          </w:p>
        </w:tc>
        <w:tc>
          <w:tcPr>
            <w:tcW w:w="2338" w:type="dxa"/>
            <w:shd w:val="clear" w:color="auto" w:fill="E8E8E8" w:themeFill="background2"/>
          </w:tcPr>
          <w:p w14:paraId="70AEFAA4" w14:textId="77777777" w:rsidR="00594768" w:rsidRPr="00594768" w:rsidRDefault="00594768" w:rsidP="00C10598">
            <w:pPr>
              <w:ind w:right="-720"/>
              <w:rPr>
                <w:rFonts w:ascii="Calibri" w:hAnsi="Calibri" w:cs="Calibri"/>
              </w:rPr>
            </w:pPr>
            <w:r w:rsidRPr="00594768">
              <w:rPr>
                <w:rFonts w:ascii="Calibri" w:hAnsi="Calibri" w:cs="Calibri"/>
              </w:rPr>
              <w:t>213,200</w:t>
            </w:r>
          </w:p>
        </w:tc>
      </w:tr>
      <w:tr w:rsidR="00594768" w:rsidRPr="00594768" w14:paraId="736B8158" w14:textId="77777777" w:rsidTr="00594768">
        <w:tc>
          <w:tcPr>
            <w:tcW w:w="2337" w:type="dxa"/>
            <w:shd w:val="clear" w:color="auto" w:fill="E8E8E8" w:themeFill="background2"/>
          </w:tcPr>
          <w:p w14:paraId="365BA0A6" w14:textId="77777777" w:rsidR="00594768" w:rsidRPr="00594768" w:rsidRDefault="00594768" w:rsidP="00C10598">
            <w:pPr>
              <w:ind w:right="-720"/>
              <w:rPr>
                <w:rFonts w:ascii="Calibri" w:hAnsi="Calibri" w:cs="Calibri"/>
              </w:rPr>
            </w:pPr>
            <w:r w:rsidRPr="00594768">
              <w:rPr>
                <w:rFonts w:ascii="Calibri" w:hAnsi="Calibri" w:cs="Calibri"/>
              </w:rPr>
              <w:t>Net Income</w:t>
            </w:r>
          </w:p>
        </w:tc>
        <w:tc>
          <w:tcPr>
            <w:tcW w:w="2337" w:type="dxa"/>
            <w:shd w:val="clear" w:color="auto" w:fill="E8E8E8" w:themeFill="background2"/>
          </w:tcPr>
          <w:p w14:paraId="742EDE43" w14:textId="77777777" w:rsidR="00594768" w:rsidRPr="00594768" w:rsidRDefault="00594768" w:rsidP="00C10598">
            <w:pPr>
              <w:ind w:right="-720"/>
              <w:rPr>
                <w:rFonts w:ascii="Calibri" w:hAnsi="Calibri" w:cs="Calibri"/>
              </w:rPr>
            </w:pPr>
            <w:r w:rsidRPr="00594768">
              <w:rPr>
                <w:rFonts w:ascii="Calibri" w:hAnsi="Calibri" w:cs="Calibri"/>
              </w:rPr>
              <w:t>–39,400</w:t>
            </w:r>
          </w:p>
        </w:tc>
        <w:tc>
          <w:tcPr>
            <w:tcW w:w="2338" w:type="dxa"/>
            <w:shd w:val="clear" w:color="auto" w:fill="E8E8E8" w:themeFill="background2"/>
          </w:tcPr>
          <w:p w14:paraId="4511A800" w14:textId="77777777" w:rsidR="00594768" w:rsidRPr="00594768" w:rsidRDefault="00594768" w:rsidP="00C10598">
            <w:pPr>
              <w:ind w:right="-720"/>
              <w:rPr>
                <w:rFonts w:ascii="Calibri" w:hAnsi="Calibri" w:cs="Calibri"/>
              </w:rPr>
            </w:pPr>
            <w:r w:rsidRPr="00594768">
              <w:rPr>
                <w:rFonts w:ascii="Calibri" w:hAnsi="Calibri" w:cs="Calibri"/>
              </w:rPr>
              <w:t>227,910</w:t>
            </w:r>
          </w:p>
        </w:tc>
        <w:tc>
          <w:tcPr>
            <w:tcW w:w="2338" w:type="dxa"/>
            <w:shd w:val="clear" w:color="auto" w:fill="E8E8E8" w:themeFill="background2"/>
          </w:tcPr>
          <w:p w14:paraId="5166E4FC" w14:textId="77777777" w:rsidR="00594768" w:rsidRPr="00594768" w:rsidRDefault="00594768" w:rsidP="00C10598">
            <w:pPr>
              <w:ind w:right="-720"/>
              <w:rPr>
                <w:rFonts w:ascii="Calibri" w:hAnsi="Calibri" w:cs="Calibri"/>
              </w:rPr>
            </w:pPr>
            <w:r w:rsidRPr="00594768">
              <w:rPr>
                <w:rFonts w:ascii="Calibri" w:hAnsi="Calibri" w:cs="Calibri"/>
              </w:rPr>
              <w:t>639,600</w:t>
            </w:r>
          </w:p>
        </w:tc>
      </w:tr>
    </w:tbl>
    <w:p w14:paraId="061BFB69" w14:textId="77777777" w:rsidR="00DB382A" w:rsidRPr="00DB382A" w:rsidRDefault="00DB382A" w:rsidP="00594768">
      <w:pPr>
        <w:ind w:right="-720"/>
        <w:rPr>
          <w:rFonts w:ascii="Calibri" w:hAnsi="Calibri" w:cs="Calibri"/>
        </w:rPr>
      </w:pPr>
    </w:p>
    <w:p w14:paraId="6908AB1A" w14:textId="4BE18257" w:rsidR="00DB382A" w:rsidRPr="00594768" w:rsidRDefault="00DB382A" w:rsidP="00594768">
      <w:pPr>
        <w:pStyle w:val="ListParagraph"/>
        <w:numPr>
          <w:ilvl w:val="0"/>
          <w:numId w:val="8"/>
        </w:numPr>
        <w:ind w:right="-720"/>
        <w:rPr>
          <w:rFonts w:ascii="Calibri" w:hAnsi="Calibri" w:cs="Calibri"/>
        </w:rPr>
      </w:pPr>
      <w:r w:rsidRPr="00594768">
        <w:rPr>
          <w:rFonts w:ascii="Calibri" w:hAnsi="Calibri" w:cs="Calibri"/>
        </w:rPr>
        <w:t>Year 1: Loss year due to setup costs</w:t>
      </w:r>
    </w:p>
    <w:p w14:paraId="6057DF65" w14:textId="51DF6420" w:rsidR="00DB382A" w:rsidRPr="00594768" w:rsidRDefault="00DB382A" w:rsidP="00594768">
      <w:pPr>
        <w:pStyle w:val="ListParagraph"/>
        <w:numPr>
          <w:ilvl w:val="0"/>
          <w:numId w:val="8"/>
        </w:numPr>
        <w:ind w:right="-720"/>
        <w:rPr>
          <w:rFonts w:ascii="Calibri" w:hAnsi="Calibri" w:cs="Calibri"/>
        </w:rPr>
      </w:pPr>
      <w:r w:rsidRPr="00594768">
        <w:rPr>
          <w:rFonts w:ascii="Calibri" w:hAnsi="Calibri" w:cs="Calibri"/>
        </w:rPr>
        <w:t>Year 2: Profit turnaround with healthy margins</w:t>
      </w:r>
    </w:p>
    <w:p w14:paraId="0542E8D1" w14:textId="1D74F1CD" w:rsidR="00DB382A" w:rsidRPr="00594768" w:rsidRDefault="00DB382A" w:rsidP="00594768">
      <w:pPr>
        <w:pStyle w:val="ListParagraph"/>
        <w:numPr>
          <w:ilvl w:val="0"/>
          <w:numId w:val="8"/>
        </w:numPr>
        <w:ind w:right="-720"/>
        <w:rPr>
          <w:rFonts w:ascii="Calibri" w:hAnsi="Calibri" w:cs="Calibri"/>
        </w:rPr>
      </w:pPr>
      <w:r w:rsidRPr="00594768">
        <w:rPr>
          <w:rFonts w:ascii="Calibri" w:hAnsi="Calibri" w:cs="Calibri"/>
        </w:rPr>
        <w:t>Year 3: Strong profitability as business stabilizes</w:t>
      </w:r>
    </w:p>
    <w:p w14:paraId="512D6280" w14:textId="77777777" w:rsidR="00594768" w:rsidRPr="00DB382A" w:rsidRDefault="00DB382A" w:rsidP="00DB382A">
      <w:pPr>
        <w:ind w:left="-540" w:right="-720"/>
        <w:rPr>
          <w:rFonts w:ascii="Calibri" w:hAnsi="Calibri" w:cs="Calibri"/>
        </w:rPr>
      </w:pPr>
      <w:r w:rsidRPr="00DB382A">
        <w:rPr>
          <w:rFonts w:ascii="Calibri" w:hAnsi="Calibri" w:cs="Calibri"/>
        </w:rPr>
        <w:t>5️</w:t>
      </w:r>
      <w:r w:rsidRPr="00DB382A">
        <w:rPr>
          <w:rFonts w:ascii="Segoe UI Symbol" w:hAnsi="Segoe UI Symbol" w:cs="Segoe UI Symbol"/>
        </w:rPr>
        <w:t>⃣</w:t>
      </w:r>
      <w:r w:rsidRPr="00DB382A">
        <w:rPr>
          <w:rFonts w:ascii="Calibri" w:hAnsi="Calibri" w:cs="Calibri"/>
        </w:rPr>
        <w:t xml:space="preserve"> </w:t>
      </w:r>
      <w:r w:rsidRPr="00594768">
        <w:rPr>
          <w:rFonts w:ascii="Calibri" w:hAnsi="Calibri" w:cs="Calibri"/>
          <w:b/>
          <w:bCs/>
          <w:u w:val="single"/>
        </w:rPr>
        <w:t>Cash Flow Statement</w:t>
      </w:r>
    </w:p>
    <w:tbl>
      <w:tblPr>
        <w:tblStyle w:val="TableGrid"/>
        <w:tblW w:w="0" w:type="auto"/>
        <w:tblInd w:w="-540" w:type="dxa"/>
        <w:tblLook w:val="04A0" w:firstRow="1" w:lastRow="0" w:firstColumn="1" w:lastColumn="0" w:noHBand="0" w:noVBand="1"/>
      </w:tblPr>
      <w:tblGrid>
        <w:gridCol w:w="2337"/>
        <w:gridCol w:w="2337"/>
        <w:gridCol w:w="2338"/>
        <w:gridCol w:w="2338"/>
      </w:tblGrid>
      <w:tr w:rsidR="00594768" w:rsidRPr="00594768" w14:paraId="686D7BFD" w14:textId="77777777" w:rsidTr="00594768">
        <w:tc>
          <w:tcPr>
            <w:tcW w:w="2337" w:type="dxa"/>
            <w:shd w:val="clear" w:color="auto" w:fill="D9F2D0" w:themeFill="accent6" w:themeFillTint="33"/>
          </w:tcPr>
          <w:p w14:paraId="5528B033" w14:textId="77777777" w:rsidR="00594768" w:rsidRPr="00594768" w:rsidRDefault="00594768" w:rsidP="00D52EC0">
            <w:pPr>
              <w:ind w:right="-720"/>
              <w:rPr>
                <w:rFonts w:ascii="Calibri" w:hAnsi="Calibri" w:cs="Calibri"/>
              </w:rPr>
            </w:pPr>
            <w:r w:rsidRPr="00594768">
              <w:rPr>
                <w:rFonts w:ascii="Calibri" w:hAnsi="Calibri" w:cs="Calibri"/>
              </w:rPr>
              <w:t>Line Item</w:t>
            </w:r>
          </w:p>
        </w:tc>
        <w:tc>
          <w:tcPr>
            <w:tcW w:w="2337" w:type="dxa"/>
            <w:shd w:val="clear" w:color="auto" w:fill="D9F2D0" w:themeFill="accent6" w:themeFillTint="33"/>
          </w:tcPr>
          <w:p w14:paraId="14FC7D5B" w14:textId="77777777" w:rsidR="00594768" w:rsidRPr="00594768" w:rsidRDefault="00594768" w:rsidP="00D52EC0">
            <w:pPr>
              <w:ind w:right="-720"/>
              <w:rPr>
                <w:rFonts w:ascii="Calibri" w:hAnsi="Calibri" w:cs="Calibri"/>
              </w:rPr>
            </w:pPr>
            <w:r w:rsidRPr="00594768">
              <w:rPr>
                <w:rFonts w:ascii="Calibri" w:hAnsi="Calibri" w:cs="Calibri"/>
              </w:rPr>
              <w:t>2025</w:t>
            </w:r>
          </w:p>
        </w:tc>
        <w:tc>
          <w:tcPr>
            <w:tcW w:w="2338" w:type="dxa"/>
            <w:shd w:val="clear" w:color="auto" w:fill="D9F2D0" w:themeFill="accent6" w:themeFillTint="33"/>
          </w:tcPr>
          <w:p w14:paraId="3561C3F5" w14:textId="77777777" w:rsidR="00594768" w:rsidRPr="00594768" w:rsidRDefault="00594768" w:rsidP="00D52EC0">
            <w:pPr>
              <w:ind w:right="-720"/>
              <w:rPr>
                <w:rFonts w:ascii="Calibri" w:hAnsi="Calibri" w:cs="Calibri"/>
              </w:rPr>
            </w:pPr>
            <w:r w:rsidRPr="00594768">
              <w:rPr>
                <w:rFonts w:ascii="Calibri" w:hAnsi="Calibri" w:cs="Calibri"/>
              </w:rPr>
              <w:t>2026</w:t>
            </w:r>
          </w:p>
        </w:tc>
        <w:tc>
          <w:tcPr>
            <w:tcW w:w="2338" w:type="dxa"/>
            <w:shd w:val="clear" w:color="auto" w:fill="D9F2D0" w:themeFill="accent6" w:themeFillTint="33"/>
          </w:tcPr>
          <w:p w14:paraId="02A754D1" w14:textId="77777777" w:rsidR="00594768" w:rsidRPr="00594768" w:rsidRDefault="00594768" w:rsidP="00D52EC0">
            <w:pPr>
              <w:ind w:right="-720"/>
              <w:rPr>
                <w:rFonts w:ascii="Calibri" w:hAnsi="Calibri" w:cs="Calibri"/>
              </w:rPr>
            </w:pPr>
            <w:r w:rsidRPr="00594768">
              <w:rPr>
                <w:rFonts w:ascii="Calibri" w:hAnsi="Calibri" w:cs="Calibri"/>
              </w:rPr>
              <w:t>2027</w:t>
            </w:r>
          </w:p>
        </w:tc>
      </w:tr>
      <w:tr w:rsidR="00594768" w:rsidRPr="00594768" w14:paraId="5BB1335B" w14:textId="77777777" w:rsidTr="00594768">
        <w:tc>
          <w:tcPr>
            <w:tcW w:w="2337" w:type="dxa"/>
            <w:shd w:val="clear" w:color="auto" w:fill="E8E8E8" w:themeFill="background2"/>
          </w:tcPr>
          <w:p w14:paraId="4B3A7D3E" w14:textId="77777777" w:rsidR="00594768" w:rsidRPr="00594768" w:rsidRDefault="00594768" w:rsidP="00D52EC0">
            <w:pPr>
              <w:ind w:right="-720"/>
              <w:rPr>
                <w:rFonts w:ascii="Calibri" w:hAnsi="Calibri" w:cs="Calibri"/>
              </w:rPr>
            </w:pPr>
            <w:r w:rsidRPr="00594768">
              <w:rPr>
                <w:rFonts w:ascii="Calibri" w:hAnsi="Calibri" w:cs="Calibri"/>
              </w:rPr>
              <w:t>Net Income</w:t>
            </w:r>
          </w:p>
        </w:tc>
        <w:tc>
          <w:tcPr>
            <w:tcW w:w="2337" w:type="dxa"/>
            <w:shd w:val="clear" w:color="auto" w:fill="E8E8E8" w:themeFill="background2"/>
          </w:tcPr>
          <w:p w14:paraId="1DE38652" w14:textId="77777777" w:rsidR="00594768" w:rsidRPr="00594768" w:rsidRDefault="00594768" w:rsidP="00D52EC0">
            <w:pPr>
              <w:ind w:right="-720"/>
              <w:rPr>
                <w:rFonts w:ascii="Calibri" w:hAnsi="Calibri" w:cs="Calibri"/>
              </w:rPr>
            </w:pPr>
            <w:r w:rsidRPr="00594768">
              <w:rPr>
                <w:rFonts w:ascii="Calibri" w:hAnsi="Calibri" w:cs="Calibri"/>
              </w:rPr>
              <w:t>–39,400</w:t>
            </w:r>
          </w:p>
        </w:tc>
        <w:tc>
          <w:tcPr>
            <w:tcW w:w="2338" w:type="dxa"/>
            <w:shd w:val="clear" w:color="auto" w:fill="E8E8E8" w:themeFill="background2"/>
          </w:tcPr>
          <w:p w14:paraId="3CA4C69D" w14:textId="77777777" w:rsidR="00594768" w:rsidRPr="00594768" w:rsidRDefault="00594768" w:rsidP="00D52EC0">
            <w:pPr>
              <w:ind w:right="-720"/>
              <w:rPr>
                <w:rFonts w:ascii="Calibri" w:hAnsi="Calibri" w:cs="Calibri"/>
              </w:rPr>
            </w:pPr>
            <w:r w:rsidRPr="00594768">
              <w:rPr>
                <w:rFonts w:ascii="Calibri" w:hAnsi="Calibri" w:cs="Calibri"/>
              </w:rPr>
              <w:t>227,910</w:t>
            </w:r>
          </w:p>
        </w:tc>
        <w:tc>
          <w:tcPr>
            <w:tcW w:w="2338" w:type="dxa"/>
            <w:shd w:val="clear" w:color="auto" w:fill="E8E8E8" w:themeFill="background2"/>
          </w:tcPr>
          <w:p w14:paraId="1864522C" w14:textId="77777777" w:rsidR="00594768" w:rsidRPr="00594768" w:rsidRDefault="00594768" w:rsidP="00D52EC0">
            <w:pPr>
              <w:ind w:right="-720"/>
              <w:rPr>
                <w:rFonts w:ascii="Calibri" w:hAnsi="Calibri" w:cs="Calibri"/>
              </w:rPr>
            </w:pPr>
            <w:r w:rsidRPr="00594768">
              <w:rPr>
                <w:rFonts w:ascii="Calibri" w:hAnsi="Calibri" w:cs="Calibri"/>
              </w:rPr>
              <w:t>639,600</w:t>
            </w:r>
          </w:p>
        </w:tc>
      </w:tr>
      <w:tr w:rsidR="00594768" w:rsidRPr="00594768" w14:paraId="2FA5C2EB" w14:textId="77777777" w:rsidTr="00594768">
        <w:tc>
          <w:tcPr>
            <w:tcW w:w="2337" w:type="dxa"/>
            <w:shd w:val="clear" w:color="auto" w:fill="E8E8E8" w:themeFill="background2"/>
          </w:tcPr>
          <w:p w14:paraId="380C0DF0" w14:textId="77777777" w:rsidR="00594768" w:rsidRPr="00594768" w:rsidRDefault="00594768" w:rsidP="00D52EC0">
            <w:pPr>
              <w:ind w:right="-720"/>
              <w:rPr>
                <w:rFonts w:ascii="Calibri" w:hAnsi="Calibri" w:cs="Calibri"/>
              </w:rPr>
            </w:pPr>
            <w:r w:rsidRPr="00594768">
              <w:rPr>
                <w:rFonts w:ascii="Calibri" w:hAnsi="Calibri" w:cs="Calibri"/>
              </w:rPr>
              <w:t>+ Depreciation</w:t>
            </w:r>
          </w:p>
        </w:tc>
        <w:tc>
          <w:tcPr>
            <w:tcW w:w="2337" w:type="dxa"/>
            <w:shd w:val="clear" w:color="auto" w:fill="E8E8E8" w:themeFill="background2"/>
          </w:tcPr>
          <w:p w14:paraId="417F8EE6" w14:textId="77777777" w:rsidR="00594768" w:rsidRPr="00594768" w:rsidRDefault="00594768" w:rsidP="00D52EC0">
            <w:pPr>
              <w:ind w:right="-720"/>
              <w:rPr>
                <w:rFonts w:ascii="Calibri" w:hAnsi="Calibri" w:cs="Calibri"/>
              </w:rPr>
            </w:pPr>
            <w:r w:rsidRPr="00594768">
              <w:rPr>
                <w:rFonts w:ascii="Calibri" w:hAnsi="Calibri" w:cs="Calibri"/>
              </w:rPr>
              <w:t>21,600</w:t>
            </w:r>
          </w:p>
        </w:tc>
        <w:tc>
          <w:tcPr>
            <w:tcW w:w="2338" w:type="dxa"/>
            <w:shd w:val="clear" w:color="auto" w:fill="E8E8E8" w:themeFill="background2"/>
          </w:tcPr>
          <w:p w14:paraId="5599D7CF" w14:textId="77777777" w:rsidR="00594768" w:rsidRPr="00594768" w:rsidRDefault="00594768" w:rsidP="00D52EC0">
            <w:pPr>
              <w:ind w:right="-720"/>
              <w:rPr>
                <w:rFonts w:ascii="Calibri" w:hAnsi="Calibri" w:cs="Calibri"/>
              </w:rPr>
            </w:pPr>
            <w:r w:rsidRPr="00594768">
              <w:rPr>
                <w:rFonts w:ascii="Calibri" w:hAnsi="Calibri" w:cs="Calibri"/>
              </w:rPr>
              <w:t>49,140</w:t>
            </w:r>
          </w:p>
        </w:tc>
        <w:tc>
          <w:tcPr>
            <w:tcW w:w="2338" w:type="dxa"/>
            <w:shd w:val="clear" w:color="auto" w:fill="E8E8E8" w:themeFill="background2"/>
          </w:tcPr>
          <w:p w14:paraId="09F8FA44" w14:textId="77777777" w:rsidR="00594768" w:rsidRPr="00594768" w:rsidRDefault="00594768" w:rsidP="00D52EC0">
            <w:pPr>
              <w:ind w:right="-720"/>
              <w:rPr>
                <w:rFonts w:ascii="Calibri" w:hAnsi="Calibri" w:cs="Calibri"/>
              </w:rPr>
            </w:pPr>
            <w:r w:rsidRPr="00594768">
              <w:rPr>
                <w:rFonts w:ascii="Calibri" w:hAnsi="Calibri" w:cs="Calibri"/>
              </w:rPr>
              <w:t>89,100</w:t>
            </w:r>
          </w:p>
        </w:tc>
      </w:tr>
      <w:tr w:rsidR="00594768" w:rsidRPr="00594768" w14:paraId="40BBD3B0" w14:textId="77777777" w:rsidTr="00594768">
        <w:tc>
          <w:tcPr>
            <w:tcW w:w="2337" w:type="dxa"/>
            <w:shd w:val="clear" w:color="auto" w:fill="E8E8E8" w:themeFill="background2"/>
          </w:tcPr>
          <w:p w14:paraId="05337E67" w14:textId="77777777" w:rsidR="00594768" w:rsidRPr="00594768" w:rsidRDefault="00594768" w:rsidP="00D52EC0">
            <w:pPr>
              <w:ind w:right="-720"/>
              <w:rPr>
                <w:rFonts w:ascii="Calibri" w:hAnsi="Calibri" w:cs="Calibri"/>
              </w:rPr>
            </w:pPr>
            <w:r w:rsidRPr="00594768">
              <w:rPr>
                <w:rFonts w:ascii="Calibri" w:hAnsi="Calibri" w:cs="Calibri"/>
              </w:rPr>
              <w:t>Operating Cash Flow</w:t>
            </w:r>
          </w:p>
        </w:tc>
        <w:tc>
          <w:tcPr>
            <w:tcW w:w="2337" w:type="dxa"/>
            <w:shd w:val="clear" w:color="auto" w:fill="E8E8E8" w:themeFill="background2"/>
          </w:tcPr>
          <w:p w14:paraId="2384DE68" w14:textId="77777777" w:rsidR="00594768" w:rsidRPr="00594768" w:rsidRDefault="00594768" w:rsidP="00D52EC0">
            <w:pPr>
              <w:ind w:right="-720"/>
              <w:rPr>
                <w:rFonts w:ascii="Calibri" w:hAnsi="Calibri" w:cs="Calibri"/>
              </w:rPr>
            </w:pPr>
            <w:r w:rsidRPr="00594768">
              <w:rPr>
                <w:rFonts w:ascii="Calibri" w:hAnsi="Calibri" w:cs="Calibri"/>
              </w:rPr>
              <w:t>–17,800</w:t>
            </w:r>
          </w:p>
        </w:tc>
        <w:tc>
          <w:tcPr>
            <w:tcW w:w="2338" w:type="dxa"/>
            <w:shd w:val="clear" w:color="auto" w:fill="E8E8E8" w:themeFill="background2"/>
          </w:tcPr>
          <w:p w14:paraId="3B54FCF8" w14:textId="77777777" w:rsidR="00594768" w:rsidRPr="00594768" w:rsidRDefault="00594768" w:rsidP="00D52EC0">
            <w:pPr>
              <w:ind w:right="-720"/>
              <w:rPr>
                <w:rFonts w:ascii="Calibri" w:hAnsi="Calibri" w:cs="Calibri"/>
              </w:rPr>
            </w:pPr>
            <w:r w:rsidRPr="00594768">
              <w:rPr>
                <w:rFonts w:ascii="Calibri" w:hAnsi="Calibri" w:cs="Calibri"/>
              </w:rPr>
              <w:t>277,050</w:t>
            </w:r>
          </w:p>
        </w:tc>
        <w:tc>
          <w:tcPr>
            <w:tcW w:w="2338" w:type="dxa"/>
            <w:shd w:val="clear" w:color="auto" w:fill="E8E8E8" w:themeFill="background2"/>
          </w:tcPr>
          <w:p w14:paraId="467990FB" w14:textId="77777777" w:rsidR="00594768" w:rsidRPr="00594768" w:rsidRDefault="00594768" w:rsidP="00D52EC0">
            <w:pPr>
              <w:ind w:right="-720"/>
              <w:rPr>
                <w:rFonts w:ascii="Calibri" w:hAnsi="Calibri" w:cs="Calibri"/>
              </w:rPr>
            </w:pPr>
            <w:r w:rsidRPr="00594768">
              <w:rPr>
                <w:rFonts w:ascii="Calibri" w:hAnsi="Calibri" w:cs="Calibri"/>
              </w:rPr>
              <w:t>728,700</w:t>
            </w:r>
          </w:p>
        </w:tc>
      </w:tr>
      <w:tr w:rsidR="00594768" w:rsidRPr="00594768" w14:paraId="4AAB04DC" w14:textId="77777777" w:rsidTr="00594768">
        <w:tc>
          <w:tcPr>
            <w:tcW w:w="2337" w:type="dxa"/>
            <w:shd w:val="clear" w:color="auto" w:fill="E8E8E8" w:themeFill="background2"/>
          </w:tcPr>
          <w:p w14:paraId="00B4CD00" w14:textId="77777777" w:rsidR="00594768" w:rsidRPr="00594768" w:rsidRDefault="00594768" w:rsidP="00D52EC0">
            <w:pPr>
              <w:ind w:right="-720"/>
              <w:rPr>
                <w:rFonts w:ascii="Calibri" w:hAnsi="Calibri" w:cs="Calibri"/>
              </w:rPr>
            </w:pPr>
            <w:r w:rsidRPr="00594768">
              <w:rPr>
                <w:rFonts w:ascii="Calibri" w:hAnsi="Calibri" w:cs="Calibri"/>
              </w:rPr>
              <w:t xml:space="preserve">– </w:t>
            </w:r>
            <w:proofErr w:type="spellStart"/>
            <w:r w:rsidRPr="00594768">
              <w:rPr>
                <w:rFonts w:ascii="Calibri" w:hAnsi="Calibri" w:cs="Calibri"/>
              </w:rPr>
              <w:t>CapEx</w:t>
            </w:r>
            <w:proofErr w:type="spellEnd"/>
          </w:p>
        </w:tc>
        <w:tc>
          <w:tcPr>
            <w:tcW w:w="2337" w:type="dxa"/>
            <w:shd w:val="clear" w:color="auto" w:fill="E8E8E8" w:themeFill="background2"/>
          </w:tcPr>
          <w:p w14:paraId="3329261C" w14:textId="77777777" w:rsidR="00594768" w:rsidRPr="00594768" w:rsidRDefault="00594768" w:rsidP="00D52EC0">
            <w:pPr>
              <w:ind w:right="-720"/>
              <w:rPr>
                <w:rFonts w:ascii="Calibri" w:hAnsi="Calibri" w:cs="Calibri"/>
              </w:rPr>
            </w:pPr>
            <w:r w:rsidRPr="00594768">
              <w:rPr>
                <w:rFonts w:ascii="Calibri" w:hAnsi="Calibri" w:cs="Calibri"/>
              </w:rPr>
              <w:t>–20,000</w:t>
            </w:r>
          </w:p>
        </w:tc>
        <w:tc>
          <w:tcPr>
            <w:tcW w:w="2338" w:type="dxa"/>
            <w:shd w:val="clear" w:color="auto" w:fill="E8E8E8" w:themeFill="background2"/>
          </w:tcPr>
          <w:p w14:paraId="4CA7C0FC" w14:textId="77777777" w:rsidR="00594768" w:rsidRPr="00594768" w:rsidRDefault="00594768" w:rsidP="00D52EC0">
            <w:pPr>
              <w:ind w:right="-720"/>
              <w:rPr>
                <w:rFonts w:ascii="Calibri" w:hAnsi="Calibri" w:cs="Calibri"/>
              </w:rPr>
            </w:pPr>
            <w:r w:rsidRPr="00594768">
              <w:rPr>
                <w:rFonts w:ascii="Calibri" w:hAnsi="Calibri" w:cs="Calibri"/>
              </w:rPr>
              <w:t>–20,000</w:t>
            </w:r>
          </w:p>
        </w:tc>
        <w:tc>
          <w:tcPr>
            <w:tcW w:w="2338" w:type="dxa"/>
            <w:shd w:val="clear" w:color="auto" w:fill="E8E8E8" w:themeFill="background2"/>
          </w:tcPr>
          <w:p w14:paraId="5AA36D75" w14:textId="77777777" w:rsidR="00594768" w:rsidRPr="00594768" w:rsidRDefault="00594768" w:rsidP="00D52EC0">
            <w:pPr>
              <w:ind w:right="-720"/>
              <w:rPr>
                <w:rFonts w:ascii="Calibri" w:hAnsi="Calibri" w:cs="Calibri"/>
              </w:rPr>
            </w:pPr>
            <w:r w:rsidRPr="00594768">
              <w:rPr>
                <w:rFonts w:ascii="Calibri" w:hAnsi="Calibri" w:cs="Calibri"/>
              </w:rPr>
              <w:t>–20,000</w:t>
            </w:r>
          </w:p>
        </w:tc>
      </w:tr>
      <w:tr w:rsidR="00594768" w:rsidRPr="00594768" w14:paraId="26C67698" w14:textId="77777777" w:rsidTr="00594768">
        <w:tc>
          <w:tcPr>
            <w:tcW w:w="2337" w:type="dxa"/>
            <w:shd w:val="clear" w:color="auto" w:fill="E8E8E8" w:themeFill="background2"/>
          </w:tcPr>
          <w:p w14:paraId="1DE64038" w14:textId="77777777" w:rsidR="00594768" w:rsidRPr="00594768" w:rsidRDefault="00594768" w:rsidP="00D52EC0">
            <w:pPr>
              <w:ind w:right="-720"/>
              <w:rPr>
                <w:rFonts w:ascii="Calibri" w:hAnsi="Calibri" w:cs="Calibri"/>
              </w:rPr>
            </w:pPr>
            <w:r w:rsidRPr="00594768">
              <w:rPr>
                <w:rFonts w:ascii="Calibri" w:hAnsi="Calibri" w:cs="Calibri"/>
              </w:rPr>
              <w:t>Net Cash Change</w:t>
            </w:r>
          </w:p>
        </w:tc>
        <w:tc>
          <w:tcPr>
            <w:tcW w:w="2337" w:type="dxa"/>
            <w:shd w:val="clear" w:color="auto" w:fill="E8E8E8" w:themeFill="background2"/>
          </w:tcPr>
          <w:p w14:paraId="253A6515" w14:textId="77777777" w:rsidR="00594768" w:rsidRPr="00594768" w:rsidRDefault="00594768" w:rsidP="00D52EC0">
            <w:pPr>
              <w:ind w:right="-720"/>
              <w:rPr>
                <w:rFonts w:ascii="Calibri" w:hAnsi="Calibri" w:cs="Calibri"/>
              </w:rPr>
            </w:pPr>
            <w:r w:rsidRPr="00594768">
              <w:rPr>
                <w:rFonts w:ascii="Calibri" w:hAnsi="Calibri" w:cs="Calibri"/>
              </w:rPr>
              <w:t>–37,800</w:t>
            </w:r>
          </w:p>
        </w:tc>
        <w:tc>
          <w:tcPr>
            <w:tcW w:w="2338" w:type="dxa"/>
            <w:shd w:val="clear" w:color="auto" w:fill="E8E8E8" w:themeFill="background2"/>
          </w:tcPr>
          <w:p w14:paraId="4C44AE12" w14:textId="77777777" w:rsidR="00594768" w:rsidRPr="00594768" w:rsidRDefault="00594768" w:rsidP="00D52EC0">
            <w:pPr>
              <w:ind w:right="-720"/>
              <w:rPr>
                <w:rFonts w:ascii="Calibri" w:hAnsi="Calibri" w:cs="Calibri"/>
              </w:rPr>
            </w:pPr>
            <w:r w:rsidRPr="00594768">
              <w:rPr>
                <w:rFonts w:ascii="Calibri" w:hAnsi="Calibri" w:cs="Calibri"/>
              </w:rPr>
              <w:t>257,050</w:t>
            </w:r>
          </w:p>
        </w:tc>
        <w:tc>
          <w:tcPr>
            <w:tcW w:w="2338" w:type="dxa"/>
            <w:shd w:val="clear" w:color="auto" w:fill="E8E8E8" w:themeFill="background2"/>
          </w:tcPr>
          <w:p w14:paraId="01D6C168" w14:textId="77777777" w:rsidR="00594768" w:rsidRPr="00594768" w:rsidRDefault="00594768" w:rsidP="00D52EC0">
            <w:pPr>
              <w:ind w:right="-720"/>
              <w:rPr>
                <w:rFonts w:ascii="Calibri" w:hAnsi="Calibri" w:cs="Calibri"/>
              </w:rPr>
            </w:pPr>
            <w:r w:rsidRPr="00594768">
              <w:rPr>
                <w:rFonts w:ascii="Calibri" w:hAnsi="Calibri" w:cs="Calibri"/>
              </w:rPr>
              <w:t>708,700</w:t>
            </w:r>
          </w:p>
        </w:tc>
      </w:tr>
      <w:tr w:rsidR="00594768" w:rsidRPr="00594768" w14:paraId="54963FF5" w14:textId="77777777" w:rsidTr="00594768">
        <w:tc>
          <w:tcPr>
            <w:tcW w:w="2337" w:type="dxa"/>
            <w:shd w:val="clear" w:color="auto" w:fill="E8E8E8" w:themeFill="background2"/>
          </w:tcPr>
          <w:p w14:paraId="26C06776" w14:textId="77777777" w:rsidR="00594768" w:rsidRPr="00594768" w:rsidRDefault="00594768" w:rsidP="00D52EC0">
            <w:pPr>
              <w:ind w:right="-720"/>
              <w:rPr>
                <w:rFonts w:ascii="Calibri" w:hAnsi="Calibri" w:cs="Calibri"/>
              </w:rPr>
            </w:pPr>
            <w:r w:rsidRPr="00594768">
              <w:rPr>
                <w:rFonts w:ascii="Calibri" w:hAnsi="Calibri" w:cs="Calibri"/>
              </w:rPr>
              <w:t>Opening Cash</w:t>
            </w:r>
          </w:p>
        </w:tc>
        <w:tc>
          <w:tcPr>
            <w:tcW w:w="2337" w:type="dxa"/>
            <w:shd w:val="clear" w:color="auto" w:fill="E8E8E8" w:themeFill="background2"/>
          </w:tcPr>
          <w:p w14:paraId="3E4DD3DD" w14:textId="77777777" w:rsidR="00594768" w:rsidRPr="00594768" w:rsidRDefault="00594768" w:rsidP="00D52EC0">
            <w:pPr>
              <w:ind w:right="-720"/>
              <w:rPr>
                <w:rFonts w:ascii="Calibri" w:hAnsi="Calibri" w:cs="Calibri"/>
              </w:rPr>
            </w:pPr>
            <w:r w:rsidRPr="00594768">
              <w:rPr>
                <w:rFonts w:ascii="Calibri" w:hAnsi="Calibri" w:cs="Calibri"/>
              </w:rPr>
              <w:t>0</w:t>
            </w:r>
          </w:p>
        </w:tc>
        <w:tc>
          <w:tcPr>
            <w:tcW w:w="2338" w:type="dxa"/>
            <w:shd w:val="clear" w:color="auto" w:fill="E8E8E8" w:themeFill="background2"/>
          </w:tcPr>
          <w:p w14:paraId="4AC58F64" w14:textId="77777777" w:rsidR="00594768" w:rsidRPr="00594768" w:rsidRDefault="00594768" w:rsidP="00D52EC0">
            <w:pPr>
              <w:ind w:right="-720"/>
              <w:rPr>
                <w:rFonts w:ascii="Calibri" w:hAnsi="Calibri" w:cs="Calibri"/>
              </w:rPr>
            </w:pPr>
            <w:r w:rsidRPr="00594768">
              <w:rPr>
                <w:rFonts w:ascii="Calibri" w:hAnsi="Calibri" w:cs="Calibri"/>
              </w:rPr>
              <w:t>–37,800</w:t>
            </w:r>
          </w:p>
        </w:tc>
        <w:tc>
          <w:tcPr>
            <w:tcW w:w="2338" w:type="dxa"/>
            <w:shd w:val="clear" w:color="auto" w:fill="E8E8E8" w:themeFill="background2"/>
          </w:tcPr>
          <w:p w14:paraId="181ABB75" w14:textId="77777777" w:rsidR="00594768" w:rsidRPr="00594768" w:rsidRDefault="00594768" w:rsidP="00D52EC0">
            <w:pPr>
              <w:ind w:right="-720"/>
              <w:rPr>
                <w:rFonts w:ascii="Calibri" w:hAnsi="Calibri" w:cs="Calibri"/>
              </w:rPr>
            </w:pPr>
            <w:r w:rsidRPr="00594768">
              <w:rPr>
                <w:rFonts w:ascii="Calibri" w:hAnsi="Calibri" w:cs="Calibri"/>
              </w:rPr>
              <w:t>219,250</w:t>
            </w:r>
          </w:p>
        </w:tc>
      </w:tr>
      <w:tr w:rsidR="00594768" w:rsidRPr="00594768" w14:paraId="1565412F" w14:textId="77777777" w:rsidTr="00594768">
        <w:tc>
          <w:tcPr>
            <w:tcW w:w="2337" w:type="dxa"/>
            <w:shd w:val="clear" w:color="auto" w:fill="E8E8E8" w:themeFill="background2"/>
          </w:tcPr>
          <w:p w14:paraId="23208CA5" w14:textId="77777777" w:rsidR="00594768" w:rsidRPr="00594768" w:rsidRDefault="00594768" w:rsidP="00D52EC0">
            <w:pPr>
              <w:ind w:right="-720"/>
              <w:rPr>
                <w:rFonts w:ascii="Calibri" w:hAnsi="Calibri" w:cs="Calibri"/>
              </w:rPr>
            </w:pPr>
            <w:r w:rsidRPr="00594768">
              <w:rPr>
                <w:rFonts w:ascii="Calibri" w:hAnsi="Calibri" w:cs="Calibri"/>
              </w:rPr>
              <w:t>Closing Cash</w:t>
            </w:r>
          </w:p>
        </w:tc>
        <w:tc>
          <w:tcPr>
            <w:tcW w:w="2337" w:type="dxa"/>
            <w:shd w:val="clear" w:color="auto" w:fill="E8E8E8" w:themeFill="background2"/>
          </w:tcPr>
          <w:p w14:paraId="32C06C56" w14:textId="77777777" w:rsidR="00594768" w:rsidRPr="00594768" w:rsidRDefault="00594768" w:rsidP="00D52EC0">
            <w:pPr>
              <w:ind w:right="-720"/>
              <w:rPr>
                <w:rFonts w:ascii="Calibri" w:hAnsi="Calibri" w:cs="Calibri"/>
              </w:rPr>
            </w:pPr>
            <w:r w:rsidRPr="00594768">
              <w:rPr>
                <w:rFonts w:ascii="Calibri" w:hAnsi="Calibri" w:cs="Calibri"/>
              </w:rPr>
              <w:t>–37,800</w:t>
            </w:r>
          </w:p>
        </w:tc>
        <w:tc>
          <w:tcPr>
            <w:tcW w:w="2338" w:type="dxa"/>
            <w:shd w:val="clear" w:color="auto" w:fill="E8E8E8" w:themeFill="background2"/>
          </w:tcPr>
          <w:p w14:paraId="1B08E348" w14:textId="77777777" w:rsidR="00594768" w:rsidRPr="00594768" w:rsidRDefault="00594768" w:rsidP="00D52EC0">
            <w:pPr>
              <w:ind w:right="-720"/>
              <w:rPr>
                <w:rFonts w:ascii="Calibri" w:hAnsi="Calibri" w:cs="Calibri"/>
              </w:rPr>
            </w:pPr>
            <w:r w:rsidRPr="00594768">
              <w:rPr>
                <w:rFonts w:ascii="Calibri" w:hAnsi="Calibri" w:cs="Calibri"/>
              </w:rPr>
              <w:t>219,250</w:t>
            </w:r>
          </w:p>
        </w:tc>
        <w:tc>
          <w:tcPr>
            <w:tcW w:w="2338" w:type="dxa"/>
            <w:shd w:val="clear" w:color="auto" w:fill="E8E8E8" w:themeFill="background2"/>
          </w:tcPr>
          <w:p w14:paraId="3F03F1EF" w14:textId="77777777" w:rsidR="00594768" w:rsidRPr="00594768" w:rsidRDefault="00594768" w:rsidP="00D52EC0">
            <w:pPr>
              <w:ind w:right="-720"/>
              <w:rPr>
                <w:rFonts w:ascii="Calibri" w:hAnsi="Calibri" w:cs="Calibri"/>
              </w:rPr>
            </w:pPr>
            <w:r w:rsidRPr="00594768">
              <w:rPr>
                <w:rFonts w:ascii="Calibri" w:hAnsi="Calibri" w:cs="Calibri"/>
              </w:rPr>
              <w:t>927,950</w:t>
            </w:r>
          </w:p>
        </w:tc>
      </w:tr>
    </w:tbl>
    <w:p w14:paraId="731339E2" w14:textId="107E9AC0" w:rsidR="00DB382A" w:rsidRPr="00DB382A" w:rsidRDefault="00DB382A" w:rsidP="00594768">
      <w:pPr>
        <w:ind w:left="-540" w:right="-720"/>
        <w:rPr>
          <w:rFonts w:ascii="Calibri" w:hAnsi="Calibri" w:cs="Calibri"/>
        </w:rPr>
      </w:pPr>
      <w:r w:rsidRPr="00DB382A">
        <w:rPr>
          <w:rFonts w:ascii="Calibri" w:hAnsi="Calibri" w:cs="Calibri"/>
        </w:rPr>
        <w:t xml:space="preserve">Cash turns positive in 2026 as profits rise, </w:t>
      </w:r>
      <w:r w:rsidR="00594768">
        <w:rPr>
          <w:rFonts w:ascii="Calibri" w:hAnsi="Calibri" w:cs="Calibri"/>
        </w:rPr>
        <w:t xml:space="preserve">by 2027 </w:t>
      </w:r>
      <w:proofErr w:type="spellStart"/>
      <w:r w:rsidRPr="00DB382A">
        <w:rPr>
          <w:rFonts w:ascii="Calibri" w:hAnsi="Calibri" w:cs="Calibri"/>
        </w:rPr>
        <w:t>BrewBeans</w:t>
      </w:r>
      <w:proofErr w:type="spellEnd"/>
      <w:r w:rsidRPr="00DB382A">
        <w:rPr>
          <w:rFonts w:ascii="Calibri" w:hAnsi="Calibri" w:cs="Calibri"/>
        </w:rPr>
        <w:t xml:space="preserve"> holds nearly $928K cash — showing financial stability.</w:t>
      </w:r>
    </w:p>
    <w:p w14:paraId="43A07D46" w14:textId="77777777" w:rsidR="00DB382A" w:rsidRPr="00DB382A" w:rsidRDefault="00DB382A" w:rsidP="00DB382A">
      <w:pPr>
        <w:ind w:left="-540" w:right="-720"/>
        <w:rPr>
          <w:rFonts w:ascii="Calibri" w:hAnsi="Calibri" w:cs="Calibri"/>
        </w:rPr>
      </w:pPr>
      <w:r w:rsidRPr="00DB382A">
        <w:rPr>
          <w:rFonts w:ascii="Calibri" w:hAnsi="Calibri" w:cs="Calibri"/>
        </w:rPr>
        <w:t>6️</w:t>
      </w:r>
      <w:r w:rsidRPr="00DB382A">
        <w:rPr>
          <w:rFonts w:ascii="Segoe UI Symbol" w:hAnsi="Segoe UI Symbol" w:cs="Segoe UI Symbol"/>
        </w:rPr>
        <w:t>⃣</w:t>
      </w:r>
      <w:r w:rsidRPr="00DB382A">
        <w:rPr>
          <w:rFonts w:ascii="Calibri" w:hAnsi="Calibri" w:cs="Calibri"/>
        </w:rPr>
        <w:t xml:space="preserve"> </w:t>
      </w:r>
      <w:r w:rsidRPr="00594768">
        <w:rPr>
          <w:rFonts w:ascii="Calibri" w:hAnsi="Calibri" w:cs="Calibri"/>
          <w:b/>
          <w:bCs/>
          <w:u w:val="single"/>
        </w:rPr>
        <w:t>Balance Sheet (Simplified)</w:t>
      </w:r>
    </w:p>
    <w:tbl>
      <w:tblPr>
        <w:tblStyle w:val="TableGrid"/>
        <w:tblW w:w="0" w:type="auto"/>
        <w:tblInd w:w="-540" w:type="dxa"/>
        <w:tblLook w:val="04A0" w:firstRow="1" w:lastRow="0" w:firstColumn="1" w:lastColumn="0" w:noHBand="0" w:noVBand="1"/>
      </w:tblPr>
      <w:tblGrid>
        <w:gridCol w:w="2785"/>
        <w:gridCol w:w="2337"/>
        <w:gridCol w:w="2338"/>
        <w:gridCol w:w="2338"/>
      </w:tblGrid>
      <w:tr w:rsidR="00594768" w:rsidRPr="00594768" w14:paraId="169D6EE0" w14:textId="77777777" w:rsidTr="00594768">
        <w:tc>
          <w:tcPr>
            <w:tcW w:w="2785" w:type="dxa"/>
            <w:shd w:val="clear" w:color="auto" w:fill="D9F2D0" w:themeFill="accent6" w:themeFillTint="33"/>
          </w:tcPr>
          <w:p w14:paraId="56524778" w14:textId="77777777" w:rsidR="00594768" w:rsidRPr="00594768" w:rsidRDefault="00594768" w:rsidP="00EE03E0">
            <w:pPr>
              <w:ind w:right="-720"/>
              <w:rPr>
                <w:rFonts w:ascii="Calibri" w:hAnsi="Calibri" w:cs="Calibri"/>
              </w:rPr>
            </w:pPr>
            <w:r w:rsidRPr="00594768">
              <w:rPr>
                <w:rFonts w:ascii="Calibri" w:hAnsi="Calibri" w:cs="Calibri"/>
              </w:rPr>
              <w:t>Item</w:t>
            </w:r>
          </w:p>
        </w:tc>
        <w:tc>
          <w:tcPr>
            <w:tcW w:w="2337" w:type="dxa"/>
            <w:shd w:val="clear" w:color="auto" w:fill="D9F2D0" w:themeFill="accent6" w:themeFillTint="33"/>
          </w:tcPr>
          <w:p w14:paraId="2D8C9DE3" w14:textId="77777777" w:rsidR="00594768" w:rsidRPr="00594768" w:rsidRDefault="00594768" w:rsidP="00EE03E0">
            <w:pPr>
              <w:ind w:right="-720"/>
              <w:rPr>
                <w:rFonts w:ascii="Calibri" w:hAnsi="Calibri" w:cs="Calibri"/>
              </w:rPr>
            </w:pPr>
            <w:r w:rsidRPr="00594768">
              <w:rPr>
                <w:rFonts w:ascii="Calibri" w:hAnsi="Calibri" w:cs="Calibri"/>
              </w:rPr>
              <w:t>2025</w:t>
            </w:r>
          </w:p>
        </w:tc>
        <w:tc>
          <w:tcPr>
            <w:tcW w:w="2338" w:type="dxa"/>
            <w:shd w:val="clear" w:color="auto" w:fill="D9F2D0" w:themeFill="accent6" w:themeFillTint="33"/>
          </w:tcPr>
          <w:p w14:paraId="0691D866" w14:textId="77777777" w:rsidR="00594768" w:rsidRPr="00594768" w:rsidRDefault="00594768" w:rsidP="00EE03E0">
            <w:pPr>
              <w:ind w:right="-720"/>
              <w:rPr>
                <w:rFonts w:ascii="Calibri" w:hAnsi="Calibri" w:cs="Calibri"/>
              </w:rPr>
            </w:pPr>
            <w:r w:rsidRPr="00594768">
              <w:rPr>
                <w:rFonts w:ascii="Calibri" w:hAnsi="Calibri" w:cs="Calibri"/>
              </w:rPr>
              <w:t>2026</w:t>
            </w:r>
          </w:p>
        </w:tc>
        <w:tc>
          <w:tcPr>
            <w:tcW w:w="2338" w:type="dxa"/>
            <w:shd w:val="clear" w:color="auto" w:fill="D9F2D0" w:themeFill="accent6" w:themeFillTint="33"/>
          </w:tcPr>
          <w:p w14:paraId="242766BF" w14:textId="77777777" w:rsidR="00594768" w:rsidRPr="00594768" w:rsidRDefault="00594768" w:rsidP="00EE03E0">
            <w:pPr>
              <w:ind w:right="-720"/>
              <w:rPr>
                <w:rFonts w:ascii="Calibri" w:hAnsi="Calibri" w:cs="Calibri"/>
              </w:rPr>
            </w:pPr>
            <w:r w:rsidRPr="00594768">
              <w:rPr>
                <w:rFonts w:ascii="Calibri" w:hAnsi="Calibri" w:cs="Calibri"/>
              </w:rPr>
              <w:t>2027</w:t>
            </w:r>
          </w:p>
        </w:tc>
      </w:tr>
      <w:tr w:rsidR="00594768" w:rsidRPr="00594768" w14:paraId="361CACFA" w14:textId="77777777" w:rsidTr="00594768">
        <w:tc>
          <w:tcPr>
            <w:tcW w:w="2785" w:type="dxa"/>
            <w:shd w:val="clear" w:color="auto" w:fill="E8E8E8" w:themeFill="background2"/>
          </w:tcPr>
          <w:p w14:paraId="30B357C6" w14:textId="77777777" w:rsidR="00594768" w:rsidRPr="00594768" w:rsidRDefault="00594768" w:rsidP="00EE03E0">
            <w:pPr>
              <w:ind w:right="-720"/>
              <w:rPr>
                <w:rFonts w:ascii="Calibri" w:hAnsi="Calibri" w:cs="Calibri"/>
              </w:rPr>
            </w:pPr>
            <w:r w:rsidRPr="00594768">
              <w:rPr>
                <w:rFonts w:ascii="Calibri" w:hAnsi="Calibri" w:cs="Calibri"/>
              </w:rPr>
              <w:t>Assets</w:t>
            </w:r>
          </w:p>
        </w:tc>
        <w:tc>
          <w:tcPr>
            <w:tcW w:w="2337" w:type="dxa"/>
            <w:shd w:val="clear" w:color="auto" w:fill="E8E8E8" w:themeFill="background2"/>
          </w:tcPr>
          <w:p w14:paraId="6B3B1CF2" w14:textId="77777777" w:rsidR="00594768" w:rsidRPr="00594768" w:rsidRDefault="00594768" w:rsidP="00EE03E0">
            <w:pPr>
              <w:ind w:right="-720"/>
              <w:rPr>
                <w:rFonts w:ascii="Calibri" w:hAnsi="Calibri" w:cs="Calibri"/>
              </w:rPr>
            </w:pPr>
          </w:p>
        </w:tc>
        <w:tc>
          <w:tcPr>
            <w:tcW w:w="2338" w:type="dxa"/>
            <w:shd w:val="clear" w:color="auto" w:fill="E8E8E8" w:themeFill="background2"/>
          </w:tcPr>
          <w:p w14:paraId="55D25DD5" w14:textId="77777777" w:rsidR="00594768" w:rsidRPr="00594768" w:rsidRDefault="00594768" w:rsidP="00EE03E0">
            <w:pPr>
              <w:ind w:right="-720"/>
              <w:rPr>
                <w:rFonts w:ascii="Calibri" w:hAnsi="Calibri" w:cs="Calibri"/>
              </w:rPr>
            </w:pPr>
          </w:p>
        </w:tc>
        <w:tc>
          <w:tcPr>
            <w:tcW w:w="2338" w:type="dxa"/>
            <w:shd w:val="clear" w:color="auto" w:fill="E8E8E8" w:themeFill="background2"/>
          </w:tcPr>
          <w:p w14:paraId="0266A034" w14:textId="77777777" w:rsidR="00594768" w:rsidRPr="00594768" w:rsidRDefault="00594768" w:rsidP="00EE03E0">
            <w:pPr>
              <w:ind w:right="-720"/>
              <w:rPr>
                <w:rFonts w:ascii="Calibri" w:hAnsi="Calibri" w:cs="Calibri"/>
              </w:rPr>
            </w:pPr>
          </w:p>
        </w:tc>
      </w:tr>
      <w:tr w:rsidR="00594768" w:rsidRPr="00594768" w14:paraId="167A7EC7" w14:textId="77777777" w:rsidTr="00594768">
        <w:tc>
          <w:tcPr>
            <w:tcW w:w="2785" w:type="dxa"/>
            <w:shd w:val="clear" w:color="auto" w:fill="E8E8E8" w:themeFill="background2"/>
          </w:tcPr>
          <w:p w14:paraId="0524D49C" w14:textId="77777777" w:rsidR="00594768" w:rsidRPr="00594768" w:rsidRDefault="00594768" w:rsidP="00EE03E0">
            <w:pPr>
              <w:ind w:right="-720"/>
              <w:rPr>
                <w:rFonts w:ascii="Calibri" w:hAnsi="Calibri" w:cs="Calibri"/>
              </w:rPr>
            </w:pPr>
            <w:r w:rsidRPr="00594768">
              <w:rPr>
                <w:rFonts w:ascii="Calibri" w:hAnsi="Calibri" w:cs="Calibri"/>
              </w:rPr>
              <w:t>Cash</w:t>
            </w:r>
          </w:p>
        </w:tc>
        <w:tc>
          <w:tcPr>
            <w:tcW w:w="2337" w:type="dxa"/>
            <w:shd w:val="clear" w:color="auto" w:fill="E8E8E8" w:themeFill="background2"/>
          </w:tcPr>
          <w:p w14:paraId="70FD0A5C" w14:textId="77777777" w:rsidR="00594768" w:rsidRPr="00594768" w:rsidRDefault="00594768" w:rsidP="00EE03E0">
            <w:pPr>
              <w:ind w:right="-720"/>
              <w:rPr>
                <w:rFonts w:ascii="Calibri" w:hAnsi="Calibri" w:cs="Calibri"/>
              </w:rPr>
            </w:pPr>
            <w:r w:rsidRPr="00594768">
              <w:rPr>
                <w:rFonts w:ascii="Calibri" w:hAnsi="Calibri" w:cs="Calibri"/>
              </w:rPr>
              <w:t>–37,800</w:t>
            </w:r>
          </w:p>
        </w:tc>
        <w:tc>
          <w:tcPr>
            <w:tcW w:w="2338" w:type="dxa"/>
            <w:shd w:val="clear" w:color="auto" w:fill="E8E8E8" w:themeFill="background2"/>
          </w:tcPr>
          <w:p w14:paraId="36835346" w14:textId="77777777" w:rsidR="00594768" w:rsidRPr="00594768" w:rsidRDefault="00594768" w:rsidP="00EE03E0">
            <w:pPr>
              <w:ind w:right="-720"/>
              <w:rPr>
                <w:rFonts w:ascii="Calibri" w:hAnsi="Calibri" w:cs="Calibri"/>
              </w:rPr>
            </w:pPr>
            <w:r w:rsidRPr="00594768">
              <w:rPr>
                <w:rFonts w:ascii="Calibri" w:hAnsi="Calibri" w:cs="Calibri"/>
              </w:rPr>
              <w:t>219,250</w:t>
            </w:r>
          </w:p>
        </w:tc>
        <w:tc>
          <w:tcPr>
            <w:tcW w:w="2338" w:type="dxa"/>
            <w:shd w:val="clear" w:color="auto" w:fill="E8E8E8" w:themeFill="background2"/>
          </w:tcPr>
          <w:p w14:paraId="671E74FA" w14:textId="77777777" w:rsidR="00594768" w:rsidRPr="00594768" w:rsidRDefault="00594768" w:rsidP="00EE03E0">
            <w:pPr>
              <w:ind w:right="-720"/>
              <w:rPr>
                <w:rFonts w:ascii="Calibri" w:hAnsi="Calibri" w:cs="Calibri"/>
              </w:rPr>
            </w:pPr>
            <w:r w:rsidRPr="00594768">
              <w:rPr>
                <w:rFonts w:ascii="Calibri" w:hAnsi="Calibri" w:cs="Calibri"/>
              </w:rPr>
              <w:t>927,950</w:t>
            </w:r>
          </w:p>
        </w:tc>
      </w:tr>
      <w:tr w:rsidR="00594768" w:rsidRPr="00594768" w14:paraId="7C3159D4" w14:textId="77777777" w:rsidTr="00594768">
        <w:tc>
          <w:tcPr>
            <w:tcW w:w="2785" w:type="dxa"/>
            <w:shd w:val="clear" w:color="auto" w:fill="E8E8E8" w:themeFill="background2"/>
          </w:tcPr>
          <w:p w14:paraId="745E579B" w14:textId="77777777" w:rsidR="00594768" w:rsidRPr="00594768" w:rsidRDefault="00594768" w:rsidP="00EE03E0">
            <w:pPr>
              <w:ind w:right="-720"/>
              <w:rPr>
                <w:rFonts w:ascii="Calibri" w:hAnsi="Calibri" w:cs="Calibri"/>
              </w:rPr>
            </w:pPr>
            <w:r w:rsidRPr="00594768">
              <w:rPr>
                <w:rFonts w:ascii="Calibri" w:hAnsi="Calibri" w:cs="Calibri"/>
              </w:rPr>
              <w:t>Net Fixed Assets</w:t>
            </w:r>
          </w:p>
        </w:tc>
        <w:tc>
          <w:tcPr>
            <w:tcW w:w="2337" w:type="dxa"/>
            <w:shd w:val="clear" w:color="auto" w:fill="E8E8E8" w:themeFill="background2"/>
          </w:tcPr>
          <w:p w14:paraId="6253C1CE" w14:textId="77777777" w:rsidR="00594768" w:rsidRPr="00594768" w:rsidRDefault="00594768" w:rsidP="00EE03E0">
            <w:pPr>
              <w:ind w:right="-720"/>
              <w:rPr>
                <w:rFonts w:ascii="Calibri" w:hAnsi="Calibri" w:cs="Calibri"/>
              </w:rPr>
            </w:pPr>
            <w:r w:rsidRPr="00594768">
              <w:rPr>
                <w:rFonts w:ascii="Calibri" w:hAnsi="Calibri" w:cs="Calibri"/>
              </w:rPr>
              <w:t>–1,600</w:t>
            </w:r>
          </w:p>
        </w:tc>
        <w:tc>
          <w:tcPr>
            <w:tcW w:w="2338" w:type="dxa"/>
            <w:shd w:val="clear" w:color="auto" w:fill="E8E8E8" w:themeFill="background2"/>
          </w:tcPr>
          <w:p w14:paraId="423ED646" w14:textId="77777777" w:rsidR="00594768" w:rsidRPr="00594768" w:rsidRDefault="00594768" w:rsidP="00EE03E0">
            <w:pPr>
              <w:ind w:right="-720"/>
              <w:rPr>
                <w:rFonts w:ascii="Calibri" w:hAnsi="Calibri" w:cs="Calibri"/>
              </w:rPr>
            </w:pPr>
            <w:r w:rsidRPr="00594768">
              <w:rPr>
                <w:rFonts w:ascii="Calibri" w:hAnsi="Calibri" w:cs="Calibri"/>
              </w:rPr>
              <w:t>–30,740</w:t>
            </w:r>
          </w:p>
        </w:tc>
        <w:tc>
          <w:tcPr>
            <w:tcW w:w="2338" w:type="dxa"/>
            <w:shd w:val="clear" w:color="auto" w:fill="E8E8E8" w:themeFill="background2"/>
          </w:tcPr>
          <w:p w14:paraId="7FAF1E7B" w14:textId="77777777" w:rsidR="00594768" w:rsidRPr="00594768" w:rsidRDefault="00594768" w:rsidP="00EE03E0">
            <w:pPr>
              <w:ind w:right="-720"/>
              <w:rPr>
                <w:rFonts w:ascii="Calibri" w:hAnsi="Calibri" w:cs="Calibri"/>
              </w:rPr>
            </w:pPr>
            <w:r w:rsidRPr="00594768">
              <w:rPr>
                <w:rFonts w:ascii="Calibri" w:hAnsi="Calibri" w:cs="Calibri"/>
              </w:rPr>
              <w:t>–99,840</w:t>
            </w:r>
          </w:p>
        </w:tc>
      </w:tr>
      <w:tr w:rsidR="00594768" w:rsidRPr="00594768" w14:paraId="1AF2A68E" w14:textId="77777777" w:rsidTr="00594768">
        <w:tc>
          <w:tcPr>
            <w:tcW w:w="2785" w:type="dxa"/>
            <w:shd w:val="clear" w:color="auto" w:fill="E8E8E8" w:themeFill="background2"/>
          </w:tcPr>
          <w:p w14:paraId="0C5011AE" w14:textId="77777777" w:rsidR="00594768" w:rsidRPr="00594768" w:rsidRDefault="00594768" w:rsidP="00EE03E0">
            <w:pPr>
              <w:ind w:right="-720"/>
              <w:rPr>
                <w:rFonts w:ascii="Calibri" w:hAnsi="Calibri" w:cs="Calibri"/>
              </w:rPr>
            </w:pPr>
            <w:r w:rsidRPr="00594768">
              <w:rPr>
                <w:rFonts w:ascii="Calibri" w:hAnsi="Calibri" w:cs="Calibri"/>
              </w:rPr>
              <w:t>Total Assets</w:t>
            </w:r>
          </w:p>
        </w:tc>
        <w:tc>
          <w:tcPr>
            <w:tcW w:w="2337" w:type="dxa"/>
            <w:shd w:val="clear" w:color="auto" w:fill="E8E8E8" w:themeFill="background2"/>
          </w:tcPr>
          <w:p w14:paraId="76C2F6D5" w14:textId="77777777" w:rsidR="00594768" w:rsidRPr="00594768" w:rsidRDefault="00594768" w:rsidP="00EE03E0">
            <w:pPr>
              <w:ind w:right="-720"/>
              <w:rPr>
                <w:rFonts w:ascii="Calibri" w:hAnsi="Calibri" w:cs="Calibri"/>
              </w:rPr>
            </w:pPr>
            <w:r w:rsidRPr="00594768">
              <w:rPr>
                <w:rFonts w:ascii="Calibri" w:hAnsi="Calibri" w:cs="Calibri"/>
              </w:rPr>
              <w:t>–39,400</w:t>
            </w:r>
          </w:p>
        </w:tc>
        <w:tc>
          <w:tcPr>
            <w:tcW w:w="2338" w:type="dxa"/>
            <w:shd w:val="clear" w:color="auto" w:fill="E8E8E8" w:themeFill="background2"/>
          </w:tcPr>
          <w:p w14:paraId="3084332E" w14:textId="77777777" w:rsidR="00594768" w:rsidRPr="00594768" w:rsidRDefault="00594768" w:rsidP="00EE03E0">
            <w:pPr>
              <w:ind w:right="-720"/>
              <w:rPr>
                <w:rFonts w:ascii="Calibri" w:hAnsi="Calibri" w:cs="Calibri"/>
              </w:rPr>
            </w:pPr>
            <w:r w:rsidRPr="00594768">
              <w:rPr>
                <w:rFonts w:ascii="Calibri" w:hAnsi="Calibri" w:cs="Calibri"/>
              </w:rPr>
              <w:t>188,510</w:t>
            </w:r>
          </w:p>
        </w:tc>
        <w:tc>
          <w:tcPr>
            <w:tcW w:w="2338" w:type="dxa"/>
            <w:shd w:val="clear" w:color="auto" w:fill="E8E8E8" w:themeFill="background2"/>
          </w:tcPr>
          <w:p w14:paraId="5AAC3178" w14:textId="77777777" w:rsidR="00594768" w:rsidRPr="00594768" w:rsidRDefault="00594768" w:rsidP="00EE03E0">
            <w:pPr>
              <w:ind w:right="-720"/>
              <w:rPr>
                <w:rFonts w:ascii="Calibri" w:hAnsi="Calibri" w:cs="Calibri"/>
              </w:rPr>
            </w:pPr>
            <w:r w:rsidRPr="00594768">
              <w:rPr>
                <w:rFonts w:ascii="Calibri" w:hAnsi="Calibri" w:cs="Calibri"/>
              </w:rPr>
              <w:t>828,110</w:t>
            </w:r>
          </w:p>
        </w:tc>
      </w:tr>
      <w:tr w:rsidR="00594768" w:rsidRPr="00594768" w14:paraId="23B0399F" w14:textId="77777777" w:rsidTr="00594768">
        <w:tc>
          <w:tcPr>
            <w:tcW w:w="2785" w:type="dxa"/>
            <w:shd w:val="clear" w:color="auto" w:fill="E8E8E8" w:themeFill="background2"/>
          </w:tcPr>
          <w:p w14:paraId="69EC66E2" w14:textId="77777777" w:rsidR="00594768" w:rsidRPr="00594768" w:rsidRDefault="00594768" w:rsidP="00EE03E0">
            <w:pPr>
              <w:ind w:right="-720"/>
              <w:rPr>
                <w:rFonts w:ascii="Calibri" w:hAnsi="Calibri" w:cs="Calibri"/>
              </w:rPr>
            </w:pPr>
            <w:r w:rsidRPr="00594768">
              <w:rPr>
                <w:rFonts w:ascii="Calibri" w:hAnsi="Calibri" w:cs="Calibri"/>
              </w:rPr>
              <w:t>Liabilities</w:t>
            </w:r>
          </w:p>
        </w:tc>
        <w:tc>
          <w:tcPr>
            <w:tcW w:w="2337" w:type="dxa"/>
            <w:shd w:val="clear" w:color="auto" w:fill="E8E8E8" w:themeFill="background2"/>
          </w:tcPr>
          <w:p w14:paraId="2D33C904" w14:textId="77777777" w:rsidR="00594768" w:rsidRPr="00594768" w:rsidRDefault="00594768" w:rsidP="00EE03E0">
            <w:pPr>
              <w:ind w:right="-720"/>
              <w:rPr>
                <w:rFonts w:ascii="Calibri" w:hAnsi="Calibri" w:cs="Calibri"/>
              </w:rPr>
            </w:pPr>
            <w:r w:rsidRPr="00594768">
              <w:rPr>
                <w:rFonts w:ascii="Calibri" w:hAnsi="Calibri" w:cs="Calibri"/>
              </w:rPr>
              <w:t>0</w:t>
            </w:r>
          </w:p>
        </w:tc>
        <w:tc>
          <w:tcPr>
            <w:tcW w:w="2338" w:type="dxa"/>
            <w:shd w:val="clear" w:color="auto" w:fill="E8E8E8" w:themeFill="background2"/>
          </w:tcPr>
          <w:p w14:paraId="36B35AEC" w14:textId="77777777" w:rsidR="00594768" w:rsidRPr="00594768" w:rsidRDefault="00594768" w:rsidP="00EE03E0">
            <w:pPr>
              <w:ind w:right="-720"/>
              <w:rPr>
                <w:rFonts w:ascii="Calibri" w:hAnsi="Calibri" w:cs="Calibri"/>
              </w:rPr>
            </w:pPr>
            <w:r w:rsidRPr="00594768">
              <w:rPr>
                <w:rFonts w:ascii="Calibri" w:hAnsi="Calibri" w:cs="Calibri"/>
              </w:rPr>
              <w:t>0</w:t>
            </w:r>
          </w:p>
        </w:tc>
        <w:tc>
          <w:tcPr>
            <w:tcW w:w="2338" w:type="dxa"/>
            <w:shd w:val="clear" w:color="auto" w:fill="E8E8E8" w:themeFill="background2"/>
          </w:tcPr>
          <w:p w14:paraId="19B3D99E" w14:textId="77777777" w:rsidR="00594768" w:rsidRPr="00594768" w:rsidRDefault="00594768" w:rsidP="00EE03E0">
            <w:pPr>
              <w:ind w:right="-720"/>
              <w:rPr>
                <w:rFonts w:ascii="Calibri" w:hAnsi="Calibri" w:cs="Calibri"/>
              </w:rPr>
            </w:pPr>
            <w:r w:rsidRPr="00594768">
              <w:rPr>
                <w:rFonts w:ascii="Calibri" w:hAnsi="Calibri" w:cs="Calibri"/>
              </w:rPr>
              <w:t>0</w:t>
            </w:r>
          </w:p>
        </w:tc>
      </w:tr>
      <w:tr w:rsidR="00594768" w:rsidRPr="00594768" w14:paraId="714766B3" w14:textId="77777777" w:rsidTr="00594768">
        <w:tc>
          <w:tcPr>
            <w:tcW w:w="2785" w:type="dxa"/>
            <w:shd w:val="clear" w:color="auto" w:fill="E8E8E8" w:themeFill="background2"/>
          </w:tcPr>
          <w:p w14:paraId="3A9F5D95" w14:textId="77777777" w:rsidR="00594768" w:rsidRPr="00594768" w:rsidRDefault="00594768" w:rsidP="00EE03E0">
            <w:pPr>
              <w:ind w:right="-720"/>
              <w:rPr>
                <w:rFonts w:ascii="Calibri" w:hAnsi="Calibri" w:cs="Calibri"/>
              </w:rPr>
            </w:pPr>
            <w:r w:rsidRPr="00594768">
              <w:rPr>
                <w:rFonts w:ascii="Calibri" w:hAnsi="Calibri" w:cs="Calibri"/>
              </w:rPr>
              <w:lastRenderedPageBreak/>
              <w:t>Equity (Retained Earnings)</w:t>
            </w:r>
          </w:p>
        </w:tc>
        <w:tc>
          <w:tcPr>
            <w:tcW w:w="2337" w:type="dxa"/>
            <w:shd w:val="clear" w:color="auto" w:fill="E8E8E8" w:themeFill="background2"/>
          </w:tcPr>
          <w:p w14:paraId="0ED5E849" w14:textId="77777777" w:rsidR="00594768" w:rsidRPr="00594768" w:rsidRDefault="00594768" w:rsidP="00EE03E0">
            <w:pPr>
              <w:ind w:right="-720"/>
              <w:rPr>
                <w:rFonts w:ascii="Calibri" w:hAnsi="Calibri" w:cs="Calibri"/>
              </w:rPr>
            </w:pPr>
            <w:r w:rsidRPr="00594768">
              <w:rPr>
                <w:rFonts w:ascii="Calibri" w:hAnsi="Calibri" w:cs="Calibri"/>
              </w:rPr>
              <w:t>–39,400</w:t>
            </w:r>
          </w:p>
        </w:tc>
        <w:tc>
          <w:tcPr>
            <w:tcW w:w="2338" w:type="dxa"/>
            <w:shd w:val="clear" w:color="auto" w:fill="E8E8E8" w:themeFill="background2"/>
          </w:tcPr>
          <w:p w14:paraId="3F3CF31D" w14:textId="77777777" w:rsidR="00594768" w:rsidRPr="00594768" w:rsidRDefault="00594768" w:rsidP="00EE03E0">
            <w:pPr>
              <w:ind w:right="-720"/>
              <w:rPr>
                <w:rFonts w:ascii="Calibri" w:hAnsi="Calibri" w:cs="Calibri"/>
              </w:rPr>
            </w:pPr>
            <w:r w:rsidRPr="00594768">
              <w:rPr>
                <w:rFonts w:ascii="Calibri" w:hAnsi="Calibri" w:cs="Calibri"/>
              </w:rPr>
              <w:t>188,510</w:t>
            </w:r>
          </w:p>
        </w:tc>
        <w:tc>
          <w:tcPr>
            <w:tcW w:w="2338" w:type="dxa"/>
            <w:shd w:val="clear" w:color="auto" w:fill="E8E8E8" w:themeFill="background2"/>
          </w:tcPr>
          <w:p w14:paraId="20477B06" w14:textId="77777777" w:rsidR="00594768" w:rsidRPr="00594768" w:rsidRDefault="00594768" w:rsidP="00EE03E0">
            <w:pPr>
              <w:ind w:right="-720"/>
              <w:rPr>
                <w:rFonts w:ascii="Calibri" w:hAnsi="Calibri" w:cs="Calibri"/>
              </w:rPr>
            </w:pPr>
            <w:r w:rsidRPr="00594768">
              <w:rPr>
                <w:rFonts w:ascii="Calibri" w:hAnsi="Calibri" w:cs="Calibri"/>
              </w:rPr>
              <w:t>828,110</w:t>
            </w:r>
          </w:p>
        </w:tc>
      </w:tr>
      <w:tr w:rsidR="00594768" w:rsidRPr="00594768" w14:paraId="0B60B63A" w14:textId="77777777" w:rsidTr="00594768">
        <w:tc>
          <w:tcPr>
            <w:tcW w:w="2785" w:type="dxa"/>
            <w:shd w:val="clear" w:color="auto" w:fill="E8E8E8" w:themeFill="background2"/>
          </w:tcPr>
          <w:p w14:paraId="5B3BD2D8" w14:textId="77777777" w:rsidR="00594768" w:rsidRPr="00594768" w:rsidRDefault="00594768" w:rsidP="00EE03E0">
            <w:pPr>
              <w:ind w:right="-720"/>
              <w:rPr>
                <w:rFonts w:ascii="Calibri" w:hAnsi="Calibri" w:cs="Calibri"/>
              </w:rPr>
            </w:pPr>
            <w:r w:rsidRPr="00594768">
              <w:rPr>
                <w:rFonts w:ascii="Calibri" w:hAnsi="Calibri" w:cs="Calibri"/>
              </w:rPr>
              <w:t>Assets = Liabilities + Equity</w:t>
            </w:r>
          </w:p>
        </w:tc>
        <w:tc>
          <w:tcPr>
            <w:tcW w:w="2337" w:type="dxa"/>
            <w:shd w:val="clear" w:color="auto" w:fill="E8E8E8" w:themeFill="background2"/>
          </w:tcPr>
          <w:p w14:paraId="21147F03" w14:textId="77777777" w:rsidR="00594768" w:rsidRPr="00594768" w:rsidRDefault="00594768" w:rsidP="00EE03E0">
            <w:pPr>
              <w:ind w:right="-720"/>
              <w:rPr>
                <w:rFonts w:ascii="Calibri" w:hAnsi="Calibri" w:cs="Calibri"/>
              </w:rPr>
            </w:pPr>
            <w:r w:rsidRPr="00594768">
              <w:rPr>
                <w:rFonts w:ascii="Segoe UI Emoji" w:hAnsi="Segoe UI Emoji" w:cs="Segoe UI Emoji"/>
              </w:rPr>
              <w:t>✅</w:t>
            </w:r>
          </w:p>
        </w:tc>
        <w:tc>
          <w:tcPr>
            <w:tcW w:w="2338" w:type="dxa"/>
            <w:shd w:val="clear" w:color="auto" w:fill="E8E8E8" w:themeFill="background2"/>
          </w:tcPr>
          <w:p w14:paraId="2A596810" w14:textId="77777777" w:rsidR="00594768" w:rsidRPr="00594768" w:rsidRDefault="00594768" w:rsidP="00EE03E0">
            <w:pPr>
              <w:ind w:right="-720"/>
              <w:rPr>
                <w:rFonts w:ascii="Calibri" w:hAnsi="Calibri" w:cs="Calibri"/>
              </w:rPr>
            </w:pPr>
            <w:r w:rsidRPr="00594768">
              <w:rPr>
                <w:rFonts w:ascii="Segoe UI Emoji" w:hAnsi="Segoe UI Emoji" w:cs="Segoe UI Emoji"/>
              </w:rPr>
              <w:t>✅</w:t>
            </w:r>
          </w:p>
        </w:tc>
        <w:tc>
          <w:tcPr>
            <w:tcW w:w="2338" w:type="dxa"/>
            <w:shd w:val="clear" w:color="auto" w:fill="E8E8E8" w:themeFill="background2"/>
          </w:tcPr>
          <w:p w14:paraId="42F9FCB6" w14:textId="77777777" w:rsidR="00594768" w:rsidRPr="00594768" w:rsidRDefault="00594768" w:rsidP="00EE03E0">
            <w:pPr>
              <w:ind w:right="-720"/>
              <w:rPr>
                <w:rFonts w:ascii="Calibri" w:hAnsi="Calibri" w:cs="Calibri"/>
              </w:rPr>
            </w:pPr>
            <w:r w:rsidRPr="00594768">
              <w:rPr>
                <w:rFonts w:ascii="Segoe UI Emoji" w:hAnsi="Segoe UI Emoji" w:cs="Segoe UI Emoji"/>
              </w:rPr>
              <w:t>✅</w:t>
            </w:r>
          </w:p>
        </w:tc>
      </w:tr>
    </w:tbl>
    <w:p w14:paraId="70A2F1D7" w14:textId="4A2FD5DE" w:rsidR="00606066" w:rsidRPr="00DB382A" w:rsidRDefault="00DB382A" w:rsidP="00606066">
      <w:pPr>
        <w:ind w:left="-540" w:right="-720" w:firstLine="90"/>
        <w:rPr>
          <w:rFonts w:ascii="Calibri" w:hAnsi="Calibri" w:cs="Calibri"/>
        </w:rPr>
      </w:pPr>
      <w:r w:rsidRPr="00DB382A">
        <w:rPr>
          <w:rFonts w:ascii="Calibri" w:hAnsi="Calibri" w:cs="Calibri"/>
        </w:rPr>
        <w:t>The business becomes equity-positive in 2026 and achieves strong retained earnings by 2027.</w:t>
      </w:r>
    </w:p>
    <w:p w14:paraId="0C958E42" w14:textId="77777777" w:rsidR="00DB382A" w:rsidRPr="00DB382A" w:rsidRDefault="00DB382A" w:rsidP="00DB382A">
      <w:pPr>
        <w:ind w:left="-540" w:right="-720"/>
        <w:rPr>
          <w:rFonts w:ascii="Calibri" w:hAnsi="Calibri" w:cs="Calibri"/>
        </w:rPr>
      </w:pPr>
      <w:r w:rsidRPr="00DB382A">
        <w:rPr>
          <w:rFonts w:ascii="Calibri" w:hAnsi="Calibri" w:cs="Calibri"/>
        </w:rPr>
        <w:t>7️</w:t>
      </w:r>
      <w:r w:rsidRPr="00DB382A">
        <w:rPr>
          <w:rFonts w:ascii="Segoe UI Symbol" w:hAnsi="Segoe UI Symbol" w:cs="Segoe UI Symbol"/>
        </w:rPr>
        <w:t>⃣</w:t>
      </w:r>
      <w:r w:rsidRPr="00DB382A">
        <w:rPr>
          <w:rFonts w:ascii="Calibri" w:hAnsi="Calibri" w:cs="Calibri"/>
        </w:rPr>
        <w:t xml:space="preserve"> </w:t>
      </w:r>
      <w:r w:rsidRPr="00594768">
        <w:rPr>
          <w:rFonts w:ascii="Calibri" w:hAnsi="Calibri" w:cs="Calibri"/>
          <w:b/>
          <w:bCs/>
          <w:u w:val="single"/>
        </w:rPr>
        <w:t>DCF Valuation</w:t>
      </w:r>
    </w:p>
    <w:tbl>
      <w:tblPr>
        <w:tblStyle w:val="TableGrid"/>
        <w:tblW w:w="0" w:type="auto"/>
        <w:tblInd w:w="-540" w:type="dxa"/>
        <w:tblLook w:val="04A0" w:firstRow="1" w:lastRow="0" w:firstColumn="1" w:lastColumn="0" w:noHBand="0" w:noVBand="1"/>
      </w:tblPr>
      <w:tblGrid>
        <w:gridCol w:w="2337"/>
        <w:gridCol w:w="2337"/>
        <w:gridCol w:w="2338"/>
        <w:gridCol w:w="2338"/>
      </w:tblGrid>
      <w:tr w:rsidR="00594768" w:rsidRPr="00594768" w14:paraId="59E5F3D9" w14:textId="77777777" w:rsidTr="00606066">
        <w:tc>
          <w:tcPr>
            <w:tcW w:w="2337" w:type="dxa"/>
            <w:shd w:val="clear" w:color="auto" w:fill="D9F2D0" w:themeFill="accent6" w:themeFillTint="33"/>
          </w:tcPr>
          <w:p w14:paraId="5B38BEF8" w14:textId="77777777" w:rsidR="00594768" w:rsidRPr="00594768" w:rsidRDefault="00594768" w:rsidP="00876685">
            <w:pPr>
              <w:ind w:right="-720"/>
              <w:rPr>
                <w:rFonts w:ascii="Calibri" w:hAnsi="Calibri" w:cs="Calibri"/>
              </w:rPr>
            </w:pPr>
            <w:r w:rsidRPr="00594768">
              <w:rPr>
                <w:rFonts w:ascii="Calibri" w:hAnsi="Calibri" w:cs="Calibri"/>
              </w:rPr>
              <w:t>Year</w:t>
            </w:r>
          </w:p>
        </w:tc>
        <w:tc>
          <w:tcPr>
            <w:tcW w:w="2337" w:type="dxa"/>
            <w:shd w:val="clear" w:color="auto" w:fill="D9F2D0" w:themeFill="accent6" w:themeFillTint="33"/>
          </w:tcPr>
          <w:p w14:paraId="2B030969" w14:textId="77777777" w:rsidR="00594768" w:rsidRPr="00594768" w:rsidRDefault="00594768" w:rsidP="00876685">
            <w:pPr>
              <w:ind w:right="-720"/>
              <w:rPr>
                <w:rFonts w:ascii="Calibri" w:hAnsi="Calibri" w:cs="Calibri"/>
              </w:rPr>
            </w:pPr>
            <w:r w:rsidRPr="00594768">
              <w:rPr>
                <w:rFonts w:ascii="Calibri" w:hAnsi="Calibri" w:cs="Calibri"/>
              </w:rPr>
              <w:t>FCF</w:t>
            </w:r>
          </w:p>
        </w:tc>
        <w:tc>
          <w:tcPr>
            <w:tcW w:w="2338" w:type="dxa"/>
            <w:shd w:val="clear" w:color="auto" w:fill="D9F2D0" w:themeFill="accent6" w:themeFillTint="33"/>
          </w:tcPr>
          <w:p w14:paraId="2E8CC867" w14:textId="77777777" w:rsidR="00594768" w:rsidRPr="00594768" w:rsidRDefault="00594768" w:rsidP="00876685">
            <w:pPr>
              <w:ind w:right="-720"/>
              <w:rPr>
                <w:rFonts w:ascii="Calibri" w:hAnsi="Calibri" w:cs="Calibri"/>
              </w:rPr>
            </w:pPr>
            <w:r w:rsidRPr="00594768">
              <w:rPr>
                <w:rFonts w:ascii="Calibri" w:hAnsi="Calibri" w:cs="Calibri"/>
              </w:rPr>
              <w:t>Discount Factor (10%)</w:t>
            </w:r>
          </w:p>
        </w:tc>
        <w:tc>
          <w:tcPr>
            <w:tcW w:w="2338" w:type="dxa"/>
            <w:shd w:val="clear" w:color="auto" w:fill="D9F2D0" w:themeFill="accent6" w:themeFillTint="33"/>
          </w:tcPr>
          <w:p w14:paraId="69F0E74A" w14:textId="77777777" w:rsidR="00594768" w:rsidRPr="00594768" w:rsidRDefault="00594768" w:rsidP="00876685">
            <w:pPr>
              <w:ind w:right="-720"/>
              <w:rPr>
                <w:rFonts w:ascii="Calibri" w:hAnsi="Calibri" w:cs="Calibri"/>
              </w:rPr>
            </w:pPr>
            <w:r w:rsidRPr="00594768">
              <w:rPr>
                <w:rFonts w:ascii="Calibri" w:hAnsi="Calibri" w:cs="Calibri"/>
              </w:rPr>
              <w:t>Present Value</w:t>
            </w:r>
          </w:p>
        </w:tc>
      </w:tr>
      <w:tr w:rsidR="00594768" w:rsidRPr="00594768" w14:paraId="45E26326" w14:textId="77777777" w:rsidTr="00606066">
        <w:tc>
          <w:tcPr>
            <w:tcW w:w="2337" w:type="dxa"/>
            <w:shd w:val="clear" w:color="auto" w:fill="E8E8E8" w:themeFill="background2"/>
          </w:tcPr>
          <w:p w14:paraId="65C8B03C" w14:textId="77777777" w:rsidR="00594768" w:rsidRPr="00594768" w:rsidRDefault="00594768" w:rsidP="00876685">
            <w:pPr>
              <w:ind w:right="-720"/>
              <w:rPr>
                <w:rFonts w:ascii="Calibri" w:hAnsi="Calibri" w:cs="Calibri"/>
              </w:rPr>
            </w:pPr>
            <w:r w:rsidRPr="00594768">
              <w:rPr>
                <w:rFonts w:ascii="Calibri" w:hAnsi="Calibri" w:cs="Calibri"/>
              </w:rPr>
              <w:t>2025</w:t>
            </w:r>
          </w:p>
        </w:tc>
        <w:tc>
          <w:tcPr>
            <w:tcW w:w="2337" w:type="dxa"/>
            <w:shd w:val="clear" w:color="auto" w:fill="E8E8E8" w:themeFill="background2"/>
          </w:tcPr>
          <w:p w14:paraId="5F1DD6EB" w14:textId="77777777" w:rsidR="00594768" w:rsidRPr="00594768" w:rsidRDefault="00594768" w:rsidP="00876685">
            <w:pPr>
              <w:ind w:right="-720"/>
              <w:rPr>
                <w:rFonts w:ascii="Calibri" w:hAnsi="Calibri" w:cs="Calibri"/>
              </w:rPr>
            </w:pPr>
            <w:r w:rsidRPr="00594768">
              <w:rPr>
                <w:rFonts w:ascii="Calibri" w:hAnsi="Calibri" w:cs="Calibri"/>
              </w:rPr>
              <w:t>–37,800</w:t>
            </w:r>
          </w:p>
        </w:tc>
        <w:tc>
          <w:tcPr>
            <w:tcW w:w="2338" w:type="dxa"/>
            <w:shd w:val="clear" w:color="auto" w:fill="E8E8E8" w:themeFill="background2"/>
          </w:tcPr>
          <w:p w14:paraId="16CAEF82" w14:textId="77777777" w:rsidR="00594768" w:rsidRPr="00594768" w:rsidRDefault="00594768" w:rsidP="00876685">
            <w:pPr>
              <w:ind w:right="-720"/>
              <w:rPr>
                <w:rFonts w:ascii="Calibri" w:hAnsi="Calibri" w:cs="Calibri"/>
              </w:rPr>
            </w:pPr>
            <w:r w:rsidRPr="00594768">
              <w:rPr>
                <w:rFonts w:ascii="Calibri" w:hAnsi="Calibri" w:cs="Calibri"/>
              </w:rPr>
              <w:t>0.91</w:t>
            </w:r>
          </w:p>
        </w:tc>
        <w:tc>
          <w:tcPr>
            <w:tcW w:w="2338" w:type="dxa"/>
            <w:shd w:val="clear" w:color="auto" w:fill="E8E8E8" w:themeFill="background2"/>
          </w:tcPr>
          <w:p w14:paraId="0253048E" w14:textId="77777777" w:rsidR="00594768" w:rsidRPr="00594768" w:rsidRDefault="00594768" w:rsidP="00876685">
            <w:pPr>
              <w:ind w:right="-720"/>
              <w:rPr>
                <w:rFonts w:ascii="Calibri" w:hAnsi="Calibri" w:cs="Calibri"/>
              </w:rPr>
            </w:pPr>
            <w:r w:rsidRPr="00594768">
              <w:rPr>
                <w:rFonts w:ascii="Calibri" w:hAnsi="Calibri" w:cs="Calibri"/>
              </w:rPr>
              <w:t>–34,364</w:t>
            </w:r>
          </w:p>
        </w:tc>
      </w:tr>
      <w:tr w:rsidR="00594768" w:rsidRPr="00594768" w14:paraId="636D26F1" w14:textId="77777777" w:rsidTr="00606066">
        <w:tc>
          <w:tcPr>
            <w:tcW w:w="2337" w:type="dxa"/>
            <w:shd w:val="clear" w:color="auto" w:fill="E8E8E8" w:themeFill="background2"/>
          </w:tcPr>
          <w:p w14:paraId="19027F0D" w14:textId="77777777" w:rsidR="00594768" w:rsidRPr="00594768" w:rsidRDefault="00594768" w:rsidP="00876685">
            <w:pPr>
              <w:ind w:right="-720"/>
              <w:rPr>
                <w:rFonts w:ascii="Calibri" w:hAnsi="Calibri" w:cs="Calibri"/>
              </w:rPr>
            </w:pPr>
            <w:r w:rsidRPr="00594768">
              <w:rPr>
                <w:rFonts w:ascii="Calibri" w:hAnsi="Calibri" w:cs="Calibri"/>
              </w:rPr>
              <w:t>2026</w:t>
            </w:r>
          </w:p>
        </w:tc>
        <w:tc>
          <w:tcPr>
            <w:tcW w:w="2337" w:type="dxa"/>
            <w:shd w:val="clear" w:color="auto" w:fill="E8E8E8" w:themeFill="background2"/>
          </w:tcPr>
          <w:p w14:paraId="0FD0E2D4" w14:textId="77777777" w:rsidR="00594768" w:rsidRPr="00594768" w:rsidRDefault="00594768" w:rsidP="00876685">
            <w:pPr>
              <w:ind w:right="-720"/>
              <w:rPr>
                <w:rFonts w:ascii="Calibri" w:hAnsi="Calibri" w:cs="Calibri"/>
              </w:rPr>
            </w:pPr>
            <w:r w:rsidRPr="00594768">
              <w:rPr>
                <w:rFonts w:ascii="Calibri" w:hAnsi="Calibri" w:cs="Calibri"/>
              </w:rPr>
              <w:t>257,050</w:t>
            </w:r>
          </w:p>
        </w:tc>
        <w:tc>
          <w:tcPr>
            <w:tcW w:w="2338" w:type="dxa"/>
            <w:shd w:val="clear" w:color="auto" w:fill="E8E8E8" w:themeFill="background2"/>
          </w:tcPr>
          <w:p w14:paraId="5B9A8EF8" w14:textId="77777777" w:rsidR="00594768" w:rsidRPr="00594768" w:rsidRDefault="00594768" w:rsidP="00876685">
            <w:pPr>
              <w:ind w:right="-720"/>
              <w:rPr>
                <w:rFonts w:ascii="Calibri" w:hAnsi="Calibri" w:cs="Calibri"/>
              </w:rPr>
            </w:pPr>
            <w:r w:rsidRPr="00594768">
              <w:rPr>
                <w:rFonts w:ascii="Calibri" w:hAnsi="Calibri" w:cs="Calibri"/>
              </w:rPr>
              <w:t>0.83</w:t>
            </w:r>
          </w:p>
        </w:tc>
        <w:tc>
          <w:tcPr>
            <w:tcW w:w="2338" w:type="dxa"/>
            <w:shd w:val="clear" w:color="auto" w:fill="E8E8E8" w:themeFill="background2"/>
          </w:tcPr>
          <w:p w14:paraId="536BA386" w14:textId="77777777" w:rsidR="00594768" w:rsidRPr="00594768" w:rsidRDefault="00594768" w:rsidP="00876685">
            <w:pPr>
              <w:ind w:right="-720"/>
              <w:rPr>
                <w:rFonts w:ascii="Calibri" w:hAnsi="Calibri" w:cs="Calibri"/>
              </w:rPr>
            </w:pPr>
            <w:r w:rsidRPr="00594768">
              <w:rPr>
                <w:rFonts w:ascii="Calibri" w:hAnsi="Calibri" w:cs="Calibri"/>
              </w:rPr>
              <w:t>212,438</w:t>
            </w:r>
          </w:p>
        </w:tc>
      </w:tr>
      <w:tr w:rsidR="00594768" w:rsidRPr="00594768" w14:paraId="35F25482" w14:textId="77777777" w:rsidTr="00606066">
        <w:tc>
          <w:tcPr>
            <w:tcW w:w="2337" w:type="dxa"/>
            <w:shd w:val="clear" w:color="auto" w:fill="E8E8E8" w:themeFill="background2"/>
          </w:tcPr>
          <w:p w14:paraId="6D7BCE87" w14:textId="77777777" w:rsidR="00594768" w:rsidRPr="00594768" w:rsidRDefault="00594768" w:rsidP="00876685">
            <w:pPr>
              <w:ind w:right="-720"/>
              <w:rPr>
                <w:rFonts w:ascii="Calibri" w:hAnsi="Calibri" w:cs="Calibri"/>
              </w:rPr>
            </w:pPr>
            <w:r w:rsidRPr="00594768">
              <w:rPr>
                <w:rFonts w:ascii="Calibri" w:hAnsi="Calibri" w:cs="Calibri"/>
              </w:rPr>
              <w:t>2027</w:t>
            </w:r>
          </w:p>
        </w:tc>
        <w:tc>
          <w:tcPr>
            <w:tcW w:w="2337" w:type="dxa"/>
            <w:shd w:val="clear" w:color="auto" w:fill="E8E8E8" w:themeFill="background2"/>
          </w:tcPr>
          <w:p w14:paraId="41AF0F39" w14:textId="77777777" w:rsidR="00594768" w:rsidRPr="00594768" w:rsidRDefault="00594768" w:rsidP="00876685">
            <w:pPr>
              <w:ind w:right="-720"/>
              <w:rPr>
                <w:rFonts w:ascii="Calibri" w:hAnsi="Calibri" w:cs="Calibri"/>
              </w:rPr>
            </w:pPr>
            <w:r w:rsidRPr="00594768">
              <w:rPr>
                <w:rFonts w:ascii="Calibri" w:hAnsi="Calibri" w:cs="Calibri"/>
              </w:rPr>
              <w:t>708,700</w:t>
            </w:r>
          </w:p>
        </w:tc>
        <w:tc>
          <w:tcPr>
            <w:tcW w:w="2338" w:type="dxa"/>
            <w:shd w:val="clear" w:color="auto" w:fill="E8E8E8" w:themeFill="background2"/>
          </w:tcPr>
          <w:p w14:paraId="73E7D30C" w14:textId="77777777" w:rsidR="00594768" w:rsidRPr="00594768" w:rsidRDefault="00594768" w:rsidP="00876685">
            <w:pPr>
              <w:ind w:right="-720"/>
              <w:rPr>
                <w:rFonts w:ascii="Calibri" w:hAnsi="Calibri" w:cs="Calibri"/>
              </w:rPr>
            </w:pPr>
            <w:r w:rsidRPr="00594768">
              <w:rPr>
                <w:rFonts w:ascii="Calibri" w:hAnsi="Calibri" w:cs="Calibri"/>
              </w:rPr>
              <w:t>0.75</w:t>
            </w:r>
          </w:p>
        </w:tc>
        <w:tc>
          <w:tcPr>
            <w:tcW w:w="2338" w:type="dxa"/>
            <w:shd w:val="clear" w:color="auto" w:fill="E8E8E8" w:themeFill="background2"/>
          </w:tcPr>
          <w:p w14:paraId="1F986F4B" w14:textId="77777777" w:rsidR="00594768" w:rsidRPr="00594768" w:rsidRDefault="00594768" w:rsidP="00876685">
            <w:pPr>
              <w:ind w:right="-720"/>
              <w:rPr>
                <w:rFonts w:ascii="Calibri" w:hAnsi="Calibri" w:cs="Calibri"/>
              </w:rPr>
            </w:pPr>
            <w:r w:rsidRPr="00594768">
              <w:rPr>
                <w:rFonts w:ascii="Calibri" w:hAnsi="Calibri" w:cs="Calibri"/>
              </w:rPr>
              <w:t>532,457</w:t>
            </w:r>
          </w:p>
        </w:tc>
      </w:tr>
      <w:tr w:rsidR="00594768" w:rsidRPr="00594768" w14:paraId="12990E52" w14:textId="77777777" w:rsidTr="00606066">
        <w:tc>
          <w:tcPr>
            <w:tcW w:w="2337" w:type="dxa"/>
            <w:shd w:val="clear" w:color="auto" w:fill="E8E8E8" w:themeFill="background2"/>
          </w:tcPr>
          <w:p w14:paraId="2CA0C4E9" w14:textId="77777777" w:rsidR="00594768" w:rsidRPr="00594768" w:rsidRDefault="00594768" w:rsidP="00876685">
            <w:pPr>
              <w:ind w:right="-720"/>
              <w:rPr>
                <w:rFonts w:ascii="Calibri" w:hAnsi="Calibri" w:cs="Calibri"/>
              </w:rPr>
            </w:pPr>
            <w:r w:rsidRPr="00594768">
              <w:rPr>
                <w:rFonts w:ascii="Calibri" w:hAnsi="Calibri" w:cs="Calibri"/>
              </w:rPr>
              <w:t>PV of FCF (2025–27)</w:t>
            </w:r>
          </w:p>
        </w:tc>
        <w:tc>
          <w:tcPr>
            <w:tcW w:w="2337" w:type="dxa"/>
            <w:shd w:val="clear" w:color="auto" w:fill="E8E8E8" w:themeFill="background2"/>
          </w:tcPr>
          <w:p w14:paraId="2EAEF5A3"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091243A3"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1CB97A64" w14:textId="77777777" w:rsidR="00594768" w:rsidRPr="00594768" w:rsidRDefault="00594768" w:rsidP="00876685">
            <w:pPr>
              <w:ind w:right="-720"/>
              <w:rPr>
                <w:rFonts w:ascii="Calibri" w:hAnsi="Calibri" w:cs="Calibri"/>
              </w:rPr>
            </w:pPr>
            <w:r w:rsidRPr="00594768">
              <w:rPr>
                <w:rFonts w:ascii="Calibri" w:hAnsi="Calibri" w:cs="Calibri"/>
              </w:rPr>
              <w:t>710,531</w:t>
            </w:r>
          </w:p>
        </w:tc>
      </w:tr>
      <w:tr w:rsidR="00594768" w:rsidRPr="00594768" w14:paraId="350F8E18" w14:textId="77777777" w:rsidTr="00606066">
        <w:tc>
          <w:tcPr>
            <w:tcW w:w="2337" w:type="dxa"/>
            <w:shd w:val="clear" w:color="auto" w:fill="E8E8E8" w:themeFill="background2"/>
          </w:tcPr>
          <w:p w14:paraId="14C717EA" w14:textId="77777777" w:rsidR="00594768" w:rsidRPr="00594768" w:rsidRDefault="00594768" w:rsidP="00876685">
            <w:pPr>
              <w:ind w:right="-720"/>
              <w:rPr>
                <w:rFonts w:ascii="Calibri" w:hAnsi="Calibri" w:cs="Calibri"/>
              </w:rPr>
            </w:pPr>
            <w:r w:rsidRPr="00594768">
              <w:rPr>
                <w:rFonts w:ascii="Calibri" w:hAnsi="Calibri" w:cs="Calibri"/>
              </w:rPr>
              <w:t>Terminal Value (3% growth)</w:t>
            </w:r>
          </w:p>
        </w:tc>
        <w:tc>
          <w:tcPr>
            <w:tcW w:w="2337" w:type="dxa"/>
            <w:shd w:val="clear" w:color="auto" w:fill="E8E8E8" w:themeFill="background2"/>
          </w:tcPr>
          <w:p w14:paraId="34ED215C"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0825867D"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22A52880" w14:textId="77777777" w:rsidR="00594768" w:rsidRPr="00594768" w:rsidRDefault="00594768" w:rsidP="00876685">
            <w:pPr>
              <w:ind w:right="-720"/>
              <w:rPr>
                <w:rFonts w:ascii="Calibri" w:hAnsi="Calibri" w:cs="Calibri"/>
              </w:rPr>
            </w:pPr>
            <w:r w:rsidRPr="00594768">
              <w:rPr>
                <w:rFonts w:ascii="Calibri" w:hAnsi="Calibri" w:cs="Calibri"/>
              </w:rPr>
              <w:t>$10,423,300</w:t>
            </w:r>
          </w:p>
        </w:tc>
      </w:tr>
      <w:tr w:rsidR="00594768" w:rsidRPr="00594768" w14:paraId="20F06219" w14:textId="77777777" w:rsidTr="00606066">
        <w:tc>
          <w:tcPr>
            <w:tcW w:w="2337" w:type="dxa"/>
            <w:shd w:val="clear" w:color="auto" w:fill="E8E8E8" w:themeFill="background2"/>
          </w:tcPr>
          <w:p w14:paraId="30CAEF29" w14:textId="77777777" w:rsidR="00594768" w:rsidRPr="00594768" w:rsidRDefault="00594768" w:rsidP="00876685">
            <w:pPr>
              <w:ind w:right="-720"/>
              <w:rPr>
                <w:rFonts w:ascii="Calibri" w:hAnsi="Calibri" w:cs="Calibri"/>
              </w:rPr>
            </w:pPr>
            <w:r w:rsidRPr="00594768">
              <w:rPr>
                <w:rFonts w:ascii="Calibri" w:hAnsi="Calibri" w:cs="Calibri"/>
              </w:rPr>
              <w:t>PV of Terminal Value</w:t>
            </w:r>
          </w:p>
        </w:tc>
        <w:tc>
          <w:tcPr>
            <w:tcW w:w="2337" w:type="dxa"/>
            <w:shd w:val="clear" w:color="auto" w:fill="E8E8E8" w:themeFill="background2"/>
          </w:tcPr>
          <w:p w14:paraId="7445B376"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31029F38"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4CA2E9CE" w14:textId="77777777" w:rsidR="00594768" w:rsidRPr="00594768" w:rsidRDefault="00594768" w:rsidP="00876685">
            <w:pPr>
              <w:ind w:right="-720"/>
              <w:rPr>
                <w:rFonts w:ascii="Calibri" w:hAnsi="Calibri" w:cs="Calibri"/>
              </w:rPr>
            </w:pPr>
            <w:r w:rsidRPr="00594768">
              <w:rPr>
                <w:rFonts w:ascii="Calibri" w:hAnsi="Calibri" w:cs="Calibri"/>
              </w:rPr>
              <w:t>$7,834,000</w:t>
            </w:r>
          </w:p>
        </w:tc>
      </w:tr>
      <w:tr w:rsidR="00594768" w:rsidRPr="00594768" w14:paraId="28D525A6" w14:textId="77777777" w:rsidTr="00606066">
        <w:tc>
          <w:tcPr>
            <w:tcW w:w="2337" w:type="dxa"/>
            <w:shd w:val="clear" w:color="auto" w:fill="E8E8E8" w:themeFill="background2"/>
          </w:tcPr>
          <w:p w14:paraId="40F01FE4" w14:textId="77777777" w:rsidR="00594768" w:rsidRPr="00594768" w:rsidRDefault="00594768" w:rsidP="00876685">
            <w:pPr>
              <w:ind w:right="-720"/>
              <w:rPr>
                <w:rFonts w:ascii="Calibri" w:hAnsi="Calibri" w:cs="Calibri"/>
              </w:rPr>
            </w:pPr>
            <w:r w:rsidRPr="00594768">
              <w:rPr>
                <w:rFonts w:ascii="Calibri" w:hAnsi="Calibri" w:cs="Calibri"/>
              </w:rPr>
              <w:t>Enterprise Value (DCF)</w:t>
            </w:r>
          </w:p>
        </w:tc>
        <w:tc>
          <w:tcPr>
            <w:tcW w:w="2337" w:type="dxa"/>
            <w:shd w:val="clear" w:color="auto" w:fill="E8E8E8" w:themeFill="background2"/>
          </w:tcPr>
          <w:p w14:paraId="57043A41"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583BB3F1" w14:textId="77777777" w:rsidR="00594768" w:rsidRPr="00594768" w:rsidRDefault="00594768" w:rsidP="00876685">
            <w:pPr>
              <w:ind w:right="-720"/>
              <w:rPr>
                <w:rFonts w:ascii="Calibri" w:hAnsi="Calibri" w:cs="Calibri"/>
              </w:rPr>
            </w:pPr>
          </w:p>
        </w:tc>
        <w:tc>
          <w:tcPr>
            <w:tcW w:w="2338" w:type="dxa"/>
            <w:shd w:val="clear" w:color="auto" w:fill="E8E8E8" w:themeFill="background2"/>
          </w:tcPr>
          <w:p w14:paraId="057306B6" w14:textId="77777777" w:rsidR="00594768" w:rsidRPr="00594768" w:rsidRDefault="00594768" w:rsidP="00876685">
            <w:pPr>
              <w:ind w:right="-720"/>
              <w:rPr>
                <w:rFonts w:ascii="Calibri" w:hAnsi="Calibri" w:cs="Calibri"/>
              </w:rPr>
            </w:pPr>
            <w:r w:rsidRPr="00594768">
              <w:rPr>
                <w:rFonts w:ascii="Calibri" w:hAnsi="Calibri" w:cs="Calibri"/>
              </w:rPr>
              <w:t>≈ $8.5 Million</w:t>
            </w:r>
          </w:p>
        </w:tc>
      </w:tr>
    </w:tbl>
    <w:p w14:paraId="461D107D" w14:textId="0E9D78CC" w:rsidR="00DB382A" w:rsidRPr="00DB382A" w:rsidRDefault="00DB382A" w:rsidP="00606066">
      <w:pPr>
        <w:tabs>
          <w:tab w:val="left" w:pos="0"/>
        </w:tabs>
        <w:ind w:right="-720" w:hanging="540"/>
        <w:rPr>
          <w:rFonts w:ascii="Calibri" w:hAnsi="Calibri" w:cs="Calibri"/>
        </w:rPr>
      </w:pPr>
      <w:r w:rsidRPr="00DB382A">
        <w:rPr>
          <w:rFonts w:ascii="Calibri" w:hAnsi="Calibri" w:cs="Calibri"/>
        </w:rPr>
        <w:t>The business is valued at ~$8.5M based on projected free cash flows and long-term stability assumptions.</w:t>
      </w:r>
    </w:p>
    <w:p w14:paraId="640E69BE" w14:textId="52BCE587" w:rsidR="00DB382A" w:rsidRPr="00DB382A" w:rsidRDefault="00DB382A" w:rsidP="00DB382A">
      <w:pPr>
        <w:ind w:left="-540" w:right="-720"/>
        <w:rPr>
          <w:rFonts w:ascii="Calibri" w:hAnsi="Calibri" w:cs="Calibri"/>
        </w:rPr>
      </w:pPr>
      <w:r w:rsidRPr="00DB382A">
        <w:rPr>
          <w:rFonts w:ascii="Calibri" w:hAnsi="Calibri" w:cs="Calibri"/>
        </w:rPr>
        <w:t xml:space="preserve"> 8️</w:t>
      </w:r>
      <w:r w:rsidRPr="00DB382A">
        <w:rPr>
          <w:rFonts w:ascii="Segoe UI Symbol" w:hAnsi="Segoe UI Symbol" w:cs="Segoe UI Symbol"/>
        </w:rPr>
        <w:t>⃣</w:t>
      </w:r>
      <w:r w:rsidRPr="00DB382A">
        <w:rPr>
          <w:rFonts w:ascii="Calibri" w:hAnsi="Calibri" w:cs="Calibri"/>
        </w:rPr>
        <w:t xml:space="preserve"> </w:t>
      </w:r>
      <w:r w:rsidRPr="00606066">
        <w:rPr>
          <w:rFonts w:ascii="Calibri" w:hAnsi="Calibri" w:cs="Calibri"/>
          <w:b/>
          <w:bCs/>
          <w:u w:val="single"/>
        </w:rPr>
        <w:t>Dashboard Overview (KPIs Summary)</w:t>
      </w:r>
    </w:p>
    <w:tbl>
      <w:tblPr>
        <w:tblStyle w:val="TableGrid"/>
        <w:tblW w:w="0" w:type="auto"/>
        <w:tblInd w:w="-540" w:type="dxa"/>
        <w:tblLook w:val="04A0" w:firstRow="1" w:lastRow="0" w:firstColumn="1" w:lastColumn="0" w:noHBand="0" w:noVBand="1"/>
      </w:tblPr>
      <w:tblGrid>
        <w:gridCol w:w="2337"/>
        <w:gridCol w:w="2337"/>
        <w:gridCol w:w="2338"/>
        <w:gridCol w:w="2338"/>
      </w:tblGrid>
      <w:tr w:rsidR="00606066" w:rsidRPr="00606066" w14:paraId="01D2AF24" w14:textId="77777777" w:rsidTr="00606066">
        <w:tc>
          <w:tcPr>
            <w:tcW w:w="2337" w:type="dxa"/>
            <w:shd w:val="clear" w:color="auto" w:fill="D9F2D0" w:themeFill="accent6" w:themeFillTint="33"/>
          </w:tcPr>
          <w:p w14:paraId="59A07B98" w14:textId="77777777" w:rsidR="00606066" w:rsidRPr="00606066" w:rsidRDefault="00606066" w:rsidP="00961787">
            <w:pPr>
              <w:ind w:right="-720"/>
              <w:rPr>
                <w:rFonts w:ascii="Calibri" w:hAnsi="Calibri" w:cs="Calibri"/>
              </w:rPr>
            </w:pPr>
            <w:r w:rsidRPr="00606066">
              <w:rPr>
                <w:rFonts w:ascii="Calibri" w:hAnsi="Calibri" w:cs="Calibri"/>
              </w:rPr>
              <w:t>Metric</w:t>
            </w:r>
          </w:p>
        </w:tc>
        <w:tc>
          <w:tcPr>
            <w:tcW w:w="2337" w:type="dxa"/>
            <w:shd w:val="clear" w:color="auto" w:fill="D9F2D0" w:themeFill="accent6" w:themeFillTint="33"/>
          </w:tcPr>
          <w:p w14:paraId="7CB25A2B" w14:textId="77777777" w:rsidR="00606066" w:rsidRPr="00606066" w:rsidRDefault="00606066" w:rsidP="00961787">
            <w:pPr>
              <w:ind w:right="-720"/>
              <w:rPr>
                <w:rFonts w:ascii="Calibri" w:hAnsi="Calibri" w:cs="Calibri"/>
              </w:rPr>
            </w:pPr>
            <w:r w:rsidRPr="00606066">
              <w:rPr>
                <w:rFonts w:ascii="Calibri" w:hAnsi="Calibri" w:cs="Calibri"/>
              </w:rPr>
              <w:t>2025</w:t>
            </w:r>
          </w:p>
        </w:tc>
        <w:tc>
          <w:tcPr>
            <w:tcW w:w="2338" w:type="dxa"/>
            <w:shd w:val="clear" w:color="auto" w:fill="D9F2D0" w:themeFill="accent6" w:themeFillTint="33"/>
          </w:tcPr>
          <w:p w14:paraId="613A2FA9" w14:textId="77777777" w:rsidR="00606066" w:rsidRPr="00606066" w:rsidRDefault="00606066" w:rsidP="00961787">
            <w:pPr>
              <w:ind w:right="-720"/>
              <w:rPr>
                <w:rFonts w:ascii="Calibri" w:hAnsi="Calibri" w:cs="Calibri"/>
              </w:rPr>
            </w:pPr>
            <w:r w:rsidRPr="00606066">
              <w:rPr>
                <w:rFonts w:ascii="Calibri" w:hAnsi="Calibri" w:cs="Calibri"/>
              </w:rPr>
              <w:t>2026</w:t>
            </w:r>
          </w:p>
        </w:tc>
        <w:tc>
          <w:tcPr>
            <w:tcW w:w="2338" w:type="dxa"/>
            <w:shd w:val="clear" w:color="auto" w:fill="D9F2D0" w:themeFill="accent6" w:themeFillTint="33"/>
          </w:tcPr>
          <w:p w14:paraId="104352F8" w14:textId="77777777" w:rsidR="00606066" w:rsidRPr="00606066" w:rsidRDefault="00606066" w:rsidP="00961787">
            <w:pPr>
              <w:ind w:right="-720"/>
              <w:rPr>
                <w:rFonts w:ascii="Calibri" w:hAnsi="Calibri" w:cs="Calibri"/>
              </w:rPr>
            </w:pPr>
            <w:r w:rsidRPr="00606066">
              <w:rPr>
                <w:rFonts w:ascii="Calibri" w:hAnsi="Calibri" w:cs="Calibri"/>
              </w:rPr>
              <w:t>2027</w:t>
            </w:r>
          </w:p>
        </w:tc>
      </w:tr>
      <w:tr w:rsidR="00606066" w:rsidRPr="00606066" w14:paraId="78AD3FE6" w14:textId="77777777" w:rsidTr="00606066">
        <w:tc>
          <w:tcPr>
            <w:tcW w:w="2337" w:type="dxa"/>
            <w:shd w:val="clear" w:color="auto" w:fill="E8E8E8" w:themeFill="background2"/>
          </w:tcPr>
          <w:p w14:paraId="0A95B0A7" w14:textId="77777777" w:rsidR="00606066" w:rsidRPr="00606066" w:rsidRDefault="00606066" w:rsidP="00961787">
            <w:pPr>
              <w:ind w:right="-720"/>
              <w:rPr>
                <w:rFonts w:ascii="Calibri" w:hAnsi="Calibri" w:cs="Calibri"/>
              </w:rPr>
            </w:pPr>
            <w:r w:rsidRPr="00606066">
              <w:rPr>
                <w:rFonts w:ascii="Calibri" w:hAnsi="Calibri" w:cs="Calibri"/>
              </w:rPr>
              <w:t>Revenue ($)</w:t>
            </w:r>
          </w:p>
        </w:tc>
        <w:tc>
          <w:tcPr>
            <w:tcW w:w="2337" w:type="dxa"/>
            <w:shd w:val="clear" w:color="auto" w:fill="E8E8E8" w:themeFill="background2"/>
          </w:tcPr>
          <w:p w14:paraId="2BA6AF78" w14:textId="77777777" w:rsidR="00606066" w:rsidRPr="00606066" w:rsidRDefault="00606066" w:rsidP="00961787">
            <w:pPr>
              <w:ind w:right="-720"/>
              <w:rPr>
                <w:rFonts w:ascii="Calibri" w:hAnsi="Calibri" w:cs="Calibri"/>
              </w:rPr>
            </w:pPr>
            <w:r w:rsidRPr="00606066">
              <w:rPr>
                <w:rFonts w:ascii="Calibri" w:hAnsi="Calibri" w:cs="Calibri"/>
              </w:rPr>
              <w:t>432,000</w:t>
            </w:r>
          </w:p>
        </w:tc>
        <w:tc>
          <w:tcPr>
            <w:tcW w:w="2338" w:type="dxa"/>
            <w:shd w:val="clear" w:color="auto" w:fill="E8E8E8" w:themeFill="background2"/>
          </w:tcPr>
          <w:p w14:paraId="34A64CED" w14:textId="77777777" w:rsidR="00606066" w:rsidRPr="00606066" w:rsidRDefault="00606066" w:rsidP="00961787">
            <w:pPr>
              <w:ind w:right="-720"/>
              <w:rPr>
                <w:rFonts w:ascii="Calibri" w:hAnsi="Calibri" w:cs="Calibri"/>
              </w:rPr>
            </w:pPr>
            <w:r w:rsidRPr="00606066">
              <w:rPr>
                <w:rFonts w:ascii="Calibri" w:hAnsi="Calibri" w:cs="Calibri"/>
              </w:rPr>
              <w:t>982,800</w:t>
            </w:r>
          </w:p>
        </w:tc>
        <w:tc>
          <w:tcPr>
            <w:tcW w:w="2338" w:type="dxa"/>
            <w:shd w:val="clear" w:color="auto" w:fill="E8E8E8" w:themeFill="background2"/>
          </w:tcPr>
          <w:p w14:paraId="6AE1EF7B" w14:textId="77777777" w:rsidR="00606066" w:rsidRPr="00606066" w:rsidRDefault="00606066" w:rsidP="00961787">
            <w:pPr>
              <w:ind w:right="-720"/>
              <w:rPr>
                <w:rFonts w:ascii="Calibri" w:hAnsi="Calibri" w:cs="Calibri"/>
              </w:rPr>
            </w:pPr>
            <w:r w:rsidRPr="00606066">
              <w:rPr>
                <w:rFonts w:ascii="Calibri" w:hAnsi="Calibri" w:cs="Calibri"/>
              </w:rPr>
              <w:t>1,782,000</w:t>
            </w:r>
          </w:p>
        </w:tc>
      </w:tr>
      <w:tr w:rsidR="00606066" w:rsidRPr="00606066" w14:paraId="4C164E64" w14:textId="77777777" w:rsidTr="00606066">
        <w:tc>
          <w:tcPr>
            <w:tcW w:w="2337" w:type="dxa"/>
            <w:shd w:val="clear" w:color="auto" w:fill="E8E8E8" w:themeFill="background2"/>
          </w:tcPr>
          <w:p w14:paraId="297946AE" w14:textId="77777777" w:rsidR="00606066" w:rsidRPr="00606066" w:rsidRDefault="00606066" w:rsidP="00961787">
            <w:pPr>
              <w:ind w:right="-720"/>
              <w:rPr>
                <w:rFonts w:ascii="Calibri" w:hAnsi="Calibri" w:cs="Calibri"/>
              </w:rPr>
            </w:pPr>
            <w:r w:rsidRPr="00606066">
              <w:rPr>
                <w:rFonts w:ascii="Calibri" w:hAnsi="Calibri" w:cs="Calibri"/>
              </w:rPr>
              <w:t>Net Income ($)</w:t>
            </w:r>
          </w:p>
        </w:tc>
        <w:tc>
          <w:tcPr>
            <w:tcW w:w="2337" w:type="dxa"/>
            <w:shd w:val="clear" w:color="auto" w:fill="E8E8E8" w:themeFill="background2"/>
          </w:tcPr>
          <w:p w14:paraId="2C9938E2" w14:textId="77777777" w:rsidR="00606066" w:rsidRPr="00606066" w:rsidRDefault="00606066" w:rsidP="00961787">
            <w:pPr>
              <w:ind w:right="-720"/>
              <w:rPr>
                <w:rFonts w:ascii="Calibri" w:hAnsi="Calibri" w:cs="Calibri"/>
              </w:rPr>
            </w:pPr>
            <w:r w:rsidRPr="00606066">
              <w:rPr>
                <w:rFonts w:ascii="Calibri" w:hAnsi="Calibri" w:cs="Calibri"/>
              </w:rPr>
              <w:t>–39,400</w:t>
            </w:r>
          </w:p>
        </w:tc>
        <w:tc>
          <w:tcPr>
            <w:tcW w:w="2338" w:type="dxa"/>
            <w:shd w:val="clear" w:color="auto" w:fill="E8E8E8" w:themeFill="background2"/>
          </w:tcPr>
          <w:p w14:paraId="0D280E5F" w14:textId="77777777" w:rsidR="00606066" w:rsidRPr="00606066" w:rsidRDefault="00606066" w:rsidP="00961787">
            <w:pPr>
              <w:ind w:right="-720"/>
              <w:rPr>
                <w:rFonts w:ascii="Calibri" w:hAnsi="Calibri" w:cs="Calibri"/>
              </w:rPr>
            </w:pPr>
            <w:r w:rsidRPr="00606066">
              <w:rPr>
                <w:rFonts w:ascii="Calibri" w:hAnsi="Calibri" w:cs="Calibri"/>
              </w:rPr>
              <w:t>227,910</w:t>
            </w:r>
          </w:p>
        </w:tc>
        <w:tc>
          <w:tcPr>
            <w:tcW w:w="2338" w:type="dxa"/>
            <w:shd w:val="clear" w:color="auto" w:fill="E8E8E8" w:themeFill="background2"/>
          </w:tcPr>
          <w:p w14:paraId="54BC04F0" w14:textId="77777777" w:rsidR="00606066" w:rsidRPr="00606066" w:rsidRDefault="00606066" w:rsidP="00961787">
            <w:pPr>
              <w:ind w:right="-720"/>
              <w:rPr>
                <w:rFonts w:ascii="Calibri" w:hAnsi="Calibri" w:cs="Calibri"/>
              </w:rPr>
            </w:pPr>
            <w:r w:rsidRPr="00606066">
              <w:rPr>
                <w:rFonts w:ascii="Calibri" w:hAnsi="Calibri" w:cs="Calibri"/>
              </w:rPr>
              <w:t>639,600</w:t>
            </w:r>
          </w:p>
        </w:tc>
      </w:tr>
      <w:tr w:rsidR="00606066" w:rsidRPr="00606066" w14:paraId="345E8BA9" w14:textId="77777777" w:rsidTr="00606066">
        <w:tc>
          <w:tcPr>
            <w:tcW w:w="2337" w:type="dxa"/>
            <w:shd w:val="clear" w:color="auto" w:fill="E8E8E8" w:themeFill="background2"/>
          </w:tcPr>
          <w:p w14:paraId="0ECA3F0D" w14:textId="77777777" w:rsidR="00606066" w:rsidRPr="00606066" w:rsidRDefault="00606066" w:rsidP="00961787">
            <w:pPr>
              <w:ind w:right="-720"/>
              <w:rPr>
                <w:rFonts w:ascii="Calibri" w:hAnsi="Calibri" w:cs="Calibri"/>
              </w:rPr>
            </w:pPr>
            <w:r w:rsidRPr="00606066">
              <w:rPr>
                <w:rFonts w:ascii="Calibri" w:hAnsi="Calibri" w:cs="Calibri"/>
              </w:rPr>
              <w:t>Free Cash Flow ($)</w:t>
            </w:r>
          </w:p>
        </w:tc>
        <w:tc>
          <w:tcPr>
            <w:tcW w:w="2337" w:type="dxa"/>
            <w:shd w:val="clear" w:color="auto" w:fill="E8E8E8" w:themeFill="background2"/>
          </w:tcPr>
          <w:p w14:paraId="7FE19EB3" w14:textId="77777777" w:rsidR="00606066" w:rsidRPr="00606066" w:rsidRDefault="00606066" w:rsidP="00961787">
            <w:pPr>
              <w:ind w:right="-720"/>
              <w:rPr>
                <w:rFonts w:ascii="Calibri" w:hAnsi="Calibri" w:cs="Calibri"/>
              </w:rPr>
            </w:pPr>
            <w:r w:rsidRPr="00606066">
              <w:rPr>
                <w:rFonts w:ascii="Calibri" w:hAnsi="Calibri" w:cs="Calibri"/>
              </w:rPr>
              <w:t>–37,800</w:t>
            </w:r>
          </w:p>
        </w:tc>
        <w:tc>
          <w:tcPr>
            <w:tcW w:w="2338" w:type="dxa"/>
            <w:shd w:val="clear" w:color="auto" w:fill="E8E8E8" w:themeFill="background2"/>
          </w:tcPr>
          <w:p w14:paraId="0D923616" w14:textId="77777777" w:rsidR="00606066" w:rsidRPr="00606066" w:rsidRDefault="00606066" w:rsidP="00961787">
            <w:pPr>
              <w:ind w:right="-720"/>
              <w:rPr>
                <w:rFonts w:ascii="Calibri" w:hAnsi="Calibri" w:cs="Calibri"/>
              </w:rPr>
            </w:pPr>
            <w:r w:rsidRPr="00606066">
              <w:rPr>
                <w:rFonts w:ascii="Calibri" w:hAnsi="Calibri" w:cs="Calibri"/>
              </w:rPr>
              <w:t>257,050</w:t>
            </w:r>
          </w:p>
        </w:tc>
        <w:tc>
          <w:tcPr>
            <w:tcW w:w="2338" w:type="dxa"/>
            <w:shd w:val="clear" w:color="auto" w:fill="E8E8E8" w:themeFill="background2"/>
          </w:tcPr>
          <w:p w14:paraId="3D31A39D" w14:textId="77777777" w:rsidR="00606066" w:rsidRPr="00606066" w:rsidRDefault="00606066" w:rsidP="00961787">
            <w:pPr>
              <w:ind w:right="-720"/>
              <w:rPr>
                <w:rFonts w:ascii="Calibri" w:hAnsi="Calibri" w:cs="Calibri"/>
              </w:rPr>
            </w:pPr>
            <w:r w:rsidRPr="00606066">
              <w:rPr>
                <w:rFonts w:ascii="Calibri" w:hAnsi="Calibri" w:cs="Calibri"/>
              </w:rPr>
              <w:t>708,700</w:t>
            </w:r>
          </w:p>
        </w:tc>
      </w:tr>
      <w:tr w:rsidR="00606066" w:rsidRPr="00606066" w14:paraId="519A75A1" w14:textId="77777777" w:rsidTr="00606066">
        <w:tc>
          <w:tcPr>
            <w:tcW w:w="2337" w:type="dxa"/>
            <w:shd w:val="clear" w:color="auto" w:fill="E8E8E8" w:themeFill="background2"/>
          </w:tcPr>
          <w:p w14:paraId="2A20B321" w14:textId="77777777" w:rsidR="00606066" w:rsidRPr="00606066" w:rsidRDefault="00606066" w:rsidP="00961787">
            <w:pPr>
              <w:ind w:right="-720"/>
              <w:rPr>
                <w:rFonts w:ascii="Calibri" w:hAnsi="Calibri" w:cs="Calibri"/>
              </w:rPr>
            </w:pPr>
            <w:r w:rsidRPr="00606066">
              <w:rPr>
                <w:rFonts w:ascii="Calibri" w:hAnsi="Calibri" w:cs="Calibri"/>
              </w:rPr>
              <w:t>EBITDA Margin (%)</w:t>
            </w:r>
          </w:p>
        </w:tc>
        <w:tc>
          <w:tcPr>
            <w:tcW w:w="2337" w:type="dxa"/>
            <w:shd w:val="clear" w:color="auto" w:fill="E8E8E8" w:themeFill="background2"/>
          </w:tcPr>
          <w:p w14:paraId="4384BF92" w14:textId="77777777" w:rsidR="00606066" w:rsidRPr="00606066" w:rsidRDefault="00606066" w:rsidP="00961787">
            <w:pPr>
              <w:ind w:right="-720"/>
              <w:rPr>
                <w:rFonts w:ascii="Calibri" w:hAnsi="Calibri" w:cs="Calibri"/>
              </w:rPr>
            </w:pPr>
            <w:r w:rsidRPr="00606066">
              <w:rPr>
                <w:rFonts w:ascii="Calibri" w:hAnsi="Calibri" w:cs="Calibri"/>
              </w:rPr>
              <w:t>–4%</w:t>
            </w:r>
          </w:p>
        </w:tc>
        <w:tc>
          <w:tcPr>
            <w:tcW w:w="2338" w:type="dxa"/>
            <w:shd w:val="clear" w:color="auto" w:fill="E8E8E8" w:themeFill="background2"/>
          </w:tcPr>
          <w:p w14:paraId="56B621EC" w14:textId="77777777" w:rsidR="00606066" w:rsidRPr="00606066" w:rsidRDefault="00606066" w:rsidP="00961787">
            <w:pPr>
              <w:ind w:right="-720"/>
              <w:rPr>
                <w:rFonts w:ascii="Calibri" w:hAnsi="Calibri" w:cs="Calibri"/>
              </w:rPr>
            </w:pPr>
            <w:r w:rsidRPr="00606066">
              <w:rPr>
                <w:rFonts w:ascii="Calibri" w:hAnsi="Calibri" w:cs="Calibri"/>
              </w:rPr>
              <w:t>36%</w:t>
            </w:r>
          </w:p>
        </w:tc>
        <w:tc>
          <w:tcPr>
            <w:tcW w:w="2338" w:type="dxa"/>
            <w:shd w:val="clear" w:color="auto" w:fill="E8E8E8" w:themeFill="background2"/>
          </w:tcPr>
          <w:p w14:paraId="24404B6E" w14:textId="77777777" w:rsidR="00606066" w:rsidRPr="00606066" w:rsidRDefault="00606066" w:rsidP="00961787">
            <w:pPr>
              <w:ind w:right="-720"/>
              <w:rPr>
                <w:rFonts w:ascii="Calibri" w:hAnsi="Calibri" w:cs="Calibri"/>
              </w:rPr>
            </w:pPr>
            <w:r w:rsidRPr="00606066">
              <w:rPr>
                <w:rFonts w:ascii="Calibri" w:hAnsi="Calibri" w:cs="Calibri"/>
              </w:rPr>
              <w:t>53%</w:t>
            </w:r>
          </w:p>
        </w:tc>
      </w:tr>
      <w:tr w:rsidR="00606066" w:rsidRPr="00606066" w14:paraId="78E789B5" w14:textId="77777777" w:rsidTr="00606066">
        <w:tc>
          <w:tcPr>
            <w:tcW w:w="2337" w:type="dxa"/>
            <w:shd w:val="clear" w:color="auto" w:fill="E8E8E8" w:themeFill="background2"/>
          </w:tcPr>
          <w:p w14:paraId="2D9F83F2" w14:textId="77777777" w:rsidR="00606066" w:rsidRPr="00606066" w:rsidRDefault="00606066" w:rsidP="00961787">
            <w:pPr>
              <w:ind w:right="-720"/>
              <w:rPr>
                <w:rFonts w:ascii="Calibri" w:hAnsi="Calibri" w:cs="Calibri"/>
              </w:rPr>
            </w:pPr>
            <w:r w:rsidRPr="00606066">
              <w:rPr>
                <w:rFonts w:ascii="Calibri" w:hAnsi="Calibri" w:cs="Calibri"/>
              </w:rPr>
              <w:t>Net Profit Margin (%)</w:t>
            </w:r>
          </w:p>
        </w:tc>
        <w:tc>
          <w:tcPr>
            <w:tcW w:w="2337" w:type="dxa"/>
            <w:shd w:val="clear" w:color="auto" w:fill="E8E8E8" w:themeFill="background2"/>
          </w:tcPr>
          <w:p w14:paraId="5B95A850" w14:textId="77777777" w:rsidR="00606066" w:rsidRPr="00606066" w:rsidRDefault="00606066" w:rsidP="00961787">
            <w:pPr>
              <w:ind w:right="-720"/>
              <w:rPr>
                <w:rFonts w:ascii="Calibri" w:hAnsi="Calibri" w:cs="Calibri"/>
              </w:rPr>
            </w:pPr>
            <w:r w:rsidRPr="00606066">
              <w:rPr>
                <w:rFonts w:ascii="Calibri" w:hAnsi="Calibri" w:cs="Calibri"/>
              </w:rPr>
              <w:t>–9%</w:t>
            </w:r>
          </w:p>
        </w:tc>
        <w:tc>
          <w:tcPr>
            <w:tcW w:w="2338" w:type="dxa"/>
            <w:shd w:val="clear" w:color="auto" w:fill="E8E8E8" w:themeFill="background2"/>
          </w:tcPr>
          <w:p w14:paraId="1766F742" w14:textId="77777777" w:rsidR="00606066" w:rsidRPr="00606066" w:rsidRDefault="00606066" w:rsidP="00961787">
            <w:pPr>
              <w:ind w:right="-720"/>
              <w:rPr>
                <w:rFonts w:ascii="Calibri" w:hAnsi="Calibri" w:cs="Calibri"/>
              </w:rPr>
            </w:pPr>
            <w:r w:rsidRPr="00606066">
              <w:rPr>
                <w:rFonts w:ascii="Calibri" w:hAnsi="Calibri" w:cs="Calibri"/>
              </w:rPr>
              <w:t>23%</w:t>
            </w:r>
          </w:p>
        </w:tc>
        <w:tc>
          <w:tcPr>
            <w:tcW w:w="2338" w:type="dxa"/>
            <w:shd w:val="clear" w:color="auto" w:fill="E8E8E8" w:themeFill="background2"/>
          </w:tcPr>
          <w:p w14:paraId="64284B8F" w14:textId="77777777" w:rsidR="00606066" w:rsidRPr="00606066" w:rsidRDefault="00606066" w:rsidP="00961787">
            <w:pPr>
              <w:ind w:right="-720"/>
              <w:rPr>
                <w:rFonts w:ascii="Calibri" w:hAnsi="Calibri" w:cs="Calibri"/>
              </w:rPr>
            </w:pPr>
            <w:r w:rsidRPr="00606066">
              <w:rPr>
                <w:rFonts w:ascii="Calibri" w:hAnsi="Calibri" w:cs="Calibri"/>
              </w:rPr>
              <w:t>36%</w:t>
            </w:r>
          </w:p>
        </w:tc>
      </w:tr>
      <w:tr w:rsidR="00606066" w:rsidRPr="00606066" w14:paraId="44DCA311" w14:textId="77777777" w:rsidTr="00606066">
        <w:tc>
          <w:tcPr>
            <w:tcW w:w="2337" w:type="dxa"/>
            <w:shd w:val="clear" w:color="auto" w:fill="E8E8E8" w:themeFill="background2"/>
          </w:tcPr>
          <w:p w14:paraId="659AE002" w14:textId="77777777" w:rsidR="00606066" w:rsidRPr="00606066" w:rsidRDefault="00606066" w:rsidP="00961787">
            <w:pPr>
              <w:ind w:right="-720"/>
              <w:rPr>
                <w:rFonts w:ascii="Calibri" w:hAnsi="Calibri" w:cs="Calibri"/>
              </w:rPr>
            </w:pPr>
            <w:r w:rsidRPr="00606066">
              <w:rPr>
                <w:rFonts w:ascii="Calibri" w:hAnsi="Calibri" w:cs="Calibri"/>
              </w:rPr>
              <w:t>Enterprise Value (DCF)</w:t>
            </w:r>
          </w:p>
        </w:tc>
        <w:tc>
          <w:tcPr>
            <w:tcW w:w="2337" w:type="dxa"/>
            <w:shd w:val="clear" w:color="auto" w:fill="E8E8E8" w:themeFill="background2"/>
          </w:tcPr>
          <w:p w14:paraId="0190A54A" w14:textId="77777777" w:rsidR="00606066" w:rsidRPr="00606066" w:rsidRDefault="00606066" w:rsidP="00961787">
            <w:pPr>
              <w:ind w:right="-720"/>
              <w:rPr>
                <w:rFonts w:ascii="Calibri" w:hAnsi="Calibri" w:cs="Calibri"/>
              </w:rPr>
            </w:pPr>
          </w:p>
        </w:tc>
        <w:tc>
          <w:tcPr>
            <w:tcW w:w="2338" w:type="dxa"/>
            <w:shd w:val="clear" w:color="auto" w:fill="E8E8E8" w:themeFill="background2"/>
          </w:tcPr>
          <w:p w14:paraId="2521C553" w14:textId="77777777" w:rsidR="00606066" w:rsidRPr="00606066" w:rsidRDefault="00606066" w:rsidP="00961787">
            <w:pPr>
              <w:ind w:right="-720"/>
              <w:rPr>
                <w:rFonts w:ascii="Calibri" w:hAnsi="Calibri" w:cs="Calibri"/>
              </w:rPr>
            </w:pPr>
          </w:p>
        </w:tc>
        <w:tc>
          <w:tcPr>
            <w:tcW w:w="2338" w:type="dxa"/>
            <w:shd w:val="clear" w:color="auto" w:fill="E8E8E8" w:themeFill="background2"/>
          </w:tcPr>
          <w:p w14:paraId="1B9BD8E6" w14:textId="77777777" w:rsidR="00606066" w:rsidRPr="00606066" w:rsidRDefault="00606066" w:rsidP="00961787">
            <w:pPr>
              <w:ind w:right="-720"/>
              <w:rPr>
                <w:rFonts w:ascii="Calibri" w:hAnsi="Calibri" w:cs="Calibri"/>
              </w:rPr>
            </w:pPr>
            <w:r w:rsidRPr="00606066">
              <w:rPr>
                <w:rFonts w:ascii="Calibri" w:hAnsi="Calibri" w:cs="Calibri"/>
              </w:rPr>
              <w:t>$8.5M</w:t>
            </w:r>
          </w:p>
        </w:tc>
      </w:tr>
    </w:tbl>
    <w:p w14:paraId="2973ED9A" w14:textId="33BE4356" w:rsidR="00DB382A" w:rsidRPr="00DB382A" w:rsidRDefault="00DB382A" w:rsidP="00606066">
      <w:pPr>
        <w:ind w:left="-540" w:right="-720"/>
        <w:rPr>
          <w:rFonts w:ascii="Calibri" w:hAnsi="Calibri" w:cs="Calibri"/>
        </w:rPr>
      </w:pPr>
      <w:proofErr w:type="spellStart"/>
      <w:r w:rsidRPr="00DB382A">
        <w:rPr>
          <w:rFonts w:ascii="Calibri" w:hAnsi="Calibri" w:cs="Calibri"/>
        </w:rPr>
        <w:t>BrewBeans</w:t>
      </w:r>
      <w:proofErr w:type="spellEnd"/>
      <w:r w:rsidRPr="00DB382A">
        <w:rPr>
          <w:rFonts w:ascii="Calibri" w:hAnsi="Calibri" w:cs="Calibri"/>
        </w:rPr>
        <w:t>’ model demonstrates that a small retail business can achieve exponential growth with a replicable unit-based expansion strategy.</w:t>
      </w:r>
    </w:p>
    <w:p w14:paraId="5F6F0103" w14:textId="77777777" w:rsidR="00DB382A" w:rsidRPr="00606066" w:rsidRDefault="00DB382A" w:rsidP="00DB382A">
      <w:pPr>
        <w:ind w:left="-540" w:right="-720"/>
        <w:rPr>
          <w:rFonts w:ascii="Calibri" w:hAnsi="Calibri" w:cs="Calibri"/>
        </w:rPr>
      </w:pPr>
      <w:r w:rsidRPr="00606066">
        <w:rPr>
          <w:rFonts w:ascii="Calibri" w:hAnsi="Calibri" w:cs="Calibri"/>
        </w:rPr>
        <w:t>Profitability Trajectory:</w:t>
      </w:r>
    </w:p>
    <w:p w14:paraId="0DCC6C1D" w14:textId="19E1B0F0" w:rsidR="00DB382A" w:rsidRPr="00606066" w:rsidRDefault="00DB382A" w:rsidP="00606066">
      <w:pPr>
        <w:pStyle w:val="ListParagraph"/>
        <w:numPr>
          <w:ilvl w:val="0"/>
          <w:numId w:val="9"/>
        </w:numPr>
        <w:ind w:right="-720"/>
        <w:rPr>
          <w:rFonts w:ascii="Calibri" w:hAnsi="Calibri" w:cs="Calibri"/>
        </w:rPr>
      </w:pPr>
      <w:r w:rsidRPr="00606066">
        <w:rPr>
          <w:rFonts w:ascii="Calibri" w:hAnsi="Calibri" w:cs="Calibri"/>
        </w:rPr>
        <w:t>Despite initial startup losses, the company achieves profitability by Year 2, showing strong margin expansion.</w:t>
      </w:r>
    </w:p>
    <w:p w14:paraId="765C45E9" w14:textId="77777777" w:rsidR="00DB382A" w:rsidRPr="00DB382A" w:rsidRDefault="00DB382A" w:rsidP="00DB382A">
      <w:pPr>
        <w:ind w:left="-540" w:right="-720"/>
        <w:rPr>
          <w:rFonts w:ascii="Calibri" w:hAnsi="Calibri" w:cs="Calibri"/>
        </w:rPr>
      </w:pPr>
      <w:r w:rsidRPr="00DB382A">
        <w:rPr>
          <w:rFonts w:ascii="Calibri" w:hAnsi="Calibri" w:cs="Calibri"/>
        </w:rPr>
        <w:t>Cash Management:</w:t>
      </w:r>
    </w:p>
    <w:p w14:paraId="1EFCB971" w14:textId="5C2D73C4" w:rsidR="00DB382A" w:rsidRPr="00606066" w:rsidRDefault="00DB382A" w:rsidP="00606066">
      <w:pPr>
        <w:pStyle w:val="ListParagraph"/>
        <w:numPr>
          <w:ilvl w:val="0"/>
          <w:numId w:val="9"/>
        </w:numPr>
        <w:ind w:right="-720"/>
        <w:rPr>
          <w:rFonts w:ascii="Calibri" w:hAnsi="Calibri" w:cs="Calibri"/>
        </w:rPr>
      </w:pPr>
      <w:r w:rsidRPr="00606066">
        <w:rPr>
          <w:rFonts w:ascii="Calibri" w:hAnsi="Calibri" w:cs="Calibri"/>
        </w:rPr>
        <w:t xml:space="preserve">Positive Free Cash Flows and a cash balance near $1M by 2027 indicate sustainable operations and potential for reinvestment </w:t>
      </w:r>
      <w:proofErr w:type="spellStart"/>
      <w:r w:rsidRPr="00606066">
        <w:rPr>
          <w:rFonts w:ascii="Calibri" w:hAnsi="Calibri" w:cs="Calibri"/>
        </w:rPr>
        <w:t>or</w:t>
      </w:r>
      <w:proofErr w:type="spellEnd"/>
      <w:r w:rsidRPr="00606066">
        <w:rPr>
          <w:rFonts w:ascii="Calibri" w:hAnsi="Calibri" w:cs="Calibri"/>
        </w:rPr>
        <w:t xml:space="preserve"> dividends.</w:t>
      </w:r>
    </w:p>
    <w:p w14:paraId="6062F5B9" w14:textId="77777777" w:rsidR="00DB382A" w:rsidRPr="00DB382A" w:rsidRDefault="00DB382A" w:rsidP="00DB382A">
      <w:pPr>
        <w:ind w:left="-540" w:right="-720"/>
        <w:rPr>
          <w:rFonts w:ascii="Calibri" w:hAnsi="Calibri" w:cs="Calibri"/>
        </w:rPr>
      </w:pPr>
      <w:r w:rsidRPr="00DB382A">
        <w:rPr>
          <w:rFonts w:ascii="Calibri" w:hAnsi="Calibri" w:cs="Calibri"/>
        </w:rPr>
        <w:t>Valuation Perspective:</w:t>
      </w:r>
    </w:p>
    <w:p w14:paraId="062022D0" w14:textId="04A24884" w:rsidR="00DB382A" w:rsidRPr="00606066" w:rsidRDefault="00DB382A" w:rsidP="00606066">
      <w:pPr>
        <w:pStyle w:val="ListParagraph"/>
        <w:numPr>
          <w:ilvl w:val="0"/>
          <w:numId w:val="9"/>
        </w:numPr>
        <w:ind w:right="-720"/>
        <w:rPr>
          <w:rFonts w:ascii="Calibri" w:hAnsi="Calibri" w:cs="Calibri"/>
        </w:rPr>
      </w:pPr>
      <w:r w:rsidRPr="00606066">
        <w:rPr>
          <w:rFonts w:ascii="Calibri" w:hAnsi="Calibri" w:cs="Calibri"/>
        </w:rPr>
        <w:t>The DCF model reveals an enterprise value of ~$8.5M, validating the long-term viability of the business under moderate growth assumptions.</w:t>
      </w:r>
    </w:p>
    <w:p w14:paraId="19E42AF4" w14:textId="77777777" w:rsidR="00DB382A" w:rsidRPr="00DB382A" w:rsidRDefault="00DB382A" w:rsidP="00DB382A">
      <w:pPr>
        <w:ind w:left="-540" w:right="-720"/>
        <w:rPr>
          <w:rFonts w:ascii="Calibri" w:hAnsi="Calibri" w:cs="Calibri"/>
        </w:rPr>
      </w:pPr>
      <w:r w:rsidRPr="00DB382A">
        <w:rPr>
          <w:rFonts w:ascii="Calibri" w:hAnsi="Calibri" w:cs="Calibri"/>
        </w:rPr>
        <w:t>Analytical Rigor:</w:t>
      </w:r>
    </w:p>
    <w:p w14:paraId="61509E9E" w14:textId="77777777" w:rsidR="00DB382A" w:rsidRPr="00606066" w:rsidRDefault="00DB382A" w:rsidP="00606066">
      <w:pPr>
        <w:pStyle w:val="ListParagraph"/>
        <w:numPr>
          <w:ilvl w:val="0"/>
          <w:numId w:val="9"/>
        </w:numPr>
        <w:ind w:right="-720"/>
        <w:rPr>
          <w:rFonts w:ascii="Calibri" w:hAnsi="Calibri" w:cs="Calibri"/>
        </w:rPr>
      </w:pPr>
      <w:r w:rsidRPr="00606066">
        <w:rPr>
          <w:rFonts w:ascii="Calibri" w:hAnsi="Calibri" w:cs="Calibri"/>
        </w:rPr>
        <w:lastRenderedPageBreak/>
        <w:t>The project links all financial statements (Income, Balance Sheet, and Cash Flow) dynamically, showcasing a clear understanding of financial modeling logic.</w:t>
      </w:r>
    </w:p>
    <w:p w14:paraId="6CE1F447" w14:textId="77777777" w:rsidR="00DB382A" w:rsidRPr="00DB382A" w:rsidRDefault="00DB382A" w:rsidP="00DB382A">
      <w:pPr>
        <w:ind w:left="-540" w:right="-720"/>
        <w:rPr>
          <w:rFonts w:ascii="Calibri" w:hAnsi="Calibri" w:cs="Calibri"/>
        </w:rPr>
      </w:pPr>
    </w:p>
    <w:p w14:paraId="4EBBBC7D" w14:textId="60C4A59A" w:rsidR="00DB382A" w:rsidRPr="00DB382A" w:rsidRDefault="00DB382A" w:rsidP="00606066">
      <w:pPr>
        <w:ind w:left="-540" w:right="-720"/>
        <w:rPr>
          <w:rFonts w:ascii="Calibri" w:hAnsi="Calibri" w:cs="Calibri"/>
        </w:rPr>
      </w:pPr>
      <w:r w:rsidRPr="00DB382A">
        <w:rPr>
          <w:rFonts w:ascii="Segoe UI Emoji" w:hAnsi="Segoe UI Emoji" w:cs="Segoe UI Emoji"/>
        </w:rPr>
        <w:t>💡</w:t>
      </w:r>
      <w:r w:rsidRPr="00DB382A">
        <w:rPr>
          <w:rFonts w:ascii="Calibri" w:hAnsi="Calibri" w:cs="Calibri"/>
        </w:rPr>
        <w:t xml:space="preserve"> </w:t>
      </w:r>
      <w:r w:rsidRPr="00606066">
        <w:rPr>
          <w:rFonts w:ascii="Calibri" w:hAnsi="Calibri" w:cs="Calibri"/>
          <w:b/>
          <w:bCs/>
          <w:u w:val="single"/>
        </w:rPr>
        <w:t>Conclusion</w:t>
      </w:r>
    </w:p>
    <w:p w14:paraId="58699D2F" w14:textId="7311E0E1" w:rsidR="00DB382A" w:rsidRPr="00DB382A" w:rsidRDefault="00DB382A" w:rsidP="00606066">
      <w:pPr>
        <w:ind w:left="-540" w:right="-720"/>
        <w:rPr>
          <w:rFonts w:ascii="Calibri" w:hAnsi="Calibri" w:cs="Calibri"/>
        </w:rPr>
      </w:pPr>
      <w:r w:rsidRPr="00DB382A">
        <w:rPr>
          <w:rFonts w:ascii="Calibri" w:hAnsi="Calibri" w:cs="Calibri"/>
        </w:rPr>
        <w:t>This project simulates the financial evolution of a small but scalable coffee business from startup to a profitable multi-location enterprise.</w:t>
      </w:r>
    </w:p>
    <w:p w14:paraId="66BFF3AE" w14:textId="77777777" w:rsidR="00DB382A" w:rsidRPr="00DB382A" w:rsidRDefault="00DB382A" w:rsidP="00DB382A">
      <w:pPr>
        <w:ind w:left="-540" w:right="-720"/>
        <w:rPr>
          <w:rFonts w:ascii="Calibri" w:hAnsi="Calibri" w:cs="Calibri"/>
        </w:rPr>
      </w:pPr>
      <w:r w:rsidRPr="00DB382A">
        <w:rPr>
          <w:rFonts w:ascii="Calibri" w:hAnsi="Calibri" w:cs="Calibri"/>
        </w:rPr>
        <w:t xml:space="preserve">By incorporating structured assumptions, automated calculations, and valuation principles, the model provides a realistic and investor-grade representation of </w:t>
      </w:r>
      <w:proofErr w:type="spellStart"/>
      <w:r w:rsidRPr="00DB382A">
        <w:rPr>
          <w:rFonts w:ascii="Calibri" w:hAnsi="Calibri" w:cs="Calibri"/>
        </w:rPr>
        <w:t>BrewBeans</w:t>
      </w:r>
      <w:proofErr w:type="spellEnd"/>
      <w:r w:rsidRPr="00DB382A">
        <w:rPr>
          <w:rFonts w:ascii="Calibri" w:hAnsi="Calibri" w:cs="Calibri"/>
        </w:rPr>
        <w:t>’ financial health and potential worth.</w:t>
      </w:r>
    </w:p>
    <w:p w14:paraId="6CF451B8" w14:textId="77777777" w:rsidR="00DB382A" w:rsidRPr="00DB382A" w:rsidRDefault="00DB382A" w:rsidP="00DB382A">
      <w:pPr>
        <w:ind w:left="-540" w:right="-720"/>
        <w:rPr>
          <w:rFonts w:ascii="Calibri" w:hAnsi="Calibri" w:cs="Calibri"/>
        </w:rPr>
      </w:pPr>
    </w:p>
    <w:p w14:paraId="02F81FC9" w14:textId="0FED1313" w:rsidR="00DB382A" w:rsidRPr="00DB382A" w:rsidRDefault="00DB382A" w:rsidP="00DB382A">
      <w:pPr>
        <w:ind w:left="-540" w:right="-720"/>
        <w:rPr>
          <w:rFonts w:ascii="Calibri" w:hAnsi="Calibri" w:cs="Calibri"/>
        </w:rPr>
      </w:pPr>
    </w:p>
    <w:sectPr w:rsidR="00DB382A" w:rsidRPr="00DB3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4D7E"/>
    <w:multiLevelType w:val="multilevel"/>
    <w:tmpl w:val="577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81A34"/>
    <w:multiLevelType w:val="multilevel"/>
    <w:tmpl w:val="D0C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470A3"/>
    <w:multiLevelType w:val="hybridMultilevel"/>
    <w:tmpl w:val="F074481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30AE3FBE"/>
    <w:multiLevelType w:val="hybridMultilevel"/>
    <w:tmpl w:val="60E80FE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464E7388"/>
    <w:multiLevelType w:val="hybridMultilevel"/>
    <w:tmpl w:val="0E62187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54CA09A6"/>
    <w:multiLevelType w:val="multilevel"/>
    <w:tmpl w:val="8686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1E219A"/>
    <w:multiLevelType w:val="hybridMultilevel"/>
    <w:tmpl w:val="7DEE97D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 w15:restartNumberingAfterBreak="0">
    <w:nsid w:val="649B6BFB"/>
    <w:multiLevelType w:val="multilevel"/>
    <w:tmpl w:val="86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C4910"/>
    <w:multiLevelType w:val="multilevel"/>
    <w:tmpl w:val="66E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6121">
    <w:abstractNumId w:val="1"/>
  </w:num>
  <w:num w:numId="2" w16cid:durableId="968053371">
    <w:abstractNumId w:val="8"/>
  </w:num>
  <w:num w:numId="3" w16cid:durableId="237249569">
    <w:abstractNumId w:val="7"/>
  </w:num>
  <w:num w:numId="4" w16cid:durableId="1765108045">
    <w:abstractNumId w:val="5"/>
  </w:num>
  <w:num w:numId="5" w16cid:durableId="161163587">
    <w:abstractNumId w:val="0"/>
  </w:num>
  <w:num w:numId="6" w16cid:durableId="1103577414">
    <w:abstractNumId w:val="6"/>
  </w:num>
  <w:num w:numId="7" w16cid:durableId="1102535063">
    <w:abstractNumId w:val="4"/>
  </w:num>
  <w:num w:numId="8" w16cid:durableId="506022524">
    <w:abstractNumId w:val="2"/>
  </w:num>
  <w:num w:numId="9" w16cid:durableId="265962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82A"/>
    <w:rsid w:val="00594768"/>
    <w:rsid w:val="00606066"/>
    <w:rsid w:val="00D10ABA"/>
    <w:rsid w:val="00DB3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7F7B"/>
  <w15:chartTrackingRefBased/>
  <w15:docId w15:val="{66985A03-DA9E-4C01-A60C-D9DFD1BD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82A"/>
    <w:rPr>
      <w:rFonts w:eastAsiaTheme="majorEastAsia" w:cstheme="majorBidi"/>
      <w:color w:val="272727" w:themeColor="text1" w:themeTint="D8"/>
    </w:rPr>
  </w:style>
  <w:style w:type="paragraph" w:styleId="Title">
    <w:name w:val="Title"/>
    <w:basedOn w:val="Normal"/>
    <w:next w:val="Normal"/>
    <w:link w:val="TitleChar"/>
    <w:uiPriority w:val="10"/>
    <w:qFormat/>
    <w:rsid w:val="00DB3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82A"/>
    <w:pPr>
      <w:spacing w:before="160"/>
      <w:jc w:val="center"/>
    </w:pPr>
    <w:rPr>
      <w:i/>
      <w:iCs/>
      <w:color w:val="404040" w:themeColor="text1" w:themeTint="BF"/>
    </w:rPr>
  </w:style>
  <w:style w:type="character" w:customStyle="1" w:styleId="QuoteChar">
    <w:name w:val="Quote Char"/>
    <w:basedOn w:val="DefaultParagraphFont"/>
    <w:link w:val="Quote"/>
    <w:uiPriority w:val="29"/>
    <w:rsid w:val="00DB382A"/>
    <w:rPr>
      <w:i/>
      <w:iCs/>
      <w:color w:val="404040" w:themeColor="text1" w:themeTint="BF"/>
    </w:rPr>
  </w:style>
  <w:style w:type="paragraph" w:styleId="ListParagraph">
    <w:name w:val="List Paragraph"/>
    <w:basedOn w:val="Normal"/>
    <w:uiPriority w:val="34"/>
    <w:qFormat/>
    <w:rsid w:val="00DB382A"/>
    <w:pPr>
      <w:ind w:left="720"/>
      <w:contextualSpacing/>
    </w:pPr>
  </w:style>
  <w:style w:type="character" w:styleId="IntenseEmphasis">
    <w:name w:val="Intense Emphasis"/>
    <w:basedOn w:val="DefaultParagraphFont"/>
    <w:uiPriority w:val="21"/>
    <w:qFormat/>
    <w:rsid w:val="00DB382A"/>
    <w:rPr>
      <w:i/>
      <w:iCs/>
      <w:color w:val="0F4761" w:themeColor="accent1" w:themeShade="BF"/>
    </w:rPr>
  </w:style>
  <w:style w:type="paragraph" w:styleId="IntenseQuote">
    <w:name w:val="Intense Quote"/>
    <w:basedOn w:val="Normal"/>
    <w:next w:val="Normal"/>
    <w:link w:val="IntenseQuoteChar"/>
    <w:uiPriority w:val="30"/>
    <w:qFormat/>
    <w:rsid w:val="00DB3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82A"/>
    <w:rPr>
      <w:i/>
      <w:iCs/>
      <w:color w:val="0F4761" w:themeColor="accent1" w:themeShade="BF"/>
    </w:rPr>
  </w:style>
  <w:style w:type="character" w:styleId="IntenseReference">
    <w:name w:val="Intense Reference"/>
    <w:basedOn w:val="DefaultParagraphFont"/>
    <w:uiPriority w:val="32"/>
    <w:qFormat/>
    <w:rsid w:val="00DB382A"/>
    <w:rPr>
      <w:b/>
      <w:bCs/>
      <w:smallCaps/>
      <w:color w:val="0F4761" w:themeColor="accent1" w:themeShade="BF"/>
      <w:spacing w:val="5"/>
    </w:rPr>
  </w:style>
  <w:style w:type="table" w:styleId="TableGrid">
    <w:name w:val="Table Grid"/>
    <w:basedOn w:val="TableNormal"/>
    <w:uiPriority w:val="39"/>
    <w:rsid w:val="00DB3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dc:creator>
  <cp:keywords/>
  <dc:description/>
  <cp:lastModifiedBy>Shreya M</cp:lastModifiedBy>
  <cp:revision>1</cp:revision>
  <dcterms:created xsi:type="dcterms:W3CDTF">2025-11-11T23:11:00Z</dcterms:created>
  <dcterms:modified xsi:type="dcterms:W3CDTF">2025-11-11T23:37:00Z</dcterms:modified>
</cp:coreProperties>
</file>