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553B" w:rsidRPr="00C562B5" w:rsidRDefault="00FA553B" w:rsidP="00C562B5">
      <w:pPr>
        <w:pStyle w:val="Title"/>
        <w:pBdr>
          <w:bottom w:val="single" w:sz="8" w:space="6" w:color="4F81BD" w:themeColor="accent1"/>
        </w:pBdr>
        <w:jc w:val="center"/>
        <w:rPr>
          <w:color w:val="000000" w:themeColor="text1"/>
        </w:rPr>
      </w:pPr>
      <w:r w:rsidRPr="00C562B5">
        <w:rPr>
          <w:color w:val="000000" w:themeColor="text1"/>
        </w:rPr>
        <w:t>E-COMMERCE SALES ANALYSIS PROJECT REPORT</w:t>
      </w:r>
    </w:p>
    <w:p w:rsidR="00FA553B" w:rsidRDefault="00FA553B" w:rsidP="00FA553B">
      <w:r>
        <w:br/>
        <w:t xml:space="preserve">                      </w:t>
      </w:r>
      <w:r>
        <w:tab/>
      </w:r>
      <w:r>
        <w:tab/>
      </w:r>
      <w:r>
        <w:tab/>
      </w:r>
      <w:r>
        <w:tab/>
        <w:t xml:space="preserve"> </w:t>
      </w:r>
    </w:p>
    <w:p w:rsidR="00FA553B" w:rsidRDefault="00FA553B" w:rsidP="00FA553B"/>
    <w:p w:rsidR="00FA553B" w:rsidRDefault="00FA553B" w:rsidP="00FA553B"/>
    <w:p w:rsidR="00FA553B" w:rsidRPr="00FA553B" w:rsidRDefault="00FA553B" w:rsidP="00FA553B">
      <w:pPr>
        <w:jc w:val="center"/>
        <w:rPr>
          <w:sz w:val="36"/>
          <w:szCs w:val="36"/>
        </w:rPr>
      </w:pPr>
      <w:r w:rsidRPr="00FA553B">
        <w:rPr>
          <w:sz w:val="36"/>
          <w:szCs w:val="36"/>
        </w:rPr>
        <w:t>Submitted To:</w:t>
      </w:r>
    </w:p>
    <w:p w:rsidR="00FA553B" w:rsidRPr="00FA553B" w:rsidRDefault="00FA553B" w:rsidP="00FA553B">
      <w:pPr>
        <w:jc w:val="center"/>
        <w:rPr>
          <w:sz w:val="36"/>
          <w:szCs w:val="36"/>
        </w:rPr>
      </w:pPr>
      <w:proofErr w:type="spellStart"/>
      <w:r w:rsidRPr="00FA553B">
        <w:rPr>
          <w:sz w:val="36"/>
          <w:szCs w:val="36"/>
        </w:rPr>
        <w:t>Skillbit</w:t>
      </w:r>
      <w:proofErr w:type="spellEnd"/>
      <w:r w:rsidRPr="00FA553B">
        <w:rPr>
          <w:sz w:val="36"/>
          <w:szCs w:val="36"/>
        </w:rPr>
        <w:t xml:space="preserve"> Technologies</w:t>
      </w:r>
    </w:p>
    <w:p w:rsidR="00FA553B" w:rsidRPr="00C562B5" w:rsidRDefault="00FA553B" w:rsidP="00FA553B">
      <w:pPr>
        <w:rPr>
          <w:color w:val="000000" w:themeColor="text1"/>
          <w:sz w:val="36"/>
          <w:szCs w:val="36"/>
        </w:rPr>
      </w:pPr>
    </w:p>
    <w:p w:rsidR="00FA553B" w:rsidRPr="00FA553B" w:rsidRDefault="00FA553B" w:rsidP="00FA553B">
      <w:pPr>
        <w:ind w:left="2880" w:firstLine="720"/>
        <w:rPr>
          <w:sz w:val="36"/>
          <w:szCs w:val="36"/>
        </w:rPr>
      </w:pPr>
      <w:r w:rsidRPr="00FA553B">
        <w:rPr>
          <w:sz w:val="36"/>
          <w:szCs w:val="36"/>
        </w:rPr>
        <w:t>Submitted By:</w:t>
      </w:r>
    </w:p>
    <w:p w:rsidR="00FA553B" w:rsidRDefault="00FA553B" w:rsidP="00FA553B">
      <w:pPr>
        <w:jc w:val="center"/>
        <w:rPr>
          <w:sz w:val="36"/>
          <w:szCs w:val="36"/>
        </w:rPr>
      </w:pPr>
      <w:proofErr w:type="spellStart"/>
      <w:r w:rsidRPr="00FA553B">
        <w:rPr>
          <w:sz w:val="36"/>
          <w:szCs w:val="36"/>
        </w:rPr>
        <w:t>Shreya</w:t>
      </w:r>
      <w:proofErr w:type="spellEnd"/>
      <w:r w:rsidRPr="00FA553B">
        <w:rPr>
          <w:sz w:val="36"/>
          <w:szCs w:val="36"/>
        </w:rPr>
        <w:t xml:space="preserve"> </w:t>
      </w:r>
      <w:proofErr w:type="spellStart"/>
      <w:r w:rsidRPr="00FA553B">
        <w:rPr>
          <w:sz w:val="36"/>
          <w:szCs w:val="36"/>
        </w:rPr>
        <w:t>Nikkam</w:t>
      </w:r>
      <w:proofErr w:type="spellEnd"/>
    </w:p>
    <w:p w:rsidR="00FA553B" w:rsidRPr="00FA553B" w:rsidRDefault="00FA553B" w:rsidP="00FA553B">
      <w:pPr>
        <w:jc w:val="center"/>
        <w:rPr>
          <w:sz w:val="36"/>
          <w:szCs w:val="36"/>
        </w:rPr>
      </w:pPr>
    </w:p>
    <w:p w:rsidR="00FA553B" w:rsidRPr="00FA553B" w:rsidRDefault="00FA553B" w:rsidP="00FA553B">
      <w:pPr>
        <w:jc w:val="center"/>
        <w:rPr>
          <w:sz w:val="36"/>
          <w:szCs w:val="36"/>
        </w:rPr>
      </w:pPr>
      <w:r w:rsidRPr="00FA553B">
        <w:rPr>
          <w:sz w:val="36"/>
          <w:szCs w:val="36"/>
        </w:rPr>
        <w:t>Role: Data Analytics Intern</w:t>
      </w:r>
    </w:p>
    <w:p w:rsidR="00FA553B" w:rsidRDefault="00FA553B" w:rsidP="00FA553B">
      <w:r>
        <w:br/>
      </w:r>
    </w:p>
    <w:p w:rsidR="00FA553B" w:rsidRDefault="00FA553B" w:rsidP="00FA553B">
      <w:r>
        <w:br w:type="page"/>
      </w:r>
    </w:p>
    <w:p w:rsidR="00FA553B" w:rsidRDefault="00FA553B" w:rsidP="00FA553B"/>
    <w:p w:rsidR="00FA553B" w:rsidRPr="00FA553B" w:rsidRDefault="00FA553B" w:rsidP="00FA553B">
      <w:pPr>
        <w:pStyle w:val="Heading1"/>
        <w:rPr>
          <w:sz w:val="36"/>
          <w:szCs w:val="36"/>
        </w:rPr>
      </w:pPr>
      <w:r w:rsidRPr="00FA553B">
        <w:rPr>
          <w:sz w:val="36"/>
          <w:szCs w:val="36"/>
        </w:rPr>
        <w:t>1. Introduction</w:t>
      </w:r>
    </w:p>
    <w:p w:rsidR="00FA553B" w:rsidRPr="00FA553B" w:rsidRDefault="00FA553B" w:rsidP="00FA553B">
      <w:pPr>
        <w:rPr>
          <w:sz w:val="36"/>
          <w:szCs w:val="36"/>
        </w:rPr>
      </w:pPr>
      <w:r w:rsidRPr="00FA553B">
        <w:rPr>
          <w:sz w:val="36"/>
          <w:szCs w:val="36"/>
        </w:rPr>
        <w:t xml:space="preserve">This report presents the E-Commerce Sales Analysis project completed during my internship at </w:t>
      </w:r>
      <w:proofErr w:type="spellStart"/>
      <w:r w:rsidRPr="00FA553B">
        <w:rPr>
          <w:sz w:val="36"/>
          <w:szCs w:val="36"/>
        </w:rPr>
        <w:t>Skillbit</w:t>
      </w:r>
      <w:proofErr w:type="spellEnd"/>
      <w:r w:rsidRPr="00FA553B">
        <w:rPr>
          <w:sz w:val="36"/>
          <w:szCs w:val="36"/>
        </w:rPr>
        <w:t xml:space="preserve"> Technologies. This was my first project during the internship, aimed at applying data analytics concepts to a real-world retail dataset.</w:t>
      </w:r>
    </w:p>
    <w:p w:rsidR="00FA553B" w:rsidRPr="00FA553B" w:rsidRDefault="00FA553B" w:rsidP="00FA553B">
      <w:pPr>
        <w:pStyle w:val="Heading1"/>
        <w:rPr>
          <w:sz w:val="36"/>
          <w:szCs w:val="36"/>
        </w:rPr>
      </w:pPr>
      <w:r w:rsidRPr="00FA553B">
        <w:rPr>
          <w:sz w:val="36"/>
          <w:szCs w:val="36"/>
        </w:rPr>
        <w:t>2. Project Objective</w:t>
      </w:r>
    </w:p>
    <w:p w:rsidR="00FA553B" w:rsidRPr="00FA553B" w:rsidRDefault="00FA553B" w:rsidP="00FA553B">
      <w:pPr>
        <w:rPr>
          <w:sz w:val="36"/>
          <w:szCs w:val="36"/>
        </w:rPr>
      </w:pPr>
      <w:r w:rsidRPr="00FA553B">
        <w:rPr>
          <w:sz w:val="36"/>
          <w:szCs w:val="36"/>
        </w:rPr>
        <w:t>- To analyze online retail sales data.</w:t>
      </w:r>
    </w:p>
    <w:p w:rsidR="00FA553B" w:rsidRPr="00FA553B" w:rsidRDefault="00FA553B" w:rsidP="00FA553B">
      <w:pPr>
        <w:rPr>
          <w:sz w:val="36"/>
          <w:szCs w:val="36"/>
        </w:rPr>
      </w:pPr>
      <w:r w:rsidRPr="00FA553B">
        <w:rPr>
          <w:sz w:val="36"/>
          <w:szCs w:val="36"/>
        </w:rPr>
        <w:t>- To identify revenue trends and customer purchasing patterns.</w:t>
      </w:r>
    </w:p>
    <w:p w:rsidR="00FA553B" w:rsidRPr="00FA553B" w:rsidRDefault="00FA553B" w:rsidP="00FA553B">
      <w:pPr>
        <w:rPr>
          <w:sz w:val="36"/>
          <w:szCs w:val="36"/>
        </w:rPr>
      </w:pPr>
      <w:r w:rsidRPr="00FA553B">
        <w:rPr>
          <w:sz w:val="36"/>
          <w:szCs w:val="36"/>
        </w:rPr>
        <w:t>- To determine top-performing products.</w:t>
      </w:r>
    </w:p>
    <w:p w:rsidR="00FA553B" w:rsidRDefault="00FA553B" w:rsidP="00FA553B">
      <w:pPr>
        <w:rPr>
          <w:sz w:val="36"/>
          <w:szCs w:val="36"/>
        </w:rPr>
      </w:pPr>
      <w:r w:rsidRPr="00FA553B">
        <w:rPr>
          <w:sz w:val="36"/>
          <w:szCs w:val="36"/>
        </w:rPr>
        <w:t>- To create an interactive dashboard for business insights.</w:t>
      </w:r>
    </w:p>
    <w:p w:rsidR="00FA553B" w:rsidRPr="00FA553B" w:rsidRDefault="00FA553B" w:rsidP="00FA553B">
      <w:pPr>
        <w:pStyle w:val="Heading1"/>
        <w:rPr>
          <w:sz w:val="36"/>
          <w:szCs w:val="36"/>
        </w:rPr>
      </w:pPr>
      <w:r w:rsidRPr="00FA553B">
        <w:rPr>
          <w:sz w:val="36"/>
          <w:szCs w:val="36"/>
        </w:rPr>
        <w:t>3. Tools &amp; Technologies Used</w:t>
      </w:r>
    </w:p>
    <w:p w:rsidR="00FA553B" w:rsidRPr="00FA553B" w:rsidRDefault="00FA553B" w:rsidP="00FA553B">
      <w:pPr>
        <w:rPr>
          <w:sz w:val="36"/>
          <w:szCs w:val="36"/>
        </w:rPr>
      </w:pPr>
      <w:r w:rsidRPr="00FA553B">
        <w:rPr>
          <w:sz w:val="36"/>
          <w:szCs w:val="36"/>
        </w:rPr>
        <w:t>- Microsoft Excel (Data Cleaning &amp; Preparation)</w:t>
      </w:r>
    </w:p>
    <w:p w:rsidR="00FA553B" w:rsidRPr="00FA553B" w:rsidRDefault="00FA553B" w:rsidP="00FA553B">
      <w:pPr>
        <w:rPr>
          <w:sz w:val="36"/>
          <w:szCs w:val="36"/>
        </w:rPr>
      </w:pPr>
      <w:r w:rsidRPr="00FA553B">
        <w:rPr>
          <w:sz w:val="36"/>
          <w:szCs w:val="36"/>
        </w:rPr>
        <w:t xml:space="preserve">- </w:t>
      </w:r>
      <w:proofErr w:type="spellStart"/>
      <w:r w:rsidRPr="00FA553B">
        <w:rPr>
          <w:sz w:val="36"/>
          <w:szCs w:val="36"/>
        </w:rPr>
        <w:t>MySQL</w:t>
      </w:r>
      <w:proofErr w:type="spellEnd"/>
      <w:r w:rsidRPr="00FA553B">
        <w:rPr>
          <w:sz w:val="36"/>
          <w:szCs w:val="36"/>
        </w:rPr>
        <w:t xml:space="preserve"> (Data Handling &amp; Querying)</w:t>
      </w:r>
    </w:p>
    <w:p w:rsidR="00FA553B" w:rsidRPr="00FA553B" w:rsidRDefault="00FA553B" w:rsidP="00FA553B">
      <w:pPr>
        <w:rPr>
          <w:sz w:val="36"/>
          <w:szCs w:val="36"/>
        </w:rPr>
      </w:pPr>
      <w:r w:rsidRPr="00FA553B">
        <w:rPr>
          <w:sz w:val="36"/>
          <w:szCs w:val="36"/>
        </w:rPr>
        <w:t>- Power BI (Dashboard Creation &amp; Visualization)</w:t>
      </w:r>
    </w:p>
    <w:p w:rsidR="00FA553B" w:rsidRPr="00FA553B" w:rsidRDefault="00FA553B" w:rsidP="00FA553B">
      <w:pPr>
        <w:rPr>
          <w:sz w:val="36"/>
          <w:szCs w:val="36"/>
        </w:rPr>
      </w:pPr>
    </w:p>
    <w:p w:rsidR="000A0CFC" w:rsidRDefault="00C562B5">
      <w:pPr>
        <w:rPr>
          <w:sz w:val="36"/>
          <w:szCs w:val="36"/>
        </w:rPr>
      </w:pPr>
    </w:p>
    <w:p w:rsidR="00FA553B" w:rsidRDefault="00FA553B">
      <w:pPr>
        <w:rPr>
          <w:sz w:val="36"/>
          <w:szCs w:val="36"/>
        </w:rPr>
      </w:pPr>
    </w:p>
    <w:p w:rsidR="00FA553B" w:rsidRDefault="00FA553B">
      <w:pPr>
        <w:rPr>
          <w:sz w:val="36"/>
          <w:szCs w:val="36"/>
        </w:rPr>
      </w:pPr>
    </w:p>
    <w:p w:rsidR="00C562B5" w:rsidRPr="00C562B5" w:rsidRDefault="00C562B5" w:rsidP="00C562B5">
      <w:pPr>
        <w:pStyle w:val="Heading1"/>
        <w:rPr>
          <w:sz w:val="36"/>
          <w:szCs w:val="36"/>
        </w:rPr>
      </w:pPr>
      <w:r w:rsidRPr="00C562B5">
        <w:rPr>
          <w:sz w:val="36"/>
          <w:szCs w:val="36"/>
        </w:rPr>
        <w:lastRenderedPageBreak/>
        <w:t>4. Dataset Description</w:t>
      </w:r>
    </w:p>
    <w:p w:rsidR="00C562B5" w:rsidRPr="00C562B5" w:rsidRDefault="00C562B5" w:rsidP="00C562B5">
      <w:pPr>
        <w:rPr>
          <w:sz w:val="36"/>
          <w:szCs w:val="36"/>
        </w:rPr>
      </w:pPr>
      <w:r w:rsidRPr="00C562B5">
        <w:rPr>
          <w:sz w:val="36"/>
          <w:szCs w:val="36"/>
        </w:rPr>
        <w:t>The dataset consists of online retail transactions including Invoice Number, Product Details, Quantity, Unit Price, Customer ID, Invoice Date, and Country. The dataset was cleaned and processed before performing analysis.</w:t>
      </w:r>
    </w:p>
    <w:p w:rsidR="00C562B5" w:rsidRPr="00C562B5" w:rsidRDefault="00C562B5" w:rsidP="00C562B5">
      <w:pPr>
        <w:pStyle w:val="Heading1"/>
        <w:rPr>
          <w:sz w:val="36"/>
          <w:szCs w:val="36"/>
        </w:rPr>
      </w:pPr>
      <w:r w:rsidRPr="00C562B5">
        <w:rPr>
          <w:sz w:val="36"/>
          <w:szCs w:val="36"/>
        </w:rPr>
        <w:t>5. Data Preprocessing</w:t>
      </w:r>
    </w:p>
    <w:p w:rsidR="00C562B5" w:rsidRPr="00C562B5" w:rsidRDefault="00C562B5" w:rsidP="00C562B5">
      <w:pPr>
        <w:rPr>
          <w:sz w:val="36"/>
          <w:szCs w:val="36"/>
        </w:rPr>
      </w:pPr>
      <w:r w:rsidRPr="00C562B5">
        <w:rPr>
          <w:sz w:val="36"/>
          <w:szCs w:val="36"/>
        </w:rPr>
        <w:t>- Removed missing and duplicate records.</w:t>
      </w:r>
    </w:p>
    <w:p w:rsidR="00C562B5" w:rsidRPr="00C562B5" w:rsidRDefault="00C562B5" w:rsidP="00C562B5">
      <w:pPr>
        <w:rPr>
          <w:sz w:val="36"/>
          <w:szCs w:val="36"/>
        </w:rPr>
      </w:pPr>
      <w:r w:rsidRPr="00C562B5">
        <w:rPr>
          <w:sz w:val="36"/>
          <w:szCs w:val="36"/>
        </w:rPr>
        <w:t>- Created a Revenue column (Quantity × Unit Price).</w:t>
      </w:r>
    </w:p>
    <w:p w:rsidR="00C562B5" w:rsidRPr="00C562B5" w:rsidRDefault="00C562B5" w:rsidP="00C562B5">
      <w:pPr>
        <w:rPr>
          <w:sz w:val="36"/>
          <w:szCs w:val="36"/>
        </w:rPr>
      </w:pPr>
      <w:r w:rsidRPr="00C562B5">
        <w:rPr>
          <w:sz w:val="36"/>
          <w:szCs w:val="36"/>
        </w:rPr>
        <w:t>- Extracted Month and Year from Invoice Date.</w:t>
      </w:r>
    </w:p>
    <w:p w:rsidR="00C562B5" w:rsidRPr="00C562B5" w:rsidRDefault="00C562B5" w:rsidP="00C562B5">
      <w:pPr>
        <w:rPr>
          <w:sz w:val="36"/>
          <w:szCs w:val="36"/>
        </w:rPr>
      </w:pPr>
      <w:r w:rsidRPr="00C562B5">
        <w:rPr>
          <w:sz w:val="36"/>
          <w:szCs w:val="36"/>
        </w:rPr>
        <w:t>- Formatted data for dashboard visualization.</w:t>
      </w:r>
    </w:p>
    <w:p w:rsidR="00C562B5" w:rsidRPr="00C562B5" w:rsidRDefault="00C562B5" w:rsidP="00C562B5">
      <w:pPr>
        <w:pStyle w:val="Heading1"/>
        <w:rPr>
          <w:sz w:val="36"/>
          <w:szCs w:val="36"/>
        </w:rPr>
      </w:pPr>
      <w:r w:rsidRPr="00C562B5">
        <w:rPr>
          <w:sz w:val="36"/>
          <w:szCs w:val="36"/>
        </w:rPr>
        <w:t>6. Key Performance Indicators (KPIs)</w:t>
      </w:r>
    </w:p>
    <w:p w:rsidR="00C562B5" w:rsidRPr="00C562B5" w:rsidRDefault="00C562B5" w:rsidP="00C562B5">
      <w:pPr>
        <w:rPr>
          <w:sz w:val="36"/>
          <w:szCs w:val="36"/>
        </w:rPr>
      </w:pPr>
      <w:r w:rsidRPr="00C562B5">
        <w:rPr>
          <w:sz w:val="36"/>
          <w:szCs w:val="36"/>
        </w:rPr>
        <w:t>- Total Revenue</w:t>
      </w:r>
    </w:p>
    <w:p w:rsidR="00C562B5" w:rsidRPr="00C562B5" w:rsidRDefault="00C562B5" w:rsidP="00C562B5">
      <w:pPr>
        <w:rPr>
          <w:sz w:val="36"/>
          <w:szCs w:val="36"/>
        </w:rPr>
      </w:pPr>
      <w:r w:rsidRPr="00C562B5">
        <w:rPr>
          <w:sz w:val="36"/>
          <w:szCs w:val="36"/>
        </w:rPr>
        <w:t>- Total Orders</w:t>
      </w:r>
    </w:p>
    <w:p w:rsidR="00C562B5" w:rsidRDefault="00C562B5" w:rsidP="00C562B5">
      <w:pPr>
        <w:rPr>
          <w:sz w:val="36"/>
          <w:szCs w:val="36"/>
        </w:rPr>
      </w:pPr>
      <w:r w:rsidRPr="00C562B5">
        <w:rPr>
          <w:sz w:val="36"/>
          <w:szCs w:val="36"/>
        </w:rPr>
        <w:t>- Total Customers</w:t>
      </w:r>
    </w:p>
    <w:p w:rsidR="00C562B5" w:rsidRPr="00C562B5" w:rsidRDefault="00C562B5" w:rsidP="00C562B5">
      <w:pPr>
        <w:rPr>
          <w:sz w:val="36"/>
          <w:szCs w:val="36"/>
        </w:rPr>
      </w:pPr>
      <w:r w:rsidRPr="00C562B5">
        <w:rPr>
          <w:sz w:val="36"/>
          <w:szCs w:val="36"/>
        </w:rPr>
        <w:t>- Average Order Value (AOV)</w:t>
      </w:r>
    </w:p>
    <w:p w:rsidR="00C562B5" w:rsidRPr="00C562B5" w:rsidRDefault="00C562B5" w:rsidP="00C562B5">
      <w:pPr>
        <w:rPr>
          <w:sz w:val="36"/>
          <w:szCs w:val="36"/>
        </w:rPr>
      </w:pPr>
      <w:r w:rsidRPr="00C562B5">
        <w:rPr>
          <w:sz w:val="36"/>
          <w:szCs w:val="36"/>
        </w:rPr>
        <w:t>- Total Quantity Sold</w:t>
      </w:r>
    </w:p>
    <w:p w:rsidR="00C562B5" w:rsidRPr="00C562B5" w:rsidRDefault="00C562B5" w:rsidP="00C562B5">
      <w:pPr>
        <w:rPr>
          <w:sz w:val="36"/>
          <w:szCs w:val="36"/>
        </w:rPr>
      </w:pPr>
    </w:p>
    <w:p w:rsidR="00FA553B" w:rsidRPr="00C562B5" w:rsidRDefault="00FA553B">
      <w:pPr>
        <w:rPr>
          <w:sz w:val="36"/>
          <w:szCs w:val="36"/>
        </w:rPr>
      </w:pPr>
    </w:p>
    <w:p w:rsidR="00FA553B" w:rsidRDefault="00FA553B">
      <w:pPr>
        <w:rPr>
          <w:sz w:val="36"/>
          <w:szCs w:val="36"/>
        </w:rPr>
      </w:pPr>
    </w:p>
    <w:p w:rsidR="00C562B5" w:rsidRPr="00C562B5" w:rsidRDefault="00C562B5" w:rsidP="00C562B5">
      <w:pPr>
        <w:pStyle w:val="Heading1"/>
        <w:rPr>
          <w:sz w:val="36"/>
          <w:szCs w:val="36"/>
        </w:rPr>
      </w:pPr>
      <w:r w:rsidRPr="00C562B5">
        <w:rPr>
          <w:sz w:val="36"/>
          <w:szCs w:val="36"/>
        </w:rPr>
        <w:lastRenderedPageBreak/>
        <w:t>7. Dashboard Features</w:t>
      </w:r>
    </w:p>
    <w:p w:rsidR="00C562B5" w:rsidRPr="00C562B5" w:rsidRDefault="00C562B5" w:rsidP="00C562B5">
      <w:pPr>
        <w:rPr>
          <w:sz w:val="36"/>
          <w:szCs w:val="36"/>
        </w:rPr>
      </w:pPr>
      <w:r w:rsidRPr="00C562B5">
        <w:rPr>
          <w:sz w:val="36"/>
          <w:szCs w:val="36"/>
        </w:rPr>
        <w:t>- Monthly Sales Trend Analysis</w:t>
      </w:r>
    </w:p>
    <w:p w:rsidR="00C562B5" w:rsidRPr="00C562B5" w:rsidRDefault="00C562B5" w:rsidP="00C562B5">
      <w:pPr>
        <w:rPr>
          <w:sz w:val="36"/>
          <w:szCs w:val="36"/>
        </w:rPr>
      </w:pPr>
      <w:r w:rsidRPr="00C562B5">
        <w:rPr>
          <w:sz w:val="36"/>
          <w:szCs w:val="36"/>
        </w:rPr>
        <w:t>- Top 10 Products by Revenue</w:t>
      </w:r>
    </w:p>
    <w:p w:rsidR="00C562B5" w:rsidRPr="00C562B5" w:rsidRDefault="00C562B5" w:rsidP="00C562B5">
      <w:pPr>
        <w:rPr>
          <w:sz w:val="36"/>
          <w:szCs w:val="36"/>
        </w:rPr>
      </w:pPr>
      <w:r w:rsidRPr="00C562B5">
        <w:rPr>
          <w:sz w:val="36"/>
          <w:szCs w:val="36"/>
        </w:rPr>
        <w:t>- Country-wise Revenue Distribution</w:t>
      </w:r>
    </w:p>
    <w:p w:rsidR="00C562B5" w:rsidRPr="00C562B5" w:rsidRDefault="00C562B5" w:rsidP="00C562B5">
      <w:pPr>
        <w:rPr>
          <w:sz w:val="36"/>
          <w:szCs w:val="36"/>
        </w:rPr>
      </w:pPr>
      <w:r w:rsidRPr="00C562B5">
        <w:rPr>
          <w:sz w:val="36"/>
          <w:szCs w:val="36"/>
        </w:rPr>
        <w:t>- Interactive Filters and Slicers</w:t>
      </w:r>
    </w:p>
    <w:p w:rsidR="00C562B5" w:rsidRDefault="00C562B5" w:rsidP="00C562B5">
      <w:pPr>
        <w:rPr>
          <w:sz w:val="36"/>
          <w:szCs w:val="36"/>
        </w:rPr>
      </w:pPr>
      <w:r w:rsidRPr="00C562B5">
        <w:rPr>
          <w:sz w:val="36"/>
          <w:szCs w:val="36"/>
        </w:rPr>
        <w:t>- Custom Tooltip for Product Insights</w:t>
      </w:r>
    </w:p>
    <w:p w:rsidR="00C562B5" w:rsidRPr="00C562B5" w:rsidRDefault="00C562B5" w:rsidP="00C562B5">
      <w:pPr>
        <w:rPr>
          <w:sz w:val="36"/>
          <w:szCs w:val="36"/>
        </w:rPr>
      </w:pPr>
      <w:r>
        <w:rPr>
          <w:noProof/>
          <w:sz w:val="36"/>
          <w:szCs w:val="36"/>
        </w:rPr>
        <w:drawing>
          <wp:inline distT="0" distB="0" distL="0" distR="0">
            <wp:extent cx="5678365" cy="3540369"/>
            <wp:effectExtent l="19050" t="0" r="0" b="0"/>
            <wp:docPr id="1" name="Picture 0" descr="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4" cstate="print"/>
                    <a:stretch>
                      <a:fillRect/>
                    </a:stretch>
                  </pic:blipFill>
                  <pic:spPr>
                    <a:xfrm>
                      <a:off x="0" y="0"/>
                      <a:ext cx="5696306" cy="3551555"/>
                    </a:xfrm>
                    <a:prstGeom prst="rect">
                      <a:avLst/>
                    </a:prstGeom>
                  </pic:spPr>
                </pic:pic>
              </a:graphicData>
            </a:graphic>
          </wp:inline>
        </w:drawing>
      </w:r>
    </w:p>
    <w:p w:rsidR="00FA553B" w:rsidRDefault="00FA553B">
      <w:pPr>
        <w:rPr>
          <w:sz w:val="36"/>
          <w:szCs w:val="36"/>
        </w:rPr>
      </w:pPr>
    </w:p>
    <w:p w:rsidR="00FA553B" w:rsidRDefault="00FA553B">
      <w:pPr>
        <w:rPr>
          <w:sz w:val="36"/>
          <w:szCs w:val="36"/>
        </w:rPr>
      </w:pPr>
    </w:p>
    <w:p w:rsidR="00FA553B" w:rsidRDefault="00C562B5">
      <w:pPr>
        <w:rPr>
          <w:sz w:val="36"/>
          <w:szCs w:val="36"/>
        </w:rPr>
      </w:pPr>
      <w:r>
        <w:rPr>
          <w:noProof/>
          <w:sz w:val="36"/>
          <w:szCs w:val="36"/>
        </w:rPr>
        <w:lastRenderedPageBreak/>
        <w:drawing>
          <wp:inline distT="0" distB="0" distL="0" distR="0">
            <wp:extent cx="5943600" cy="3446145"/>
            <wp:effectExtent l="19050" t="0" r="0" b="0"/>
            <wp:docPr id="2" name="Picture 1" descr="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png"/>
                    <pic:cNvPicPr/>
                  </pic:nvPicPr>
                  <pic:blipFill>
                    <a:blip r:embed="rId5" cstate="print"/>
                    <a:stretch>
                      <a:fillRect/>
                    </a:stretch>
                  </pic:blipFill>
                  <pic:spPr>
                    <a:xfrm>
                      <a:off x="0" y="0"/>
                      <a:ext cx="5943600" cy="3446145"/>
                    </a:xfrm>
                    <a:prstGeom prst="rect">
                      <a:avLst/>
                    </a:prstGeom>
                  </pic:spPr>
                </pic:pic>
              </a:graphicData>
            </a:graphic>
          </wp:inline>
        </w:drawing>
      </w:r>
    </w:p>
    <w:p w:rsidR="00FA553B" w:rsidRDefault="00FA553B">
      <w:pPr>
        <w:rPr>
          <w:sz w:val="36"/>
          <w:szCs w:val="36"/>
        </w:rPr>
      </w:pPr>
    </w:p>
    <w:p w:rsidR="00FA553B" w:rsidRDefault="00C562B5">
      <w:pPr>
        <w:rPr>
          <w:sz w:val="36"/>
          <w:szCs w:val="36"/>
        </w:rPr>
      </w:pPr>
      <w:r>
        <w:rPr>
          <w:noProof/>
          <w:sz w:val="36"/>
          <w:szCs w:val="36"/>
        </w:rPr>
        <w:drawing>
          <wp:inline distT="0" distB="0" distL="0" distR="0">
            <wp:extent cx="5943600" cy="3735705"/>
            <wp:effectExtent l="19050" t="0" r="0" b="0"/>
            <wp:docPr id="3" name="Picture 2"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png"/>
                    <pic:cNvPicPr/>
                  </pic:nvPicPr>
                  <pic:blipFill>
                    <a:blip r:embed="rId6" cstate="print"/>
                    <a:stretch>
                      <a:fillRect/>
                    </a:stretch>
                  </pic:blipFill>
                  <pic:spPr>
                    <a:xfrm>
                      <a:off x="0" y="0"/>
                      <a:ext cx="5943600" cy="3735705"/>
                    </a:xfrm>
                    <a:prstGeom prst="rect">
                      <a:avLst/>
                    </a:prstGeom>
                  </pic:spPr>
                </pic:pic>
              </a:graphicData>
            </a:graphic>
          </wp:inline>
        </w:drawing>
      </w:r>
    </w:p>
    <w:p w:rsidR="00C562B5" w:rsidRPr="00C562B5" w:rsidRDefault="00C562B5" w:rsidP="00C562B5">
      <w:pPr>
        <w:pStyle w:val="Heading1"/>
        <w:rPr>
          <w:sz w:val="36"/>
          <w:szCs w:val="36"/>
        </w:rPr>
      </w:pPr>
      <w:r w:rsidRPr="00C562B5">
        <w:rPr>
          <w:sz w:val="36"/>
          <w:szCs w:val="36"/>
        </w:rPr>
        <w:lastRenderedPageBreak/>
        <w:t>8. Key Insights</w:t>
      </w:r>
    </w:p>
    <w:p w:rsidR="00C562B5" w:rsidRPr="00C562B5" w:rsidRDefault="00C562B5" w:rsidP="00C562B5">
      <w:pPr>
        <w:rPr>
          <w:sz w:val="36"/>
          <w:szCs w:val="36"/>
        </w:rPr>
      </w:pPr>
      <w:r w:rsidRPr="00C562B5">
        <w:rPr>
          <w:sz w:val="36"/>
          <w:szCs w:val="36"/>
        </w:rPr>
        <w:t>- A small percentage of products contribute to a major portion of total revenue.</w:t>
      </w:r>
    </w:p>
    <w:p w:rsidR="00C562B5" w:rsidRPr="00C562B5" w:rsidRDefault="00C562B5" w:rsidP="00C562B5">
      <w:pPr>
        <w:rPr>
          <w:sz w:val="36"/>
          <w:szCs w:val="36"/>
        </w:rPr>
      </w:pPr>
      <w:r w:rsidRPr="00C562B5">
        <w:rPr>
          <w:sz w:val="36"/>
          <w:szCs w:val="36"/>
        </w:rPr>
        <w:t>- Sales show monthly variation indicating seasonal trends.</w:t>
      </w:r>
    </w:p>
    <w:p w:rsidR="00C562B5" w:rsidRPr="00C562B5" w:rsidRDefault="00C562B5" w:rsidP="00C562B5">
      <w:pPr>
        <w:rPr>
          <w:sz w:val="36"/>
          <w:szCs w:val="36"/>
        </w:rPr>
      </w:pPr>
      <w:r w:rsidRPr="00C562B5">
        <w:rPr>
          <w:sz w:val="36"/>
          <w:szCs w:val="36"/>
        </w:rPr>
        <w:t>- Certain countries generate higher revenue compared to others.</w:t>
      </w:r>
    </w:p>
    <w:p w:rsidR="00C562B5" w:rsidRPr="00C562B5" w:rsidRDefault="00C562B5" w:rsidP="00C562B5">
      <w:pPr>
        <w:pStyle w:val="Heading1"/>
        <w:rPr>
          <w:sz w:val="36"/>
          <w:szCs w:val="36"/>
        </w:rPr>
      </w:pPr>
      <w:r w:rsidRPr="00C562B5">
        <w:rPr>
          <w:sz w:val="36"/>
          <w:szCs w:val="36"/>
        </w:rPr>
        <w:t>9. Conclusion</w:t>
      </w:r>
    </w:p>
    <w:p w:rsidR="00C562B5" w:rsidRPr="00C562B5" w:rsidRDefault="00C562B5" w:rsidP="00C562B5">
      <w:pPr>
        <w:rPr>
          <w:sz w:val="36"/>
          <w:szCs w:val="36"/>
        </w:rPr>
      </w:pPr>
      <w:r w:rsidRPr="00C562B5">
        <w:rPr>
          <w:sz w:val="36"/>
          <w:szCs w:val="36"/>
        </w:rPr>
        <w:t xml:space="preserve">This project helped me understand the complete data analytics workflow including data cleaning, transformation, KPI creation, and dashboard development. It strengthened my analytical thinking and visualization skills during my internship at </w:t>
      </w:r>
      <w:proofErr w:type="spellStart"/>
      <w:r w:rsidRPr="00C562B5">
        <w:rPr>
          <w:sz w:val="36"/>
          <w:szCs w:val="36"/>
        </w:rPr>
        <w:t>Skillbit</w:t>
      </w:r>
      <w:proofErr w:type="spellEnd"/>
      <w:r w:rsidRPr="00C562B5">
        <w:rPr>
          <w:sz w:val="36"/>
          <w:szCs w:val="36"/>
        </w:rPr>
        <w:t xml:space="preserve"> Technologies.</w:t>
      </w:r>
    </w:p>
    <w:p w:rsidR="00FA553B" w:rsidRPr="00FA553B" w:rsidRDefault="00FA553B">
      <w:pPr>
        <w:rPr>
          <w:sz w:val="36"/>
          <w:szCs w:val="36"/>
        </w:rPr>
      </w:pPr>
    </w:p>
    <w:sectPr w:rsidR="00FA553B" w:rsidRPr="00FA553B" w:rsidSect="00385B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1"/>
  <w:proofState w:spelling="clean" w:grammar="clean"/>
  <w:defaultTabStop w:val="720"/>
  <w:characterSpacingControl w:val="doNotCompress"/>
  <w:compat/>
  <w:rsids>
    <w:rsidRoot w:val="00FA553B"/>
    <w:rsid w:val="00385B5A"/>
    <w:rsid w:val="00AA1DC2"/>
    <w:rsid w:val="00C562B5"/>
    <w:rsid w:val="00D100A5"/>
    <w:rsid w:val="00FA55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53B"/>
    <w:rPr>
      <w:rFonts w:eastAsiaTheme="minorEastAsia"/>
    </w:rPr>
  </w:style>
  <w:style w:type="paragraph" w:styleId="Heading1">
    <w:name w:val="heading 1"/>
    <w:basedOn w:val="Normal"/>
    <w:next w:val="Normal"/>
    <w:link w:val="Heading1Char"/>
    <w:uiPriority w:val="9"/>
    <w:qFormat/>
    <w:rsid w:val="00FA5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5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553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A553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56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62B5"/>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2026-02-21T12:43:00Z</dcterms:created>
  <dcterms:modified xsi:type="dcterms:W3CDTF">2026-02-21T13:00:00Z</dcterms:modified>
</cp:coreProperties>
</file>