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6172" w14:textId="77777777" w:rsidR="00D97D3D" w:rsidRDefault="00D97D3D" w:rsidP="00D97D3D">
      <w:pPr>
        <w:jc w:val="center"/>
        <w:rPr>
          <w:rFonts w:asciiTheme="majorHAnsi" w:hAnsiTheme="majorHAnsi"/>
          <w:sz w:val="48"/>
          <w:szCs w:val="48"/>
        </w:rPr>
      </w:pPr>
      <w:r w:rsidRPr="00D97D3D">
        <w:rPr>
          <w:rFonts w:asciiTheme="majorHAnsi" w:hAnsiTheme="majorHAnsi"/>
          <w:sz w:val="48"/>
          <w:szCs w:val="48"/>
        </w:rPr>
        <w:t>14 Feb 2026 – Saturday</w:t>
      </w:r>
      <w:r w:rsidRPr="00D97D3D">
        <w:rPr>
          <w:rFonts w:asciiTheme="majorHAnsi" w:hAnsiTheme="majorHAnsi"/>
          <w:sz w:val="48"/>
          <w:szCs w:val="48"/>
        </w:rPr>
        <w:br/>
        <w:t>Interview Session</w:t>
      </w:r>
    </w:p>
    <w:p w14:paraId="3D484847" w14:textId="77777777" w:rsidR="00D97D3D" w:rsidRDefault="00D97D3D" w:rsidP="00D97D3D">
      <w:pPr>
        <w:rPr>
          <w:rFonts w:cstheme="minorHAnsi"/>
          <w:sz w:val="36"/>
          <w:szCs w:val="36"/>
        </w:rPr>
      </w:pPr>
      <w:r w:rsidRPr="00D97D3D">
        <w:rPr>
          <w:rFonts w:cstheme="minorHAnsi"/>
          <w:sz w:val="36"/>
          <w:szCs w:val="36"/>
        </w:rPr>
        <w:t xml:space="preserve">1) </w:t>
      </w:r>
      <w:r w:rsidRPr="00D97D3D">
        <w:rPr>
          <w:rFonts w:cstheme="minorHAnsi"/>
          <w:sz w:val="36"/>
          <w:szCs w:val="36"/>
        </w:rPr>
        <w:t>How does React handle re-rendering? When does a component re-render?</w:t>
      </w:r>
    </w:p>
    <w:p w14:paraId="5DF4D45F" w14:textId="432D3027" w:rsidR="00392087" w:rsidRPr="00D97D3D" w:rsidRDefault="00D97D3D" w:rsidP="00D97D3D">
      <w:pPr>
        <w:rPr>
          <w:rFonts w:cstheme="minorHAnsi"/>
          <w:sz w:val="48"/>
          <w:szCs w:val="48"/>
        </w:rPr>
      </w:pPr>
      <w:r>
        <w:rPr>
          <w:rFonts w:cstheme="minorHAnsi"/>
          <w:sz w:val="36"/>
          <w:szCs w:val="36"/>
        </w:rPr>
        <w:t xml:space="preserve">Ans: </w:t>
      </w:r>
      <w:r w:rsidRPr="00D97D3D">
        <w:rPr>
          <w:rFonts w:cstheme="minorHAnsi"/>
          <w:sz w:val="48"/>
          <w:szCs w:val="48"/>
        </w:rPr>
        <w:br/>
      </w:r>
    </w:p>
    <w:sectPr w:rsidR="00392087" w:rsidRPr="00D97D3D" w:rsidSect="005C0B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32CD6"/>
    <w:rsid w:val="00392087"/>
    <w:rsid w:val="003C2226"/>
    <w:rsid w:val="005C0B9A"/>
    <w:rsid w:val="00832CD6"/>
    <w:rsid w:val="00D97D3D"/>
    <w:rsid w:val="00FC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2024"/>
  <w15:chartTrackingRefBased/>
  <w15:docId w15:val="{44965D8D-E62F-483D-885C-4CEA65C6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barad</dc:creator>
  <cp:keywords/>
  <dc:description/>
  <cp:lastModifiedBy>shreya barad</cp:lastModifiedBy>
  <cp:revision>2</cp:revision>
  <dcterms:created xsi:type="dcterms:W3CDTF">2026-02-12T07:27:00Z</dcterms:created>
  <dcterms:modified xsi:type="dcterms:W3CDTF">2026-02-12T07:43:00Z</dcterms:modified>
</cp:coreProperties>
</file>