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75DB" w14:textId="1546ADAC" w:rsidR="00165986" w:rsidRDefault="00165986" w:rsidP="00165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Tutorial – (7a) </w:t>
      </w:r>
    </w:p>
    <w:p w14:paraId="235133AB" w14:textId="6B51A18F" w:rsidR="00165986" w:rsidRDefault="00165986" w:rsidP="00165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Adder Sum Generation (2x)</w:t>
      </w:r>
    </w:p>
    <w:p w14:paraId="564D0D36" w14:textId="64ADE8D2" w:rsidR="00165986" w:rsidRDefault="0016598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Schematic:</w:t>
      </w:r>
    </w:p>
    <w:p w14:paraId="172D9589" w14:textId="4A28A830" w:rsidR="00165986" w:rsidRDefault="00165986">
      <w:r w:rsidRPr="00165986">
        <w:drawing>
          <wp:inline distT="0" distB="0" distL="0" distR="0" wp14:anchorId="14C9142E" wp14:editId="374F3F4F">
            <wp:extent cx="6195210" cy="3130550"/>
            <wp:effectExtent l="0" t="0" r="0" b="0"/>
            <wp:docPr id="134178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251" cy="31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F9" w14:textId="7CE7308E" w:rsidR="00165986" w:rsidRDefault="0016598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Layout:</w:t>
      </w:r>
    </w:p>
    <w:p w14:paraId="1A1854FF" w14:textId="6C50DC63" w:rsidR="00165986" w:rsidRDefault="00165986">
      <w:r w:rsidRPr="00165986">
        <w:drawing>
          <wp:inline distT="0" distB="0" distL="0" distR="0" wp14:anchorId="7523A085" wp14:editId="1BB383D8">
            <wp:extent cx="6361504" cy="1968500"/>
            <wp:effectExtent l="0" t="0" r="0" b="0"/>
            <wp:docPr id="158016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9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504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89E" w14:textId="4B93AF7A" w:rsidR="00C547D9" w:rsidRDefault="0016598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DRC/LVS Reports:</w:t>
      </w:r>
      <w:r w:rsidRPr="00165986">
        <w:drawing>
          <wp:inline distT="0" distB="0" distL="0" distR="0" wp14:anchorId="2F0100EF" wp14:editId="548D942F">
            <wp:extent cx="5572903" cy="2076740"/>
            <wp:effectExtent l="0" t="0" r="8890" b="0"/>
            <wp:docPr id="132025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1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9525" w14:textId="74ED0AC8" w:rsidR="004F1605" w:rsidRDefault="004F1605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Testbench with RC extracted FA:</w:t>
      </w:r>
    </w:p>
    <w:p w14:paraId="1C15A8CF" w14:textId="73AC0C37" w:rsidR="004F1605" w:rsidRDefault="004F1605">
      <w:r w:rsidRPr="004F1605">
        <w:drawing>
          <wp:inline distT="0" distB="0" distL="0" distR="0" wp14:anchorId="2A5D8F52" wp14:editId="44B3F641">
            <wp:extent cx="5731510" cy="2222500"/>
            <wp:effectExtent l="0" t="0" r="0" b="0"/>
            <wp:docPr id="16452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8C9" w14:textId="77777777" w:rsidR="004F1605" w:rsidRDefault="004F1605" w:rsidP="004F1605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Inputs:</w:t>
      </w:r>
    </w:p>
    <w:p w14:paraId="7B1E6AAD" w14:textId="77777777" w:rsidR="004F1605" w:rsidRDefault="004F1605" w:rsidP="004F1605">
      <w:r>
        <w:rPr>
          <w:noProof/>
        </w:rPr>
        <w:drawing>
          <wp:inline distT="0" distB="0" distL="0" distR="0" wp14:anchorId="58EF6FDF" wp14:editId="74A3B61E">
            <wp:extent cx="4864100" cy="2682638"/>
            <wp:effectExtent l="0" t="0" r="0" b="3810"/>
            <wp:docPr id="1204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796" cy="26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46E" w14:textId="77777777" w:rsidR="004F1605" w:rsidRDefault="004F1605" w:rsidP="004F1605">
      <w:r>
        <w:rPr>
          <w:rFonts w:ascii="Cambria" w:hAnsi="Cambria"/>
          <w:sz w:val="40"/>
          <w:szCs w:val="40"/>
        </w:rPr>
        <w:lastRenderedPageBreak/>
        <w:t>Delay Measurements with RC extraction:</w:t>
      </w:r>
    </w:p>
    <w:p w14:paraId="1EF63D39" w14:textId="419471C0" w:rsidR="004F1605" w:rsidRDefault="006000B9">
      <w:r w:rsidRPr="006000B9">
        <w:drawing>
          <wp:inline distT="0" distB="0" distL="0" distR="0" wp14:anchorId="76DCBC19" wp14:editId="0D28F3C3">
            <wp:extent cx="5363323" cy="1066949"/>
            <wp:effectExtent l="0" t="0" r="0" b="0"/>
            <wp:docPr id="21814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1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192" w14:textId="259C5784" w:rsidR="00AA542D" w:rsidRDefault="00AA542D">
      <w:r>
        <w:rPr>
          <w:rFonts w:ascii="Cambria" w:hAnsi="Cambria"/>
          <w:sz w:val="40"/>
          <w:szCs w:val="40"/>
        </w:rPr>
        <w:t>Simulated Waveforms</w:t>
      </w:r>
      <w:r>
        <w:rPr>
          <w:rFonts w:ascii="Cambria" w:hAnsi="Cambria"/>
          <w:sz w:val="40"/>
          <w:szCs w:val="40"/>
        </w:rPr>
        <w:t>:</w:t>
      </w:r>
    </w:p>
    <w:p w14:paraId="0E7F4C65" w14:textId="7FC42C92" w:rsidR="006000B9" w:rsidRDefault="00AA542D">
      <w:r w:rsidRPr="00AA542D">
        <w:drawing>
          <wp:inline distT="0" distB="0" distL="0" distR="0" wp14:anchorId="23EED873" wp14:editId="172C6CC3">
            <wp:extent cx="5731510" cy="2762250"/>
            <wp:effectExtent l="0" t="0" r="2540" b="0"/>
            <wp:docPr id="7540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86"/>
    <w:rsid w:val="00031AA4"/>
    <w:rsid w:val="00165986"/>
    <w:rsid w:val="003120C1"/>
    <w:rsid w:val="00316E92"/>
    <w:rsid w:val="003304E2"/>
    <w:rsid w:val="004F1605"/>
    <w:rsid w:val="006000B9"/>
    <w:rsid w:val="00AA542D"/>
    <w:rsid w:val="00C547D9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0216"/>
  <w15:chartTrackingRefBased/>
  <w15:docId w15:val="{647592F6-E186-4972-AD89-8B4B30C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2</cp:revision>
  <dcterms:created xsi:type="dcterms:W3CDTF">2024-10-24T10:57:00Z</dcterms:created>
  <dcterms:modified xsi:type="dcterms:W3CDTF">2024-10-24T16:04:00Z</dcterms:modified>
</cp:coreProperties>
</file>