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5F" w:rsidRPr="00652FE7" w:rsidRDefault="00EB57C8" w:rsidP="0098708D">
      <w:pPr>
        <w:pStyle w:val="Heading1"/>
      </w:pPr>
      <w:r w:rsidRPr="00652FE7">
        <w:t xml:space="preserve">Data Collection </w:t>
      </w:r>
      <w:r w:rsidRPr="0098708D">
        <w:t>and</w:t>
      </w:r>
      <w:r w:rsidRPr="00652FE7">
        <w:t xml:space="preserve"> Cleaning</w:t>
      </w:r>
    </w:p>
    <w:p w:rsidR="00EB57C8" w:rsidRPr="00652FE7" w:rsidRDefault="00EB57C8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 xml:space="preserve">The data was collected from the participants using questionnaires. </w:t>
      </w:r>
    </w:p>
    <w:p w:rsidR="00EB57C8" w:rsidRPr="00652FE7" w:rsidRDefault="00EB57C8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>The data was then captured in an excel worksheet.</w:t>
      </w:r>
    </w:p>
    <w:p w:rsidR="00EB57C8" w:rsidRPr="00652FE7" w:rsidRDefault="00EB57C8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 xml:space="preserve">The data was cleaned to remove missing values, </w:t>
      </w:r>
      <w:r w:rsidR="0090431E" w:rsidRPr="00652FE7">
        <w:rPr>
          <w:rFonts w:ascii="Times New Roman" w:hAnsi="Times New Roman" w:cs="Times New Roman"/>
          <w:sz w:val="24"/>
          <w:szCs w:val="24"/>
        </w:rPr>
        <w:t>redundant data and duplicates.</w:t>
      </w:r>
    </w:p>
    <w:p w:rsidR="0090431E" w:rsidRPr="00652FE7" w:rsidRDefault="0090431E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 xml:space="preserve">The data was then analyzed using </w:t>
      </w:r>
      <w:proofErr w:type="gramStart"/>
      <w:r w:rsidRPr="00652FE7">
        <w:rPr>
          <w:rFonts w:ascii="Times New Roman" w:hAnsi="Times New Roman" w:cs="Times New Roman"/>
          <w:sz w:val="24"/>
          <w:szCs w:val="24"/>
        </w:rPr>
        <w:t>excel</w:t>
      </w:r>
      <w:proofErr w:type="gramEnd"/>
      <w:r w:rsidRPr="00652FE7">
        <w:rPr>
          <w:rFonts w:ascii="Times New Roman" w:hAnsi="Times New Roman" w:cs="Times New Roman"/>
          <w:sz w:val="24"/>
          <w:szCs w:val="24"/>
        </w:rPr>
        <w:t xml:space="preserve"> after which graphs and charts were drawn to visualize the data.</w:t>
      </w:r>
    </w:p>
    <w:p w:rsidR="0090431E" w:rsidRPr="00652FE7" w:rsidRDefault="0090431E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 xml:space="preserve">Below is </w:t>
      </w:r>
      <w:r w:rsidR="008C1362" w:rsidRPr="00652FE7">
        <w:rPr>
          <w:rFonts w:ascii="Times New Roman" w:hAnsi="Times New Roman" w:cs="Times New Roman"/>
          <w:sz w:val="24"/>
          <w:szCs w:val="24"/>
        </w:rPr>
        <w:t>the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01"/>
        <w:gridCol w:w="1043"/>
        <w:gridCol w:w="803"/>
        <w:gridCol w:w="981"/>
        <w:gridCol w:w="1069"/>
        <w:gridCol w:w="1069"/>
      </w:tblGrid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03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967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743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987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993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008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3" w:type="dxa"/>
          </w:tcPr>
          <w:p w:rsidR="008C1362" w:rsidRPr="00652FE7" w:rsidRDefault="00F25F99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has had positive impact on users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3" w:type="dxa"/>
          </w:tcPr>
          <w:p w:rsidR="008C1362" w:rsidRPr="00652FE7" w:rsidRDefault="00F25F99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lead to greater efficiency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3" w:type="dxa"/>
          </w:tcPr>
          <w:p w:rsidR="008C1362" w:rsidRPr="00652FE7" w:rsidRDefault="00AD18C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are better than manual libraries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03" w:type="dxa"/>
          </w:tcPr>
          <w:p w:rsidR="008C1362" w:rsidRPr="00652FE7" w:rsidRDefault="00AD18C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are hard to use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3" w:type="dxa"/>
          </w:tcPr>
          <w:p w:rsidR="008C1362" w:rsidRPr="00652FE7" w:rsidRDefault="00AD18C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require more resources thus expensive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03" w:type="dxa"/>
          </w:tcPr>
          <w:p w:rsidR="008C1362" w:rsidRPr="00652FE7" w:rsidRDefault="00AD18C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It is easier to use digital libraries than manual libraries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403" w:type="dxa"/>
          </w:tcPr>
          <w:p w:rsidR="008C1362" w:rsidRPr="00652FE7" w:rsidRDefault="009F27C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require people who are more technologically advanced</w:t>
            </w:r>
          </w:p>
        </w:tc>
        <w:tc>
          <w:tcPr>
            <w:tcW w:w="967" w:type="dxa"/>
          </w:tcPr>
          <w:p w:rsidR="008C1362" w:rsidRPr="00652FE7" w:rsidRDefault="00005206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03" w:type="dxa"/>
          </w:tcPr>
          <w:p w:rsidR="008C1362" w:rsidRPr="00652FE7" w:rsidRDefault="00243A30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lead to duplication of duties</w:t>
            </w:r>
            <w:r w:rsidR="00EE12E4">
              <w:rPr>
                <w:rFonts w:ascii="Times New Roman" w:hAnsi="Times New Roman" w:cs="Times New Roman"/>
                <w:sz w:val="24"/>
                <w:szCs w:val="24"/>
              </w:rPr>
              <w:t xml:space="preserve"> if combined with manual systems</w:t>
            </w:r>
          </w:p>
        </w:tc>
        <w:tc>
          <w:tcPr>
            <w:tcW w:w="967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7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3" w:type="dxa"/>
          </w:tcPr>
          <w:p w:rsidR="008C1362" w:rsidRPr="00652FE7" w:rsidRDefault="00846E87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will take over manual ones</w:t>
            </w:r>
          </w:p>
        </w:tc>
        <w:tc>
          <w:tcPr>
            <w:tcW w:w="967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7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8C1362" w:rsidRPr="00652FE7" w:rsidRDefault="0034057F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62" w:rsidRPr="00652FE7" w:rsidTr="00F25F99">
        <w:tc>
          <w:tcPr>
            <w:tcW w:w="475" w:type="dxa"/>
          </w:tcPr>
          <w:p w:rsidR="008C1362" w:rsidRPr="00652FE7" w:rsidRDefault="008C1362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3" w:type="dxa"/>
          </w:tcPr>
          <w:p w:rsidR="008C1362" w:rsidRPr="00652FE7" w:rsidRDefault="00B3635C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2FE7">
              <w:rPr>
                <w:rFonts w:ascii="Times New Roman" w:hAnsi="Times New Roman" w:cs="Times New Roman"/>
                <w:sz w:val="24"/>
                <w:szCs w:val="24"/>
              </w:rPr>
              <w:t>Digital libraries lead to greater accessibility of resources</w:t>
            </w:r>
          </w:p>
        </w:tc>
        <w:tc>
          <w:tcPr>
            <w:tcW w:w="967" w:type="dxa"/>
          </w:tcPr>
          <w:p w:rsidR="008C1362" w:rsidRPr="00652FE7" w:rsidRDefault="00A525F1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</w:tcPr>
          <w:p w:rsidR="008C1362" w:rsidRPr="00652FE7" w:rsidRDefault="00A525F1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8C1362" w:rsidRPr="00652FE7" w:rsidRDefault="00A525F1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8C1362" w:rsidRPr="00652FE7" w:rsidRDefault="00A525F1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8C1362" w:rsidRPr="00652FE7" w:rsidRDefault="00A525F1" w:rsidP="00652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0431E" w:rsidRPr="00652FE7" w:rsidRDefault="0090431E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3A30" w:rsidRPr="00652FE7" w:rsidRDefault="00243A30" w:rsidP="0098708D">
      <w:pPr>
        <w:pStyle w:val="Heading2"/>
      </w:pPr>
      <w:r w:rsidRPr="00652FE7">
        <w:t>Results</w:t>
      </w:r>
    </w:p>
    <w:p w:rsidR="0090431E" w:rsidRPr="00652FE7" w:rsidRDefault="00C75CD9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>We had a total of ten respondents who filled the questionnaire.</w:t>
      </w:r>
    </w:p>
    <w:p w:rsidR="00C75CD9" w:rsidRDefault="00C75CD9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>On the first question which was assessing whether digital libraries had a positive impact, 50% of the respondents s</w:t>
      </w:r>
      <w:r w:rsidR="00A03E4B" w:rsidRPr="00652FE7">
        <w:rPr>
          <w:rFonts w:ascii="Times New Roman" w:hAnsi="Times New Roman" w:cs="Times New Roman"/>
          <w:sz w:val="24"/>
          <w:szCs w:val="24"/>
        </w:rPr>
        <w:t>trongly agreed. 30% of the respondents agreed while the remaining 20% were neutral.</w:t>
      </w:r>
    </w:p>
    <w:p w:rsidR="00D464A2" w:rsidRPr="00652FE7" w:rsidRDefault="002E3F97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9EC87">
            <wp:extent cx="5499100" cy="32131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E4B" w:rsidRDefault="00A03E4B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>The second question was whether digital libraries led to greater efficiency. Out of the ten responses, 70% strongly agreed, 10% were neutral while 20% of the respondents disagreed.</w:t>
      </w:r>
    </w:p>
    <w:p w:rsidR="00D464A2" w:rsidRPr="00652FE7" w:rsidRDefault="00C571CD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B1D63">
            <wp:extent cx="5499100" cy="32131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E4B" w:rsidRDefault="005220A5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lastRenderedPageBreak/>
        <w:t>The third question in the questionnaire was whether the digital libraries were better than manual libraries. Of the ten respondents, 80% strongly agreed while the remaining 20% agreed.</w:t>
      </w:r>
    </w:p>
    <w:p w:rsidR="004520E9" w:rsidRPr="00652FE7" w:rsidRDefault="00D114B1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9FC02">
            <wp:extent cx="5139690" cy="296291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40E" w:rsidRDefault="00EB440E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FE7">
        <w:rPr>
          <w:rFonts w:ascii="Times New Roman" w:hAnsi="Times New Roman" w:cs="Times New Roman"/>
          <w:sz w:val="24"/>
          <w:szCs w:val="24"/>
        </w:rPr>
        <w:t>Another issue raised in the questionnaire was the ease of use of digital libraries. 30% of the respondents agreed, 50% were neutral while 20% of the respondents disagreed.</w:t>
      </w:r>
    </w:p>
    <w:p w:rsidR="00C43481" w:rsidRDefault="00AC68AB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3FB83">
            <wp:extent cx="5499100" cy="3213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33A5" w:rsidRDefault="000A33A5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ten respondents, </w:t>
      </w:r>
      <w:r w:rsidR="00F33065">
        <w:rPr>
          <w:rFonts w:ascii="Times New Roman" w:hAnsi="Times New Roman" w:cs="Times New Roman"/>
          <w:sz w:val="24"/>
          <w:szCs w:val="24"/>
        </w:rPr>
        <w:t>70% of the respondents agreed that digital libraries require more resources thus more expensive. The remaining 30% were neutral.</w:t>
      </w:r>
    </w:p>
    <w:p w:rsidR="00C43481" w:rsidRDefault="00C43481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7E235" wp14:editId="4A884434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515CBD" w:rsidRDefault="00515CBD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50 % strongly agree that digital libraries were easier to use than the manual libraries. 40% agreed with this fact while 10% disagreed.</w:t>
      </w:r>
      <w:r w:rsidR="005379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DD7D5">
            <wp:extent cx="5499100" cy="32131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D92" w:rsidRDefault="00AC5D92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5CBD" w:rsidRDefault="004C7191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issue of whether digital libraries require people who are more technologically advanced, 40% of the respondents agreed, 30% disagreed while the remaining 30% strongly disagreed.</w:t>
      </w:r>
    </w:p>
    <w:p w:rsidR="00D337CE" w:rsidRDefault="00D337CE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12E4" w:rsidRDefault="00EE12E4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further went ahead to investigate if digital libraries lead to duplication of duties. Of the respondents, 60% agreed, 20% were neutral while a further </w:t>
      </w:r>
      <w:r w:rsidR="005B6226">
        <w:rPr>
          <w:rFonts w:ascii="Times New Roman" w:hAnsi="Times New Roman" w:cs="Times New Roman"/>
          <w:sz w:val="24"/>
          <w:szCs w:val="24"/>
        </w:rPr>
        <w:t>20% disagreed.</w:t>
      </w:r>
    </w:p>
    <w:p w:rsidR="00D337CE" w:rsidRDefault="00D114B1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9BD08">
            <wp:extent cx="5499100" cy="32131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6226" w:rsidRDefault="005B6226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issue of whether digital libraries will take over manual systems, 20% strongly agreed, 40% agreed, 10% were neutral while 30% disagreed.</w:t>
      </w:r>
    </w:p>
    <w:p w:rsidR="007433FD" w:rsidRDefault="008A0BFB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01AF0">
            <wp:extent cx="5499100" cy="32131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6226" w:rsidRDefault="005B6226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question was whether </w:t>
      </w:r>
      <w:r w:rsidR="00905A32">
        <w:rPr>
          <w:rFonts w:ascii="Times New Roman" w:hAnsi="Times New Roman" w:cs="Times New Roman"/>
          <w:sz w:val="24"/>
          <w:szCs w:val="24"/>
        </w:rPr>
        <w:t>digital libraries lead to greater accessibility of information. 70% strongly agreed while the remaining 30% agreed.</w:t>
      </w:r>
    </w:p>
    <w:p w:rsidR="004C7191" w:rsidRPr="00652FE7" w:rsidRDefault="007433FD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989DD" wp14:editId="60B7E8D8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0431E" w:rsidRPr="00652FE7" w:rsidRDefault="0090431E" w:rsidP="0065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0431E" w:rsidRPr="0065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C8"/>
    <w:rsid w:val="00005206"/>
    <w:rsid w:val="000A33A5"/>
    <w:rsid w:val="00243A30"/>
    <w:rsid w:val="002B38A5"/>
    <w:rsid w:val="002E3F97"/>
    <w:rsid w:val="0034057F"/>
    <w:rsid w:val="004520E9"/>
    <w:rsid w:val="004C7191"/>
    <w:rsid w:val="004E0A22"/>
    <w:rsid w:val="00515CBD"/>
    <w:rsid w:val="005220A5"/>
    <w:rsid w:val="00537962"/>
    <w:rsid w:val="00561B2E"/>
    <w:rsid w:val="005B6226"/>
    <w:rsid w:val="00652FE7"/>
    <w:rsid w:val="007433FD"/>
    <w:rsid w:val="00753D0B"/>
    <w:rsid w:val="00846E87"/>
    <w:rsid w:val="008A0BFB"/>
    <w:rsid w:val="008C1362"/>
    <w:rsid w:val="0090431E"/>
    <w:rsid w:val="00905A32"/>
    <w:rsid w:val="0098708D"/>
    <w:rsid w:val="009F27C2"/>
    <w:rsid w:val="00A03E4B"/>
    <w:rsid w:val="00A525F1"/>
    <w:rsid w:val="00AC5D92"/>
    <w:rsid w:val="00AC68AB"/>
    <w:rsid w:val="00AD18CF"/>
    <w:rsid w:val="00B3635C"/>
    <w:rsid w:val="00C43481"/>
    <w:rsid w:val="00C571CD"/>
    <w:rsid w:val="00C75CD9"/>
    <w:rsid w:val="00D114B1"/>
    <w:rsid w:val="00D337CE"/>
    <w:rsid w:val="00D464A2"/>
    <w:rsid w:val="00EB440E"/>
    <w:rsid w:val="00EB57C8"/>
    <w:rsid w:val="00EE12E4"/>
    <w:rsid w:val="00F25F99"/>
    <w:rsid w:val="00F33065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C1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87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C1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87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Sheet1!$C$4:$H$4</c:f>
              <c:numCache>
                <c:formatCode>General</c:formatCode>
                <c:ptCount val="6"/>
                <c:pt idx="0">
                  <c:v>70</c:v>
                </c:pt>
                <c:pt idx="1">
                  <c:v>30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026304"/>
        <c:axId val="43027840"/>
      </c:barChart>
      <c:catAx>
        <c:axId val="43026304"/>
        <c:scaling>
          <c:orientation val="minMax"/>
        </c:scaling>
        <c:delete val="0"/>
        <c:axPos val="b"/>
        <c:majorTickMark val="out"/>
        <c:minorTickMark val="none"/>
        <c:tickLblPos val="nextTo"/>
        <c:crossAx val="43027840"/>
        <c:crosses val="autoZero"/>
        <c:auto val="1"/>
        <c:lblAlgn val="ctr"/>
        <c:lblOffset val="100"/>
        <c:noMultiLvlLbl val="0"/>
      </c:catAx>
      <c:valAx>
        <c:axId val="43027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026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Sheet1!$C$4:$H$4</c:f>
              <c:numCache>
                <c:formatCode>General</c:formatCode>
                <c:ptCount val="6"/>
                <c:pt idx="0">
                  <c:v>70</c:v>
                </c:pt>
                <c:pt idx="1">
                  <c:v>30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43743104"/>
        <c:axId val="127656704"/>
        <c:axId val="0"/>
      </c:bar3DChart>
      <c:catAx>
        <c:axId val="43743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27656704"/>
        <c:crosses val="autoZero"/>
        <c:auto val="1"/>
        <c:lblAlgn val="ctr"/>
        <c:lblOffset val="100"/>
        <c:noMultiLvlLbl val="0"/>
      </c:catAx>
      <c:valAx>
        <c:axId val="12765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743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2022-12-03T20:10:00Z</dcterms:created>
  <dcterms:modified xsi:type="dcterms:W3CDTF">2022-12-03T20:10:00Z</dcterms:modified>
</cp:coreProperties>
</file>