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0DC0" w14:textId="77777777" w:rsidR="003267E6" w:rsidRDefault="00000000">
      <w:pPr>
        <w:jc w:val="center"/>
      </w:pPr>
      <w:r>
        <w:rPr>
          <w:b/>
          <w:sz w:val="44"/>
        </w:rPr>
        <w:t>WEBSITE DEVELOPMENT QUOTATION</w:t>
      </w:r>
    </w:p>
    <w:p w14:paraId="55C8469B" w14:textId="77777777" w:rsidR="003267E6" w:rsidRDefault="00000000">
      <w:pPr>
        <w:jc w:val="center"/>
      </w:pPr>
      <w:r>
        <w:rPr>
          <w:sz w:val="28"/>
        </w:rPr>
        <w:t>Prepared for T&amp;S Corporation</w:t>
      </w:r>
    </w:p>
    <w:p w14:paraId="7F498990" w14:textId="77777777" w:rsidR="003267E6" w:rsidRDefault="003267E6"/>
    <w:p w14:paraId="432F50AC" w14:textId="77777777" w:rsidR="003267E6" w:rsidRDefault="00000000">
      <w:r>
        <w:rPr>
          <w:b/>
        </w:rPr>
        <w:t xml:space="preserve">Company Name: </w:t>
      </w:r>
      <w:r>
        <w:t>T&amp;S Corporation</w:t>
      </w:r>
      <w:r>
        <w:br/>
      </w:r>
      <w:r>
        <w:rPr>
          <w:b/>
        </w:rPr>
        <w:t xml:space="preserve">Industry: </w:t>
      </w:r>
      <w:r>
        <w:t>Construction, EPC, MEP &amp; Engineering Solutions</w:t>
      </w:r>
      <w:r>
        <w:br/>
      </w:r>
      <w:r>
        <w:rPr>
          <w:b/>
        </w:rPr>
        <w:t xml:space="preserve">Purpose: </w:t>
      </w:r>
      <w:r>
        <w:t>Corporate website quotation and detailed project scope document</w:t>
      </w:r>
    </w:p>
    <w:p w14:paraId="0936BDF7" w14:textId="77777777" w:rsidR="003267E6" w:rsidRDefault="00000000">
      <w:pPr>
        <w:pStyle w:val="Heading1"/>
      </w:pPr>
      <w:r>
        <w:t>1. Project Overview</w:t>
      </w:r>
    </w:p>
    <w:p w14:paraId="14225A4A" w14:textId="77777777" w:rsidR="003267E6" w:rsidRDefault="00000000">
      <w:r>
        <w:t>This quotation document outlines the complete scope of work for designing and developing a modern corporate website for T&amp;S Corporation. The website will professionally showcase the company’s engineering expertise, turnkey EPC capabilities, industrial projects, MEP services, and project portfolio.</w:t>
      </w:r>
    </w:p>
    <w:p w14:paraId="04EE8D25" w14:textId="77777777" w:rsidR="003267E6" w:rsidRDefault="00000000">
      <w:pPr>
        <w:pStyle w:val="Heading1"/>
      </w:pPr>
      <w:r>
        <w:t>2. Website Objectives</w:t>
      </w:r>
    </w:p>
    <w:p w14:paraId="4EA98A20" w14:textId="77777777" w:rsidR="003267E6" w:rsidRDefault="00000000">
      <w:pPr>
        <w:pStyle w:val="ListBullet"/>
      </w:pPr>
      <w:r>
        <w:t>Build a strong online corporate identity</w:t>
      </w:r>
    </w:p>
    <w:p w14:paraId="5924C49E" w14:textId="77777777" w:rsidR="003267E6" w:rsidRDefault="00000000">
      <w:pPr>
        <w:pStyle w:val="ListBullet"/>
      </w:pPr>
      <w:r>
        <w:t>Showcase completed and ongoing projects</w:t>
      </w:r>
    </w:p>
    <w:p w14:paraId="7297B6D0" w14:textId="77777777" w:rsidR="003267E6" w:rsidRDefault="00000000">
      <w:pPr>
        <w:pStyle w:val="ListBullet"/>
      </w:pPr>
      <w:r>
        <w:t>Highlight EPC, Civil, HVAC, Electrical &amp; MEP expertise</w:t>
      </w:r>
    </w:p>
    <w:p w14:paraId="414D4C76" w14:textId="77777777" w:rsidR="003267E6" w:rsidRDefault="00000000">
      <w:pPr>
        <w:pStyle w:val="ListBullet"/>
      </w:pPr>
      <w:r>
        <w:t>Generate inquiries and business leads</w:t>
      </w:r>
    </w:p>
    <w:p w14:paraId="4D7B314B" w14:textId="77777777" w:rsidR="003267E6" w:rsidRDefault="00000000">
      <w:pPr>
        <w:pStyle w:val="ListBullet"/>
      </w:pPr>
      <w:r>
        <w:t>Present company profile, team strength and vision</w:t>
      </w:r>
    </w:p>
    <w:p w14:paraId="0A1EEFB4" w14:textId="77777777" w:rsidR="003267E6" w:rsidRDefault="00000000">
      <w:pPr>
        <w:pStyle w:val="ListBullet"/>
      </w:pPr>
      <w:r>
        <w:t>Display safety practices and certifications</w:t>
      </w:r>
    </w:p>
    <w:p w14:paraId="5FDE7D9E" w14:textId="77777777" w:rsidR="003267E6" w:rsidRDefault="00000000">
      <w:pPr>
        <w:pStyle w:val="ListBullet"/>
      </w:pPr>
      <w:r>
        <w:t>Create a responsive and SEO-friendly digital platform</w:t>
      </w:r>
    </w:p>
    <w:p w14:paraId="7585FD32" w14:textId="77777777" w:rsidR="003267E6" w:rsidRDefault="00000000">
      <w:pPr>
        <w:pStyle w:val="Heading1"/>
      </w:pPr>
      <w:r>
        <w:t>3. Proposed Website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67E6" w14:paraId="3D6DF060" w14:textId="77777777">
        <w:tc>
          <w:tcPr>
            <w:tcW w:w="2880" w:type="dxa"/>
          </w:tcPr>
          <w:p w14:paraId="304F6F76" w14:textId="77777777" w:rsidR="003267E6" w:rsidRDefault="00000000">
            <w:r>
              <w:t>Sr No.</w:t>
            </w:r>
          </w:p>
        </w:tc>
        <w:tc>
          <w:tcPr>
            <w:tcW w:w="2880" w:type="dxa"/>
          </w:tcPr>
          <w:p w14:paraId="7273C4ED" w14:textId="77777777" w:rsidR="003267E6" w:rsidRDefault="00000000">
            <w:r>
              <w:t>Page Name</w:t>
            </w:r>
          </w:p>
        </w:tc>
        <w:tc>
          <w:tcPr>
            <w:tcW w:w="2880" w:type="dxa"/>
          </w:tcPr>
          <w:p w14:paraId="5E56A7BD" w14:textId="77777777" w:rsidR="003267E6" w:rsidRDefault="00000000">
            <w:r>
              <w:t>Description</w:t>
            </w:r>
          </w:p>
        </w:tc>
      </w:tr>
      <w:tr w:rsidR="003267E6" w14:paraId="414D0CB4" w14:textId="77777777">
        <w:tc>
          <w:tcPr>
            <w:tcW w:w="2880" w:type="dxa"/>
          </w:tcPr>
          <w:p w14:paraId="3DAB703C" w14:textId="77777777" w:rsidR="003267E6" w:rsidRDefault="00000000">
            <w:r>
              <w:t>1</w:t>
            </w:r>
          </w:p>
        </w:tc>
        <w:tc>
          <w:tcPr>
            <w:tcW w:w="2880" w:type="dxa"/>
          </w:tcPr>
          <w:p w14:paraId="74FD9412" w14:textId="77777777" w:rsidR="003267E6" w:rsidRDefault="00000000">
            <w:r>
              <w:t>Home</w:t>
            </w:r>
          </w:p>
        </w:tc>
        <w:tc>
          <w:tcPr>
            <w:tcW w:w="2880" w:type="dxa"/>
          </w:tcPr>
          <w:p w14:paraId="3F26746B" w14:textId="77777777" w:rsidR="003267E6" w:rsidRDefault="00000000">
            <w:r>
              <w:t>Hero banner, company overview, services highlights, project showcase, inquiry form, CTA sections.</w:t>
            </w:r>
          </w:p>
        </w:tc>
      </w:tr>
      <w:tr w:rsidR="003267E6" w14:paraId="41ED50CE" w14:textId="77777777">
        <w:tc>
          <w:tcPr>
            <w:tcW w:w="2880" w:type="dxa"/>
          </w:tcPr>
          <w:p w14:paraId="43ED3B71" w14:textId="77777777" w:rsidR="003267E6" w:rsidRDefault="00000000">
            <w:r>
              <w:t>2</w:t>
            </w:r>
          </w:p>
        </w:tc>
        <w:tc>
          <w:tcPr>
            <w:tcW w:w="2880" w:type="dxa"/>
          </w:tcPr>
          <w:p w14:paraId="7F0E4706" w14:textId="77777777" w:rsidR="003267E6" w:rsidRDefault="00000000">
            <w:r>
              <w:t>About Us</w:t>
            </w:r>
          </w:p>
        </w:tc>
        <w:tc>
          <w:tcPr>
            <w:tcW w:w="2880" w:type="dxa"/>
          </w:tcPr>
          <w:p w14:paraId="61C79D60" w14:textId="77777777" w:rsidR="003267E6" w:rsidRDefault="00000000">
            <w:r>
              <w:t>Company introduction, journey, turnover growth, team strength, corporate values.</w:t>
            </w:r>
          </w:p>
        </w:tc>
      </w:tr>
      <w:tr w:rsidR="003267E6" w14:paraId="79735CB5" w14:textId="77777777">
        <w:tc>
          <w:tcPr>
            <w:tcW w:w="2880" w:type="dxa"/>
          </w:tcPr>
          <w:p w14:paraId="4841BC03" w14:textId="77777777" w:rsidR="003267E6" w:rsidRDefault="00000000">
            <w:r>
              <w:t>3</w:t>
            </w:r>
          </w:p>
        </w:tc>
        <w:tc>
          <w:tcPr>
            <w:tcW w:w="2880" w:type="dxa"/>
          </w:tcPr>
          <w:p w14:paraId="1CD69C61" w14:textId="77777777" w:rsidR="003267E6" w:rsidRDefault="00000000">
            <w:r>
              <w:t>Vision &amp; Mission</w:t>
            </w:r>
          </w:p>
        </w:tc>
        <w:tc>
          <w:tcPr>
            <w:tcW w:w="2880" w:type="dxa"/>
          </w:tcPr>
          <w:p w14:paraId="7039EE2E" w14:textId="77777777" w:rsidR="003267E6" w:rsidRDefault="00000000">
            <w:r>
              <w:t>Company vision, mission, team motto and core values.</w:t>
            </w:r>
          </w:p>
        </w:tc>
      </w:tr>
      <w:tr w:rsidR="003267E6" w14:paraId="03FC98B1" w14:textId="77777777">
        <w:tc>
          <w:tcPr>
            <w:tcW w:w="2880" w:type="dxa"/>
          </w:tcPr>
          <w:p w14:paraId="59B891A6" w14:textId="77777777" w:rsidR="003267E6" w:rsidRDefault="00000000">
            <w:r>
              <w:t>4</w:t>
            </w:r>
          </w:p>
        </w:tc>
        <w:tc>
          <w:tcPr>
            <w:tcW w:w="2880" w:type="dxa"/>
          </w:tcPr>
          <w:p w14:paraId="18B87DED" w14:textId="77777777" w:rsidR="003267E6" w:rsidRDefault="00000000">
            <w:r>
              <w:t>Our Expertise</w:t>
            </w:r>
          </w:p>
        </w:tc>
        <w:tc>
          <w:tcPr>
            <w:tcW w:w="2880" w:type="dxa"/>
          </w:tcPr>
          <w:p w14:paraId="78C3A0CC" w14:textId="77777777" w:rsidR="003267E6" w:rsidRDefault="00000000">
            <w:r>
              <w:t>Civil works, HVAC, clean room systems, plumbing, fire fighting, electrical services.</w:t>
            </w:r>
          </w:p>
        </w:tc>
      </w:tr>
      <w:tr w:rsidR="003267E6" w14:paraId="27CCAA05" w14:textId="77777777">
        <w:tc>
          <w:tcPr>
            <w:tcW w:w="2880" w:type="dxa"/>
          </w:tcPr>
          <w:p w14:paraId="0C7A650B" w14:textId="77777777" w:rsidR="003267E6" w:rsidRDefault="00000000">
            <w:r>
              <w:lastRenderedPageBreak/>
              <w:t>5</w:t>
            </w:r>
          </w:p>
        </w:tc>
        <w:tc>
          <w:tcPr>
            <w:tcW w:w="2880" w:type="dxa"/>
          </w:tcPr>
          <w:p w14:paraId="4E8306F3" w14:textId="77777777" w:rsidR="003267E6" w:rsidRDefault="00000000">
            <w:r>
              <w:t>Services</w:t>
            </w:r>
          </w:p>
        </w:tc>
        <w:tc>
          <w:tcPr>
            <w:tcW w:w="2880" w:type="dxa"/>
          </w:tcPr>
          <w:p w14:paraId="13AE7BB6" w14:textId="77777777" w:rsidR="003267E6" w:rsidRDefault="00000000">
            <w:r>
              <w:t>Turnkey EPC services, project management, design, procurement, construction, commissioning.</w:t>
            </w:r>
          </w:p>
        </w:tc>
      </w:tr>
      <w:tr w:rsidR="003267E6" w14:paraId="132F16CE" w14:textId="77777777">
        <w:tc>
          <w:tcPr>
            <w:tcW w:w="2880" w:type="dxa"/>
          </w:tcPr>
          <w:p w14:paraId="71A33E6E" w14:textId="77777777" w:rsidR="003267E6" w:rsidRDefault="00000000">
            <w:r>
              <w:t>6</w:t>
            </w:r>
          </w:p>
        </w:tc>
        <w:tc>
          <w:tcPr>
            <w:tcW w:w="2880" w:type="dxa"/>
          </w:tcPr>
          <w:p w14:paraId="1E9F0024" w14:textId="77777777" w:rsidR="003267E6" w:rsidRDefault="00000000">
            <w:r>
              <w:t>Projects</w:t>
            </w:r>
          </w:p>
        </w:tc>
        <w:tc>
          <w:tcPr>
            <w:tcW w:w="2880" w:type="dxa"/>
          </w:tcPr>
          <w:p w14:paraId="54D53A6C" w14:textId="77777777" w:rsidR="003267E6" w:rsidRDefault="00000000">
            <w:r>
              <w:t>Completed projects, ongoing projects, project references and industrial portfolio.</w:t>
            </w:r>
          </w:p>
        </w:tc>
      </w:tr>
      <w:tr w:rsidR="003267E6" w14:paraId="77BE1A2C" w14:textId="77777777">
        <w:tc>
          <w:tcPr>
            <w:tcW w:w="2880" w:type="dxa"/>
          </w:tcPr>
          <w:p w14:paraId="108AA0F3" w14:textId="77777777" w:rsidR="003267E6" w:rsidRDefault="00000000">
            <w:r>
              <w:t>7</w:t>
            </w:r>
          </w:p>
        </w:tc>
        <w:tc>
          <w:tcPr>
            <w:tcW w:w="2880" w:type="dxa"/>
          </w:tcPr>
          <w:p w14:paraId="314D4206" w14:textId="77777777" w:rsidR="003267E6" w:rsidRDefault="00000000">
            <w:r>
              <w:t>Industries Served</w:t>
            </w:r>
          </w:p>
        </w:tc>
        <w:tc>
          <w:tcPr>
            <w:tcW w:w="2880" w:type="dxa"/>
          </w:tcPr>
          <w:p w14:paraId="7BEABF69" w14:textId="77777777" w:rsidR="003267E6" w:rsidRDefault="00000000">
            <w:r>
              <w:t>Industrial, commercial, pharma, electronics, infrastructure and manufacturing sectors.</w:t>
            </w:r>
          </w:p>
        </w:tc>
      </w:tr>
      <w:tr w:rsidR="003267E6" w14:paraId="7C4DB331" w14:textId="77777777">
        <w:tc>
          <w:tcPr>
            <w:tcW w:w="2880" w:type="dxa"/>
          </w:tcPr>
          <w:p w14:paraId="52FF1414" w14:textId="77777777" w:rsidR="003267E6" w:rsidRDefault="00000000">
            <w:r>
              <w:t>8</w:t>
            </w:r>
          </w:p>
        </w:tc>
        <w:tc>
          <w:tcPr>
            <w:tcW w:w="2880" w:type="dxa"/>
          </w:tcPr>
          <w:p w14:paraId="1EB2141E" w14:textId="77777777" w:rsidR="003267E6" w:rsidRDefault="00000000">
            <w:r>
              <w:t>Safety &amp; Quality</w:t>
            </w:r>
          </w:p>
        </w:tc>
        <w:tc>
          <w:tcPr>
            <w:tcW w:w="2880" w:type="dxa"/>
          </w:tcPr>
          <w:p w14:paraId="30BA7600" w14:textId="77777777" w:rsidR="003267E6" w:rsidRDefault="00000000">
            <w:r>
              <w:t>Safety policy, safety practices, PPE standards, toolbox talks and audits.</w:t>
            </w:r>
          </w:p>
        </w:tc>
      </w:tr>
      <w:tr w:rsidR="003267E6" w14:paraId="542ABD7F" w14:textId="77777777">
        <w:tc>
          <w:tcPr>
            <w:tcW w:w="2880" w:type="dxa"/>
          </w:tcPr>
          <w:p w14:paraId="4BE04CCC" w14:textId="77777777" w:rsidR="003267E6" w:rsidRDefault="00000000">
            <w:r>
              <w:t>9</w:t>
            </w:r>
          </w:p>
        </w:tc>
        <w:tc>
          <w:tcPr>
            <w:tcW w:w="2880" w:type="dxa"/>
          </w:tcPr>
          <w:p w14:paraId="76EEFA75" w14:textId="77777777" w:rsidR="003267E6" w:rsidRDefault="00000000">
            <w:r>
              <w:t>Equipment &amp; Machinery</w:t>
            </w:r>
          </w:p>
        </w:tc>
        <w:tc>
          <w:tcPr>
            <w:tcW w:w="2880" w:type="dxa"/>
          </w:tcPr>
          <w:p w14:paraId="490B5E3A" w14:textId="77777777" w:rsidR="003267E6" w:rsidRDefault="00000000">
            <w:r>
              <w:t>Tools and equipment capabilities, transportation and testing equipment.</w:t>
            </w:r>
          </w:p>
        </w:tc>
      </w:tr>
      <w:tr w:rsidR="003267E6" w14:paraId="4789D1E9" w14:textId="77777777">
        <w:tc>
          <w:tcPr>
            <w:tcW w:w="2880" w:type="dxa"/>
          </w:tcPr>
          <w:p w14:paraId="06B49698" w14:textId="77777777" w:rsidR="003267E6" w:rsidRDefault="00000000">
            <w:r>
              <w:t>10</w:t>
            </w:r>
          </w:p>
        </w:tc>
        <w:tc>
          <w:tcPr>
            <w:tcW w:w="2880" w:type="dxa"/>
          </w:tcPr>
          <w:p w14:paraId="5901F672" w14:textId="77777777" w:rsidR="003267E6" w:rsidRDefault="00000000">
            <w:r>
              <w:t>Gallery</w:t>
            </w:r>
          </w:p>
        </w:tc>
        <w:tc>
          <w:tcPr>
            <w:tcW w:w="2880" w:type="dxa"/>
          </w:tcPr>
          <w:p w14:paraId="3B585A37" w14:textId="77777777" w:rsidR="003267E6" w:rsidRDefault="00000000">
            <w:r>
              <w:t>Project images, work progress and engineering execution photos.</w:t>
            </w:r>
          </w:p>
        </w:tc>
      </w:tr>
      <w:tr w:rsidR="003267E6" w14:paraId="17206CFF" w14:textId="77777777">
        <w:tc>
          <w:tcPr>
            <w:tcW w:w="2880" w:type="dxa"/>
          </w:tcPr>
          <w:p w14:paraId="0D46C0FF" w14:textId="77777777" w:rsidR="003267E6" w:rsidRDefault="00000000">
            <w:r>
              <w:t>11</w:t>
            </w:r>
          </w:p>
        </w:tc>
        <w:tc>
          <w:tcPr>
            <w:tcW w:w="2880" w:type="dxa"/>
          </w:tcPr>
          <w:p w14:paraId="6E66B8F2" w14:textId="77777777" w:rsidR="003267E6" w:rsidRDefault="00000000">
            <w:r>
              <w:t>Careers</w:t>
            </w:r>
          </w:p>
        </w:tc>
        <w:tc>
          <w:tcPr>
            <w:tcW w:w="2880" w:type="dxa"/>
          </w:tcPr>
          <w:p w14:paraId="75D21299" w14:textId="77777777" w:rsidR="003267E6" w:rsidRDefault="00000000">
            <w:r>
              <w:t>Hiring section and career inquiry form.</w:t>
            </w:r>
          </w:p>
        </w:tc>
      </w:tr>
      <w:tr w:rsidR="003267E6" w14:paraId="107B23DE" w14:textId="77777777">
        <w:tc>
          <w:tcPr>
            <w:tcW w:w="2880" w:type="dxa"/>
          </w:tcPr>
          <w:p w14:paraId="52023E63" w14:textId="77777777" w:rsidR="003267E6" w:rsidRDefault="00000000">
            <w:r>
              <w:t>12</w:t>
            </w:r>
          </w:p>
        </w:tc>
        <w:tc>
          <w:tcPr>
            <w:tcW w:w="2880" w:type="dxa"/>
          </w:tcPr>
          <w:p w14:paraId="3B204E4E" w14:textId="77777777" w:rsidR="003267E6" w:rsidRDefault="00000000">
            <w:r>
              <w:t>Contact Us</w:t>
            </w:r>
          </w:p>
        </w:tc>
        <w:tc>
          <w:tcPr>
            <w:tcW w:w="2880" w:type="dxa"/>
          </w:tcPr>
          <w:p w14:paraId="6168E737" w14:textId="77777777" w:rsidR="003267E6" w:rsidRDefault="00000000">
            <w:r>
              <w:t>Office address, contact form, Google map integration and contact details.</w:t>
            </w:r>
          </w:p>
        </w:tc>
      </w:tr>
    </w:tbl>
    <w:p w14:paraId="5F1BAAED" w14:textId="77777777" w:rsidR="003267E6" w:rsidRDefault="00000000">
      <w:pPr>
        <w:pStyle w:val="Heading1"/>
      </w:pPr>
      <w:r>
        <w:t>4. Key Website Features</w:t>
      </w:r>
    </w:p>
    <w:p w14:paraId="4379378A" w14:textId="77777777" w:rsidR="003267E6" w:rsidRDefault="00000000">
      <w:pPr>
        <w:pStyle w:val="ListBullet"/>
      </w:pPr>
      <w:r>
        <w:t>Modern and professional UI/UX design</w:t>
      </w:r>
    </w:p>
    <w:p w14:paraId="1C548320" w14:textId="77777777" w:rsidR="003267E6" w:rsidRDefault="00000000">
      <w:pPr>
        <w:pStyle w:val="ListBullet"/>
      </w:pPr>
      <w:r>
        <w:t>Responsive mobile and tablet optimized layout</w:t>
      </w:r>
    </w:p>
    <w:p w14:paraId="71371BDE" w14:textId="77777777" w:rsidR="003267E6" w:rsidRDefault="00000000">
      <w:pPr>
        <w:pStyle w:val="ListBullet"/>
      </w:pPr>
      <w:r>
        <w:t>SEO-friendly website structure</w:t>
      </w:r>
    </w:p>
    <w:p w14:paraId="0FF9F2F2" w14:textId="77777777" w:rsidR="003267E6" w:rsidRDefault="00000000">
      <w:pPr>
        <w:pStyle w:val="ListBullet"/>
      </w:pPr>
      <w:r>
        <w:t>Project image and video gallery</w:t>
      </w:r>
    </w:p>
    <w:p w14:paraId="6519013A" w14:textId="77777777" w:rsidR="003267E6" w:rsidRDefault="00000000">
      <w:pPr>
        <w:pStyle w:val="ListBullet"/>
      </w:pPr>
      <w:r>
        <w:t>WhatsApp and social media integration</w:t>
      </w:r>
    </w:p>
    <w:p w14:paraId="0B50F314" w14:textId="77777777" w:rsidR="003267E6" w:rsidRDefault="00000000">
      <w:pPr>
        <w:pStyle w:val="ListBullet"/>
      </w:pPr>
      <w:r>
        <w:t>Google Maps integration</w:t>
      </w:r>
    </w:p>
    <w:p w14:paraId="3B8A0B0D" w14:textId="77777777" w:rsidR="003267E6" w:rsidRDefault="00000000">
      <w:pPr>
        <w:pStyle w:val="ListBullet"/>
      </w:pPr>
      <w:r>
        <w:t>Inquiry and contact forms</w:t>
      </w:r>
    </w:p>
    <w:p w14:paraId="39D6C1D2" w14:textId="77777777" w:rsidR="003267E6" w:rsidRDefault="00000000">
      <w:pPr>
        <w:pStyle w:val="ListBullet"/>
      </w:pPr>
      <w:r>
        <w:t>Fast loading and optimized performance</w:t>
      </w:r>
    </w:p>
    <w:p w14:paraId="7ED675CB" w14:textId="77777777" w:rsidR="003267E6" w:rsidRDefault="00000000">
      <w:pPr>
        <w:pStyle w:val="ListBullet"/>
      </w:pPr>
      <w:r>
        <w:t>SSL security setup</w:t>
      </w:r>
    </w:p>
    <w:p w14:paraId="2156FB21" w14:textId="77777777" w:rsidR="003267E6" w:rsidRDefault="00000000">
      <w:pPr>
        <w:pStyle w:val="ListBullet"/>
      </w:pPr>
      <w:r>
        <w:t>Project category filters</w:t>
      </w:r>
    </w:p>
    <w:p w14:paraId="20ECF12A" w14:textId="77777777" w:rsidR="003267E6" w:rsidRDefault="00000000">
      <w:pPr>
        <w:pStyle w:val="ListBullet"/>
      </w:pPr>
      <w:r>
        <w:t>Basic on-page SEO optimization</w:t>
      </w:r>
    </w:p>
    <w:p w14:paraId="224D564E" w14:textId="77777777" w:rsidR="00A057CF" w:rsidRDefault="00A057CF" w:rsidP="00A057CF">
      <w:pPr>
        <w:pStyle w:val="ListBullet"/>
        <w:numPr>
          <w:ilvl w:val="0"/>
          <w:numId w:val="0"/>
        </w:numPr>
        <w:ind w:left="360"/>
      </w:pPr>
    </w:p>
    <w:p w14:paraId="3CEC995F" w14:textId="77777777" w:rsidR="003267E6" w:rsidRDefault="00000000">
      <w:pPr>
        <w:pStyle w:val="Heading1"/>
      </w:pPr>
      <w:r>
        <w:lastRenderedPageBreak/>
        <w:t>5. Project Showcase Sections</w:t>
      </w:r>
    </w:p>
    <w:p w14:paraId="5BC4A56E" w14:textId="77777777" w:rsidR="003267E6" w:rsidRDefault="00000000">
      <w:pPr>
        <w:pStyle w:val="ListBullet"/>
      </w:pPr>
      <w:r>
        <w:t>YingTong India – Greater Noida</w:t>
      </w:r>
    </w:p>
    <w:p w14:paraId="220B5796" w14:textId="77777777" w:rsidR="003267E6" w:rsidRDefault="00000000">
      <w:pPr>
        <w:pStyle w:val="ListBullet"/>
      </w:pPr>
      <w:r>
        <w:t>ATL Battery Factory – Sohna Gurgaon</w:t>
      </w:r>
    </w:p>
    <w:p w14:paraId="282BDB2D" w14:textId="77777777" w:rsidR="003267E6" w:rsidRDefault="00000000">
      <w:pPr>
        <w:pStyle w:val="ListBullet"/>
      </w:pPr>
      <w:r>
        <w:t>TCL Electronics – Tirupati</w:t>
      </w:r>
    </w:p>
    <w:p w14:paraId="35842457" w14:textId="77777777" w:rsidR="003267E6" w:rsidRDefault="00000000">
      <w:pPr>
        <w:pStyle w:val="ListBullet"/>
      </w:pPr>
      <w:r>
        <w:t>Talcher Fertilizer Project – Odisha</w:t>
      </w:r>
    </w:p>
    <w:p w14:paraId="2972F307" w14:textId="77777777" w:rsidR="003267E6" w:rsidRDefault="00000000">
      <w:pPr>
        <w:pStyle w:val="ListBullet"/>
      </w:pPr>
      <w:r>
        <w:t>Shreeji Cyclotron Pharma Project</w:t>
      </w:r>
    </w:p>
    <w:p w14:paraId="39E209B8" w14:textId="77777777" w:rsidR="003267E6" w:rsidRDefault="00000000">
      <w:pPr>
        <w:pStyle w:val="ListBullet"/>
      </w:pPr>
      <w:r>
        <w:t>Foxconn India Projects</w:t>
      </w:r>
    </w:p>
    <w:p w14:paraId="2F9B97D5" w14:textId="77777777" w:rsidR="003267E6" w:rsidRDefault="00000000">
      <w:pPr>
        <w:pStyle w:val="ListBullet"/>
      </w:pPr>
      <w:r>
        <w:t>Jewar International Airport</w:t>
      </w:r>
    </w:p>
    <w:p w14:paraId="7F1CA4DC" w14:textId="77777777" w:rsidR="003267E6" w:rsidRDefault="00000000">
      <w:pPr>
        <w:pStyle w:val="ListBullet"/>
      </w:pPr>
      <w:r>
        <w:t>VIVO Mobile India Factory</w:t>
      </w:r>
    </w:p>
    <w:p w14:paraId="08ED8E00" w14:textId="77777777" w:rsidR="003267E6" w:rsidRDefault="00000000">
      <w:pPr>
        <w:pStyle w:val="ListBullet"/>
      </w:pPr>
      <w:r>
        <w:t>Dahua Technology Bangalore</w:t>
      </w:r>
    </w:p>
    <w:p w14:paraId="5F88434A" w14:textId="49C48ED9" w:rsidR="003267E6" w:rsidRDefault="00000000" w:rsidP="00A057CF">
      <w:pPr>
        <w:pStyle w:val="ListBullet"/>
      </w:pPr>
      <w:r>
        <w:t xml:space="preserve">ZETWERK Factory </w:t>
      </w:r>
      <w:proofErr w:type="spellStart"/>
      <w:r>
        <w:t>Bhiwadi</w:t>
      </w:r>
      <w:proofErr w:type="spellEnd"/>
    </w:p>
    <w:p w14:paraId="098A5F54" w14:textId="4D7C0663" w:rsidR="003267E6" w:rsidRDefault="00A057CF">
      <w:pPr>
        <w:pStyle w:val="Heading1"/>
      </w:pPr>
      <w:r>
        <w:t>6</w:t>
      </w:r>
      <w:r w:rsidR="00000000">
        <w:t>. Estimated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67E6" w14:paraId="609D4CF7" w14:textId="77777777">
        <w:tc>
          <w:tcPr>
            <w:tcW w:w="2880" w:type="dxa"/>
          </w:tcPr>
          <w:p w14:paraId="1C77CD25" w14:textId="77777777" w:rsidR="003267E6" w:rsidRDefault="00000000">
            <w:r>
              <w:t>Phase</w:t>
            </w:r>
          </w:p>
        </w:tc>
        <w:tc>
          <w:tcPr>
            <w:tcW w:w="2880" w:type="dxa"/>
          </w:tcPr>
          <w:p w14:paraId="3B05BDB0" w14:textId="77777777" w:rsidR="003267E6" w:rsidRDefault="00000000">
            <w:r>
              <w:t>Activity</w:t>
            </w:r>
          </w:p>
        </w:tc>
        <w:tc>
          <w:tcPr>
            <w:tcW w:w="2880" w:type="dxa"/>
          </w:tcPr>
          <w:p w14:paraId="664ADA15" w14:textId="77777777" w:rsidR="003267E6" w:rsidRDefault="00000000">
            <w:r>
              <w:t>Duration</w:t>
            </w:r>
          </w:p>
        </w:tc>
      </w:tr>
      <w:tr w:rsidR="003267E6" w14:paraId="6B25BA16" w14:textId="77777777">
        <w:tc>
          <w:tcPr>
            <w:tcW w:w="2880" w:type="dxa"/>
          </w:tcPr>
          <w:p w14:paraId="0D9E8ACE" w14:textId="77777777" w:rsidR="003267E6" w:rsidRDefault="00000000">
            <w:r>
              <w:t>Phase 1</w:t>
            </w:r>
          </w:p>
        </w:tc>
        <w:tc>
          <w:tcPr>
            <w:tcW w:w="2880" w:type="dxa"/>
          </w:tcPr>
          <w:p w14:paraId="163FC9F8" w14:textId="77777777" w:rsidR="003267E6" w:rsidRDefault="00000000">
            <w:r>
              <w:t>Requirement Gathering &amp; Planning</w:t>
            </w:r>
          </w:p>
        </w:tc>
        <w:tc>
          <w:tcPr>
            <w:tcW w:w="2880" w:type="dxa"/>
          </w:tcPr>
          <w:p w14:paraId="2833ED5C" w14:textId="397A1388" w:rsidR="003267E6" w:rsidRDefault="00A057CF">
            <w:r>
              <w:t>2-3</w:t>
            </w:r>
            <w:r w:rsidR="00000000">
              <w:t xml:space="preserve"> Days</w:t>
            </w:r>
          </w:p>
        </w:tc>
      </w:tr>
      <w:tr w:rsidR="003267E6" w14:paraId="68CFFA96" w14:textId="77777777">
        <w:tc>
          <w:tcPr>
            <w:tcW w:w="2880" w:type="dxa"/>
          </w:tcPr>
          <w:p w14:paraId="2160CBC4" w14:textId="77777777" w:rsidR="003267E6" w:rsidRDefault="00000000">
            <w:r>
              <w:t>Phase 2</w:t>
            </w:r>
          </w:p>
        </w:tc>
        <w:tc>
          <w:tcPr>
            <w:tcW w:w="2880" w:type="dxa"/>
          </w:tcPr>
          <w:p w14:paraId="1975D5BA" w14:textId="77777777" w:rsidR="003267E6" w:rsidRDefault="00000000">
            <w:r>
              <w:t>UI/UX Design</w:t>
            </w:r>
          </w:p>
        </w:tc>
        <w:tc>
          <w:tcPr>
            <w:tcW w:w="2880" w:type="dxa"/>
          </w:tcPr>
          <w:p w14:paraId="58950AE6" w14:textId="77777777" w:rsidR="003267E6" w:rsidRDefault="00000000">
            <w:r>
              <w:t>5-7 Days</w:t>
            </w:r>
          </w:p>
        </w:tc>
      </w:tr>
      <w:tr w:rsidR="003267E6" w14:paraId="70786A93" w14:textId="77777777">
        <w:tc>
          <w:tcPr>
            <w:tcW w:w="2880" w:type="dxa"/>
          </w:tcPr>
          <w:p w14:paraId="0DCD2EF4" w14:textId="77777777" w:rsidR="003267E6" w:rsidRDefault="00000000">
            <w:r>
              <w:t>Phase 3</w:t>
            </w:r>
          </w:p>
        </w:tc>
        <w:tc>
          <w:tcPr>
            <w:tcW w:w="2880" w:type="dxa"/>
          </w:tcPr>
          <w:p w14:paraId="138EEDAE" w14:textId="77777777" w:rsidR="003267E6" w:rsidRDefault="00000000">
            <w:r>
              <w:t>Website Development</w:t>
            </w:r>
          </w:p>
        </w:tc>
        <w:tc>
          <w:tcPr>
            <w:tcW w:w="2880" w:type="dxa"/>
          </w:tcPr>
          <w:p w14:paraId="6D40F809" w14:textId="53407741" w:rsidR="003267E6" w:rsidRDefault="00000000">
            <w:r>
              <w:t>12-1</w:t>
            </w:r>
            <w:r w:rsidR="00A057CF">
              <w:t>5</w:t>
            </w:r>
            <w:r>
              <w:t xml:space="preserve"> Days</w:t>
            </w:r>
          </w:p>
        </w:tc>
      </w:tr>
      <w:tr w:rsidR="003267E6" w14:paraId="3BB5F5C7" w14:textId="77777777">
        <w:tc>
          <w:tcPr>
            <w:tcW w:w="2880" w:type="dxa"/>
          </w:tcPr>
          <w:p w14:paraId="569D8C9A" w14:textId="77777777" w:rsidR="003267E6" w:rsidRDefault="00000000">
            <w:r>
              <w:t>Phase 4</w:t>
            </w:r>
          </w:p>
        </w:tc>
        <w:tc>
          <w:tcPr>
            <w:tcW w:w="2880" w:type="dxa"/>
          </w:tcPr>
          <w:p w14:paraId="7527CBE1" w14:textId="77777777" w:rsidR="003267E6" w:rsidRDefault="00000000">
            <w:r>
              <w:t>Testing &amp; Revisions</w:t>
            </w:r>
          </w:p>
        </w:tc>
        <w:tc>
          <w:tcPr>
            <w:tcW w:w="2880" w:type="dxa"/>
          </w:tcPr>
          <w:p w14:paraId="12C57213" w14:textId="6A3C7676" w:rsidR="003267E6" w:rsidRDefault="00A057CF">
            <w:r>
              <w:t>2-3</w:t>
            </w:r>
            <w:r w:rsidR="00000000">
              <w:t xml:space="preserve"> Days</w:t>
            </w:r>
          </w:p>
        </w:tc>
      </w:tr>
      <w:tr w:rsidR="003267E6" w14:paraId="759CBFEF" w14:textId="77777777">
        <w:tc>
          <w:tcPr>
            <w:tcW w:w="2880" w:type="dxa"/>
          </w:tcPr>
          <w:p w14:paraId="4EA2B9F2" w14:textId="77777777" w:rsidR="003267E6" w:rsidRDefault="00000000">
            <w:r>
              <w:t>Phase 5</w:t>
            </w:r>
          </w:p>
        </w:tc>
        <w:tc>
          <w:tcPr>
            <w:tcW w:w="2880" w:type="dxa"/>
          </w:tcPr>
          <w:p w14:paraId="53C44CE8" w14:textId="77777777" w:rsidR="003267E6" w:rsidRDefault="00000000">
            <w:r>
              <w:t>Deployment &amp; Go Live</w:t>
            </w:r>
          </w:p>
        </w:tc>
        <w:tc>
          <w:tcPr>
            <w:tcW w:w="2880" w:type="dxa"/>
          </w:tcPr>
          <w:p w14:paraId="2CC751E0" w14:textId="77777777" w:rsidR="003267E6" w:rsidRDefault="00000000">
            <w:r>
              <w:t>2 Days</w:t>
            </w:r>
          </w:p>
        </w:tc>
      </w:tr>
    </w:tbl>
    <w:p w14:paraId="263AD4D3" w14:textId="1B953941" w:rsidR="003267E6" w:rsidRDefault="00A057CF">
      <w:pPr>
        <w:pStyle w:val="Heading1"/>
      </w:pPr>
      <w:r>
        <w:t>7</w:t>
      </w:r>
      <w:r w:rsidR="00000000">
        <w:t>. Conclusion</w:t>
      </w:r>
    </w:p>
    <w:p w14:paraId="3A0372FA" w14:textId="77777777" w:rsidR="003267E6" w:rsidRDefault="00000000">
      <w:r>
        <w:t>The proposed website will establish a professional digital presence for T&amp;S Corporation and help the company present its engineering capabilities, projects, and industrial expertise effectively to clients, partners, and stakeholders.</w:t>
      </w:r>
    </w:p>
    <w:p w14:paraId="315EAFDF" w14:textId="77777777" w:rsidR="003267E6" w:rsidRDefault="00000000">
      <w:pPr>
        <w:jc w:val="center"/>
      </w:pPr>
      <w:r>
        <w:rPr>
          <w:b/>
          <w:sz w:val="32"/>
        </w:rPr>
        <w:t>Thank You</w:t>
      </w:r>
    </w:p>
    <w:sectPr w:rsidR="003267E6" w:rsidSect="00A057C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676602">
    <w:abstractNumId w:val="8"/>
  </w:num>
  <w:num w:numId="2" w16cid:durableId="2121483782">
    <w:abstractNumId w:val="6"/>
  </w:num>
  <w:num w:numId="3" w16cid:durableId="957298390">
    <w:abstractNumId w:val="5"/>
  </w:num>
  <w:num w:numId="4" w16cid:durableId="455099712">
    <w:abstractNumId w:val="4"/>
  </w:num>
  <w:num w:numId="5" w16cid:durableId="1314218286">
    <w:abstractNumId w:val="7"/>
  </w:num>
  <w:num w:numId="6" w16cid:durableId="1462384949">
    <w:abstractNumId w:val="3"/>
  </w:num>
  <w:num w:numId="7" w16cid:durableId="521089012">
    <w:abstractNumId w:val="2"/>
  </w:num>
  <w:num w:numId="8" w16cid:durableId="632949699">
    <w:abstractNumId w:val="1"/>
  </w:num>
  <w:num w:numId="9" w16cid:durableId="172637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7E6"/>
    <w:rsid w:val="00326F90"/>
    <w:rsid w:val="00A057CF"/>
    <w:rsid w:val="00AA1D8D"/>
    <w:rsid w:val="00AE50B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B8C89"/>
  <w14:defaultImageDpi w14:val="300"/>
  <w15:docId w15:val="{DF2C0046-40C3-4E43-9E8B-AE7FB6CB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Kamble</cp:lastModifiedBy>
  <cp:revision>2</cp:revision>
  <dcterms:created xsi:type="dcterms:W3CDTF">2013-12-23T23:15:00Z</dcterms:created>
  <dcterms:modified xsi:type="dcterms:W3CDTF">2026-06-04T05:43:00Z</dcterms:modified>
  <cp:category/>
</cp:coreProperties>
</file>