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5DEC" w14:textId="7775080D" w:rsidR="00FA7E36" w:rsidRDefault="004C25F8">
      <w:r>
        <w:rPr>
          <w:noProof/>
        </w:rPr>
        <w:drawing>
          <wp:anchor distT="0" distB="0" distL="114300" distR="114300" simplePos="0" relativeHeight="251658240" behindDoc="1" locked="0" layoutInCell="1" allowOverlap="1" wp14:anchorId="1645F70B" wp14:editId="4C9CCA92">
            <wp:simplePos x="0" y="0"/>
            <wp:positionH relativeFrom="column">
              <wp:posOffset>-701040</wp:posOffset>
            </wp:positionH>
            <wp:positionV relativeFrom="paragraph">
              <wp:posOffset>4632960</wp:posOffset>
            </wp:positionV>
            <wp:extent cx="70485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42" y="21473"/>
                <wp:lineTo x="21542" y="0"/>
                <wp:lineTo x="0" y="0"/>
              </wp:wrapPolygon>
            </wp:wrapTight>
            <wp:docPr id="116803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39868" name="Picture 116803986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6"/>
                    <a:stretch/>
                  </pic:blipFill>
                  <pic:spPr bwMode="auto">
                    <a:xfrm>
                      <a:off x="0" y="0"/>
                      <a:ext cx="70485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5F8">
        <w:drawing>
          <wp:inline distT="0" distB="0" distL="0" distR="0" wp14:anchorId="6073D3B2" wp14:editId="373B13B8">
            <wp:extent cx="5731510" cy="4458970"/>
            <wp:effectExtent l="0" t="0" r="2540" b="0"/>
            <wp:docPr id="152717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0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6B35" w14:textId="7B2B64F7" w:rsidR="004C25F8" w:rsidRDefault="004C25F8"/>
    <w:p w14:paraId="14B33DC5" w14:textId="5295B598" w:rsidR="004C25F8" w:rsidRDefault="004C25F8"/>
    <w:p w14:paraId="5479DEDC" w14:textId="695B87C9" w:rsidR="004C25F8" w:rsidRDefault="004C25F8"/>
    <w:p w14:paraId="6F548DDA" w14:textId="3D5E106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lastRenderedPageBreak/>
        <w:t>Executive Summary for Sales Analysis Dashboard</w:t>
      </w:r>
    </w:p>
    <w:p w14:paraId="19D2E78C" w14:textId="6F7E875F" w:rsidR="00FA7E36" w:rsidRPr="00FA7E36" w:rsidRDefault="00FA7E36" w:rsidP="00FA7E36">
      <w:r w:rsidRPr="00FA7E36">
        <w:rPr>
          <w:b/>
          <w:bCs/>
        </w:rPr>
        <w:t>Project Overview:</w:t>
      </w:r>
      <w:r w:rsidRPr="00FA7E36">
        <w:t xml:space="preserve"> The Sales Analysis Dashboard was developed to provide actionable insights into the sales performance of an e-commerce business. The dashboard leverages key metrics and visualizations to assist decision-makers in identifying trends, improving revenue streams, and optimizing operational efficiency.</w:t>
      </w:r>
    </w:p>
    <w:p w14:paraId="4B09A95F" w14:textId="77777777" w:rsidR="00FA7E36" w:rsidRPr="00FA7E36" w:rsidRDefault="00000000" w:rsidP="00FA7E36">
      <w:r>
        <w:pict w14:anchorId="7EBF3C85">
          <v:rect id="_x0000_i1025" style="width:0;height:1.5pt" o:hralign="center" o:hrstd="t" o:hr="t" fillcolor="#a0a0a0" stroked="f"/>
        </w:pict>
      </w:r>
    </w:p>
    <w:p w14:paraId="4CB36E3D" w14:textId="77777777" w:rsidR="00FA7E36" w:rsidRPr="00FA7E36" w:rsidRDefault="00FA7E36" w:rsidP="00FA7E36">
      <w:r w:rsidRPr="00FA7E36">
        <w:rPr>
          <w:b/>
          <w:bCs/>
        </w:rPr>
        <w:t>Key Insights:</w:t>
      </w:r>
    </w:p>
    <w:p w14:paraId="1A98F400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Total Orders and Revenue:</w:t>
      </w:r>
    </w:p>
    <w:p w14:paraId="78D575AB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rPr>
          <w:b/>
          <w:bCs/>
        </w:rPr>
        <w:t>Total Orders:</w:t>
      </w:r>
      <w:r w:rsidRPr="00FA7E36">
        <w:t xml:space="preserve"> 1000</w:t>
      </w:r>
    </w:p>
    <w:p w14:paraId="301020E0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rPr>
          <w:b/>
          <w:bCs/>
        </w:rPr>
        <w:t>Total Revenue:</w:t>
      </w:r>
      <w:r w:rsidRPr="00FA7E36">
        <w:t xml:space="preserve"> ₹35,20,984</w:t>
      </w:r>
    </w:p>
    <w:p w14:paraId="75C9FFAC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>Average revenue per customer: ₹3,520.98</w:t>
      </w:r>
    </w:p>
    <w:p w14:paraId="61626291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Delivery Performance:</w:t>
      </w:r>
    </w:p>
    <w:p w14:paraId="166C42E6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>Average order-delivery time: 5.53 days</w:t>
      </w:r>
    </w:p>
    <w:p w14:paraId="524F2C73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Revenue by Category:</w:t>
      </w:r>
    </w:p>
    <w:p w14:paraId="426908C6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Top revenue-generating categories include </w:t>
      </w:r>
      <w:r w:rsidRPr="00FA7E36">
        <w:rPr>
          <w:b/>
          <w:bCs/>
        </w:rPr>
        <w:t>Cakes</w:t>
      </w:r>
      <w:r w:rsidRPr="00FA7E36">
        <w:t xml:space="preserve">, </w:t>
      </w:r>
      <w:r w:rsidRPr="00FA7E36">
        <w:rPr>
          <w:b/>
          <w:bCs/>
        </w:rPr>
        <w:t>Soft Toys</w:t>
      </w:r>
      <w:r w:rsidRPr="00FA7E36">
        <w:t xml:space="preserve">, and </w:t>
      </w:r>
      <w:r w:rsidRPr="00FA7E36">
        <w:rPr>
          <w:b/>
          <w:bCs/>
        </w:rPr>
        <w:t>Mugs</w:t>
      </w:r>
      <w:r w:rsidRPr="00FA7E36">
        <w:t>.</w:t>
      </w:r>
    </w:p>
    <w:p w14:paraId="52827B54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Occasion-Based Revenue:</w:t>
      </w:r>
    </w:p>
    <w:p w14:paraId="72C238D4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Major contributors are </w:t>
      </w:r>
      <w:r w:rsidRPr="00FA7E36">
        <w:rPr>
          <w:b/>
          <w:bCs/>
        </w:rPr>
        <w:t>Anniversary</w:t>
      </w:r>
      <w:r w:rsidRPr="00FA7E36">
        <w:t xml:space="preserve"> and </w:t>
      </w:r>
      <w:r w:rsidRPr="00FA7E36">
        <w:rPr>
          <w:b/>
          <w:bCs/>
        </w:rPr>
        <w:t>Birthday</w:t>
      </w:r>
      <w:r w:rsidRPr="00FA7E36">
        <w:t xml:space="preserve"> sales, highlighting opportunities for targeted marketing.</w:t>
      </w:r>
    </w:p>
    <w:p w14:paraId="200B0BC3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Time-Based Revenue Analysis:</w:t>
      </w:r>
    </w:p>
    <w:p w14:paraId="62CEFD4C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Peak revenue generation occurs between </w:t>
      </w:r>
      <w:r w:rsidRPr="00FA7E36">
        <w:rPr>
          <w:b/>
          <w:bCs/>
        </w:rPr>
        <w:t>10 AM and 2 PM</w:t>
      </w:r>
      <w:r w:rsidRPr="00FA7E36">
        <w:t>, with a noticeable dip after 6 PM.</w:t>
      </w:r>
    </w:p>
    <w:p w14:paraId="39D8350F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Top Performing Products:</w:t>
      </w:r>
    </w:p>
    <w:p w14:paraId="3678623B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Key revenue drivers are </w:t>
      </w:r>
      <w:r w:rsidRPr="00FA7E36">
        <w:rPr>
          <w:b/>
          <w:bCs/>
        </w:rPr>
        <w:t>Execution-Item Pack</w:t>
      </w:r>
      <w:r w:rsidRPr="00FA7E36">
        <w:t xml:space="preserve">, </w:t>
      </w:r>
      <w:r w:rsidRPr="00FA7E36">
        <w:rPr>
          <w:b/>
          <w:bCs/>
        </w:rPr>
        <w:t>Expedia Gift</w:t>
      </w:r>
      <w:r w:rsidRPr="00FA7E36">
        <w:t xml:space="preserve">, and </w:t>
      </w:r>
      <w:proofErr w:type="spellStart"/>
      <w:r w:rsidRPr="00FA7E36">
        <w:rPr>
          <w:b/>
          <w:bCs/>
        </w:rPr>
        <w:t>Fuggi</w:t>
      </w:r>
      <w:proofErr w:type="spellEnd"/>
      <w:r w:rsidRPr="00FA7E36">
        <w:rPr>
          <w:b/>
          <w:bCs/>
        </w:rPr>
        <w:t xml:space="preserve"> Set</w:t>
      </w:r>
      <w:r w:rsidRPr="00FA7E36">
        <w:t>.</w:t>
      </w:r>
    </w:p>
    <w:p w14:paraId="435D4CD9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Monthly Revenue Trends:</w:t>
      </w:r>
    </w:p>
    <w:p w14:paraId="6D59EB62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Highest revenue observed in </w:t>
      </w:r>
      <w:r w:rsidRPr="00FA7E36">
        <w:rPr>
          <w:b/>
          <w:bCs/>
        </w:rPr>
        <w:t>January</w:t>
      </w:r>
      <w:r w:rsidRPr="00FA7E36">
        <w:t>, indicating seasonality in sales.</w:t>
      </w:r>
    </w:p>
    <w:p w14:paraId="2DA8048A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Consistent dips during mid-year months like </w:t>
      </w:r>
      <w:r w:rsidRPr="00FA7E36">
        <w:rPr>
          <w:b/>
          <w:bCs/>
        </w:rPr>
        <w:t>June and July</w:t>
      </w:r>
      <w:r w:rsidRPr="00FA7E36">
        <w:t>.</w:t>
      </w:r>
    </w:p>
    <w:p w14:paraId="21C2F861" w14:textId="77777777" w:rsidR="00FA7E36" w:rsidRPr="00FA7E36" w:rsidRDefault="00FA7E36" w:rsidP="00FA7E36">
      <w:pPr>
        <w:numPr>
          <w:ilvl w:val="0"/>
          <w:numId w:val="4"/>
        </w:numPr>
      </w:pPr>
      <w:r w:rsidRPr="00FA7E36">
        <w:rPr>
          <w:b/>
          <w:bCs/>
        </w:rPr>
        <w:t>City-wise Sales Performance:</w:t>
      </w:r>
    </w:p>
    <w:p w14:paraId="4FBF5756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 xml:space="preserve">Top cities by orders include </w:t>
      </w:r>
      <w:r w:rsidRPr="00FA7E36">
        <w:rPr>
          <w:b/>
          <w:bCs/>
        </w:rPr>
        <w:t>Kavali</w:t>
      </w:r>
      <w:r w:rsidRPr="00FA7E36">
        <w:t xml:space="preserve">, </w:t>
      </w:r>
      <w:r w:rsidRPr="00FA7E36">
        <w:rPr>
          <w:b/>
          <w:bCs/>
        </w:rPr>
        <w:t>Machilipatnam</w:t>
      </w:r>
      <w:r w:rsidRPr="00FA7E36">
        <w:t xml:space="preserve">, and </w:t>
      </w:r>
      <w:r w:rsidRPr="00FA7E36">
        <w:rPr>
          <w:b/>
          <w:bCs/>
        </w:rPr>
        <w:t>Kaylan-Dombivli</w:t>
      </w:r>
      <w:r w:rsidRPr="00FA7E36">
        <w:t>.</w:t>
      </w:r>
    </w:p>
    <w:p w14:paraId="7A865D9F" w14:textId="77777777" w:rsidR="00FA7E36" w:rsidRPr="00FA7E36" w:rsidRDefault="00FA7E36" w:rsidP="00FA7E36">
      <w:pPr>
        <w:numPr>
          <w:ilvl w:val="1"/>
          <w:numId w:val="4"/>
        </w:numPr>
      </w:pPr>
      <w:r w:rsidRPr="00FA7E36">
        <w:t>Insights can help with regional promotional strategies.</w:t>
      </w:r>
    </w:p>
    <w:p w14:paraId="0FC2A5BC" w14:textId="77777777" w:rsidR="00FA7E36" w:rsidRPr="00FA7E36" w:rsidRDefault="00000000" w:rsidP="00FA7E36">
      <w:r>
        <w:pict w14:anchorId="0981B6A0">
          <v:rect id="_x0000_i1026" style="width:0;height:1.5pt" o:hralign="center" o:hrstd="t" o:hr="t" fillcolor="#a0a0a0" stroked="f"/>
        </w:pict>
      </w:r>
    </w:p>
    <w:p w14:paraId="395CD246" w14:textId="77777777" w:rsidR="00FA7E36" w:rsidRPr="00FA7E36" w:rsidRDefault="00FA7E36" w:rsidP="00FA7E36">
      <w:r w:rsidRPr="00FA7E36">
        <w:rPr>
          <w:b/>
          <w:bCs/>
        </w:rPr>
        <w:t>Tools and Technologies Used:</w:t>
      </w:r>
    </w:p>
    <w:p w14:paraId="38FB8B04" w14:textId="77777777" w:rsidR="00FA7E36" w:rsidRPr="00FA7E36" w:rsidRDefault="00FA7E36" w:rsidP="00FA7E36">
      <w:pPr>
        <w:numPr>
          <w:ilvl w:val="0"/>
          <w:numId w:val="5"/>
        </w:numPr>
      </w:pPr>
      <w:r w:rsidRPr="00FA7E36">
        <w:rPr>
          <w:b/>
          <w:bCs/>
        </w:rPr>
        <w:t>Power BI</w:t>
      </w:r>
      <w:r w:rsidRPr="00FA7E36">
        <w:t xml:space="preserve"> for data visualization.</w:t>
      </w:r>
    </w:p>
    <w:p w14:paraId="2510EC26" w14:textId="77777777" w:rsidR="00FA7E36" w:rsidRPr="00FA7E36" w:rsidRDefault="00FA7E36" w:rsidP="00FA7E36">
      <w:pPr>
        <w:numPr>
          <w:ilvl w:val="0"/>
          <w:numId w:val="5"/>
        </w:numPr>
      </w:pPr>
      <w:r w:rsidRPr="00FA7E36">
        <w:rPr>
          <w:b/>
          <w:bCs/>
        </w:rPr>
        <w:t>SQL</w:t>
      </w:r>
      <w:r w:rsidRPr="00FA7E36">
        <w:t xml:space="preserve"> for data extraction and transformation.</w:t>
      </w:r>
    </w:p>
    <w:p w14:paraId="15404387" w14:textId="77777777" w:rsidR="00FA7E36" w:rsidRPr="00FA7E36" w:rsidRDefault="00FA7E36" w:rsidP="00FA7E36">
      <w:pPr>
        <w:numPr>
          <w:ilvl w:val="0"/>
          <w:numId w:val="5"/>
        </w:numPr>
      </w:pPr>
      <w:r w:rsidRPr="00FA7E36">
        <w:lastRenderedPageBreak/>
        <w:t xml:space="preserve">Advanced </w:t>
      </w:r>
      <w:r w:rsidRPr="00FA7E36">
        <w:rPr>
          <w:b/>
          <w:bCs/>
        </w:rPr>
        <w:t>Excel</w:t>
      </w:r>
      <w:r w:rsidRPr="00FA7E36">
        <w:t xml:space="preserve"> for preliminary data cleaning and analysis.</w:t>
      </w:r>
    </w:p>
    <w:p w14:paraId="5D6B3DBA" w14:textId="77777777" w:rsidR="00FA7E36" w:rsidRPr="00FA7E36" w:rsidRDefault="00000000" w:rsidP="00FA7E36">
      <w:r>
        <w:pict w14:anchorId="5047D8CA">
          <v:rect id="_x0000_i1027" style="width:0;height:1.5pt" o:hralign="center" o:hrstd="t" o:hr="t" fillcolor="#a0a0a0" stroked="f"/>
        </w:pict>
      </w:r>
    </w:p>
    <w:p w14:paraId="762BDE6F" w14:textId="77777777" w:rsidR="00FA7E36" w:rsidRPr="00FA7E36" w:rsidRDefault="00FA7E36" w:rsidP="00FA7E36">
      <w:r w:rsidRPr="00FA7E36">
        <w:rPr>
          <w:b/>
          <w:bCs/>
        </w:rPr>
        <w:t>Recommendations:</w:t>
      </w:r>
    </w:p>
    <w:p w14:paraId="0C014EAD" w14:textId="77777777" w:rsidR="00FA7E36" w:rsidRPr="00FA7E36" w:rsidRDefault="00FA7E36" w:rsidP="00FA7E36">
      <w:pPr>
        <w:numPr>
          <w:ilvl w:val="0"/>
          <w:numId w:val="6"/>
        </w:numPr>
      </w:pPr>
      <w:r w:rsidRPr="00FA7E36">
        <w:rPr>
          <w:b/>
          <w:bCs/>
        </w:rPr>
        <w:t>Marketing Strategies:</w:t>
      </w:r>
    </w:p>
    <w:p w14:paraId="2933EA30" w14:textId="77777777" w:rsidR="00FA7E36" w:rsidRPr="00FA7E36" w:rsidRDefault="00FA7E36" w:rsidP="00FA7E36">
      <w:pPr>
        <w:numPr>
          <w:ilvl w:val="1"/>
          <w:numId w:val="6"/>
        </w:numPr>
      </w:pPr>
      <w:r w:rsidRPr="00FA7E36">
        <w:t>Focus on top-performing occasions (Anniversary, Birthday) and regions (Kavali, Machilipatnam).</w:t>
      </w:r>
    </w:p>
    <w:p w14:paraId="47ABF4C6" w14:textId="77777777" w:rsidR="00FA7E36" w:rsidRPr="00FA7E36" w:rsidRDefault="00FA7E36" w:rsidP="00FA7E36">
      <w:pPr>
        <w:numPr>
          <w:ilvl w:val="1"/>
          <w:numId w:val="6"/>
        </w:numPr>
      </w:pPr>
      <w:r w:rsidRPr="00FA7E36">
        <w:t>Utilize peak time slots for promotional offers (10 AM - 2 PM).</w:t>
      </w:r>
    </w:p>
    <w:p w14:paraId="2ADA38C2" w14:textId="77777777" w:rsidR="00FA7E36" w:rsidRPr="00FA7E36" w:rsidRDefault="00FA7E36" w:rsidP="00FA7E36">
      <w:pPr>
        <w:numPr>
          <w:ilvl w:val="0"/>
          <w:numId w:val="6"/>
        </w:numPr>
      </w:pPr>
      <w:r w:rsidRPr="00FA7E36">
        <w:rPr>
          <w:b/>
          <w:bCs/>
        </w:rPr>
        <w:t>Operational Improvements:</w:t>
      </w:r>
    </w:p>
    <w:p w14:paraId="10C02260" w14:textId="77777777" w:rsidR="00FA7E36" w:rsidRPr="00FA7E36" w:rsidRDefault="00FA7E36" w:rsidP="00FA7E36">
      <w:pPr>
        <w:numPr>
          <w:ilvl w:val="1"/>
          <w:numId w:val="6"/>
        </w:numPr>
      </w:pPr>
      <w:r w:rsidRPr="00FA7E36">
        <w:t>Aim to reduce the average delivery time to enhance customer satisfaction.</w:t>
      </w:r>
    </w:p>
    <w:p w14:paraId="35F383AF" w14:textId="77777777" w:rsidR="00FA7E36" w:rsidRPr="00FA7E36" w:rsidRDefault="00FA7E36" w:rsidP="00FA7E36">
      <w:pPr>
        <w:numPr>
          <w:ilvl w:val="1"/>
          <w:numId w:val="6"/>
        </w:numPr>
      </w:pPr>
      <w:r w:rsidRPr="00FA7E36">
        <w:t>Address low-performing months with targeted campaigns.</w:t>
      </w:r>
    </w:p>
    <w:p w14:paraId="5A0F9D00" w14:textId="77777777" w:rsidR="00FA7E36" w:rsidRPr="00FA7E36" w:rsidRDefault="00FA7E36" w:rsidP="00FA7E36">
      <w:pPr>
        <w:numPr>
          <w:ilvl w:val="0"/>
          <w:numId w:val="6"/>
        </w:numPr>
      </w:pPr>
      <w:r w:rsidRPr="00FA7E36">
        <w:rPr>
          <w:b/>
          <w:bCs/>
        </w:rPr>
        <w:t>Product Insights:</w:t>
      </w:r>
    </w:p>
    <w:p w14:paraId="2406ED55" w14:textId="77777777" w:rsidR="00FA7E36" w:rsidRPr="00FA7E36" w:rsidRDefault="00FA7E36" w:rsidP="00FA7E36">
      <w:pPr>
        <w:numPr>
          <w:ilvl w:val="1"/>
          <w:numId w:val="6"/>
        </w:numPr>
      </w:pPr>
      <w:r w:rsidRPr="00FA7E36">
        <w:t xml:space="preserve">Expand inventory of top-performing products and </w:t>
      </w:r>
      <w:proofErr w:type="spellStart"/>
      <w:r w:rsidRPr="00FA7E36">
        <w:t>analyze</w:t>
      </w:r>
      <w:proofErr w:type="spellEnd"/>
      <w:r w:rsidRPr="00FA7E36">
        <w:t xml:space="preserve"> customer feedback for low-performing ones.</w:t>
      </w:r>
    </w:p>
    <w:p w14:paraId="09DA368A" w14:textId="77777777" w:rsidR="00FA7E36" w:rsidRDefault="00FA7E36" w:rsidP="00FA7E36"/>
    <w:p w14:paraId="0D5538E5" w14:textId="77777777" w:rsidR="00FA7E36" w:rsidRDefault="00FA7E36" w:rsidP="00FA7E36"/>
    <w:p w14:paraId="221F0642" w14:textId="77777777" w:rsidR="00FA7E36" w:rsidRDefault="00FA7E36" w:rsidP="00FA7E36"/>
    <w:p w14:paraId="21488DE7" w14:textId="19746A4F" w:rsidR="00FA7E36" w:rsidRPr="00FA7E36" w:rsidRDefault="00FA7E36" w:rsidP="00FA7E36">
      <w:pPr>
        <w:rPr>
          <w:b/>
          <w:bCs/>
        </w:rPr>
      </w:pPr>
      <w:r w:rsidRPr="00FA7E36">
        <w:rPr>
          <w:rFonts w:ascii="Segoe UI Emoji" w:hAnsi="Segoe UI Emoji" w:cs="Segoe UI Emoji"/>
          <w:b/>
          <w:bCs/>
        </w:rPr>
        <w:t>🎉</w:t>
      </w:r>
      <w:r w:rsidRPr="00FA7E36">
        <w:rPr>
          <w:b/>
          <w:bCs/>
        </w:rPr>
        <w:t xml:space="preserve"> Excited to Share My Latest Data Visualization Project! </w:t>
      </w:r>
      <w:r w:rsidRPr="00FA7E36">
        <w:rPr>
          <w:rFonts w:ascii="Segoe UI Emoji" w:hAnsi="Segoe UI Emoji" w:cs="Segoe UI Emoji"/>
          <w:b/>
          <w:bCs/>
        </w:rPr>
        <w:t>📊</w:t>
      </w:r>
    </w:p>
    <w:p w14:paraId="77788B4A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I recently worked on a Sales Analysis Dashboard that provides in-depth insights into business performance. This dashboard was built using Power BI and highlights key metrics such as:</w:t>
      </w:r>
    </w:p>
    <w:p w14:paraId="668494CF" w14:textId="77777777" w:rsidR="00FA7E36" w:rsidRPr="00FA7E36" w:rsidRDefault="00FA7E36" w:rsidP="00FA7E36">
      <w:pPr>
        <w:rPr>
          <w:b/>
          <w:bCs/>
        </w:rPr>
      </w:pPr>
      <w:r w:rsidRPr="00FA7E36">
        <w:rPr>
          <w:rFonts w:ascii="Segoe UI Emoji" w:hAnsi="Segoe UI Emoji" w:cs="Segoe UI Emoji"/>
          <w:b/>
          <w:bCs/>
        </w:rPr>
        <w:t>✅</w:t>
      </w:r>
      <w:r w:rsidRPr="00FA7E36">
        <w:rPr>
          <w:b/>
          <w:bCs/>
        </w:rPr>
        <w:t xml:space="preserve"> Total Revenue: ₹35,20,984</w:t>
      </w:r>
      <w:r w:rsidRPr="00FA7E36">
        <w:rPr>
          <w:b/>
          <w:bCs/>
        </w:rPr>
        <w:br/>
      </w:r>
      <w:r w:rsidRPr="00FA7E36">
        <w:rPr>
          <w:rFonts w:ascii="Segoe UI Emoji" w:hAnsi="Segoe UI Emoji" w:cs="Segoe UI Emoji"/>
          <w:b/>
          <w:bCs/>
        </w:rPr>
        <w:t>✅</w:t>
      </w:r>
      <w:r w:rsidRPr="00FA7E36">
        <w:rPr>
          <w:b/>
          <w:bCs/>
        </w:rPr>
        <w:t xml:space="preserve"> Top Performing Products &amp; Categories</w:t>
      </w:r>
      <w:r w:rsidRPr="00FA7E36">
        <w:rPr>
          <w:b/>
          <w:bCs/>
        </w:rPr>
        <w:br/>
      </w:r>
      <w:r w:rsidRPr="00FA7E36">
        <w:rPr>
          <w:rFonts w:ascii="Segoe UI Emoji" w:hAnsi="Segoe UI Emoji" w:cs="Segoe UI Emoji"/>
          <w:b/>
          <w:bCs/>
        </w:rPr>
        <w:t>✅</w:t>
      </w:r>
      <w:r w:rsidRPr="00FA7E36">
        <w:rPr>
          <w:b/>
          <w:bCs/>
        </w:rPr>
        <w:t xml:space="preserve"> Revenue Trends by Occasions, Months, and Hours</w:t>
      </w:r>
      <w:r w:rsidRPr="00FA7E36">
        <w:rPr>
          <w:b/>
          <w:bCs/>
        </w:rPr>
        <w:br/>
      </w:r>
      <w:r w:rsidRPr="00FA7E36">
        <w:rPr>
          <w:rFonts w:ascii="Segoe UI Emoji" w:hAnsi="Segoe UI Emoji" w:cs="Segoe UI Emoji"/>
          <w:b/>
          <w:bCs/>
        </w:rPr>
        <w:t>✅</w:t>
      </w:r>
      <w:r w:rsidRPr="00FA7E36">
        <w:rPr>
          <w:b/>
          <w:bCs/>
        </w:rPr>
        <w:t xml:space="preserve"> City-Wise Sales Performance</w:t>
      </w:r>
      <w:r w:rsidRPr="00FA7E36">
        <w:rPr>
          <w:b/>
          <w:bCs/>
        </w:rPr>
        <w:br/>
      </w:r>
      <w:r w:rsidRPr="00FA7E36">
        <w:rPr>
          <w:rFonts w:ascii="Segoe UI Emoji" w:hAnsi="Segoe UI Emoji" w:cs="Segoe UI Emoji"/>
          <w:b/>
          <w:bCs/>
        </w:rPr>
        <w:t>✅</w:t>
      </w:r>
      <w:r w:rsidRPr="00FA7E36">
        <w:rPr>
          <w:b/>
          <w:bCs/>
        </w:rPr>
        <w:t xml:space="preserve"> Order Delivery Time Optimization</w:t>
      </w:r>
    </w:p>
    <w:p w14:paraId="074DBE04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Some key takeaways:</w:t>
      </w:r>
    </w:p>
    <w:p w14:paraId="4C7F59BF" w14:textId="77777777" w:rsidR="00FA7E36" w:rsidRPr="00FA7E36" w:rsidRDefault="00FA7E36" w:rsidP="00FA7E36">
      <w:pPr>
        <w:numPr>
          <w:ilvl w:val="0"/>
          <w:numId w:val="8"/>
        </w:numPr>
        <w:rPr>
          <w:b/>
          <w:bCs/>
        </w:rPr>
      </w:pPr>
      <w:r w:rsidRPr="00FA7E36">
        <w:rPr>
          <w:b/>
          <w:bCs/>
        </w:rPr>
        <w:t>Peak revenue is driven by occasions like Anniversary and Birthday sales.</w:t>
      </w:r>
    </w:p>
    <w:p w14:paraId="4CA2DA5D" w14:textId="77777777" w:rsidR="00FA7E36" w:rsidRPr="00FA7E36" w:rsidRDefault="00FA7E36" w:rsidP="00FA7E36">
      <w:pPr>
        <w:numPr>
          <w:ilvl w:val="0"/>
          <w:numId w:val="8"/>
        </w:numPr>
        <w:rPr>
          <w:b/>
          <w:bCs/>
        </w:rPr>
      </w:pPr>
      <w:r w:rsidRPr="00FA7E36">
        <w:rPr>
          <w:b/>
          <w:bCs/>
        </w:rPr>
        <w:t>Delivery time averages 5.53 days, highlighting room for operational improvement.</w:t>
      </w:r>
    </w:p>
    <w:p w14:paraId="1EA003CB" w14:textId="77777777" w:rsidR="00FA7E36" w:rsidRPr="00FA7E36" w:rsidRDefault="00FA7E36" w:rsidP="00FA7E36">
      <w:pPr>
        <w:numPr>
          <w:ilvl w:val="0"/>
          <w:numId w:val="8"/>
        </w:numPr>
        <w:rPr>
          <w:b/>
          <w:bCs/>
        </w:rPr>
      </w:pPr>
      <w:r w:rsidRPr="00FA7E36">
        <w:rPr>
          <w:b/>
          <w:bCs/>
        </w:rPr>
        <w:t>Major sales activity occurs between 10 AM to 2 PM, creating opportunities for time-sensitive promotions.</w:t>
      </w:r>
    </w:p>
    <w:p w14:paraId="7BBE4CB2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 xml:space="preserve">This project enhanced my skills in Power BI, SQL, and data storytelling. It was an exciting opportunity to transform raw data into meaningful insights for strategic decision-making! </w:t>
      </w:r>
      <w:r w:rsidRPr="00FA7E36">
        <w:rPr>
          <w:rFonts w:ascii="Segoe UI Emoji" w:hAnsi="Segoe UI Emoji" w:cs="Segoe UI Emoji"/>
          <w:b/>
          <w:bCs/>
        </w:rPr>
        <w:t>🚀</w:t>
      </w:r>
    </w:p>
    <w:p w14:paraId="4E915395" w14:textId="77777777" w:rsidR="00FA7E36" w:rsidRPr="00FA7E36" w:rsidRDefault="00FA7E36" w:rsidP="00FA7E36">
      <w:pPr>
        <w:rPr>
          <w:b/>
          <w:bCs/>
        </w:rPr>
      </w:pPr>
      <w:r w:rsidRPr="00FA7E36">
        <w:rPr>
          <w:rFonts w:ascii="Segoe UI Emoji" w:hAnsi="Segoe UI Emoji" w:cs="Segoe UI Emoji"/>
          <w:b/>
          <w:bCs/>
        </w:rPr>
        <w:t>💡</w:t>
      </w:r>
      <w:r w:rsidRPr="00FA7E36">
        <w:rPr>
          <w:b/>
          <w:bCs/>
        </w:rPr>
        <w:t xml:space="preserve"> Let me know your thoughts or suggestions on how I can improve this further!</w:t>
      </w:r>
    </w:p>
    <w:p w14:paraId="38404BFA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#DataAnalytics #PowerBI #DataVisualization #SalesAnalysis #BusinessInsights #DataStorytelling</w:t>
      </w:r>
    </w:p>
    <w:p w14:paraId="15EC83DD" w14:textId="77777777" w:rsidR="00FA7E36" w:rsidRDefault="00FA7E36">
      <w:pPr>
        <w:rPr>
          <w:b/>
          <w:bCs/>
        </w:rPr>
      </w:pPr>
    </w:p>
    <w:p w14:paraId="1B95BA3E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lastRenderedPageBreak/>
        <w:t>I am excited to share my latest project, a Sales Analysis Dashboard built using Power BI.</w:t>
      </w:r>
    </w:p>
    <w:p w14:paraId="5A16A86D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This dashboard provides key insights into business performance, including:</w:t>
      </w:r>
    </w:p>
    <w:p w14:paraId="32483783" w14:textId="77777777" w:rsidR="00FA7E36" w:rsidRPr="00FA7E36" w:rsidRDefault="00FA7E36" w:rsidP="00FA7E36">
      <w:pPr>
        <w:numPr>
          <w:ilvl w:val="0"/>
          <w:numId w:val="9"/>
        </w:numPr>
        <w:rPr>
          <w:b/>
          <w:bCs/>
        </w:rPr>
      </w:pPr>
      <w:r w:rsidRPr="00FA7E36">
        <w:rPr>
          <w:b/>
          <w:bCs/>
        </w:rPr>
        <w:t>Total Revenue: ₹35,20,984</w:t>
      </w:r>
    </w:p>
    <w:p w14:paraId="1786753C" w14:textId="77777777" w:rsidR="00FA7E36" w:rsidRPr="00FA7E36" w:rsidRDefault="00FA7E36" w:rsidP="00FA7E36">
      <w:pPr>
        <w:numPr>
          <w:ilvl w:val="0"/>
          <w:numId w:val="9"/>
        </w:numPr>
        <w:rPr>
          <w:b/>
          <w:bCs/>
        </w:rPr>
      </w:pPr>
      <w:r w:rsidRPr="00FA7E36">
        <w:rPr>
          <w:b/>
          <w:bCs/>
        </w:rPr>
        <w:t>Revenue trends by occasions, months, and hours</w:t>
      </w:r>
    </w:p>
    <w:p w14:paraId="1C4C2DB4" w14:textId="77777777" w:rsidR="00FA7E36" w:rsidRPr="00FA7E36" w:rsidRDefault="00FA7E36" w:rsidP="00FA7E36">
      <w:pPr>
        <w:numPr>
          <w:ilvl w:val="0"/>
          <w:numId w:val="9"/>
        </w:numPr>
        <w:rPr>
          <w:b/>
          <w:bCs/>
        </w:rPr>
      </w:pPr>
      <w:r w:rsidRPr="00FA7E36">
        <w:rPr>
          <w:b/>
          <w:bCs/>
        </w:rPr>
        <w:t>Top-performing products and cities</w:t>
      </w:r>
    </w:p>
    <w:p w14:paraId="318220FE" w14:textId="77777777" w:rsidR="00FA7E36" w:rsidRPr="00FA7E36" w:rsidRDefault="00FA7E36" w:rsidP="00FA7E36">
      <w:pPr>
        <w:numPr>
          <w:ilvl w:val="0"/>
          <w:numId w:val="9"/>
        </w:numPr>
        <w:rPr>
          <w:b/>
          <w:bCs/>
        </w:rPr>
      </w:pPr>
      <w:r w:rsidRPr="00FA7E36">
        <w:rPr>
          <w:b/>
          <w:bCs/>
        </w:rPr>
        <w:t>Average order delivery time: 5.53 days</w:t>
      </w:r>
    </w:p>
    <w:p w14:paraId="68387881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The project helped me strengthen my skills in Power BI, SQL, and data storytelling while deriving actionable insights to support strategic decision-making.</w:t>
      </w:r>
    </w:p>
    <w:p w14:paraId="5973CA99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I look forward to hearing your feedback.</w:t>
      </w:r>
    </w:p>
    <w:p w14:paraId="4A303256" w14:textId="77777777" w:rsidR="00FA7E36" w:rsidRPr="00FA7E36" w:rsidRDefault="00FA7E36" w:rsidP="00FA7E36">
      <w:pPr>
        <w:rPr>
          <w:b/>
          <w:bCs/>
        </w:rPr>
      </w:pPr>
      <w:r w:rsidRPr="00FA7E36">
        <w:rPr>
          <w:b/>
          <w:bCs/>
        </w:rPr>
        <w:t>#DataAnalytics #PowerBI #SalesAnalysis #DataVisualization #BusinessInsights</w:t>
      </w:r>
    </w:p>
    <w:p w14:paraId="57584A06" w14:textId="77777777" w:rsidR="00FA7E36" w:rsidRDefault="00FA7E36">
      <w:pPr>
        <w:rPr>
          <w:b/>
          <w:bCs/>
        </w:rPr>
      </w:pPr>
    </w:p>
    <w:p w14:paraId="73803FFA" w14:textId="77777777" w:rsidR="00FA7E36" w:rsidRDefault="00FA7E36">
      <w:pPr>
        <w:rPr>
          <w:b/>
          <w:bCs/>
        </w:rPr>
      </w:pPr>
    </w:p>
    <w:p w14:paraId="55FA0FB0" w14:textId="77777777" w:rsidR="00FA7E36" w:rsidRPr="00FA7E36" w:rsidRDefault="00FA7E36">
      <w:pPr>
        <w:rPr>
          <w:b/>
          <w:bCs/>
        </w:rPr>
      </w:pPr>
    </w:p>
    <w:sectPr w:rsidR="00FA7E36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A4090"/>
    <w:multiLevelType w:val="multilevel"/>
    <w:tmpl w:val="068A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E7A0B"/>
    <w:multiLevelType w:val="multilevel"/>
    <w:tmpl w:val="BA8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5998"/>
    <w:multiLevelType w:val="multilevel"/>
    <w:tmpl w:val="B496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85C1E"/>
    <w:multiLevelType w:val="multilevel"/>
    <w:tmpl w:val="7592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F1E10"/>
    <w:multiLevelType w:val="multilevel"/>
    <w:tmpl w:val="0D60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35638"/>
    <w:multiLevelType w:val="multilevel"/>
    <w:tmpl w:val="F6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60ED9"/>
    <w:multiLevelType w:val="multilevel"/>
    <w:tmpl w:val="BDC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F68CC"/>
    <w:multiLevelType w:val="multilevel"/>
    <w:tmpl w:val="2DE4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37CD3"/>
    <w:multiLevelType w:val="multilevel"/>
    <w:tmpl w:val="F0F4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311">
    <w:abstractNumId w:val="8"/>
  </w:num>
  <w:num w:numId="2" w16cid:durableId="1259875808">
    <w:abstractNumId w:val="6"/>
  </w:num>
  <w:num w:numId="3" w16cid:durableId="1299649649">
    <w:abstractNumId w:val="0"/>
  </w:num>
  <w:num w:numId="4" w16cid:durableId="1145661662">
    <w:abstractNumId w:val="3"/>
  </w:num>
  <w:num w:numId="5" w16cid:durableId="1703626906">
    <w:abstractNumId w:val="5"/>
  </w:num>
  <w:num w:numId="6" w16cid:durableId="28847537">
    <w:abstractNumId w:val="7"/>
  </w:num>
  <w:num w:numId="7" w16cid:durableId="1476024189">
    <w:abstractNumId w:val="1"/>
  </w:num>
  <w:num w:numId="8" w16cid:durableId="727192353">
    <w:abstractNumId w:val="4"/>
  </w:num>
  <w:num w:numId="9" w16cid:durableId="17315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B"/>
    <w:rsid w:val="0031732F"/>
    <w:rsid w:val="004C25F8"/>
    <w:rsid w:val="00657C89"/>
    <w:rsid w:val="00A1137F"/>
    <w:rsid w:val="00FA7E36"/>
    <w:rsid w:val="00FF11FC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5A2A"/>
  <w15:chartTrackingRefBased/>
  <w15:docId w15:val="{613C8A9D-B3D4-4CDD-AD63-2A887D2B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Koshti</dc:creator>
  <cp:keywords/>
  <dc:description/>
  <cp:lastModifiedBy>Shreyan Koshti</cp:lastModifiedBy>
  <cp:revision>3</cp:revision>
  <dcterms:created xsi:type="dcterms:W3CDTF">2025-01-08T06:57:00Z</dcterms:created>
  <dcterms:modified xsi:type="dcterms:W3CDTF">2025-01-08T07:04:00Z</dcterms:modified>
</cp:coreProperties>
</file>