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FD7B" w14:textId="05344488" w:rsidR="00ED6DF4" w:rsidRDefault="00876784" w:rsidP="00876784">
      <w:pPr>
        <w:jc w:val="center"/>
        <w:rPr>
          <w:sz w:val="56"/>
          <w:szCs w:val="56"/>
        </w:rPr>
      </w:pPr>
      <w:r>
        <w:rPr>
          <w:sz w:val="56"/>
          <w:szCs w:val="56"/>
        </w:rPr>
        <w:t>Assignment-1</w:t>
      </w:r>
    </w:p>
    <w:p w14:paraId="3F58C149" w14:textId="77777777" w:rsidR="00876784" w:rsidRDefault="00876784" w:rsidP="00876784">
      <w:pPr>
        <w:jc w:val="center"/>
        <w:rPr>
          <w:sz w:val="56"/>
          <w:szCs w:val="56"/>
        </w:rPr>
      </w:pPr>
    </w:p>
    <w:p w14:paraId="3BA2B4B5" w14:textId="77777777" w:rsidR="00876784" w:rsidRDefault="00876784" w:rsidP="00876784">
      <w:pPr>
        <w:jc w:val="center"/>
        <w:rPr>
          <w:sz w:val="56"/>
          <w:szCs w:val="56"/>
        </w:rPr>
      </w:pPr>
    </w:p>
    <w:p w14:paraId="25FD397D" w14:textId="77777777" w:rsidR="00876784" w:rsidRDefault="00876784" w:rsidP="00876784">
      <w:pPr>
        <w:jc w:val="center"/>
        <w:rPr>
          <w:sz w:val="56"/>
          <w:szCs w:val="56"/>
        </w:rPr>
      </w:pPr>
    </w:p>
    <w:p w14:paraId="456E6E89" w14:textId="7C5FEA35" w:rsidR="00876784" w:rsidRDefault="00876784" w:rsidP="00876784">
      <w:pPr>
        <w:jc w:val="center"/>
        <w:rPr>
          <w:sz w:val="56"/>
          <w:szCs w:val="56"/>
        </w:rPr>
      </w:pPr>
      <w:r>
        <w:rPr>
          <w:sz w:val="56"/>
          <w:szCs w:val="56"/>
        </w:rPr>
        <w:t xml:space="preserve">Name: Shreyan Reddy </w:t>
      </w:r>
      <w:proofErr w:type="spellStart"/>
      <w:r>
        <w:rPr>
          <w:sz w:val="56"/>
          <w:szCs w:val="56"/>
        </w:rPr>
        <w:t>Gangwar</w:t>
      </w:r>
      <w:proofErr w:type="spellEnd"/>
    </w:p>
    <w:p w14:paraId="1820DD64" w14:textId="6B78E528" w:rsidR="00876784" w:rsidRDefault="00876784" w:rsidP="00876784">
      <w:pPr>
        <w:jc w:val="center"/>
        <w:rPr>
          <w:sz w:val="56"/>
          <w:szCs w:val="56"/>
        </w:rPr>
      </w:pPr>
      <w:r>
        <w:rPr>
          <w:sz w:val="56"/>
          <w:szCs w:val="56"/>
        </w:rPr>
        <w:t>ST ID:12599073</w:t>
      </w:r>
    </w:p>
    <w:p w14:paraId="6DE00C9E" w14:textId="77777777" w:rsidR="00876784" w:rsidRDefault="00876784" w:rsidP="00876784">
      <w:pPr>
        <w:jc w:val="center"/>
        <w:rPr>
          <w:sz w:val="56"/>
          <w:szCs w:val="56"/>
        </w:rPr>
      </w:pPr>
    </w:p>
    <w:p w14:paraId="086647AA" w14:textId="77777777" w:rsidR="00876784" w:rsidRDefault="00876784" w:rsidP="00876784">
      <w:pPr>
        <w:jc w:val="center"/>
        <w:rPr>
          <w:sz w:val="56"/>
          <w:szCs w:val="56"/>
        </w:rPr>
      </w:pPr>
    </w:p>
    <w:p w14:paraId="37B0F814" w14:textId="77777777" w:rsidR="00876784" w:rsidRDefault="00876784" w:rsidP="00876784">
      <w:pPr>
        <w:jc w:val="center"/>
        <w:rPr>
          <w:sz w:val="56"/>
          <w:szCs w:val="56"/>
        </w:rPr>
      </w:pPr>
    </w:p>
    <w:p w14:paraId="34413CE7" w14:textId="77777777" w:rsidR="00876784" w:rsidRDefault="00876784" w:rsidP="00876784">
      <w:pPr>
        <w:jc w:val="center"/>
        <w:rPr>
          <w:sz w:val="56"/>
          <w:szCs w:val="56"/>
        </w:rPr>
      </w:pPr>
    </w:p>
    <w:p w14:paraId="79E9EE6A" w14:textId="77777777" w:rsidR="00876784" w:rsidRDefault="00876784" w:rsidP="00876784">
      <w:pPr>
        <w:jc w:val="center"/>
        <w:rPr>
          <w:sz w:val="56"/>
          <w:szCs w:val="56"/>
        </w:rPr>
      </w:pPr>
    </w:p>
    <w:p w14:paraId="3D8B702D" w14:textId="77777777" w:rsidR="00876784" w:rsidRDefault="00876784" w:rsidP="00876784">
      <w:pPr>
        <w:jc w:val="center"/>
        <w:rPr>
          <w:sz w:val="56"/>
          <w:szCs w:val="56"/>
        </w:rPr>
      </w:pPr>
    </w:p>
    <w:p w14:paraId="2FB6368C" w14:textId="77777777" w:rsidR="00876784" w:rsidRDefault="00876784" w:rsidP="00876784">
      <w:pPr>
        <w:jc w:val="center"/>
        <w:rPr>
          <w:sz w:val="56"/>
          <w:szCs w:val="56"/>
        </w:rPr>
      </w:pPr>
    </w:p>
    <w:p w14:paraId="4150F4C7" w14:textId="77777777" w:rsidR="00876784" w:rsidRDefault="00876784" w:rsidP="00876784">
      <w:pPr>
        <w:jc w:val="center"/>
        <w:rPr>
          <w:sz w:val="56"/>
          <w:szCs w:val="56"/>
        </w:rPr>
      </w:pPr>
    </w:p>
    <w:p w14:paraId="6266F3E7" w14:textId="77777777" w:rsidR="001821FF" w:rsidRDefault="001821FF" w:rsidP="00876784">
      <w:pPr>
        <w:jc w:val="center"/>
        <w:rPr>
          <w:sz w:val="56"/>
          <w:szCs w:val="56"/>
        </w:rPr>
      </w:pPr>
    </w:p>
    <w:p w14:paraId="6807776F" w14:textId="77777777" w:rsidR="00876784" w:rsidRPr="001821FF" w:rsidRDefault="00876784" w:rsidP="00876784">
      <w:pPr>
        <w:jc w:val="center"/>
        <w:rPr>
          <w:rFonts w:ascii="Times New Roman" w:hAnsi="Times New Roman" w:cs="Times New Roman"/>
          <w:sz w:val="56"/>
          <w:szCs w:val="56"/>
        </w:rPr>
      </w:pPr>
    </w:p>
    <w:p w14:paraId="279C60F0" w14:textId="77777777" w:rsidR="001821FF" w:rsidRPr="001821FF" w:rsidRDefault="001821FF" w:rsidP="001821FF">
      <w:pPr>
        <w:jc w:val="both"/>
        <w:rPr>
          <w:rFonts w:ascii="Times New Roman" w:hAnsi="Times New Roman" w:cs="Times New Roman"/>
          <w:sz w:val="32"/>
          <w:szCs w:val="32"/>
        </w:rPr>
      </w:pPr>
      <w:r w:rsidRPr="001821FF">
        <w:rPr>
          <w:rFonts w:ascii="Times New Roman" w:hAnsi="Times New Roman" w:cs="Times New Roman"/>
          <w:sz w:val="32"/>
          <w:szCs w:val="32"/>
        </w:rPr>
        <w:t xml:space="preserve">Stage 1: Data gathering: </w:t>
      </w:r>
    </w:p>
    <w:p w14:paraId="353F9FB9" w14:textId="77777777" w:rsidR="001821FF" w:rsidRPr="001821FF" w:rsidRDefault="001821FF" w:rsidP="001821FF">
      <w:pPr>
        <w:jc w:val="both"/>
        <w:rPr>
          <w:rFonts w:ascii="Times New Roman" w:hAnsi="Times New Roman" w:cs="Times New Roman"/>
          <w:sz w:val="32"/>
          <w:szCs w:val="32"/>
        </w:rPr>
      </w:pPr>
    </w:p>
    <w:p w14:paraId="53BCA052" w14:textId="64DF4017" w:rsidR="00876784" w:rsidRDefault="001821FF" w:rsidP="001821FF">
      <w:pPr>
        <w:jc w:val="both"/>
        <w:rPr>
          <w:rFonts w:ascii="Times New Roman" w:hAnsi="Times New Roman" w:cs="Times New Roman"/>
          <w:sz w:val="56"/>
          <w:szCs w:val="56"/>
        </w:rPr>
      </w:pPr>
      <w:r w:rsidRPr="001821FF">
        <w:rPr>
          <w:rFonts w:ascii="Times New Roman" w:hAnsi="Times New Roman" w:cs="Times New Roman"/>
          <w:sz w:val="32"/>
          <w:szCs w:val="32"/>
        </w:rPr>
        <w:t>Data is collected and saved in an appropriate format at this stage</w:t>
      </w:r>
      <w:r w:rsidRPr="001821FF">
        <w:rPr>
          <w:rFonts w:ascii="Times New Roman" w:hAnsi="Times New Roman" w:cs="Times New Roman"/>
          <w:sz w:val="56"/>
          <w:szCs w:val="56"/>
        </w:rPr>
        <w:t>.</w:t>
      </w:r>
    </w:p>
    <w:p w14:paraId="1E3308B6" w14:textId="46416BBB" w:rsidR="001821FF" w:rsidRDefault="001821FF" w:rsidP="001821FF">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CEBD93" wp14:editId="790BCBCE">
            <wp:extent cx="5731510" cy="3223895"/>
            <wp:effectExtent l="0" t="0" r="2540" b="0"/>
            <wp:docPr id="69177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70950" name="Picture 6917709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0C7A43" w14:textId="099B9781" w:rsidR="00115FE1" w:rsidRDefault="00115FE1" w:rsidP="001821FF">
      <w:pPr>
        <w:jc w:val="both"/>
        <w:rPr>
          <w:rFonts w:ascii="Times New Roman" w:hAnsi="Times New Roman" w:cs="Times New Roman"/>
          <w:sz w:val="32"/>
          <w:szCs w:val="32"/>
        </w:rPr>
      </w:pPr>
      <w:r w:rsidRPr="00115FE1">
        <w:rPr>
          <w:rFonts w:ascii="Times New Roman" w:hAnsi="Times New Roman" w:cs="Times New Roman"/>
          <w:sz w:val="32"/>
          <w:szCs w:val="32"/>
        </w:rPr>
        <w:t>• Gathered data and saved it in.csv format in order to do the analysis.</w:t>
      </w:r>
    </w:p>
    <w:p w14:paraId="0D51AA37" w14:textId="77777777" w:rsidR="00115FE1" w:rsidRPr="00115FE1" w:rsidRDefault="00115FE1" w:rsidP="00115FE1">
      <w:pPr>
        <w:jc w:val="both"/>
        <w:rPr>
          <w:rFonts w:ascii="Times New Roman" w:hAnsi="Times New Roman" w:cs="Times New Roman"/>
          <w:sz w:val="32"/>
          <w:szCs w:val="32"/>
        </w:rPr>
      </w:pPr>
      <w:r w:rsidRPr="00115FE1">
        <w:rPr>
          <w:rFonts w:ascii="Times New Roman" w:hAnsi="Times New Roman" w:cs="Times New Roman"/>
          <w:sz w:val="32"/>
          <w:szCs w:val="32"/>
        </w:rPr>
        <w:t xml:space="preserve">Data Processing (Stage 2): </w:t>
      </w:r>
    </w:p>
    <w:p w14:paraId="10FBA958" w14:textId="77777777" w:rsidR="00115FE1" w:rsidRPr="00115FE1" w:rsidRDefault="00115FE1" w:rsidP="00115FE1">
      <w:pPr>
        <w:jc w:val="both"/>
        <w:rPr>
          <w:rFonts w:ascii="Times New Roman" w:hAnsi="Times New Roman" w:cs="Times New Roman"/>
          <w:sz w:val="32"/>
          <w:szCs w:val="32"/>
        </w:rPr>
      </w:pPr>
    </w:p>
    <w:p w14:paraId="4AD90389" w14:textId="219C52A3" w:rsidR="00115FE1" w:rsidRDefault="00115FE1" w:rsidP="00115FE1">
      <w:pPr>
        <w:jc w:val="both"/>
        <w:rPr>
          <w:rFonts w:ascii="Times New Roman" w:hAnsi="Times New Roman" w:cs="Times New Roman"/>
          <w:sz w:val="32"/>
          <w:szCs w:val="32"/>
        </w:rPr>
      </w:pPr>
      <w:r w:rsidRPr="00115FE1">
        <w:rPr>
          <w:rFonts w:ascii="Times New Roman" w:hAnsi="Times New Roman" w:cs="Times New Roman"/>
          <w:sz w:val="32"/>
          <w:szCs w:val="32"/>
        </w:rPr>
        <w:t>The collected data will be processed here in order to be ready for analysis.</w:t>
      </w:r>
    </w:p>
    <w:p w14:paraId="777BD982" w14:textId="77777777" w:rsidR="00115FE1" w:rsidRDefault="00115FE1" w:rsidP="00115FE1">
      <w:pPr>
        <w:jc w:val="both"/>
        <w:rPr>
          <w:rFonts w:ascii="Times New Roman" w:hAnsi="Times New Roman" w:cs="Times New Roman"/>
          <w:sz w:val="32"/>
          <w:szCs w:val="32"/>
        </w:rPr>
      </w:pPr>
    </w:p>
    <w:p w14:paraId="6EC3BBF3" w14:textId="77777777" w:rsidR="00115FE1" w:rsidRDefault="00115FE1" w:rsidP="00115FE1">
      <w:pPr>
        <w:jc w:val="both"/>
        <w:rPr>
          <w:rFonts w:ascii="Times New Roman" w:hAnsi="Times New Roman" w:cs="Times New Roman"/>
          <w:sz w:val="32"/>
          <w:szCs w:val="32"/>
        </w:rPr>
      </w:pPr>
    </w:p>
    <w:p w14:paraId="4D32D089" w14:textId="77777777" w:rsidR="00115FE1" w:rsidRDefault="00115FE1" w:rsidP="00115FE1">
      <w:pPr>
        <w:jc w:val="both"/>
        <w:rPr>
          <w:rFonts w:ascii="Times New Roman" w:hAnsi="Times New Roman" w:cs="Times New Roman"/>
          <w:sz w:val="32"/>
          <w:szCs w:val="32"/>
        </w:rPr>
      </w:pPr>
    </w:p>
    <w:p w14:paraId="39FD6C68" w14:textId="77777777" w:rsidR="00115FE1" w:rsidRDefault="00115FE1" w:rsidP="00115FE1">
      <w:pPr>
        <w:jc w:val="both"/>
        <w:rPr>
          <w:rFonts w:ascii="Times New Roman" w:hAnsi="Times New Roman" w:cs="Times New Roman"/>
          <w:sz w:val="32"/>
          <w:szCs w:val="32"/>
        </w:rPr>
      </w:pPr>
    </w:p>
    <w:p w14:paraId="60BA2F2A" w14:textId="77777777" w:rsidR="00115FE1" w:rsidRDefault="00115FE1" w:rsidP="00115FE1">
      <w:pPr>
        <w:jc w:val="both"/>
        <w:rPr>
          <w:rFonts w:ascii="Times New Roman" w:hAnsi="Times New Roman" w:cs="Times New Roman"/>
          <w:sz w:val="32"/>
          <w:szCs w:val="32"/>
        </w:rPr>
      </w:pPr>
    </w:p>
    <w:p w14:paraId="4597CCE0" w14:textId="77777777" w:rsidR="00115FE1" w:rsidRDefault="00115FE1" w:rsidP="00115FE1">
      <w:pPr>
        <w:jc w:val="both"/>
        <w:rPr>
          <w:rFonts w:ascii="Times New Roman" w:hAnsi="Times New Roman" w:cs="Times New Roman"/>
          <w:sz w:val="32"/>
          <w:szCs w:val="32"/>
        </w:rPr>
      </w:pPr>
    </w:p>
    <w:p w14:paraId="21A621B4" w14:textId="10DA8E0F" w:rsidR="00115FE1" w:rsidRDefault="00115FE1" w:rsidP="00115FE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B8897EA" wp14:editId="0A49EEBE">
            <wp:extent cx="5731510" cy="3223895"/>
            <wp:effectExtent l="0" t="0" r="2540" b="0"/>
            <wp:docPr id="1981642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42886" name="Picture 19816428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C01649" w14:textId="77777777" w:rsidR="00115FE1" w:rsidRDefault="00115FE1" w:rsidP="00115FE1">
      <w:pPr>
        <w:jc w:val="both"/>
        <w:rPr>
          <w:rFonts w:ascii="Times New Roman" w:hAnsi="Times New Roman" w:cs="Times New Roman"/>
          <w:sz w:val="32"/>
          <w:szCs w:val="32"/>
        </w:rPr>
      </w:pPr>
    </w:p>
    <w:p w14:paraId="5869610B" w14:textId="2CE46C92" w:rsidR="00115FE1" w:rsidRDefault="00115FE1" w:rsidP="00115FE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225E87E" wp14:editId="1C1FC80A">
            <wp:extent cx="5731510" cy="3223895"/>
            <wp:effectExtent l="0" t="0" r="2540" b="0"/>
            <wp:docPr id="602620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20584" name="Picture 6026205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73D690" w14:textId="77777777" w:rsidR="00115FE1" w:rsidRDefault="00115FE1" w:rsidP="00115FE1">
      <w:pPr>
        <w:jc w:val="both"/>
        <w:rPr>
          <w:rFonts w:ascii="Times New Roman" w:hAnsi="Times New Roman" w:cs="Times New Roman"/>
          <w:sz w:val="32"/>
          <w:szCs w:val="32"/>
        </w:rPr>
      </w:pPr>
    </w:p>
    <w:p w14:paraId="6DC8669D" w14:textId="77777777" w:rsidR="00115FE1" w:rsidRDefault="00115FE1" w:rsidP="00115FE1">
      <w:pPr>
        <w:jc w:val="both"/>
        <w:rPr>
          <w:rFonts w:ascii="Times New Roman" w:hAnsi="Times New Roman" w:cs="Times New Roman"/>
          <w:sz w:val="32"/>
          <w:szCs w:val="32"/>
        </w:rPr>
      </w:pPr>
    </w:p>
    <w:p w14:paraId="20EEAF39" w14:textId="77777777" w:rsidR="00115FE1" w:rsidRDefault="00115FE1" w:rsidP="00115FE1">
      <w:pPr>
        <w:jc w:val="both"/>
        <w:rPr>
          <w:rFonts w:ascii="Times New Roman" w:hAnsi="Times New Roman" w:cs="Times New Roman"/>
          <w:sz w:val="32"/>
          <w:szCs w:val="32"/>
        </w:rPr>
      </w:pPr>
    </w:p>
    <w:p w14:paraId="3EB35190" w14:textId="77777777" w:rsidR="00115FE1" w:rsidRDefault="00115FE1" w:rsidP="00115FE1">
      <w:pPr>
        <w:jc w:val="both"/>
        <w:rPr>
          <w:rFonts w:ascii="Times New Roman" w:hAnsi="Times New Roman" w:cs="Times New Roman"/>
          <w:sz w:val="32"/>
          <w:szCs w:val="32"/>
        </w:rPr>
      </w:pPr>
    </w:p>
    <w:p w14:paraId="7D8B70A9" w14:textId="1AC38315" w:rsidR="00115FE1" w:rsidRDefault="00115FE1" w:rsidP="00115FE1">
      <w:pPr>
        <w:spacing w:line="360" w:lineRule="auto"/>
        <w:jc w:val="both"/>
        <w:rPr>
          <w:rFonts w:ascii="Segoe UI" w:hAnsi="Segoe UI" w:cs="Segoe UI"/>
          <w:color w:val="D1D5DB"/>
          <w:shd w:val="clear" w:color="auto" w:fill="444654"/>
        </w:rPr>
      </w:pPr>
    </w:p>
    <w:p w14:paraId="6283AA81" w14:textId="018C74B9" w:rsidR="00AB5E45" w:rsidRDefault="00AB5E45" w:rsidP="00115FE1">
      <w:pPr>
        <w:spacing w:line="360" w:lineRule="auto"/>
        <w:jc w:val="both"/>
        <w:rPr>
          <w:rFonts w:ascii="Times New Roman" w:hAnsi="Times New Roman" w:cs="Times New Roman"/>
          <w:sz w:val="32"/>
          <w:szCs w:val="32"/>
        </w:rPr>
      </w:pPr>
      <w:r w:rsidRPr="00AB5E45">
        <w:rPr>
          <w:rFonts w:ascii="Times New Roman" w:hAnsi="Times New Roman" w:cs="Times New Roman"/>
          <w:sz w:val="32"/>
          <w:szCs w:val="32"/>
        </w:rPr>
        <w:lastRenderedPageBreak/>
        <w:t>After importing the dataset, initial steps involve renaming columns for clarity and converting categorical data to numerical format for efficient analysis. The dataset is thoroughly checked for any missing values (NA occurrences). Ultimately, the cleaned dataset is prepared, ensuring it's primed for thorough utilization in subsequent analyses.</w:t>
      </w:r>
    </w:p>
    <w:p w14:paraId="1CA685DD" w14:textId="77777777" w:rsidR="00AB5E45" w:rsidRDefault="00AB5E45" w:rsidP="00115FE1">
      <w:pPr>
        <w:spacing w:line="360" w:lineRule="auto"/>
        <w:jc w:val="both"/>
        <w:rPr>
          <w:rFonts w:ascii="Times New Roman" w:hAnsi="Times New Roman" w:cs="Times New Roman"/>
          <w:sz w:val="32"/>
          <w:szCs w:val="32"/>
        </w:rPr>
      </w:pPr>
    </w:p>
    <w:p w14:paraId="74062A84" w14:textId="77777777" w:rsidR="00AB5E45" w:rsidRDefault="00AB5E45" w:rsidP="00115FE1">
      <w:pPr>
        <w:spacing w:line="360" w:lineRule="auto"/>
        <w:jc w:val="both"/>
        <w:rPr>
          <w:rFonts w:ascii="Times New Roman" w:hAnsi="Times New Roman" w:cs="Times New Roman"/>
          <w:sz w:val="32"/>
          <w:szCs w:val="32"/>
        </w:rPr>
      </w:pPr>
    </w:p>
    <w:p w14:paraId="19982E56" w14:textId="7FA5C698" w:rsidR="00AB5E45" w:rsidRDefault="00AB5E45" w:rsidP="00115FE1">
      <w:pPr>
        <w:spacing w:line="360" w:lineRule="auto"/>
        <w:jc w:val="both"/>
        <w:rPr>
          <w:rFonts w:ascii="Times New Roman" w:hAnsi="Times New Roman" w:cs="Times New Roman"/>
          <w:sz w:val="32"/>
          <w:szCs w:val="32"/>
        </w:rPr>
      </w:pPr>
      <w:r>
        <w:rPr>
          <w:rFonts w:ascii="Times New Roman" w:hAnsi="Times New Roman" w:cs="Times New Roman"/>
          <w:sz w:val="32"/>
          <w:szCs w:val="32"/>
        </w:rPr>
        <w:t>Stage 3(Analysis)</w:t>
      </w:r>
    </w:p>
    <w:p w14:paraId="6E18F6B3" w14:textId="6DA4133C" w:rsidR="00AB5E45" w:rsidRDefault="00AB5E45" w:rsidP="00115FE1">
      <w:pPr>
        <w:spacing w:line="360" w:lineRule="auto"/>
        <w:jc w:val="both"/>
        <w:rPr>
          <w:rFonts w:ascii="Times New Roman" w:hAnsi="Times New Roman" w:cs="Times New Roman"/>
          <w:sz w:val="32"/>
          <w:szCs w:val="32"/>
        </w:rPr>
      </w:pPr>
      <w:r w:rsidRPr="00AB5E45">
        <w:rPr>
          <w:rFonts w:ascii="Times New Roman" w:hAnsi="Times New Roman" w:cs="Times New Roman"/>
          <w:sz w:val="32"/>
          <w:szCs w:val="32"/>
        </w:rPr>
        <w:t>The algorithm generates personalized scatter plots for each data point in the dataset in Stage 3 of the analysis, demonstrating the association between height (measured in inches) and weight (reported in pounds). This image has been enhanced by the addition of new data points, providing for a more complete understanding of the relationship between these two variables. Each plotted point represents a person's unique height and weight combination, providing significant insights on potential associations. This step enables a more detailed exploration of the dataset, establishing the groundwork for more in-depth studies.</w:t>
      </w:r>
    </w:p>
    <w:p w14:paraId="6EEE8E0E" w14:textId="77777777" w:rsidR="00AB5E45" w:rsidRDefault="00AB5E45" w:rsidP="00115FE1">
      <w:pPr>
        <w:spacing w:line="360" w:lineRule="auto"/>
        <w:jc w:val="both"/>
        <w:rPr>
          <w:rFonts w:ascii="Times New Roman" w:hAnsi="Times New Roman" w:cs="Times New Roman"/>
          <w:sz w:val="32"/>
          <w:szCs w:val="32"/>
        </w:rPr>
      </w:pPr>
    </w:p>
    <w:p w14:paraId="28ED00DE" w14:textId="77777777" w:rsidR="00AB5E45" w:rsidRDefault="00AB5E45" w:rsidP="00115FE1">
      <w:pPr>
        <w:spacing w:line="360" w:lineRule="auto"/>
        <w:jc w:val="both"/>
        <w:rPr>
          <w:rFonts w:ascii="Times New Roman" w:hAnsi="Times New Roman" w:cs="Times New Roman"/>
          <w:sz w:val="32"/>
          <w:szCs w:val="32"/>
        </w:rPr>
      </w:pPr>
    </w:p>
    <w:p w14:paraId="4577CF87" w14:textId="7BA2A04F" w:rsidR="00115FE1" w:rsidRDefault="00115FE1" w:rsidP="00115FE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C6A685B" wp14:editId="64794A2F">
            <wp:extent cx="5731510" cy="3223895"/>
            <wp:effectExtent l="0" t="0" r="2540" b="0"/>
            <wp:docPr id="1238665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65865" name="Picture 12386658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B8A47D" w14:textId="77777777" w:rsidR="00115FE1" w:rsidRDefault="00115FE1" w:rsidP="00115FE1">
      <w:pPr>
        <w:spacing w:line="360" w:lineRule="auto"/>
        <w:jc w:val="both"/>
        <w:rPr>
          <w:rFonts w:ascii="Times New Roman" w:hAnsi="Times New Roman" w:cs="Times New Roman"/>
          <w:sz w:val="32"/>
          <w:szCs w:val="32"/>
        </w:rPr>
      </w:pPr>
    </w:p>
    <w:p w14:paraId="48959DA5" w14:textId="77777777" w:rsidR="00115FE1" w:rsidRDefault="00115FE1" w:rsidP="00115FE1">
      <w:pPr>
        <w:spacing w:line="360" w:lineRule="auto"/>
        <w:jc w:val="both"/>
        <w:rPr>
          <w:rFonts w:ascii="Times New Roman" w:hAnsi="Times New Roman" w:cs="Times New Roman"/>
          <w:sz w:val="32"/>
          <w:szCs w:val="32"/>
        </w:rPr>
      </w:pPr>
    </w:p>
    <w:p w14:paraId="1EDF6F08" w14:textId="77777777" w:rsidR="00115FE1" w:rsidRDefault="00115FE1" w:rsidP="00115FE1">
      <w:pPr>
        <w:spacing w:line="360" w:lineRule="auto"/>
        <w:jc w:val="both"/>
        <w:rPr>
          <w:rFonts w:ascii="Times New Roman" w:hAnsi="Times New Roman" w:cs="Times New Roman"/>
          <w:sz w:val="32"/>
          <w:szCs w:val="32"/>
        </w:rPr>
      </w:pPr>
    </w:p>
    <w:p w14:paraId="0595B4C8" w14:textId="3AFCE42B" w:rsidR="00115FE1" w:rsidRDefault="00115FE1" w:rsidP="00115FE1">
      <w:pPr>
        <w:spacing w:line="360" w:lineRule="auto"/>
        <w:jc w:val="both"/>
        <w:rPr>
          <w:rFonts w:ascii="Times New Roman" w:hAnsi="Times New Roman" w:cs="Times New Roman"/>
          <w:sz w:val="32"/>
          <w:szCs w:val="32"/>
        </w:rPr>
      </w:pPr>
      <w:r w:rsidRPr="00115FE1">
        <w:rPr>
          <w:rFonts w:ascii="Times New Roman" w:hAnsi="Times New Roman" w:cs="Times New Roman"/>
          <w:sz w:val="32"/>
          <w:szCs w:val="32"/>
        </w:rPr>
        <w:t>This code generates a count plot that displays the distribution of the dataset's 'Frailty' categories (probably binary values). It helps to visualize the frequency of people who are frail or not frail, demonstrating the prevalence of frailty in the sample.</w:t>
      </w:r>
    </w:p>
    <w:p w14:paraId="6C7C8230" w14:textId="054FC8DA" w:rsidR="00115FE1" w:rsidRPr="001821FF" w:rsidRDefault="00115FE1" w:rsidP="00115FE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0D915A8" wp14:editId="2F6C2FFA">
            <wp:extent cx="5731510" cy="3223895"/>
            <wp:effectExtent l="0" t="0" r="2540" b="0"/>
            <wp:docPr id="2069888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88886" name="Picture 2069888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15FE1" w:rsidRPr="0018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84"/>
    <w:rsid w:val="00115FE1"/>
    <w:rsid w:val="001821FF"/>
    <w:rsid w:val="00876784"/>
    <w:rsid w:val="00AB5E45"/>
    <w:rsid w:val="00C8364F"/>
    <w:rsid w:val="00ED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626D"/>
  <w15:chartTrackingRefBased/>
  <w15:docId w15:val="{A8C0D041-690C-4ED0-B79B-687CF13D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Gangwar, Shreyan</dc:creator>
  <cp:keywords/>
  <dc:description/>
  <cp:lastModifiedBy>Gangwar, Shreyan</cp:lastModifiedBy>
  <cp:revision>2</cp:revision>
  <dcterms:created xsi:type="dcterms:W3CDTF">2023-09-27T03:00:00Z</dcterms:created>
  <dcterms:modified xsi:type="dcterms:W3CDTF">2023-09-27T03:56:00Z</dcterms:modified>
</cp:coreProperties>
</file>