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BD7" w:rsidRDefault="0029743F">
      <w:pPr>
        <w:rPr>
          <w:sz w:val="28"/>
          <w:szCs w:val="28"/>
        </w:rPr>
      </w:pPr>
      <w:bookmarkStart w:id="0" w:name="_GoBack"/>
      <w:r w:rsidRPr="0029743F">
        <w:rPr>
          <w:sz w:val="28"/>
          <w:szCs w:val="28"/>
        </w:rPr>
        <w:t>Dear Client,</w:t>
      </w:r>
    </w:p>
    <w:bookmarkEnd w:id="0"/>
    <w:p w:rsidR="0029743F" w:rsidRDefault="0029743F">
      <w:pPr>
        <w:rPr>
          <w:sz w:val="24"/>
          <w:szCs w:val="24"/>
        </w:rPr>
      </w:pPr>
      <w:r w:rsidRPr="0029743F">
        <w:rPr>
          <w:sz w:val="24"/>
          <w:szCs w:val="24"/>
        </w:rPr>
        <w:t xml:space="preserve">This is Shreyansh Vaishnav from KGMP Data Analytics Team. While going through the </w:t>
      </w:r>
      <w:r>
        <w:rPr>
          <w:sz w:val="24"/>
          <w:szCs w:val="24"/>
        </w:rPr>
        <w:t>Data Quality assessment of the Dataset provided by your company I came through several issues and missing values within the dataset.</w:t>
      </w:r>
    </w:p>
    <w:p w:rsidR="0029743F" w:rsidRDefault="0029743F">
      <w:pPr>
        <w:rPr>
          <w:sz w:val="24"/>
          <w:szCs w:val="24"/>
        </w:rPr>
      </w:pPr>
      <w:r>
        <w:rPr>
          <w:sz w:val="24"/>
          <w:szCs w:val="24"/>
        </w:rPr>
        <w:t>While going through the dataset the following insights are drawn and I have also came up with several techniques to improve the data quality and the performance of your business and it will eventually help you to bring out better analytics and results for your company.</w:t>
      </w:r>
    </w:p>
    <w:p w:rsidR="0029743F" w:rsidRDefault="0029743F" w:rsidP="0029743F">
      <w:pPr>
        <w:rPr>
          <w:b/>
          <w:sz w:val="24"/>
          <w:szCs w:val="24"/>
        </w:rPr>
      </w:pPr>
    </w:p>
    <w:p w:rsidR="0029743F" w:rsidRDefault="00A3176E" w:rsidP="0029743F">
      <w:pPr>
        <w:rPr>
          <w:b/>
          <w:sz w:val="32"/>
          <w:szCs w:val="32"/>
        </w:rPr>
      </w:pPr>
      <w:r>
        <w:rPr>
          <w:b/>
          <w:sz w:val="32"/>
          <w:szCs w:val="32"/>
        </w:rPr>
        <w:t>1</w:t>
      </w:r>
      <w:r w:rsidR="0029743F" w:rsidRPr="0029743F">
        <w:rPr>
          <w:b/>
          <w:sz w:val="24"/>
          <w:szCs w:val="24"/>
        </w:rPr>
        <w:t>.</w:t>
      </w:r>
      <w:r w:rsidR="0029743F">
        <w:rPr>
          <w:b/>
          <w:sz w:val="32"/>
          <w:szCs w:val="32"/>
        </w:rPr>
        <w:t xml:space="preserve"> </w:t>
      </w:r>
      <w:r w:rsidR="0029743F" w:rsidRPr="0029743F">
        <w:rPr>
          <w:b/>
          <w:sz w:val="32"/>
          <w:szCs w:val="32"/>
        </w:rPr>
        <w:t>Transactions Section</w:t>
      </w:r>
      <w:r>
        <w:rPr>
          <w:b/>
          <w:sz w:val="32"/>
          <w:szCs w:val="32"/>
        </w:rPr>
        <w:t xml:space="preserve"> (Total records: 20000 past 3 Months)</w:t>
      </w:r>
      <w:r w:rsidR="009D7CBF">
        <w:rPr>
          <w:b/>
          <w:sz w:val="32"/>
          <w:szCs w:val="32"/>
        </w:rPr>
        <w:t xml:space="preserve"> </w:t>
      </w:r>
      <w:r w:rsidR="009D7CBF">
        <w:rPr>
          <w:b/>
          <w:sz w:val="32"/>
          <w:szCs w:val="32"/>
        </w:rPr>
        <w:t>errors encountered</w:t>
      </w:r>
      <w:r>
        <w:rPr>
          <w:b/>
          <w:sz w:val="32"/>
          <w:szCs w:val="32"/>
        </w:rPr>
        <w:t>:</w:t>
      </w:r>
    </w:p>
    <w:p w:rsidR="0029743F" w:rsidRPr="0029743F" w:rsidRDefault="0029743F" w:rsidP="0029743F">
      <w:pPr>
        <w:rPr>
          <w:b/>
          <w:sz w:val="32"/>
          <w:szCs w:val="32"/>
        </w:rPr>
      </w:pPr>
    </w:p>
    <w:tbl>
      <w:tblPr>
        <w:tblStyle w:val="TableGrid"/>
        <w:tblW w:w="9230" w:type="dxa"/>
        <w:tblBorders>
          <w:bottom w:val="none" w:sz="0" w:space="0" w:color="auto"/>
        </w:tblBorders>
        <w:tblLook w:val="04A0" w:firstRow="1" w:lastRow="0" w:firstColumn="1" w:lastColumn="0" w:noHBand="0" w:noVBand="1"/>
      </w:tblPr>
      <w:tblGrid>
        <w:gridCol w:w="4615"/>
        <w:gridCol w:w="4615"/>
      </w:tblGrid>
      <w:tr w:rsidR="0029743F" w:rsidTr="006F705B">
        <w:trPr>
          <w:trHeight w:val="384"/>
        </w:trPr>
        <w:tc>
          <w:tcPr>
            <w:tcW w:w="4615" w:type="dxa"/>
          </w:tcPr>
          <w:p w:rsidR="0029743F" w:rsidRPr="0029743F" w:rsidRDefault="0029743F">
            <w:pPr>
              <w:rPr>
                <w:b/>
                <w:sz w:val="28"/>
                <w:szCs w:val="28"/>
              </w:rPr>
            </w:pPr>
            <w:r>
              <w:rPr>
                <w:b/>
                <w:sz w:val="28"/>
                <w:szCs w:val="28"/>
              </w:rPr>
              <w:t>Missing Values/Field Names</w:t>
            </w:r>
          </w:p>
        </w:tc>
        <w:tc>
          <w:tcPr>
            <w:tcW w:w="4615" w:type="dxa"/>
          </w:tcPr>
          <w:p w:rsidR="0029743F" w:rsidRPr="0029743F" w:rsidRDefault="0029743F">
            <w:pPr>
              <w:rPr>
                <w:b/>
                <w:sz w:val="28"/>
                <w:szCs w:val="28"/>
              </w:rPr>
            </w:pPr>
            <w:r w:rsidRPr="0029743F">
              <w:rPr>
                <w:b/>
                <w:sz w:val="28"/>
                <w:szCs w:val="28"/>
              </w:rPr>
              <w:t>Count of Missing Values</w:t>
            </w:r>
          </w:p>
        </w:tc>
      </w:tr>
      <w:tr w:rsidR="0029743F" w:rsidTr="006F705B">
        <w:trPr>
          <w:trHeight w:val="384"/>
        </w:trPr>
        <w:tc>
          <w:tcPr>
            <w:tcW w:w="4615" w:type="dxa"/>
          </w:tcPr>
          <w:p w:rsidR="0029743F" w:rsidRDefault="0029743F">
            <w:pPr>
              <w:rPr>
                <w:sz w:val="24"/>
                <w:szCs w:val="24"/>
              </w:rPr>
            </w:pPr>
            <w:r>
              <w:rPr>
                <w:sz w:val="24"/>
                <w:szCs w:val="24"/>
              </w:rPr>
              <w:t>Online Orders</w:t>
            </w:r>
          </w:p>
        </w:tc>
        <w:tc>
          <w:tcPr>
            <w:tcW w:w="4615" w:type="dxa"/>
          </w:tcPr>
          <w:p w:rsidR="0029743F" w:rsidRDefault="00A3176E">
            <w:pPr>
              <w:rPr>
                <w:sz w:val="24"/>
                <w:szCs w:val="24"/>
              </w:rPr>
            </w:pPr>
            <w:r>
              <w:rPr>
                <w:sz w:val="24"/>
                <w:szCs w:val="24"/>
              </w:rPr>
              <w:t>360</w:t>
            </w:r>
          </w:p>
        </w:tc>
      </w:tr>
      <w:tr w:rsidR="0029743F" w:rsidTr="006F705B">
        <w:trPr>
          <w:trHeight w:val="401"/>
        </w:trPr>
        <w:tc>
          <w:tcPr>
            <w:tcW w:w="4615" w:type="dxa"/>
          </w:tcPr>
          <w:p w:rsidR="0029743F" w:rsidRDefault="00A3176E">
            <w:pPr>
              <w:rPr>
                <w:sz w:val="24"/>
                <w:szCs w:val="24"/>
              </w:rPr>
            </w:pPr>
            <w:r>
              <w:rPr>
                <w:sz w:val="24"/>
                <w:szCs w:val="24"/>
              </w:rPr>
              <w:t>Brand</w:t>
            </w:r>
          </w:p>
        </w:tc>
        <w:tc>
          <w:tcPr>
            <w:tcW w:w="4615" w:type="dxa"/>
          </w:tcPr>
          <w:p w:rsidR="0029743F" w:rsidRDefault="00A3176E">
            <w:pPr>
              <w:rPr>
                <w:sz w:val="24"/>
                <w:szCs w:val="24"/>
              </w:rPr>
            </w:pPr>
            <w:r>
              <w:rPr>
                <w:sz w:val="24"/>
                <w:szCs w:val="24"/>
              </w:rPr>
              <w:t>197</w:t>
            </w:r>
          </w:p>
        </w:tc>
      </w:tr>
      <w:tr w:rsidR="0029743F" w:rsidTr="006F705B">
        <w:trPr>
          <w:trHeight w:val="384"/>
        </w:trPr>
        <w:tc>
          <w:tcPr>
            <w:tcW w:w="4615" w:type="dxa"/>
          </w:tcPr>
          <w:p w:rsidR="0029743F" w:rsidRDefault="00A3176E">
            <w:pPr>
              <w:rPr>
                <w:sz w:val="24"/>
                <w:szCs w:val="24"/>
              </w:rPr>
            </w:pPr>
            <w:r>
              <w:rPr>
                <w:sz w:val="24"/>
                <w:szCs w:val="24"/>
              </w:rPr>
              <w:t>Product  Line</w:t>
            </w:r>
          </w:p>
        </w:tc>
        <w:tc>
          <w:tcPr>
            <w:tcW w:w="4615" w:type="dxa"/>
          </w:tcPr>
          <w:p w:rsidR="0029743F" w:rsidRDefault="00A3176E">
            <w:pPr>
              <w:rPr>
                <w:sz w:val="24"/>
                <w:szCs w:val="24"/>
              </w:rPr>
            </w:pPr>
            <w:r>
              <w:rPr>
                <w:sz w:val="24"/>
                <w:szCs w:val="24"/>
              </w:rPr>
              <w:t>197</w:t>
            </w:r>
          </w:p>
        </w:tc>
      </w:tr>
      <w:tr w:rsidR="0029743F" w:rsidTr="006F705B">
        <w:trPr>
          <w:trHeight w:val="384"/>
        </w:trPr>
        <w:tc>
          <w:tcPr>
            <w:tcW w:w="4615" w:type="dxa"/>
          </w:tcPr>
          <w:p w:rsidR="0029743F" w:rsidRDefault="00A3176E">
            <w:pPr>
              <w:rPr>
                <w:sz w:val="24"/>
                <w:szCs w:val="24"/>
              </w:rPr>
            </w:pPr>
            <w:r>
              <w:rPr>
                <w:sz w:val="24"/>
                <w:szCs w:val="24"/>
              </w:rPr>
              <w:t>Product Class</w:t>
            </w:r>
          </w:p>
        </w:tc>
        <w:tc>
          <w:tcPr>
            <w:tcW w:w="4615" w:type="dxa"/>
          </w:tcPr>
          <w:p w:rsidR="0029743F" w:rsidRDefault="00A3176E">
            <w:pPr>
              <w:rPr>
                <w:sz w:val="24"/>
                <w:szCs w:val="24"/>
              </w:rPr>
            </w:pPr>
            <w:r>
              <w:rPr>
                <w:sz w:val="24"/>
                <w:szCs w:val="24"/>
              </w:rPr>
              <w:t>197</w:t>
            </w:r>
          </w:p>
        </w:tc>
      </w:tr>
      <w:tr w:rsidR="0029743F" w:rsidTr="006F705B">
        <w:trPr>
          <w:trHeight w:val="384"/>
        </w:trPr>
        <w:tc>
          <w:tcPr>
            <w:tcW w:w="4615" w:type="dxa"/>
          </w:tcPr>
          <w:p w:rsidR="0029743F" w:rsidRDefault="00A3176E">
            <w:pPr>
              <w:rPr>
                <w:sz w:val="24"/>
                <w:szCs w:val="24"/>
              </w:rPr>
            </w:pPr>
            <w:r>
              <w:rPr>
                <w:sz w:val="24"/>
                <w:szCs w:val="24"/>
              </w:rPr>
              <w:t>Product Size</w:t>
            </w:r>
          </w:p>
        </w:tc>
        <w:tc>
          <w:tcPr>
            <w:tcW w:w="4615" w:type="dxa"/>
          </w:tcPr>
          <w:p w:rsidR="0029743F" w:rsidRDefault="00A3176E">
            <w:pPr>
              <w:rPr>
                <w:sz w:val="24"/>
                <w:szCs w:val="24"/>
              </w:rPr>
            </w:pPr>
            <w:r>
              <w:rPr>
                <w:sz w:val="24"/>
                <w:szCs w:val="24"/>
              </w:rPr>
              <w:t>197</w:t>
            </w:r>
          </w:p>
        </w:tc>
      </w:tr>
      <w:tr w:rsidR="00A3176E" w:rsidTr="006F705B">
        <w:trPr>
          <w:trHeight w:val="384"/>
        </w:trPr>
        <w:tc>
          <w:tcPr>
            <w:tcW w:w="4615" w:type="dxa"/>
            <w:tcBorders>
              <w:bottom w:val="single" w:sz="4" w:space="0" w:color="auto"/>
            </w:tcBorders>
          </w:tcPr>
          <w:p w:rsidR="00A3176E" w:rsidRDefault="00A3176E">
            <w:pPr>
              <w:rPr>
                <w:sz w:val="24"/>
                <w:szCs w:val="24"/>
              </w:rPr>
            </w:pPr>
            <w:r>
              <w:rPr>
                <w:sz w:val="24"/>
                <w:szCs w:val="24"/>
              </w:rPr>
              <w:t>Standard Cost</w:t>
            </w:r>
          </w:p>
        </w:tc>
        <w:tc>
          <w:tcPr>
            <w:tcW w:w="4615" w:type="dxa"/>
            <w:tcBorders>
              <w:bottom w:val="single" w:sz="4" w:space="0" w:color="auto"/>
            </w:tcBorders>
          </w:tcPr>
          <w:p w:rsidR="00A3176E" w:rsidRDefault="00A3176E">
            <w:pPr>
              <w:rPr>
                <w:sz w:val="24"/>
                <w:szCs w:val="24"/>
              </w:rPr>
            </w:pPr>
            <w:r>
              <w:rPr>
                <w:sz w:val="24"/>
                <w:szCs w:val="24"/>
              </w:rPr>
              <w:t>197</w:t>
            </w:r>
          </w:p>
        </w:tc>
      </w:tr>
      <w:tr w:rsidR="00A3176E" w:rsidTr="006F705B">
        <w:trPr>
          <w:trHeight w:val="384"/>
        </w:trPr>
        <w:tc>
          <w:tcPr>
            <w:tcW w:w="4615" w:type="dxa"/>
            <w:tcBorders>
              <w:bottom w:val="single" w:sz="4" w:space="0" w:color="auto"/>
            </w:tcBorders>
          </w:tcPr>
          <w:p w:rsidR="00A3176E" w:rsidRDefault="00A3176E">
            <w:pPr>
              <w:rPr>
                <w:sz w:val="24"/>
                <w:szCs w:val="24"/>
              </w:rPr>
            </w:pPr>
            <w:r>
              <w:rPr>
                <w:sz w:val="24"/>
                <w:szCs w:val="24"/>
              </w:rPr>
              <w:t>Product First Sold Date</w:t>
            </w:r>
          </w:p>
        </w:tc>
        <w:tc>
          <w:tcPr>
            <w:tcW w:w="4615" w:type="dxa"/>
            <w:tcBorders>
              <w:bottom w:val="single" w:sz="4" w:space="0" w:color="auto"/>
            </w:tcBorders>
          </w:tcPr>
          <w:p w:rsidR="00A3176E" w:rsidRDefault="00A3176E">
            <w:pPr>
              <w:rPr>
                <w:sz w:val="24"/>
                <w:szCs w:val="24"/>
              </w:rPr>
            </w:pPr>
            <w:r>
              <w:rPr>
                <w:sz w:val="24"/>
                <w:szCs w:val="24"/>
              </w:rPr>
              <w:t>197</w:t>
            </w:r>
          </w:p>
        </w:tc>
      </w:tr>
    </w:tbl>
    <w:p w:rsidR="0029743F" w:rsidRDefault="0029743F">
      <w:pPr>
        <w:rPr>
          <w:sz w:val="24"/>
          <w:szCs w:val="24"/>
        </w:rPr>
      </w:pPr>
    </w:p>
    <w:p w:rsidR="0029743F" w:rsidRDefault="00A3176E">
      <w:pPr>
        <w:rPr>
          <w:b/>
          <w:sz w:val="24"/>
          <w:szCs w:val="24"/>
        </w:rPr>
      </w:pPr>
      <w:r>
        <w:rPr>
          <w:b/>
          <w:sz w:val="24"/>
          <w:szCs w:val="24"/>
        </w:rPr>
        <w:t>Improvement Required:</w:t>
      </w:r>
    </w:p>
    <w:p w:rsidR="00A3176E" w:rsidRDefault="00A3176E">
      <w:pPr>
        <w:rPr>
          <w:sz w:val="24"/>
          <w:szCs w:val="24"/>
        </w:rPr>
      </w:pPr>
      <w:r>
        <w:rPr>
          <w:sz w:val="24"/>
          <w:szCs w:val="24"/>
        </w:rPr>
        <w:t xml:space="preserve">1. Replacing missing Product first Sold Dates with mode of </w:t>
      </w:r>
      <w:r>
        <w:rPr>
          <w:sz w:val="24"/>
          <w:szCs w:val="24"/>
        </w:rPr>
        <w:t>Product first Sold Date</w:t>
      </w:r>
      <w:r>
        <w:rPr>
          <w:sz w:val="24"/>
          <w:szCs w:val="24"/>
        </w:rPr>
        <w:t>.</w:t>
      </w:r>
    </w:p>
    <w:p w:rsidR="00A3176E" w:rsidRDefault="00A3176E">
      <w:pPr>
        <w:rPr>
          <w:sz w:val="24"/>
          <w:szCs w:val="24"/>
        </w:rPr>
      </w:pPr>
      <w:r>
        <w:rPr>
          <w:sz w:val="24"/>
          <w:szCs w:val="24"/>
        </w:rPr>
        <w:t>2. Removing blank transactions as fake orders.</w:t>
      </w:r>
    </w:p>
    <w:p w:rsidR="00A3176E" w:rsidRDefault="00A3176E">
      <w:pPr>
        <w:rPr>
          <w:sz w:val="24"/>
          <w:szCs w:val="24"/>
        </w:rPr>
      </w:pPr>
      <w:r>
        <w:rPr>
          <w:sz w:val="24"/>
          <w:szCs w:val="24"/>
        </w:rPr>
        <w:t>3. We can consider the missing Standard Costs as the mean of Standard Cost.</w:t>
      </w:r>
    </w:p>
    <w:p w:rsidR="00A3176E" w:rsidRDefault="00A3176E">
      <w:pPr>
        <w:rPr>
          <w:sz w:val="24"/>
          <w:szCs w:val="24"/>
        </w:rPr>
      </w:pPr>
    </w:p>
    <w:p w:rsidR="00A3176E" w:rsidRDefault="00A3176E">
      <w:pPr>
        <w:rPr>
          <w:b/>
          <w:sz w:val="32"/>
          <w:szCs w:val="32"/>
        </w:rPr>
      </w:pPr>
      <w:r>
        <w:rPr>
          <w:b/>
          <w:sz w:val="32"/>
          <w:szCs w:val="32"/>
        </w:rPr>
        <w:t xml:space="preserve">2. </w:t>
      </w:r>
      <w:r w:rsidR="006F705B">
        <w:rPr>
          <w:b/>
          <w:sz w:val="32"/>
          <w:szCs w:val="32"/>
        </w:rPr>
        <w:t>New Customer List Section</w:t>
      </w:r>
      <w:r w:rsidR="009D7CBF">
        <w:rPr>
          <w:b/>
          <w:sz w:val="32"/>
          <w:szCs w:val="32"/>
        </w:rPr>
        <w:t xml:space="preserve"> </w:t>
      </w:r>
      <w:r w:rsidR="009D7CBF">
        <w:rPr>
          <w:b/>
          <w:sz w:val="32"/>
          <w:szCs w:val="32"/>
        </w:rPr>
        <w:t>errors encountered</w:t>
      </w:r>
      <w:r w:rsidR="006F705B">
        <w:rPr>
          <w:b/>
          <w:sz w:val="32"/>
          <w:szCs w:val="32"/>
        </w:rPr>
        <w:t>:</w:t>
      </w:r>
    </w:p>
    <w:tbl>
      <w:tblPr>
        <w:tblStyle w:val="TableGrid"/>
        <w:tblW w:w="9324" w:type="dxa"/>
        <w:tblLook w:val="04A0" w:firstRow="1" w:lastRow="0" w:firstColumn="1" w:lastColumn="0" w:noHBand="0" w:noVBand="1"/>
      </w:tblPr>
      <w:tblGrid>
        <w:gridCol w:w="4662"/>
        <w:gridCol w:w="4662"/>
      </w:tblGrid>
      <w:tr w:rsidR="006F705B" w:rsidTr="006F705B">
        <w:trPr>
          <w:trHeight w:val="444"/>
        </w:trPr>
        <w:tc>
          <w:tcPr>
            <w:tcW w:w="4662" w:type="dxa"/>
          </w:tcPr>
          <w:p w:rsidR="006F705B" w:rsidRPr="006F705B" w:rsidRDefault="006F705B">
            <w:pPr>
              <w:rPr>
                <w:b/>
                <w:sz w:val="28"/>
                <w:szCs w:val="28"/>
              </w:rPr>
            </w:pPr>
            <w:r>
              <w:rPr>
                <w:b/>
                <w:sz w:val="28"/>
                <w:szCs w:val="28"/>
              </w:rPr>
              <w:t>Missing Fields</w:t>
            </w:r>
          </w:p>
        </w:tc>
        <w:tc>
          <w:tcPr>
            <w:tcW w:w="4662" w:type="dxa"/>
          </w:tcPr>
          <w:p w:rsidR="006F705B" w:rsidRDefault="006F705B">
            <w:pPr>
              <w:rPr>
                <w:b/>
                <w:sz w:val="28"/>
                <w:szCs w:val="28"/>
              </w:rPr>
            </w:pPr>
            <w:r>
              <w:rPr>
                <w:b/>
                <w:sz w:val="28"/>
                <w:szCs w:val="28"/>
              </w:rPr>
              <w:t>Count of Missing Values</w:t>
            </w:r>
          </w:p>
        </w:tc>
      </w:tr>
      <w:tr w:rsidR="006F705B" w:rsidTr="006F705B">
        <w:trPr>
          <w:trHeight w:val="459"/>
        </w:trPr>
        <w:tc>
          <w:tcPr>
            <w:tcW w:w="4662" w:type="dxa"/>
          </w:tcPr>
          <w:p w:rsidR="006F705B" w:rsidRPr="006F705B" w:rsidRDefault="006F705B">
            <w:pPr>
              <w:rPr>
                <w:sz w:val="24"/>
                <w:szCs w:val="24"/>
              </w:rPr>
            </w:pPr>
            <w:r>
              <w:rPr>
                <w:sz w:val="24"/>
                <w:szCs w:val="24"/>
              </w:rPr>
              <w:t>Last Name</w:t>
            </w:r>
          </w:p>
        </w:tc>
        <w:tc>
          <w:tcPr>
            <w:tcW w:w="4662" w:type="dxa"/>
          </w:tcPr>
          <w:p w:rsidR="006F705B" w:rsidRPr="006F705B" w:rsidRDefault="006F705B">
            <w:pPr>
              <w:rPr>
                <w:sz w:val="24"/>
                <w:szCs w:val="24"/>
              </w:rPr>
            </w:pPr>
            <w:r>
              <w:rPr>
                <w:sz w:val="24"/>
                <w:szCs w:val="24"/>
              </w:rPr>
              <w:t>29</w:t>
            </w:r>
          </w:p>
        </w:tc>
      </w:tr>
      <w:tr w:rsidR="006F705B" w:rsidTr="006F705B">
        <w:trPr>
          <w:trHeight w:val="444"/>
        </w:trPr>
        <w:tc>
          <w:tcPr>
            <w:tcW w:w="4662" w:type="dxa"/>
          </w:tcPr>
          <w:p w:rsidR="006F705B" w:rsidRPr="006F705B" w:rsidRDefault="006F705B">
            <w:pPr>
              <w:rPr>
                <w:sz w:val="24"/>
                <w:szCs w:val="24"/>
              </w:rPr>
            </w:pPr>
            <w:r w:rsidRPr="006F705B">
              <w:rPr>
                <w:sz w:val="24"/>
                <w:szCs w:val="24"/>
              </w:rPr>
              <w:t>Date Of Birth</w:t>
            </w:r>
          </w:p>
        </w:tc>
        <w:tc>
          <w:tcPr>
            <w:tcW w:w="4662" w:type="dxa"/>
          </w:tcPr>
          <w:p w:rsidR="006F705B" w:rsidRPr="006F705B" w:rsidRDefault="006F705B">
            <w:pPr>
              <w:rPr>
                <w:sz w:val="24"/>
                <w:szCs w:val="24"/>
              </w:rPr>
            </w:pPr>
            <w:r w:rsidRPr="006F705B">
              <w:rPr>
                <w:sz w:val="24"/>
                <w:szCs w:val="24"/>
              </w:rPr>
              <w:t>17</w:t>
            </w:r>
          </w:p>
        </w:tc>
      </w:tr>
      <w:tr w:rsidR="006F705B" w:rsidTr="006F705B">
        <w:trPr>
          <w:trHeight w:val="444"/>
        </w:trPr>
        <w:tc>
          <w:tcPr>
            <w:tcW w:w="4662" w:type="dxa"/>
          </w:tcPr>
          <w:p w:rsidR="006F705B" w:rsidRPr="006F705B" w:rsidRDefault="006F705B">
            <w:pPr>
              <w:rPr>
                <w:sz w:val="24"/>
                <w:szCs w:val="24"/>
              </w:rPr>
            </w:pPr>
            <w:r>
              <w:rPr>
                <w:sz w:val="24"/>
                <w:szCs w:val="24"/>
              </w:rPr>
              <w:t>Job Tittle</w:t>
            </w:r>
          </w:p>
        </w:tc>
        <w:tc>
          <w:tcPr>
            <w:tcW w:w="4662" w:type="dxa"/>
          </w:tcPr>
          <w:p w:rsidR="006F705B" w:rsidRPr="006F705B" w:rsidRDefault="006F705B">
            <w:pPr>
              <w:rPr>
                <w:sz w:val="24"/>
                <w:szCs w:val="24"/>
              </w:rPr>
            </w:pPr>
            <w:r>
              <w:rPr>
                <w:sz w:val="24"/>
                <w:szCs w:val="24"/>
              </w:rPr>
              <w:t>106</w:t>
            </w:r>
          </w:p>
        </w:tc>
      </w:tr>
      <w:tr w:rsidR="006F705B" w:rsidTr="006F705B">
        <w:trPr>
          <w:trHeight w:val="444"/>
        </w:trPr>
        <w:tc>
          <w:tcPr>
            <w:tcW w:w="4662" w:type="dxa"/>
          </w:tcPr>
          <w:p w:rsidR="006F705B" w:rsidRPr="006F705B" w:rsidRDefault="006F705B">
            <w:pPr>
              <w:rPr>
                <w:sz w:val="24"/>
                <w:szCs w:val="24"/>
              </w:rPr>
            </w:pPr>
            <w:r w:rsidRPr="006F705B">
              <w:rPr>
                <w:sz w:val="24"/>
                <w:szCs w:val="24"/>
              </w:rPr>
              <w:t>Job Industry Category</w:t>
            </w:r>
          </w:p>
        </w:tc>
        <w:tc>
          <w:tcPr>
            <w:tcW w:w="4662" w:type="dxa"/>
          </w:tcPr>
          <w:p w:rsidR="006F705B" w:rsidRPr="006F705B" w:rsidRDefault="006F705B">
            <w:pPr>
              <w:rPr>
                <w:sz w:val="24"/>
                <w:szCs w:val="24"/>
              </w:rPr>
            </w:pPr>
            <w:r w:rsidRPr="006F705B">
              <w:rPr>
                <w:sz w:val="24"/>
                <w:szCs w:val="24"/>
              </w:rPr>
              <w:t>165</w:t>
            </w:r>
          </w:p>
        </w:tc>
      </w:tr>
    </w:tbl>
    <w:p w:rsidR="006F705B" w:rsidRPr="006F705B" w:rsidRDefault="006F705B">
      <w:pPr>
        <w:rPr>
          <w:b/>
          <w:sz w:val="28"/>
          <w:szCs w:val="28"/>
        </w:rPr>
      </w:pPr>
    </w:p>
    <w:p w:rsidR="00A3176E" w:rsidRDefault="006F705B">
      <w:pPr>
        <w:rPr>
          <w:b/>
          <w:sz w:val="24"/>
          <w:szCs w:val="24"/>
        </w:rPr>
      </w:pPr>
      <w:r>
        <w:rPr>
          <w:b/>
          <w:sz w:val="24"/>
          <w:szCs w:val="24"/>
        </w:rPr>
        <w:t>Improvement Required:</w:t>
      </w:r>
    </w:p>
    <w:p w:rsidR="006F705B" w:rsidRDefault="006F705B">
      <w:pPr>
        <w:rPr>
          <w:sz w:val="24"/>
          <w:szCs w:val="24"/>
        </w:rPr>
      </w:pPr>
      <w:r>
        <w:rPr>
          <w:sz w:val="24"/>
          <w:szCs w:val="24"/>
        </w:rPr>
        <w:t>1. Replacing missing Last Names with a fixed/Uniform Last Name.</w:t>
      </w:r>
    </w:p>
    <w:p w:rsidR="006F705B" w:rsidRDefault="006F705B">
      <w:pPr>
        <w:rPr>
          <w:sz w:val="24"/>
          <w:szCs w:val="24"/>
        </w:rPr>
      </w:pPr>
      <w:r>
        <w:rPr>
          <w:sz w:val="24"/>
          <w:szCs w:val="24"/>
        </w:rPr>
        <w:t>2. Replace missing DOB with a specific Date of Birth.</w:t>
      </w:r>
    </w:p>
    <w:p w:rsidR="006F705B" w:rsidRDefault="006F705B">
      <w:pPr>
        <w:rPr>
          <w:sz w:val="24"/>
          <w:szCs w:val="24"/>
        </w:rPr>
      </w:pPr>
      <w:r>
        <w:rPr>
          <w:sz w:val="24"/>
          <w:szCs w:val="24"/>
        </w:rPr>
        <w:t>3. Replacing gender ‘U’ as ‘Unidentified’.</w:t>
      </w:r>
    </w:p>
    <w:p w:rsidR="006F705B" w:rsidRDefault="006F705B">
      <w:pPr>
        <w:rPr>
          <w:sz w:val="24"/>
          <w:szCs w:val="24"/>
        </w:rPr>
      </w:pPr>
    </w:p>
    <w:p w:rsidR="006F705B" w:rsidRDefault="006F705B" w:rsidP="006F705B">
      <w:pPr>
        <w:rPr>
          <w:b/>
          <w:sz w:val="32"/>
          <w:szCs w:val="32"/>
        </w:rPr>
      </w:pPr>
      <w:r>
        <w:rPr>
          <w:b/>
          <w:sz w:val="32"/>
          <w:szCs w:val="32"/>
        </w:rPr>
        <w:t>3</w:t>
      </w:r>
      <w:r>
        <w:rPr>
          <w:b/>
          <w:sz w:val="32"/>
          <w:szCs w:val="32"/>
        </w:rPr>
        <w:t>.</w:t>
      </w:r>
      <w:r>
        <w:rPr>
          <w:b/>
          <w:sz w:val="32"/>
          <w:szCs w:val="32"/>
        </w:rPr>
        <w:t xml:space="preserve"> Customer Demographic</w:t>
      </w:r>
      <w:r>
        <w:rPr>
          <w:b/>
          <w:sz w:val="32"/>
          <w:szCs w:val="32"/>
        </w:rPr>
        <w:t xml:space="preserve"> Section</w:t>
      </w:r>
      <w:r w:rsidR="009D7CBF">
        <w:rPr>
          <w:b/>
          <w:sz w:val="32"/>
          <w:szCs w:val="32"/>
        </w:rPr>
        <w:t xml:space="preserve"> errors encountered</w:t>
      </w:r>
      <w:r>
        <w:rPr>
          <w:b/>
          <w:sz w:val="32"/>
          <w:szCs w:val="32"/>
        </w:rPr>
        <w:t>:</w:t>
      </w:r>
    </w:p>
    <w:tbl>
      <w:tblPr>
        <w:tblStyle w:val="TableGrid"/>
        <w:tblW w:w="9098" w:type="dxa"/>
        <w:tblLook w:val="04A0" w:firstRow="1" w:lastRow="0" w:firstColumn="1" w:lastColumn="0" w:noHBand="0" w:noVBand="1"/>
      </w:tblPr>
      <w:tblGrid>
        <w:gridCol w:w="4549"/>
        <w:gridCol w:w="4549"/>
      </w:tblGrid>
      <w:tr w:rsidR="006F705B" w:rsidTr="006F705B">
        <w:trPr>
          <w:trHeight w:val="439"/>
        </w:trPr>
        <w:tc>
          <w:tcPr>
            <w:tcW w:w="4549" w:type="dxa"/>
          </w:tcPr>
          <w:p w:rsidR="006F705B" w:rsidRPr="006F705B" w:rsidRDefault="006F705B" w:rsidP="006F705B">
            <w:pPr>
              <w:rPr>
                <w:b/>
                <w:sz w:val="28"/>
                <w:szCs w:val="28"/>
              </w:rPr>
            </w:pPr>
            <w:r w:rsidRPr="006F705B">
              <w:rPr>
                <w:b/>
                <w:sz w:val="28"/>
                <w:szCs w:val="28"/>
              </w:rPr>
              <w:t>Missing Fields</w:t>
            </w:r>
          </w:p>
        </w:tc>
        <w:tc>
          <w:tcPr>
            <w:tcW w:w="4549" w:type="dxa"/>
          </w:tcPr>
          <w:p w:rsidR="006F705B" w:rsidRPr="006F705B" w:rsidRDefault="006F705B" w:rsidP="006F705B">
            <w:pPr>
              <w:rPr>
                <w:b/>
                <w:sz w:val="28"/>
                <w:szCs w:val="28"/>
              </w:rPr>
            </w:pPr>
            <w:r w:rsidRPr="006F705B">
              <w:rPr>
                <w:b/>
                <w:sz w:val="28"/>
                <w:szCs w:val="28"/>
              </w:rPr>
              <w:t>Count of Missing Values</w:t>
            </w:r>
          </w:p>
        </w:tc>
      </w:tr>
      <w:tr w:rsidR="006F705B" w:rsidTr="006F705B">
        <w:trPr>
          <w:trHeight w:val="453"/>
        </w:trPr>
        <w:tc>
          <w:tcPr>
            <w:tcW w:w="4549" w:type="dxa"/>
          </w:tcPr>
          <w:p w:rsidR="006F705B" w:rsidRPr="009D7CBF" w:rsidRDefault="009D7CBF" w:rsidP="006F705B">
            <w:pPr>
              <w:rPr>
                <w:sz w:val="24"/>
                <w:szCs w:val="24"/>
              </w:rPr>
            </w:pPr>
            <w:r w:rsidRPr="009D7CBF">
              <w:rPr>
                <w:sz w:val="24"/>
                <w:szCs w:val="24"/>
              </w:rPr>
              <w:t>Last Name</w:t>
            </w:r>
          </w:p>
        </w:tc>
        <w:tc>
          <w:tcPr>
            <w:tcW w:w="4549" w:type="dxa"/>
          </w:tcPr>
          <w:p w:rsidR="006F705B" w:rsidRPr="009D7CBF" w:rsidRDefault="009D7CBF" w:rsidP="006F705B">
            <w:pPr>
              <w:rPr>
                <w:sz w:val="24"/>
                <w:szCs w:val="24"/>
              </w:rPr>
            </w:pPr>
            <w:r w:rsidRPr="009D7CBF">
              <w:rPr>
                <w:sz w:val="24"/>
                <w:szCs w:val="24"/>
              </w:rPr>
              <w:t>125</w:t>
            </w:r>
          </w:p>
        </w:tc>
      </w:tr>
      <w:tr w:rsidR="006F705B" w:rsidTr="006F705B">
        <w:trPr>
          <w:trHeight w:val="439"/>
        </w:trPr>
        <w:tc>
          <w:tcPr>
            <w:tcW w:w="4549" w:type="dxa"/>
          </w:tcPr>
          <w:p w:rsidR="006F705B" w:rsidRPr="009D7CBF" w:rsidRDefault="009D7CBF" w:rsidP="006F705B">
            <w:pPr>
              <w:rPr>
                <w:sz w:val="24"/>
                <w:szCs w:val="24"/>
              </w:rPr>
            </w:pPr>
            <w:r w:rsidRPr="009D7CBF">
              <w:rPr>
                <w:sz w:val="24"/>
                <w:szCs w:val="24"/>
              </w:rPr>
              <w:t>DOB</w:t>
            </w:r>
          </w:p>
        </w:tc>
        <w:tc>
          <w:tcPr>
            <w:tcW w:w="4549" w:type="dxa"/>
          </w:tcPr>
          <w:p w:rsidR="006F705B" w:rsidRPr="009D7CBF" w:rsidRDefault="009D7CBF" w:rsidP="006F705B">
            <w:pPr>
              <w:rPr>
                <w:sz w:val="24"/>
                <w:szCs w:val="24"/>
              </w:rPr>
            </w:pPr>
            <w:r w:rsidRPr="009D7CBF">
              <w:rPr>
                <w:sz w:val="24"/>
                <w:szCs w:val="24"/>
              </w:rPr>
              <w:t>87</w:t>
            </w:r>
          </w:p>
        </w:tc>
      </w:tr>
      <w:tr w:rsidR="006F705B" w:rsidTr="006F705B">
        <w:trPr>
          <w:trHeight w:val="453"/>
        </w:trPr>
        <w:tc>
          <w:tcPr>
            <w:tcW w:w="4549" w:type="dxa"/>
          </w:tcPr>
          <w:p w:rsidR="006F705B" w:rsidRPr="009D7CBF" w:rsidRDefault="009D7CBF" w:rsidP="006F705B">
            <w:pPr>
              <w:rPr>
                <w:sz w:val="24"/>
                <w:szCs w:val="24"/>
              </w:rPr>
            </w:pPr>
            <w:r w:rsidRPr="009D7CBF">
              <w:rPr>
                <w:sz w:val="24"/>
                <w:szCs w:val="24"/>
              </w:rPr>
              <w:t>Job Tittle</w:t>
            </w:r>
          </w:p>
        </w:tc>
        <w:tc>
          <w:tcPr>
            <w:tcW w:w="4549" w:type="dxa"/>
          </w:tcPr>
          <w:p w:rsidR="006F705B" w:rsidRPr="009D7CBF" w:rsidRDefault="009D7CBF" w:rsidP="006F705B">
            <w:pPr>
              <w:rPr>
                <w:sz w:val="24"/>
                <w:szCs w:val="24"/>
              </w:rPr>
            </w:pPr>
            <w:r w:rsidRPr="009D7CBF">
              <w:rPr>
                <w:sz w:val="24"/>
                <w:szCs w:val="24"/>
              </w:rPr>
              <w:t>506</w:t>
            </w:r>
          </w:p>
        </w:tc>
      </w:tr>
      <w:tr w:rsidR="006F705B" w:rsidTr="006F705B">
        <w:trPr>
          <w:trHeight w:val="439"/>
        </w:trPr>
        <w:tc>
          <w:tcPr>
            <w:tcW w:w="4549" w:type="dxa"/>
          </w:tcPr>
          <w:p w:rsidR="006F705B" w:rsidRPr="009D7CBF" w:rsidRDefault="009D7CBF" w:rsidP="006F705B">
            <w:pPr>
              <w:rPr>
                <w:sz w:val="24"/>
                <w:szCs w:val="24"/>
              </w:rPr>
            </w:pPr>
            <w:r w:rsidRPr="009D7CBF">
              <w:rPr>
                <w:sz w:val="24"/>
                <w:szCs w:val="24"/>
              </w:rPr>
              <w:t>Job Industry Category</w:t>
            </w:r>
          </w:p>
        </w:tc>
        <w:tc>
          <w:tcPr>
            <w:tcW w:w="4549" w:type="dxa"/>
          </w:tcPr>
          <w:p w:rsidR="006F705B" w:rsidRPr="009D7CBF" w:rsidRDefault="009D7CBF" w:rsidP="006F705B">
            <w:pPr>
              <w:rPr>
                <w:sz w:val="24"/>
                <w:szCs w:val="24"/>
              </w:rPr>
            </w:pPr>
            <w:r w:rsidRPr="009D7CBF">
              <w:rPr>
                <w:sz w:val="24"/>
                <w:szCs w:val="24"/>
              </w:rPr>
              <w:t>656</w:t>
            </w:r>
          </w:p>
        </w:tc>
      </w:tr>
      <w:tr w:rsidR="006F705B" w:rsidTr="006F705B">
        <w:trPr>
          <w:trHeight w:val="439"/>
        </w:trPr>
        <w:tc>
          <w:tcPr>
            <w:tcW w:w="4549" w:type="dxa"/>
          </w:tcPr>
          <w:p w:rsidR="006F705B" w:rsidRPr="009D7CBF" w:rsidRDefault="009D7CBF" w:rsidP="006F705B">
            <w:pPr>
              <w:rPr>
                <w:sz w:val="24"/>
                <w:szCs w:val="24"/>
              </w:rPr>
            </w:pPr>
            <w:r w:rsidRPr="009D7CBF">
              <w:rPr>
                <w:sz w:val="24"/>
                <w:szCs w:val="24"/>
              </w:rPr>
              <w:t>Tenure</w:t>
            </w:r>
          </w:p>
        </w:tc>
        <w:tc>
          <w:tcPr>
            <w:tcW w:w="4549" w:type="dxa"/>
          </w:tcPr>
          <w:p w:rsidR="006F705B" w:rsidRPr="009D7CBF" w:rsidRDefault="009D7CBF" w:rsidP="006F705B">
            <w:pPr>
              <w:rPr>
                <w:sz w:val="24"/>
                <w:szCs w:val="24"/>
              </w:rPr>
            </w:pPr>
            <w:r w:rsidRPr="009D7CBF">
              <w:rPr>
                <w:sz w:val="24"/>
                <w:szCs w:val="24"/>
              </w:rPr>
              <w:t>87</w:t>
            </w:r>
          </w:p>
        </w:tc>
      </w:tr>
    </w:tbl>
    <w:p w:rsidR="006F705B" w:rsidRDefault="006F705B" w:rsidP="006F705B">
      <w:pPr>
        <w:rPr>
          <w:b/>
          <w:sz w:val="32"/>
          <w:szCs w:val="32"/>
        </w:rPr>
      </w:pPr>
    </w:p>
    <w:p w:rsidR="009D7CBF" w:rsidRDefault="009D7CBF" w:rsidP="006F705B">
      <w:pPr>
        <w:rPr>
          <w:b/>
          <w:sz w:val="32"/>
          <w:szCs w:val="32"/>
        </w:rPr>
      </w:pPr>
      <w:r>
        <w:rPr>
          <w:b/>
          <w:sz w:val="32"/>
          <w:szCs w:val="32"/>
        </w:rPr>
        <w:t>Improvements Required:</w:t>
      </w:r>
    </w:p>
    <w:p w:rsidR="009D7CBF" w:rsidRDefault="009D7CBF" w:rsidP="006F705B">
      <w:pPr>
        <w:rPr>
          <w:b/>
          <w:sz w:val="32"/>
          <w:szCs w:val="32"/>
        </w:rPr>
      </w:pPr>
    </w:p>
    <w:p w:rsidR="009D7CBF" w:rsidRPr="009D7CBF" w:rsidRDefault="009D7CBF" w:rsidP="006F705B">
      <w:pPr>
        <w:rPr>
          <w:sz w:val="24"/>
          <w:szCs w:val="24"/>
        </w:rPr>
      </w:pPr>
      <w:r w:rsidRPr="009D7CBF">
        <w:rPr>
          <w:sz w:val="24"/>
          <w:szCs w:val="24"/>
        </w:rPr>
        <w:t>1. For tenure values to keep the consistency of data, take the mean of available values and replace the missing values with that mean.</w:t>
      </w:r>
    </w:p>
    <w:p w:rsidR="009D7CBF" w:rsidRPr="009D7CBF" w:rsidRDefault="009D7CBF" w:rsidP="006F705B">
      <w:pPr>
        <w:rPr>
          <w:sz w:val="24"/>
          <w:szCs w:val="24"/>
        </w:rPr>
      </w:pPr>
      <w:r w:rsidRPr="009D7CBF">
        <w:rPr>
          <w:sz w:val="24"/>
          <w:szCs w:val="24"/>
        </w:rPr>
        <w:t>2. DOB should be replaced with a fixed DOB value.</w:t>
      </w:r>
    </w:p>
    <w:p w:rsidR="009D7CBF" w:rsidRPr="009D7CBF" w:rsidRDefault="009D7CBF" w:rsidP="006F705B">
      <w:pPr>
        <w:rPr>
          <w:sz w:val="24"/>
          <w:szCs w:val="24"/>
        </w:rPr>
      </w:pPr>
      <w:r w:rsidRPr="009D7CBF">
        <w:rPr>
          <w:sz w:val="24"/>
          <w:szCs w:val="24"/>
        </w:rPr>
        <w:t>3. Gender values with ‘F’ and ‘</w:t>
      </w:r>
      <w:proofErr w:type="spellStart"/>
      <w:r w:rsidRPr="009D7CBF">
        <w:rPr>
          <w:sz w:val="24"/>
          <w:szCs w:val="24"/>
        </w:rPr>
        <w:t>Femal</w:t>
      </w:r>
      <w:proofErr w:type="spellEnd"/>
      <w:r w:rsidRPr="009D7CBF">
        <w:rPr>
          <w:sz w:val="24"/>
          <w:szCs w:val="24"/>
        </w:rPr>
        <w:t>’, should be merged with ‘Female’ and value ‘M’ should be merged with ‘Male’.</w:t>
      </w:r>
    </w:p>
    <w:p w:rsidR="006F705B" w:rsidRDefault="006F705B">
      <w:pPr>
        <w:rPr>
          <w:sz w:val="24"/>
          <w:szCs w:val="24"/>
        </w:rPr>
      </w:pPr>
    </w:p>
    <w:p w:rsidR="009D7CBF" w:rsidRPr="009D7CBF" w:rsidRDefault="009D7CBF">
      <w:pPr>
        <w:rPr>
          <w:sz w:val="28"/>
          <w:szCs w:val="28"/>
        </w:rPr>
      </w:pPr>
      <w:r w:rsidRPr="009D7CBF">
        <w:rPr>
          <w:sz w:val="28"/>
          <w:szCs w:val="28"/>
        </w:rPr>
        <w:t>Regards,</w:t>
      </w:r>
    </w:p>
    <w:p w:rsidR="009D7CBF" w:rsidRPr="009D7CBF" w:rsidRDefault="009D7CBF">
      <w:pPr>
        <w:rPr>
          <w:sz w:val="28"/>
          <w:szCs w:val="28"/>
        </w:rPr>
      </w:pPr>
      <w:r w:rsidRPr="009D7CBF">
        <w:rPr>
          <w:sz w:val="28"/>
          <w:szCs w:val="28"/>
        </w:rPr>
        <w:t>KPMG (Data Analytics Team)</w:t>
      </w:r>
    </w:p>
    <w:sectPr w:rsidR="009D7CBF" w:rsidRPr="009D7C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FE8" w:rsidRDefault="00374FE8" w:rsidP="009D7CBF">
      <w:pPr>
        <w:spacing w:after="0" w:line="240" w:lineRule="auto"/>
      </w:pPr>
      <w:r>
        <w:separator/>
      </w:r>
    </w:p>
  </w:endnote>
  <w:endnote w:type="continuationSeparator" w:id="0">
    <w:p w:rsidR="00374FE8" w:rsidRDefault="00374FE8" w:rsidP="009D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FE8" w:rsidRDefault="00374FE8" w:rsidP="009D7CBF">
      <w:pPr>
        <w:spacing w:after="0" w:line="240" w:lineRule="auto"/>
      </w:pPr>
      <w:r>
        <w:separator/>
      </w:r>
    </w:p>
  </w:footnote>
  <w:footnote w:type="continuationSeparator" w:id="0">
    <w:p w:rsidR="00374FE8" w:rsidRDefault="00374FE8" w:rsidP="009D7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13D7"/>
    <w:multiLevelType w:val="hybridMultilevel"/>
    <w:tmpl w:val="499697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BD685B"/>
    <w:multiLevelType w:val="hybridMultilevel"/>
    <w:tmpl w:val="BE2662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CB4239"/>
    <w:multiLevelType w:val="hybridMultilevel"/>
    <w:tmpl w:val="FC141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3A300C"/>
    <w:multiLevelType w:val="hybridMultilevel"/>
    <w:tmpl w:val="42F89B04"/>
    <w:lvl w:ilvl="0" w:tplc="F2449C0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3F"/>
    <w:rsid w:val="0029743F"/>
    <w:rsid w:val="00374FE8"/>
    <w:rsid w:val="006F705B"/>
    <w:rsid w:val="00945BD7"/>
    <w:rsid w:val="009D7CBF"/>
    <w:rsid w:val="00A31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7FB78-DECD-46C9-BD65-FD262167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4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43F"/>
    <w:pPr>
      <w:ind w:left="720"/>
      <w:contextualSpacing/>
    </w:pPr>
  </w:style>
  <w:style w:type="table" w:styleId="TableGridLight">
    <w:name w:val="Grid Table Light"/>
    <w:basedOn w:val="TableNormal"/>
    <w:uiPriority w:val="40"/>
    <w:rsid w:val="006F705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6F70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F705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D7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CBF"/>
  </w:style>
  <w:style w:type="paragraph" w:styleId="Footer">
    <w:name w:val="footer"/>
    <w:basedOn w:val="Normal"/>
    <w:link w:val="FooterChar"/>
    <w:uiPriority w:val="99"/>
    <w:unhideWhenUsed/>
    <w:rsid w:val="009D7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37344-01B9-4CA9-9E39-7C6DB5C4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2022-03-09T11:14:00Z</dcterms:created>
  <dcterms:modified xsi:type="dcterms:W3CDTF">2022-03-09T11:54:00Z</dcterms:modified>
</cp:coreProperties>
</file>