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720"/>
        <w:rPr/>
      </w:pPr>
      <w:bookmarkStart w:colFirst="0" w:colLast="0" w:name="_82vzfvfpqvs6" w:id="0"/>
      <w:bookmarkEnd w:id="0"/>
      <w:r w:rsidDel="00000000" w:rsidR="00000000" w:rsidRPr="00000000">
        <w:rPr>
          <w:rtl w:val="0"/>
        </w:rPr>
        <w:t xml:space="preserve">Train Reservation System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You are designing and implementing a system to enable users to book train tickets through an online portal. In other words, you are working for IRCTC to implement the train reservation system.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 this round, you will have to build the system incrementally as explained below. For simplicity and considering the time constraints, some of these requirements are simplified.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rPr>
          <w:color w:val="0000ff"/>
        </w:rPr>
      </w:pPr>
      <w:bookmarkStart w:colFirst="0" w:colLast="0" w:name="_jgs479gvjtij" w:id="1"/>
      <w:bookmarkEnd w:id="1"/>
      <w:r w:rsidDel="00000000" w:rsidR="00000000" w:rsidRPr="00000000">
        <w:rPr>
          <w:color w:val="0000ff"/>
          <w:rtl w:val="0"/>
        </w:rPr>
        <w:t xml:space="preserve">Milestone 1: Book Tickets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Book tickets for a given route, date, class/coach type and number of passengers.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You will be given a list of trains and coach configurations in below format.</w:t>
      </w:r>
    </w:p>
    <w:p w:rsidR="00000000" w:rsidDel="00000000" w:rsidP="00000000" w:rsidRDefault="00000000" w:rsidRPr="00000000" w14:paraId="0000000B">
      <w:pPr>
        <w:ind w:left="0"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</w:t>
      </w:r>
    </w:p>
    <w:p w:rsidR="00000000" w:rsidDel="00000000" w:rsidP="00000000" w:rsidRDefault="00000000" w:rsidRPr="00000000" w14:paraId="0000000C">
      <w:pPr>
        <w:ind w:left="0"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17726 Rajkot-0 Mumbai-750</w:t>
      </w:r>
    </w:p>
    <w:p w:rsidR="00000000" w:rsidDel="00000000" w:rsidP="00000000" w:rsidRDefault="00000000" w:rsidRPr="00000000" w14:paraId="0000000D">
      <w:pPr>
        <w:ind w:left="0"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17226 S1-72 S2-72 B1-72 A1-48 H1-24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Ahmedabad-0 Surat-300</w:t>
      </w:r>
    </w:p>
    <w:p w:rsidR="00000000" w:rsidDel="00000000" w:rsidP="00000000" w:rsidRDefault="00000000" w:rsidRPr="00000000" w14:paraId="0000000F">
      <w:pPr>
        <w:ind w:left="0"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S1-15 S2-20 S3-50 B1-36 B2-48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  <w:t xml:space="preserve"> in first line indicates that there are total 2 trains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First word in each line represents train number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train the first and last station is mentioned. Along with the station, the distance is mentioned in km.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For example, train 17726 travels from Rajkot to Mumbai. Mumbai is 750 km away from Rajkot. However, Rajkot is 0 km away from itself. This distance will be used while calculating the fare, explained below.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line indicates the list of coaches and seats within each coach. 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17226 S1-72 S2-72 B1-72 A1-48 H1-24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This train has 5 coaches, S1, S2, B1, A1 and H1. In S1, S2 and B1, there are 72 seats/berths in each coach. In A1, there are 48 seats and in H1, there are 24 seats.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First letter of a coach represents coach type, i.e.</w:t>
      </w:r>
    </w:p>
    <w:p w:rsidR="00000000" w:rsidDel="00000000" w:rsidP="00000000" w:rsidRDefault="00000000" w:rsidRPr="00000000" w14:paraId="0000001C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 - Sleeper (SL)</w:t>
      </w:r>
    </w:p>
    <w:p w:rsidR="00000000" w:rsidDel="00000000" w:rsidP="00000000" w:rsidRDefault="00000000" w:rsidRPr="00000000" w14:paraId="0000001D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 - 3 Tier AC (3A)</w:t>
      </w:r>
    </w:p>
    <w:p w:rsidR="00000000" w:rsidDel="00000000" w:rsidP="00000000" w:rsidRDefault="00000000" w:rsidRPr="00000000" w14:paraId="0000001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- 2 Tier AC (2A)</w:t>
      </w:r>
    </w:p>
    <w:p w:rsidR="00000000" w:rsidDel="00000000" w:rsidP="00000000" w:rsidRDefault="00000000" w:rsidRPr="00000000" w14:paraId="0000001F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 - 1st class AC (1A)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As a next, the user will enter </w:t>
      </w:r>
      <w:r w:rsidDel="00000000" w:rsidR="00000000" w:rsidRPr="00000000">
        <w:rPr>
          <w:b w:val="1"/>
          <w:rtl w:val="0"/>
        </w:rPr>
        <w:t xml:space="preserve">booking requests</w:t>
      </w:r>
      <w:r w:rsidDel="00000000" w:rsidR="00000000" w:rsidRPr="00000000">
        <w:rPr>
          <w:rtl w:val="0"/>
        </w:rPr>
        <w:t xml:space="preserve">, in the following format,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Rajkot Mumbai 2023-03-15 SL 6</w:t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User wants to book tickets </w:t>
      </w:r>
      <w:r w:rsidDel="00000000" w:rsidR="00000000" w:rsidRPr="00000000">
        <w:rPr>
          <w:b w:val="1"/>
          <w:rtl w:val="0"/>
        </w:rPr>
        <w:t xml:space="preserve">from Rajkot to Mumbai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date 15th March, 2023</w:t>
      </w:r>
      <w:r w:rsidDel="00000000" w:rsidR="00000000" w:rsidRPr="00000000">
        <w:rPr>
          <w:rtl w:val="0"/>
        </w:rPr>
        <w:t xml:space="preserve">. SL indicates </w:t>
      </w:r>
      <w:r w:rsidDel="00000000" w:rsidR="00000000" w:rsidRPr="00000000">
        <w:rPr>
          <w:b w:val="1"/>
          <w:rtl w:val="0"/>
        </w:rPr>
        <w:t xml:space="preserve">Sleeper class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Total passengers: 6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Following symbols represent different class/coach types (in booking request), i.e. instead of SL, the user can specify any one from below.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SL - Sleeper</w:t>
      </w:r>
    </w:p>
    <w:p w:rsidR="00000000" w:rsidDel="00000000" w:rsidP="00000000" w:rsidRDefault="00000000" w:rsidRPr="00000000" w14:paraId="0000002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3A - 3 Tier AC </w:t>
      </w:r>
    </w:p>
    <w:p w:rsidR="00000000" w:rsidDel="00000000" w:rsidP="00000000" w:rsidRDefault="00000000" w:rsidRPr="00000000" w14:paraId="0000002B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2A - 2 Tier AC</w:t>
      </w:r>
    </w:p>
    <w:p w:rsidR="00000000" w:rsidDel="00000000" w:rsidP="00000000" w:rsidRDefault="00000000" w:rsidRPr="00000000" w14:paraId="0000002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1A - First Class AC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Your program should book the tickets, if there is a train for a given route and if the required number of seats are available in the selected class.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100000001 4500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100000001 </w:t>
      </w:r>
      <w:r w:rsidDel="00000000" w:rsidR="00000000" w:rsidRPr="00000000">
        <w:rPr>
          <w:rtl w:val="0"/>
        </w:rPr>
        <w:t xml:space="preserve">represents PNR, which is a unique ticket number. It must be a 9 digit integer number. First ticket issued by the system will have PNR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100000001</w:t>
      </w:r>
      <w:r w:rsidDel="00000000" w:rsidR="00000000" w:rsidRPr="00000000">
        <w:rPr>
          <w:rtl w:val="0"/>
        </w:rPr>
        <w:t xml:space="preserve">, second ticket will have PNR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100000002</w:t>
      </w:r>
      <w:r w:rsidDel="00000000" w:rsidR="00000000" w:rsidRPr="00000000">
        <w:rPr>
          <w:rtl w:val="0"/>
        </w:rPr>
        <w:t xml:space="preserve"> and so on.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4500</w:t>
      </w:r>
      <w:r w:rsidDel="00000000" w:rsidR="00000000" w:rsidRPr="00000000">
        <w:rPr>
          <w:rtl w:val="0"/>
        </w:rPr>
        <w:t xml:space="preserve"> represents the total fair for this ticket. The fair is calculated as follows,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SL - 1 INR per KM per passenger</w:t>
      </w:r>
    </w:p>
    <w:p w:rsidR="00000000" w:rsidDel="00000000" w:rsidP="00000000" w:rsidRDefault="00000000" w:rsidRPr="00000000" w14:paraId="0000003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3A - 2 INR per KM per passenger</w:t>
      </w:r>
    </w:p>
    <w:p w:rsidR="00000000" w:rsidDel="00000000" w:rsidP="00000000" w:rsidRDefault="00000000" w:rsidRPr="00000000" w14:paraId="0000003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2A - 3 INR per KM per passenger</w:t>
      </w:r>
    </w:p>
    <w:p w:rsidR="00000000" w:rsidDel="00000000" w:rsidP="00000000" w:rsidRDefault="00000000" w:rsidRPr="00000000" w14:paraId="0000003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1A - 4 INR per KM per passenger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So, for above example, the total fair will be,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750 km x 1 INR x 6 passengers = 4500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Rajkot Mumbai 2023-03-15 1A 24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100000002 72000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Note: Group booking is allowed and so the user is able to book the entire coach (24 tickets) in a single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Rajkot Mumbai 2023-03-15 1A 1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No Seats Available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Rajkot Mumbai 2023-03-16 1A 10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100000003 30000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Tickets are available on next day, i.e. on 16th March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Rajkot Chennai 2023-03-16 1A 10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ab/>
        <w:t xml:space="preserve">Output: No Trains Available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trains will be between 1 and 50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coaches in sleeper category/class will be between 1 and 18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coaches in 3A (3 tier AC) category/class will be between 0 and 3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coaches in 2A (2 tier AC) category/class will be between 0 and 3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coaches in 1A (First Class AC) category/class will be between 0 and 1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seats in each coach will be between 1 and 72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train runs 7 days a week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train completes entire journey on the same day, from first station to last station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ticket only if the ticket/seat is confirmed for all passengers, e.g.. if there are only 2 seats available in sleeper class (across all coaches), and if user submits a new request with total passengers as 4, then display message “No Seats Available”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okay, if all tickets/seats are not available in the same coach, e.g. if there are 2 seats available in S1 and 3 seats are available in S2, and if user submits a new request with total passengers as 4, the ticket will be booked successfully, i.e. 2 seats in coach S1 and another 2 tickets in coach S2.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Based on availability, always book tickets from lowest coach number to highest. Similarly, within each coach, book tickets from lowest seat number to highest seat number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dzk8382d3hj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color w:val="0000ff"/>
        </w:rPr>
      </w:pPr>
      <w:bookmarkStart w:colFirst="0" w:colLast="0" w:name="_d52h14v9cky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color w:val="0000ff"/>
        </w:rPr>
      </w:pPr>
      <w:bookmarkStart w:colFirst="0" w:colLast="0" w:name="_ukyf2qwdigaz" w:id="4"/>
      <w:bookmarkEnd w:id="4"/>
      <w:r w:rsidDel="00000000" w:rsidR="00000000" w:rsidRPr="00000000">
        <w:rPr>
          <w:color w:val="0000ff"/>
          <w:rtl w:val="0"/>
        </w:rPr>
        <w:t xml:space="preserve">Milestone 2: Book Tickets, Retrieve Booking Details using PNR and Generate Report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In this stage, you will enhance the above solution to fulfill the below requirements.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book the ticket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retrieve booking details using PNR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List of trains in below format,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17726 Rajkot-0 Ahmedabad-200 Vadodara-300 Surat-500 Mumbai-750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17226 S1-72 S2-72 B1-72 A1-48 H1-24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Ahmedabad-0 Anand-50 Vadodara-100 Bharuch-200 Surat-300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S1-15 S2-20 S3-50 B1-36 B2-48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29772 Vadodara-0 Dahod-150 Indore-350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29772 S1-72 S2-72 B1-72 A1-48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Note that, for each train, first, last and all intermediate stations will be provided.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For example, train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17726</w:t>
      </w:r>
      <w:r w:rsidDel="00000000" w:rsidR="00000000" w:rsidRPr="00000000">
        <w:rPr>
          <w:rtl w:val="0"/>
        </w:rPr>
        <w:t xml:space="preserve"> travels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Rajkot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Mumbai</w:t>
      </w:r>
      <w:r w:rsidDel="00000000" w:rsidR="00000000" w:rsidRPr="00000000">
        <w:rPr>
          <w:rtl w:val="0"/>
        </w:rPr>
        <w:t xml:space="preserve"> and stops in between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Ahmedabad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Vadodara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Ahmedabad-200 </w:t>
      </w:r>
      <w:r w:rsidDel="00000000" w:rsidR="00000000" w:rsidRPr="00000000">
        <w:rPr>
          <w:rtl w:val="0"/>
        </w:rPr>
        <w:t xml:space="preserve">represents that the Ahmedabad is 200 KM away from Rajkot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Vadodara-300 </w:t>
      </w:r>
      <w:r w:rsidDel="00000000" w:rsidR="00000000" w:rsidRPr="00000000">
        <w:rPr>
          <w:rtl w:val="0"/>
        </w:rPr>
        <w:t xml:space="preserve">represents that the Vadodara is 300 KM away from Rajkot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Surat-500 </w:t>
      </w:r>
      <w:r w:rsidDel="00000000" w:rsidR="00000000" w:rsidRPr="00000000">
        <w:rPr>
          <w:rtl w:val="0"/>
        </w:rPr>
        <w:t xml:space="preserve">represents that the Surat is 500 KM away from Rajkot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Mumbai-750 </w:t>
      </w:r>
      <w:r w:rsidDel="00000000" w:rsidR="00000000" w:rsidRPr="00000000">
        <w:rPr>
          <w:rtl w:val="0"/>
        </w:rPr>
        <w:t xml:space="preserve">represents that the Mumbai is 750 KM away from Rajkot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Requests: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Ahmedabad Surat 2023-03-15 SL 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17726 37392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There are two eligible trains and so display train numbers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17726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100000001 900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User has selected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17726</w:t>
      </w:r>
      <w:r w:rsidDel="00000000" w:rsidR="00000000" w:rsidRPr="00000000">
        <w:rPr>
          <w:rtl w:val="0"/>
        </w:rPr>
        <w:t xml:space="preserve"> (out of both options) and so the ticket is booked in this train. Total distance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KM</w:t>
      </w:r>
      <w:r w:rsidDel="00000000" w:rsidR="00000000" w:rsidRPr="00000000">
        <w:rPr>
          <w:rtl w:val="0"/>
        </w:rPr>
        <w:t xml:space="preserve"> and number of passengers are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  <w:t xml:space="preserve">, and so the total fair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Ahmedabad Surat 2023-03-15 1A 2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17726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1A</w:t>
      </w:r>
      <w:r w:rsidDel="00000000" w:rsidR="00000000" w:rsidRPr="00000000">
        <w:rPr>
          <w:rtl w:val="0"/>
        </w:rPr>
        <w:t xml:space="preserve"> (First Class AC) is only available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17726</w:t>
      </w:r>
      <w:r w:rsidDel="00000000" w:rsidR="00000000" w:rsidRPr="00000000">
        <w:rPr>
          <w:rtl w:val="0"/>
        </w:rPr>
        <w:t xml:space="preserve"> and so only one train number is displayed.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there are no seats available in any of the eligible trains, then display message “No Seats Available”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17726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100000002 2400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Retrieve booking details using PNR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100000001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17726 Ahmedabad Surat 2023-03-15 900 S1-1 S1-2 S1-3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a given PNR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100000001</w:t>
      </w:r>
      <w:r w:rsidDel="00000000" w:rsidR="00000000" w:rsidRPr="00000000">
        <w:rPr>
          <w:rtl w:val="0"/>
        </w:rPr>
        <w:t xml:space="preserve">, print complete booking details in above format, i.e.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Train Number: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From: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Ahmedabad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2023-03-15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Total Fare: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Seat Details (Coach Number-Seat Number):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S1-1 S1-2 S1-3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Vadodara Indore 2023-03-15 SL 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29772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(Since there is only train for this route)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29772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100000003 700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100000025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Invalid PNR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100000003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29772 Vadodara Indore 2023-03-15 700 S1-1 S1-2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Report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REPORT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PNR, DATE, TRAIN, FROM, TO, FARE, SEATS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100000001, 2023-03-15, 17726, Ahmedabad, Surat, 900, S1-1 S1-2 S1-3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100000002, 2023-03-15, 17726, Ahmedabad, Surat, 2400, H1-1 H1-2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100000003, 2023-03-15, 29772, Vadodara, Indore, 700, S1-1 S1-2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Rows in report should be sorted by PNR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jc w:val="left"/>
        <w:rPr>
          <w:b w:val="1"/>
        </w:rPr>
      </w:pPr>
      <w:bookmarkStart w:colFirst="0" w:colLast="0" w:name="_qh85dgj9f5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color w:val="0000ff"/>
        </w:rPr>
      </w:pPr>
      <w:bookmarkStart w:colFirst="0" w:colLast="0" w:name="_p3rovy2bxycu" w:id="6"/>
      <w:bookmarkEnd w:id="6"/>
      <w:r w:rsidDel="00000000" w:rsidR="00000000" w:rsidRPr="00000000">
        <w:rPr>
          <w:color w:val="0000ff"/>
          <w:rtl w:val="0"/>
        </w:rPr>
        <w:t xml:space="preserve">Milestone 3: Allow Waitlist and Cancellations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As a next step, you will enhance your solution to allow waitlists and cancellations, i.e.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seats are available, the tickets will be booked with Waitlist status. See examples for more details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cancel the ticket, fully or partially. In such cases, the passengers, who are in waitlist, will be automatically confirmed (on first come first serve basis)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List of trains in below format,</w:t>
      </w:r>
    </w:p>
    <w:p w:rsidR="00000000" w:rsidDel="00000000" w:rsidP="00000000" w:rsidRDefault="00000000" w:rsidRPr="00000000" w14:paraId="000000B6">
      <w:pP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Ahmedabad-0 Anand-50 Vadodara-100 Bharuch-200 Surat-300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S1-15 S2-20 S3-50 B1-36 B2-48 H1-5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29772 Vadodara-0 Dahod-150 Indore-350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29772 S1-72 S2-72 B1-72 A1-48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Requests: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Ahmedabad Surat 2023-03-15 1A 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Output: 37392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37392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100000001 2400 CNF/2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  <w:t xml:space="preserve">Total 5 seats in 1A coach. The user has requested to book 2 tickets and so both of them are confirmed.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CNF/2</w:t>
      </w:r>
      <w:r w:rsidDel="00000000" w:rsidR="00000000" w:rsidRPr="00000000">
        <w:rPr>
          <w:rtl w:val="0"/>
        </w:rPr>
        <w:t xml:space="preserve"> indicates that both of these tickets are confirmed.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Ahmedabad Surat 2023-03-15 1A 4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37392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37392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100000002 4800 CNF/3 WL/1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Total 3 seats are available in 1A coach, because 2 (out of 5) are already booked against PNR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100000001</w:t>
      </w:r>
      <w:r w:rsidDel="00000000" w:rsidR="00000000" w:rsidRPr="00000000">
        <w:rPr>
          <w:rtl w:val="0"/>
        </w:rPr>
        <w:t xml:space="preserve">. The user wants to book  4 tickets, and so 3 will be confirmed and 1 will be on the waitlist.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CNF/3</w:t>
      </w:r>
      <w:r w:rsidDel="00000000" w:rsidR="00000000" w:rsidRPr="00000000">
        <w:rPr>
          <w:rtl w:val="0"/>
        </w:rPr>
        <w:t xml:space="preserve"> indicates that the 3 tickets are confirmed 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WL/1</w:t>
      </w:r>
      <w:r w:rsidDel="00000000" w:rsidR="00000000" w:rsidRPr="00000000">
        <w:rPr>
          <w:rtl w:val="0"/>
        </w:rPr>
        <w:t xml:space="preserve"> indicates that the 1 ticket is on the waitlist.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Ahmedabad Surat 2023-03-15 1A 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37392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Next Input: 37392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Output: 100000003 1200 WL/1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Booking Details: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100000001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(First PNR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Ahmedabad Surat 2023-03-15 2400 H1-1 H1-2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100000002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(Second PNR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Ahmedabad Surat 2023-03-15 4800 H1-3 H1-4 H1-5 WL-1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WL-1</w:t>
      </w:r>
      <w:r w:rsidDel="00000000" w:rsidR="00000000" w:rsidRPr="00000000">
        <w:rPr>
          <w:rtl w:val="0"/>
        </w:rPr>
        <w:t xml:space="preserve"> indicates the waitlisting number, i.e. out of 4 tickets, 3 are confirmed and 1 is on the waitlist. However, this is the first passenger in waitlisting queue, and so it 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WL-1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Input: 100000003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(Third PNR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37392 Ahmedabad Surat 2023-03-15 1200 WL-2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This is the second person in the waitlisting queue, and hence it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WL-2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Title"/>
        <w:rPr/>
      </w:pPr>
      <w:bookmarkStart w:colFirst="0" w:colLast="0" w:name="_d1tz5q5scx3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16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