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9EB7" w14:textId="77777777" w:rsidR="0088174F" w:rsidRDefault="00A56E6A">
      <w:pPr>
        <w:spacing w:after="0"/>
        <w:ind w:left="1440"/>
      </w:pPr>
      <w:r>
        <w:rPr>
          <w:rFonts w:ascii="Times New Roman" w:eastAsia="Times New Roman" w:hAnsi="Times New Roman" w:cs="Times New Roman"/>
          <w:b/>
          <w:sz w:val="52"/>
        </w:rPr>
        <w:t xml:space="preserve">                         Project Report </w:t>
      </w:r>
    </w:p>
    <w:p w14:paraId="5A0F9936" w14:textId="77777777" w:rsidR="0088174F" w:rsidRDefault="00A56E6A">
      <w:pPr>
        <w:spacing w:after="27"/>
        <w:ind w:left="1412"/>
      </w:pPr>
      <w:r>
        <w:rPr>
          <w:noProof/>
        </w:rPr>
        <mc:AlternateContent>
          <mc:Choice Requires="wpg">
            <w:drawing>
              <wp:inline distT="0" distB="0" distL="0" distR="0" wp14:anchorId="2EE7C59A" wp14:editId="0C9479FE">
                <wp:extent cx="5981065" cy="6096"/>
                <wp:effectExtent l="0" t="0" r="0" b="0"/>
                <wp:docPr id="19150" name="Group 1915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4652" name="Shape 2465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50" style="width:470.95pt;height:0.47998pt;mso-position-horizontal-relative:char;mso-position-vertical-relative:line" coordsize="59810,60">
                <v:shape id="Shape 2465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3759871" w14:textId="77777777" w:rsidR="0088174F" w:rsidRDefault="00A56E6A">
      <w:pPr>
        <w:spacing w:after="303"/>
        <w:ind w:left="1440"/>
      </w:pPr>
      <w:r>
        <w:rPr>
          <w:rFonts w:ascii="Times New Roman" w:eastAsia="Times New Roman" w:hAnsi="Times New Roman" w:cs="Times New Roman"/>
          <w:sz w:val="36"/>
        </w:rPr>
        <w:t xml:space="preserve">  </w:t>
      </w:r>
    </w:p>
    <w:p w14:paraId="7165E923" w14:textId="5325EC82" w:rsidR="0088174F" w:rsidRDefault="00F47A61" w:rsidP="00F47A61">
      <w:pPr>
        <w:spacing w:after="0"/>
        <w:ind w:left="2110"/>
      </w:pPr>
      <w:r>
        <w:rPr>
          <w:rFonts w:ascii="Arial" w:eastAsia="Arial" w:hAnsi="Arial" w:cs="Arial"/>
          <w:color w:val="17365D"/>
          <w:sz w:val="32"/>
        </w:rPr>
        <w:t>“</w:t>
      </w:r>
      <w:r>
        <w:rPr>
          <w:rFonts w:ascii="Times New Roman" w:eastAsia="Times New Roman" w:hAnsi="Times New Roman" w:cs="Times New Roman"/>
          <w:b/>
          <w:color w:val="17365D"/>
          <w:sz w:val="36"/>
        </w:rPr>
        <w:t>Securing message through Cryptography using python</w:t>
      </w:r>
      <w:r w:rsidR="00A56E6A">
        <w:rPr>
          <w:rFonts w:ascii="Arial" w:eastAsia="Arial" w:hAnsi="Arial" w:cs="Arial"/>
          <w:color w:val="17365D"/>
          <w:sz w:val="32"/>
        </w:rPr>
        <w:t xml:space="preserve">” </w:t>
      </w:r>
    </w:p>
    <w:p w14:paraId="6DADC57E" w14:textId="77777777" w:rsidR="0088174F" w:rsidRDefault="00A56E6A">
      <w:pPr>
        <w:spacing w:after="13" w:line="250" w:lineRule="auto"/>
        <w:ind w:left="392" w:right="280" w:hanging="10"/>
        <w:jc w:val="center"/>
      </w:pPr>
      <w:r>
        <w:rPr>
          <w:rFonts w:ascii="Times New Roman" w:eastAsia="Times New Roman" w:hAnsi="Times New Roman" w:cs="Times New Roman"/>
          <w:b/>
          <w:color w:val="17365D"/>
          <w:sz w:val="32"/>
        </w:rPr>
        <w:t>By</w:t>
      </w:r>
      <w:r>
        <w:rPr>
          <w:rFonts w:ascii="Times New Roman" w:eastAsia="Times New Roman" w:hAnsi="Times New Roman" w:cs="Times New Roman"/>
          <w:color w:val="17365D"/>
          <w:sz w:val="32"/>
        </w:rPr>
        <w:t xml:space="preserve"> </w:t>
      </w:r>
    </w:p>
    <w:p w14:paraId="3E7E74A0" w14:textId="6299B406" w:rsidR="0088174F" w:rsidRDefault="00A56E6A">
      <w:pPr>
        <w:spacing w:after="0"/>
        <w:ind w:left="97"/>
        <w:jc w:val="center"/>
      </w:pPr>
      <w:r>
        <w:rPr>
          <w:rFonts w:ascii="Times New Roman" w:eastAsia="Times New Roman" w:hAnsi="Times New Roman" w:cs="Times New Roman"/>
          <w:b/>
          <w:i/>
          <w:color w:val="17365D"/>
          <w:sz w:val="32"/>
        </w:rPr>
        <w:t>S</w:t>
      </w:r>
      <w:r w:rsidR="00F47A61">
        <w:rPr>
          <w:rFonts w:ascii="Times New Roman" w:eastAsia="Times New Roman" w:hAnsi="Times New Roman" w:cs="Times New Roman"/>
          <w:b/>
          <w:i/>
          <w:color w:val="17365D"/>
          <w:sz w:val="32"/>
        </w:rPr>
        <w:t>hreyansh Jain</w:t>
      </w:r>
      <w:r>
        <w:rPr>
          <w:rFonts w:ascii="Times New Roman" w:eastAsia="Times New Roman" w:hAnsi="Times New Roman" w:cs="Times New Roman"/>
          <w:color w:val="17365D"/>
          <w:sz w:val="32"/>
        </w:rPr>
        <w:t xml:space="preserve"> </w:t>
      </w:r>
    </w:p>
    <w:p w14:paraId="144CEFBA" w14:textId="77777777" w:rsidR="0088174F" w:rsidRDefault="00A56E6A">
      <w:pPr>
        <w:spacing w:after="13" w:line="250" w:lineRule="auto"/>
        <w:ind w:left="392" w:right="284" w:hanging="10"/>
        <w:jc w:val="center"/>
      </w:pPr>
      <w:r>
        <w:rPr>
          <w:rFonts w:ascii="Times New Roman" w:eastAsia="Times New Roman" w:hAnsi="Times New Roman" w:cs="Times New Roman"/>
          <w:b/>
          <w:color w:val="17365D"/>
          <w:sz w:val="32"/>
        </w:rPr>
        <w:t>Third Year Undergraduate Student</w:t>
      </w:r>
      <w:r>
        <w:rPr>
          <w:rFonts w:ascii="Times New Roman" w:eastAsia="Times New Roman" w:hAnsi="Times New Roman" w:cs="Times New Roman"/>
          <w:color w:val="17365D"/>
          <w:sz w:val="32"/>
        </w:rPr>
        <w:t xml:space="preserve"> </w:t>
      </w:r>
    </w:p>
    <w:p w14:paraId="66955EA0" w14:textId="6DB596E2" w:rsidR="0088174F" w:rsidRDefault="00F47A61">
      <w:pPr>
        <w:spacing w:after="0"/>
        <w:ind w:left="3483"/>
      </w:pPr>
      <w:r>
        <w:rPr>
          <w:rFonts w:ascii="Times New Roman" w:eastAsia="Times New Roman" w:hAnsi="Times New Roman" w:cs="Times New Roman"/>
          <w:b/>
          <w:color w:val="17365D"/>
          <w:sz w:val="32"/>
        </w:rPr>
        <w:t>Birla</w:t>
      </w:r>
      <w:r w:rsidR="00A56E6A">
        <w:rPr>
          <w:rFonts w:ascii="Times New Roman" w:eastAsia="Times New Roman" w:hAnsi="Times New Roman" w:cs="Times New Roman"/>
          <w:b/>
          <w:color w:val="17365D"/>
          <w:sz w:val="32"/>
        </w:rPr>
        <w:t xml:space="preserve"> Institute </w:t>
      </w:r>
      <w:r>
        <w:rPr>
          <w:rFonts w:ascii="Times New Roman" w:eastAsia="Times New Roman" w:hAnsi="Times New Roman" w:cs="Times New Roman"/>
          <w:b/>
          <w:color w:val="17365D"/>
          <w:sz w:val="32"/>
        </w:rPr>
        <w:t>o</w:t>
      </w:r>
      <w:r w:rsidR="00A56E6A">
        <w:rPr>
          <w:rFonts w:ascii="Times New Roman" w:eastAsia="Times New Roman" w:hAnsi="Times New Roman" w:cs="Times New Roman"/>
          <w:b/>
          <w:color w:val="17365D"/>
          <w:sz w:val="32"/>
        </w:rPr>
        <w:t xml:space="preserve">f Technology, </w:t>
      </w:r>
      <w:r>
        <w:rPr>
          <w:rFonts w:ascii="Times New Roman" w:eastAsia="Times New Roman" w:hAnsi="Times New Roman" w:cs="Times New Roman"/>
          <w:b/>
          <w:color w:val="17365D"/>
          <w:sz w:val="32"/>
        </w:rPr>
        <w:t>Mesra</w:t>
      </w:r>
      <w:r w:rsidR="00A56E6A">
        <w:rPr>
          <w:rFonts w:ascii="Times New Roman" w:eastAsia="Times New Roman" w:hAnsi="Times New Roman" w:cs="Times New Roman"/>
          <w:color w:val="17365D"/>
          <w:sz w:val="32"/>
        </w:rPr>
        <w:t xml:space="preserve"> </w:t>
      </w:r>
    </w:p>
    <w:p w14:paraId="0B5C18D7"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6731951E"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743295C2" w14:textId="77777777" w:rsidR="0088174F" w:rsidRDefault="00A56E6A">
      <w:pPr>
        <w:spacing w:after="13" w:line="250" w:lineRule="auto"/>
        <w:ind w:left="392" w:right="280" w:hanging="10"/>
        <w:jc w:val="center"/>
      </w:pPr>
      <w:r>
        <w:rPr>
          <w:rFonts w:ascii="Times New Roman" w:eastAsia="Times New Roman" w:hAnsi="Times New Roman" w:cs="Times New Roman"/>
          <w:b/>
          <w:color w:val="17365D"/>
          <w:sz w:val="32"/>
        </w:rPr>
        <w:t>Under the Supervision of</w:t>
      </w:r>
      <w:r>
        <w:rPr>
          <w:rFonts w:ascii="Times New Roman" w:eastAsia="Times New Roman" w:hAnsi="Times New Roman" w:cs="Times New Roman"/>
          <w:color w:val="17365D"/>
          <w:sz w:val="32"/>
        </w:rPr>
        <w:t xml:space="preserve"> </w:t>
      </w:r>
    </w:p>
    <w:p w14:paraId="53A828F7" w14:textId="2B81A001" w:rsidR="0088174F" w:rsidRDefault="00F47A61">
      <w:pPr>
        <w:spacing w:after="13" w:line="250" w:lineRule="auto"/>
        <w:ind w:left="392" w:right="283" w:hanging="10"/>
        <w:jc w:val="center"/>
      </w:pPr>
      <w:r>
        <w:rPr>
          <w:rFonts w:ascii="Times New Roman" w:eastAsia="Times New Roman" w:hAnsi="Times New Roman" w:cs="Times New Roman"/>
          <w:b/>
          <w:color w:val="17365D"/>
          <w:sz w:val="32"/>
        </w:rPr>
        <w:t>Vishnu Vardhan</w:t>
      </w:r>
      <w:r w:rsidR="00A56E6A">
        <w:rPr>
          <w:rFonts w:ascii="Times New Roman" w:eastAsia="Times New Roman" w:hAnsi="Times New Roman" w:cs="Times New Roman"/>
          <w:color w:val="17365D"/>
          <w:sz w:val="32"/>
        </w:rPr>
        <w:t xml:space="preserve"> </w:t>
      </w:r>
    </w:p>
    <w:p w14:paraId="0E897021" w14:textId="53D45C03" w:rsidR="0088174F" w:rsidRDefault="00F47A61">
      <w:pPr>
        <w:spacing w:after="0"/>
        <w:ind w:left="183"/>
        <w:jc w:val="center"/>
        <w:rPr>
          <w:rFonts w:ascii="Times New Roman" w:eastAsia="Times New Roman" w:hAnsi="Times New Roman" w:cs="Times New Roman"/>
          <w:b/>
          <w:color w:val="17365D"/>
          <w:sz w:val="32"/>
        </w:rPr>
      </w:pPr>
      <w:r>
        <w:rPr>
          <w:rFonts w:ascii="Times New Roman" w:eastAsia="Times New Roman" w:hAnsi="Times New Roman" w:cs="Times New Roman"/>
          <w:b/>
          <w:color w:val="17365D"/>
          <w:sz w:val="32"/>
        </w:rPr>
        <w:t>(Exposys Data labs)</w:t>
      </w:r>
    </w:p>
    <w:p w14:paraId="0123FC18" w14:textId="77777777" w:rsidR="00F47A61" w:rsidRDefault="00F47A61">
      <w:pPr>
        <w:spacing w:after="0"/>
        <w:ind w:left="183"/>
        <w:jc w:val="center"/>
      </w:pPr>
    </w:p>
    <w:p w14:paraId="499F6127" w14:textId="77777777" w:rsidR="0088174F" w:rsidRDefault="00A56E6A">
      <w:pPr>
        <w:spacing w:after="13" w:line="250" w:lineRule="auto"/>
        <w:ind w:left="392" w:right="286" w:hanging="10"/>
        <w:jc w:val="center"/>
      </w:pPr>
      <w:r>
        <w:rPr>
          <w:rFonts w:ascii="Times New Roman" w:eastAsia="Times New Roman" w:hAnsi="Times New Roman" w:cs="Times New Roman"/>
          <w:b/>
          <w:color w:val="17365D"/>
          <w:sz w:val="32"/>
        </w:rPr>
        <w:t>Executed During</w:t>
      </w:r>
      <w:r>
        <w:rPr>
          <w:rFonts w:ascii="Times New Roman" w:eastAsia="Times New Roman" w:hAnsi="Times New Roman" w:cs="Times New Roman"/>
          <w:color w:val="17365D"/>
          <w:sz w:val="32"/>
        </w:rPr>
        <w:t xml:space="preserve"> </w:t>
      </w:r>
    </w:p>
    <w:p w14:paraId="025EF3BB" w14:textId="77777777" w:rsidR="0088174F" w:rsidRDefault="00A56E6A">
      <w:pPr>
        <w:spacing w:after="13" w:line="250" w:lineRule="auto"/>
        <w:ind w:left="392" w:right="286" w:hanging="10"/>
        <w:jc w:val="center"/>
      </w:pPr>
      <w:r>
        <w:rPr>
          <w:rFonts w:ascii="Times New Roman" w:eastAsia="Times New Roman" w:hAnsi="Times New Roman" w:cs="Times New Roman"/>
          <w:b/>
          <w:color w:val="17365D"/>
          <w:sz w:val="32"/>
        </w:rPr>
        <w:t>Summer Internship Programme</w:t>
      </w:r>
      <w:r>
        <w:rPr>
          <w:rFonts w:ascii="Times New Roman" w:eastAsia="Times New Roman" w:hAnsi="Times New Roman" w:cs="Times New Roman"/>
          <w:color w:val="17365D"/>
          <w:sz w:val="32"/>
        </w:rPr>
        <w:t xml:space="preserve"> </w:t>
      </w:r>
    </w:p>
    <w:p w14:paraId="0FB90941" w14:textId="77777777" w:rsidR="0088174F" w:rsidRDefault="00A56E6A">
      <w:pPr>
        <w:spacing w:after="13" w:line="250" w:lineRule="auto"/>
        <w:ind w:left="392" w:right="283" w:hanging="10"/>
        <w:jc w:val="center"/>
      </w:pPr>
      <w:r>
        <w:rPr>
          <w:rFonts w:ascii="Times New Roman" w:eastAsia="Times New Roman" w:hAnsi="Times New Roman" w:cs="Times New Roman"/>
          <w:b/>
          <w:color w:val="17365D"/>
          <w:sz w:val="32"/>
        </w:rPr>
        <w:t>At</w:t>
      </w:r>
      <w:r>
        <w:rPr>
          <w:rFonts w:ascii="Times New Roman" w:eastAsia="Times New Roman" w:hAnsi="Times New Roman" w:cs="Times New Roman"/>
          <w:color w:val="17365D"/>
          <w:sz w:val="32"/>
        </w:rPr>
        <w:t xml:space="preserve"> </w:t>
      </w:r>
    </w:p>
    <w:p w14:paraId="732F4A6A" w14:textId="6CE53552" w:rsidR="0088174F" w:rsidRDefault="00F47A61">
      <w:pPr>
        <w:spacing w:after="0"/>
        <w:ind w:left="183"/>
        <w:jc w:val="center"/>
      </w:pPr>
      <w:r>
        <w:rPr>
          <w:rFonts w:ascii="Times New Roman" w:eastAsia="Times New Roman" w:hAnsi="Times New Roman" w:cs="Times New Roman"/>
          <w:b/>
          <w:color w:val="17365D"/>
          <w:sz w:val="32"/>
        </w:rPr>
        <w:t>Exposys Data Labs</w:t>
      </w:r>
    </w:p>
    <w:p w14:paraId="7846B5DF"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4BBC2578"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0BF6575F"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048284C6"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1E2C4852"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23DF2198"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421899B6"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44CDBE9F"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2416BBFF"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1736DE23"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2EF4968B"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78402451"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4FBE1EC0" w14:textId="77777777" w:rsidR="0088174F" w:rsidRDefault="00A56E6A">
      <w:pPr>
        <w:spacing w:after="0"/>
        <w:ind w:left="183"/>
        <w:jc w:val="center"/>
      </w:pPr>
      <w:r>
        <w:rPr>
          <w:rFonts w:ascii="Times New Roman" w:eastAsia="Times New Roman" w:hAnsi="Times New Roman" w:cs="Times New Roman"/>
          <w:b/>
          <w:color w:val="17365D"/>
          <w:sz w:val="32"/>
        </w:rPr>
        <w:t xml:space="preserve"> </w:t>
      </w:r>
    </w:p>
    <w:p w14:paraId="4BAE982C" w14:textId="77777777" w:rsidR="0088174F" w:rsidRDefault="00A56E6A">
      <w:pPr>
        <w:spacing w:after="6"/>
        <w:ind w:left="183"/>
        <w:jc w:val="center"/>
      </w:pPr>
      <w:r>
        <w:rPr>
          <w:rFonts w:ascii="Times New Roman" w:eastAsia="Times New Roman" w:hAnsi="Times New Roman" w:cs="Times New Roman"/>
          <w:b/>
          <w:color w:val="17365D"/>
          <w:sz w:val="32"/>
        </w:rPr>
        <w:t xml:space="preserve"> </w:t>
      </w:r>
    </w:p>
    <w:p w14:paraId="40138DB5" w14:textId="303B6D9F" w:rsidR="00B87B53" w:rsidRDefault="00B87B53">
      <w:pPr>
        <w:spacing w:after="191" w:line="249" w:lineRule="auto"/>
        <w:ind w:left="1435" w:right="1295" w:hanging="10"/>
        <w:rPr>
          <w:rFonts w:ascii="Times New Roman" w:eastAsia="Times New Roman" w:hAnsi="Times New Roman" w:cs="Times New Roman"/>
          <w:b/>
          <w:i/>
          <w:sz w:val="36"/>
        </w:rPr>
      </w:pPr>
    </w:p>
    <w:p w14:paraId="72E936B7" w14:textId="77777777" w:rsidR="00F47A61" w:rsidRDefault="00F47A61">
      <w:pPr>
        <w:spacing w:after="191" w:line="249" w:lineRule="auto"/>
        <w:ind w:left="1435" w:right="1295" w:hanging="10"/>
        <w:rPr>
          <w:rFonts w:ascii="Times New Roman" w:eastAsia="Times New Roman" w:hAnsi="Times New Roman" w:cs="Times New Roman"/>
          <w:b/>
          <w:i/>
          <w:sz w:val="36"/>
        </w:rPr>
      </w:pPr>
    </w:p>
    <w:p w14:paraId="0A5681D7" w14:textId="12EC4BCC" w:rsidR="0088174F" w:rsidRDefault="00F47A61" w:rsidP="00F47A61">
      <w:pPr>
        <w:spacing w:after="27"/>
        <w:ind w:left="1440"/>
      </w:pPr>
      <w:r>
        <w:rPr>
          <w:rFonts w:ascii="Roboto" w:hAnsi="Roboto"/>
          <w:color w:val="202124"/>
          <w:sz w:val="33"/>
          <w:szCs w:val="33"/>
          <w:shd w:val="clear" w:color="auto" w:fill="FFFFFF"/>
        </w:rPr>
        <w:lastRenderedPageBreak/>
        <w:t xml:space="preserve">                                </w:t>
      </w:r>
      <w:r w:rsidRPr="00F47A61">
        <w:rPr>
          <w:rFonts w:ascii="Roboto" w:hAnsi="Roboto"/>
          <w:b/>
          <w:bCs/>
          <w:color w:val="202124"/>
          <w:sz w:val="44"/>
          <w:szCs w:val="44"/>
          <w:shd w:val="clear" w:color="auto" w:fill="FFFFFF"/>
        </w:rPr>
        <w:t>EXPOSYS DATA LABS</w:t>
      </w:r>
      <w:r w:rsidR="00A56E6A">
        <w:rPr>
          <w:noProof/>
        </w:rPr>
        <mc:AlternateContent>
          <mc:Choice Requires="wpg">
            <w:drawing>
              <wp:inline distT="0" distB="0" distL="0" distR="0" wp14:anchorId="3718BEF8" wp14:editId="4B6304B0">
                <wp:extent cx="5981065" cy="6096"/>
                <wp:effectExtent l="0" t="0" r="0" b="0"/>
                <wp:docPr id="19194" name="Group 191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4654" name="Shape 2465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94" style="width:470.95pt;height:0.47998pt;mso-position-horizontal-relative:char;mso-position-vertical-relative:line" coordsize="59810,60">
                <v:shape id="Shape 2465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33BFC37D" w14:textId="77777777" w:rsidR="0088174F" w:rsidRDefault="00A56E6A">
      <w:pPr>
        <w:spacing w:after="190"/>
        <w:ind w:left="1440"/>
      </w:pPr>
      <w:r>
        <w:rPr>
          <w:rFonts w:ascii="Times New Roman" w:eastAsia="Times New Roman" w:hAnsi="Times New Roman" w:cs="Times New Roman"/>
          <w:sz w:val="36"/>
        </w:rPr>
        <w:t xml:space="preserve"> </w:t>
      </w:r>
    </w:p>
    <w:p w14:paraId="5EBB5698" w14:textId="77777777" w:rsidR="0088174F" w:rsidRDefault="00A56E6A">
      <w:pPr>
        <w:spacing w:after="0"/>
        <w:ind w:left="5139"/>
      </w:pPr>
      <w:r>
        <w:rPr>
          <w:rFonts w:ascii="Algerian" w:eastAsia="Algerian" w:hAnsi="Algerian" w:cs="Algerian"/>
          <w:color w:val="17365D"/>
          <w:sz w:val="32"/>
        </w:rPr>
        <w:t xml:space="preserve">CERTIFICATE </w:t>
      </w:r>
    </w:p>
    <w:p w14:paraId="53F5EA4C" w14:textId="77777777" w:rsidR="0088174F" w:rsidRDefault="00A56E6A">
      <w:pPr>
        <w:spacing w:after="0"/>
        <w:ind w:left="183"/>
        <w:jc w:val="center"/>
      </w:pPr>
      <w:r>
        <w:rPr>
          <w:rFonts w:ascii="Algerian" w:eastAsia="Algerian" w:hAnsi="Algerian" w:cs="Algerian"/>
          <w:color w:val="17365D"/>
          <w:sz w:val="32"/>
        </w:rPr>
        <w:t xml:space="preserve"> </w:t>
      </w:r>
    </w:p>
    <w:p w14:paraId="1C2A40BA" w14:textId="77777777" w:rsidR="0088174F" w:rsidRDefault="00A56E6A">
      <w:pPr>
        <w:spacing w:after="83" w:line="239" w:lineRule="auto"/>
        <w:ind w:left="5271" w:right="732" w:hanging="3706"/>
      </w:pPr>
      <w:r>
        <w:rPr>
          <w:rFonts w:ascii="Times New Roman" w:eastAsia="Times New Roman" w:hAnsi="Times New Roman" w:cs="Times New Roman"/>
          <w:color w:val="17365D"/>
          <w:sz w:val="32"/>
        </w:rPr>
        <w:t xml:space="preserve">Certified that this is a bonafide record of the summer internship project work entitled </w:t>
      </w:r>
    </w:p>
    <w:p w14:paraId="1C01CE41" w14:textId="77777777" w:rsidR="0088174F" w:rsidRDefault="00A56E6A">
      <w:pPr>
        <w:spacing w:after="0"/>
        <w:ind w:left="214"/>
        <w:jc w:val="center"/>
      </w:pPr>
      <w:r>
        <w:rPr>
          <w:rFonts w:ascii="Arial" w:eastAsia="Arial" w:hAnsi="Arial" w:cs="Arial"/>
          <w:b/>
          <w:color w:val="17365D"/>
          <w:sz w:val="40"/>
        </w:rPr>
        <w:t xml:space="preserve"> </w:t>
      </w:r>
    </w:p>
    <w:p w14:paraId="0C524D50" w14:textId="087474F5" w:rsidR="0088174F" w:rsidRDefault="00F47A61">
      <w:pPr>
        <w:spacing w:after="0"/>
        <w:ind w:left="2110"/>
      </w:pPr>
      <w:r>
        <w:rPr>
          <w:rFonts w:ascii="Times New Roman" w:eastAsia="Times New Roman" w:hAnsi="Times New Roman" w:cs="Times New Roman"/>
          <w:b/>
          <w:color w:val="17365D"/>
          <w:sz w:val="36"/>
        </w:rPr>
        <w:t xml:space="preserve">Securing message through </w:t>
      </w:r>
      <w:r w:rsidR="00A56E6A">
        <w:rPr>
          <w:rFonts w:ascii="Times New Roman" w:eastAsia="Times New Roman" w:hAnsi="Times New Roman" w:cs="Times New Roman"/>
          <w:b/>
          <w:color w:val="17365D"/>
          <w:sz w:val="36"/>
        </w:rPr>
        <w:t>Crypto</w:t>
      </w:r>
      <w:r>
        <w:rPr>
          <w:rFonts w:ascii="Times New Roman" w:eastAsia="Times New Roman" w:hAnsi="Times New Roman" w:cs="Times New Roman"/>
          <w:b/>
          <w:color w:val="17365D"/>
          <w:sz w:val="36"/>
        </w:rPr>
        <w:t>graphy using python</w:t>
      </w:r>
      <w:r w:rsidR="00A56E6A">
        <w:rPr>
          <w:rFonts w:ascii="Times New Roman" w:eastAsia="Times New Roman" w:hAnsi="Times New Roman" w:cs="Times New Roman"/>
          <w:b/>
          <w:color w:val="17365D"/>
          <w:sz w:val="36"/>
        </w:rPr>
        <w:t xml:space="preserve"> </w:t>
      </w:r>
    </w:p>
    <w:p w14:paraId="4C6CA44B" w14:textId="77777777" w:rsidR="0088174F" w:rsidRDefault="00A56E6A">
      <w:pPr>
        <w:spacing w:after="0"/>
        <w:ind w:left="181"/>
        <w:jc w:val="center"/>
      </w:pPr>
      <w:r>
        <w:rPr>
          <w:rFonts w:ascii="Arial" w:eastAsia="Arial" w:hAnsi="Arial" w:cs="Arial"/>
          <w:i/>
          <w:color w:val="17365D"/>
          <w:sz w:val="28"/>
        </w:rPr>
        <w:t xml:space="preserve"> </w:t>
      </w:r>
    </w:p>
    <w:p w14:paraId="7EE7ADDB" w14:textId="77777777" w:rsidR="0088174F" w:rsidRDefault="00A56E6A">
      <w:pPr>
        <w:spacing w:after="0"/>
        <w:ind w:left="5687"/>
      </w:pPr>
      <w:r>
        <w:rPr>
          <w:i/>
          <w:color w:val="17365D"/>
          <w:sz w:val="32"/>
        </w:rPr>
        <w:t xml:space="preserve">Done by  </w:t>
      </w:r>
    </w:p>
    <w:p w14:paraId="190597E2" w14:textId="77777777" w:rsidR="0088174F" w:rsidRDefault="00A56E6A">
      <w:pPr>
        <w:spacing w:after="9"/>
        <w:ind w:left="6121"/>
      </w:pPr>
      <w:r>
        <w:rPr>
          <w:i/>
          <w:color w:val="17365D"/>
          <w:sz w:val="28"/>
        </w:rPr>
        <w:t xml:space="preserve"> </w:t>
      </w:r>
    </w:p>
    <w:p w14:paraId="06A06D2E" w14:textId="1806B4F9" w:rsidR="0088174F" w:rsidRDefault="00A56E6A">
      <w:pPr>
        <w:spacing w:after="0"/>
        <w:ind w:left="4902"/>
      </w:pPr>
      <w:r>
        <w:rPr>
          <w:rFonts w:ascii="Arial" w:eastAsia="Arial" w:hAnsi="Arial" w:cs="Arial"/>
          <w:b/>
          <w:color w:val="17365D"/>
          <w:sz w:val="32"/>
        </w:rPr>
        <w:t>S</w:t>
      </w:r>
      <w:r w:rsidR="00F47A61">
        <w:rPr>
          <w:rFonts w:ascii="Arial" w:eastAsia="Arial" w:hAnsi="Arial" w:cs="Arial"/>
          <w:b/>
          <w:color w:val="17365D"/>
          <w:sz w:val="32"/>
        </w:rPr>
        <w:t>hreyansh Jain</w:t>
      </w:r>
      <w:r>
        <w:rPr>
          <w:rFonts w:ascii="Arial" w:eastAsia="Arial" w:hAnsi="Arial" w:cs="Arial"/>
          <w:b/>
          <w:color w:val="17365D"/>
          <w:sz w:val="32"/>
        </w:rPr>
        <w:t xml:space="preserve"> </w:t>
      </w:r>
    </w:p>
    <w:p w14:paraId="53893A67" w14:textId="77777777" w:rsidR="0088174F" w:rsidRDefault="00A56E6A">
      <w:pPr>
        <w:spacing w:after="11"/>
        <w:ind w:left="181"/>
        <w:jc w:val="center"/>
      </w:pPr>
      <w:r>
        <w:rPr>
          <w:rFonts w:ascii="Arial" w:eastAsia="Arial" w:hAnsi="Arial" w:cs="Arial"/>
          <w:color w:val="17365D"/>
          <w:sz w:val="28"/>
        </w:rPr>
        <w:t xml:space="preserve"> </w:t>
      </w:r>
    </w:p>
    <w:p w14:paraId="52926034" w14:textId="03E5CAB4" w:rsidR="0088174F" w:rsidRDefault="00A56E6A">
      <w:pPr>
        <w:spacing w:after="36" w:line="240" w:lineRule="auto"/>
        <w:ind w:left="5120" w:right="45" w:hanging="3485"/>
      </w:pPr>
      <w:r>
        <w:rPr>
          <w:rFonts w:ascii="Bodoni MT" w:eastAsia="Bodoni MT" w:hAnsi="Bodoni MT" w:cs="Bodoni MT"/>
          <w:i/>
          <w:color w:val="17365D"/>
          <w:sz w:val="32"/>
        </w:rPr>
        <w:t xml:space="preserve">Of Department of </w:t>
      </w:r>
      <w:r w:rsidR="00F47A61">
        <w:rPr>
          <w:rFonts w:ascii="Bodoni MT" w:eastAsia="Bodoni MT" w:hAnsi="Bodoni MT" w:cs="Bodoni MT"/>
          <w:i/>
          <w:color w:val="17365D"/>
          <w:sz w:val="32"/>
        </w:rPr>
        <w:t xml:space="preserve">Electrical and Electronics </w:t>
      </w:r>
      <w:r>
        <w:rPr>
          <w:rFonts w:ascii="Bodoni MT" w:eastAsia="Bodoni MT" w:hAnsi="Bodoni MT" w:cs="Bodoni MT"/>
          <w:i/>
          <w:color w:val="17365D"/>
          <w:sz w:val="32"/>
        </w:rPr>
        <w:t xml:space="preserve">Engineering, </w:t>
      </w:r>
      <w:r w:rsidR="00F47A61">
        <w:rPr>
          <w:rFonts w:ascii="Bodoni MT" w:eastAsia="Bodoni MT" w:hAnsi="Bodoni MT" w:cs="Bodoni MT"/>
          <w:i/>
          <w:color w:val="17365D"/>
          <w:sz w:val="32"/>
        </w:rPr>
        <w:t>B</w:t>
      </w:r>
      <w:r>
        <w:rPr>
          <w:rFonts w:ascii="Bodoni MT" w:eastAsia="Bodoni MT" w:hAnsi="Bodoni MT" w:cs="Bodoni MT"/>
          <w:i/>
          <w:color w:val="17365D"/>
          <w:sz w:val="32"/>
        </w:rPr>
        <w:t>IT-</w:t>
      </w:r>
      <w:r w:rsidR="00F47A61">
        <w:rPr>
          <w:rFonts w:ascii="Bodoni MT" w:eastAsia="Bodoni MT" w:hAnsi="Bodoni MT" w:cs="Bodoni MT"/>
          <w:i/>
          <w:color w:val="17365D"/>
          <w:sz w:val="32"/>
        </w:rPr>
        <w:t>Mesra</w:t>
      </w:r>
      <w:r>
        <w:rPr>
          <w:rFonts w:ascii="Bodoni MT" w:eastAsia="Bodoni MT" w:hAnsi="Bodoni MT" w:cs="Bodoni MT"/>
          <w:i/>
          <w:color w:val="17365D"/>
          <w:sz w:val="32"/>
        </w:rPr>
        <w:t xml:space="preserve"> during </w:t>
      </w:r>
      <w:r w:rsidR="00F47A61">
        <w:rPr>
          <w:rFonts w:ascii="Bodoni MT" w:eastAsia="Bodoni MT" w:hAnsi="Bodoni MT" w:cs="Bodoni MT"/>
          <w:i/>
          <w:color w:val="17365D"/>
          <w:sz w:val="32"/>
        </w:rPr>
        <w:t>June</w:t>
      </w:r>
      <w:r>
        <w:rPr>
          <w:rFonts w:ascii="Bodoni MT" w:eastAsia="Bodoni MT" w:hAnsi="Bodoni MT" w:cs="Bodoni MT"/>
          <w:i/>
          <w:color w:val="17365D"/>
          <w:sz w:val="32"/>
        </w:rPr>
        <w:t>-July 20</w:t>
      </w:r>
      <w:r w:rsidR="00F47A61">
        <w:rPr>
          <w:rFonts w:ascii="Bodoni MT" w:eastAsia="Bodoni MT" w:hAnsi="Bodoni MT" w:cs="Bodoni MT"/>
          <w:i/>
          <w:color w:val="17365D"/>
          <w:sz w:val="32"/>
        </w:rPr>
        <w:t>21</w:t>
      </w:r>
      <w:r>
        <w:rPr>
          <w:rFonts w:ascii="Bodoni MT" w:eastAsia="Bodoni MT" w:hAnsi="Bodoni MT" w:cs="Bodoni MT"/>
          <w:i/>
          <w:color w:val="17365D"/>
          <w:sz w:val="32"/>
        </w:rPr>
        <w:t xml:space="preserve">. </w:t>
      </w:r>
    </w:p>
    <w:p w14:paraId="54817C1D" w14:textId="77777777" w:rsidR="0088174F" w:rsidRDefault="00A56E6A">
      <w:pPr>
        <w:spacing w:after="0"/>
        <w:ind w:left="1440"/>
      </w:pPr>
      <w:r>
        <w:rPr>
          <w:rFonts w:ascii="Arial" w:eastAsia="Arial" w:hAnsi="Arial" w:cs="Arial"/>
          <w:b/>
          <w:i/>
          <w:color w:val="17365D"/>
          <w:sz w:val="36"/>
        </w:rPr>
        <w:t xml:space="preserve"> </w:t>
      </w:r>
    </w:p>
    <w:p w14:paraId="06833A7B" w14:textId="77777777" w:rsidR="0088174F" w:rsidRDefault="00A56E6A">
      <w:pPr>
        <w:spacing w:after="0"/>
        <w:ind w:left="1440"/>
      </w:pPr>
      <w:r>
        <w:rPr>
          <w:rFonts w:ascii="Arial" w:eastAsia="Arial" w:hAnsi="Arial" w:cs="Arial"/>
          <w:b/>
          <w:i/>
          <w:color w:val="17365D"/>
          <w:sz w:val="36"/>
        </w:rPr>
        <w:t xml:space="preserve"> </w:t>
      </w:r>
    </w:p>
    <w:p w14:paraId="73674145" w14:textId="77777777" w:rsidR="0088174F" w:rsidRDefault="00A56E6A">
      <w:pPr>
        <w:spacing w:after="0"/>
        <w:ind w:left="1440"/>
      </w:pPr>
      <w:r>
        <w:rPr>
          <w:rFonts w:ascii="Arial" w:eastAsia="Arial" w:hAnsi="Arial" w:cs="Arial"/>
          <w:b/>
          <w:color w:val="17365D"/>
          <w:sz w:val="32"/>
        </w:rPr>
        <w:t xml:space="preserve"> </w:t>
      </w:r>
    </w:p>
    <w:p w14:paraId="5B3FE3EF" w14:textId="37FA0593" w:rsidR="0088174F" w:rsidRDefault="00F47A61">
      <w:pPr>
        <w:spacing w:after="21"/>
        <w:ind w:left="1440"/>
      </w:pPr>
      <w:r>
        <w:rPr>
          <w:rFonts w:ascii="Arial" w:eastAsia="Arial" w:hAnsi="Arial" w:cs="Arial"/>
          <w:b/>
          <w:color w:val="17365D"/>
          <w:sz w:val="28"/>
        </w:rPr>
        <w:t>Vishnu Vardhan</w:t>
      </w:r>
      <w:r w:rsidR="00A56E6A">
        <w:rPr>
          <w:rFonts w:ascii="Arial" w:eastAsia="Arial" w:hAnsi="Arial" w:cs="Arial"/>
          <w:b/>
          <w:color w:val="17365D"/>
          <w:sz w:val="28"/>
        </w:rPr>
        <w:t xml:space="preserve">                                                   </w:t>
      </w:r>
      <w:r w:rsidR="00A56E6A">
        <w:rPr>
          <w:rFonts w:ascii="Arial" w:eastAsia="Arial" w:hAnsi="Arial" w:cs="Arial"/>
          <w:color w:val="17365D"/>
          <w:sz w:val="28"/>
        </w:rPr>
        <w:t xml:space="preserve">                                                     </w:t>
      </w:r>
    </w:p>
    <w:p w14:paraId="3D182902" w14:textId="77777777" w:rsidR="0088174F" w:rsidRDefault="00A56E6A">
      <w:pPr>
        <w:spacing w:after="23"/>
        <w:ind w:left="1440"/>
      </w:pPr>
      <w:r>
        <w:rPr>
          <w:rFonts w:ascii="Arial" w:eastAsia="Arial" w:hAnsi="Arial" w:cs="Arial"/>
          <w:color w:val="17365D"/>
          <w:sz w:val="28"/>
        </w:rPr>
        <w:t xml:space="preserve">(Project Guide) </w:t>
      </w:r>
    </w:p>
    <w:p w14:paraId="62E9FBC1" w14:textId="77777777" w:rsidR="0088174F" w:rsidRDefault="00A56E6A">
      <w:pPr>
        <w:spacing w:after="0"/>
        <w:ind w:left="1440"/>
      </w:pPr>
      <w:r>
        <w:rPr>
          <w:rFonts w:ascii="Arial" w:eastAsia="Arial" w:hAnsi="Arial" w:cs="Arial"/>
          <w:color w:val="17365D"/>
          <w:sz w:val="28"/>
        </w:rPr>
        <w:t xml:space="preserve"> </w:t>
      </w:r>
      <w:r>
        <w:rPr>
          <w:rFonts w:ascii="Arial" w:eastAsia="Arial" w:hAnsi="Arial" w:cs="Arial"/>
          <w:color w:val="17365D"/>
          <w:sz w:val="28"/>
        </w:rPr>
        <w:tab/>
        <w:t xml:space="preserve"> </w:t>
      </w:r>
    </w:p>
    <w:p w14:paraId="56B05E4E" w14:textId="77777777" w:rsidR="00B87B53" w:rsidRDefault="00B87B53">
      <w:pPr>
        <w:spacing w:after="0"/>
        <w:ind w:left="102"/>
        <w:jc w:val="center"/>
        <w:rPr>
          <w:rFonts w:ascii="Times New Roman" w:eastAsia="Times New Roman" w:hAnsi="Times New Roman" w:cs="Times New Roman"/>
          <w:sz w:val="72"/>
        </w:rPr>
      </w:pPr>
    </w:p>
    <w:p w14:paraId="03BA8D96" w14:textId="77777777" w:rsidR="00B87B53" w:rsidRDefault="00B87B53">
      <w:pPr>
        <w:spacing w:after="0"/>
        <w:ind w:left="102"/>
        <w:jc w:val="center"/>
        <w:rPr>
          <w:rFonts w:ascii="Times New Roman" w:eastAsia="Times New Roman" w:hAnsi="Times New Roman" w:cs="Times New Roman"/>
          <w:sz w:val="72"/>
        </w:rPr>
      </w:pPr>
    </w:p>
    <w:p w14:paraId="0AC30390" w14:textId="77777777" w:rsidR="00B87B53" w:rsidRDefault="00B87B53">
      <w:pPr>
        <w:spacing w:after="0"/>
        <w:ind w:left="102"/>
        <w:jc w:val="center"/>
        <w:rPr>
          <w:rFonts w:ascii="Times New Roman" w:eastAsia="Times New Roman" w:hAnsi="Times New Roman" w:cs="Times New Roman"/>
          <w:sz w:val="72"/>
        </w:rPr>
      </w:pPr>
    </w:p>
    <w:p w14:paraId="7A4353CC" w14:textId="77777777" w:rsidR="00B87B53" w:rsidRDefault="00B87B53">
      <w:pPr>
        <w:spacing w:after="0"/>
        <w:ind w:left="102"/>
        <w:jc w:val="center"/>
        <w:rPr>
          <w:rFonts w:ascii="Times New Roman" w:eastAsia="Times New Roman" w:hAnsi="Times New Roman" w:cs="Times New Roman"/>
          <w:sz w:val="72"/>
        </w:rPr>
      </w:pPr>
    </w:p>
    <w:p w14:paraId="24B2FD1F" w14:textId="77777777" w:rsidR="00F47A61" w:rsidRDefault="00F47A61">
      <w:pPr>
        <w:spacing w:after="0"/>
        <w:ind w:left="102"/>
        <w:jc w:val="center"/>
        <w:rPr>
          <w:rFonts w:ascii="Times New Roman" w:eastAsia="Times New Roman" w:hAnsi="Times New Roman" w:cs="Times New Roman"/>
          <w:sz w:val="72"/>
        </w:rPr>
      </w:pPr>
    </w:p>
    <w:p w14:paraId="456C06A3" w14:textId="77E4EF08" w:rsidR="0088174F" w:rsidRDefault="00A56E6A">
      <w:pPr>
        <w:spacing w:after="0"/>
        <w:ind w:left="102"/>
        <w:jc w:val="center"/>
      </w:pPr>
      <w:r>
        <w:rPr>
          <w:rFonts w:ascii="Times New Roman" w:eastAsia="Times New Roman" w:hAnsi="Times New Roman" w:cs="Times New Roman"/>
          <w:sz w:val="72"/>
        </w:rPr>
        <w:lastRenderedPageBreak/>
        <w:t>Acknowledgement</w:t>
      </w:r>
      <w:r>
        <w:rPr>
          <w:rFonts w:ascii="Times New Roman" w:eastAsia="Times New Roman" w:hAnsi="Times New Roman" w:cs="Times New Roman"/>
          <w:sz w:val="24"/>
        </w:rPr>
        <w:t xml:space="preserve"> </w:t>
      </w:r>
    </w:p>
    <w:p w14:paraId="5C4767CA" w14:textId="2622A15D" w:rsidR="0088174F" w:rsidRDefault="00A56E6A">
      <w:pPr>
        <w:spacing w:after="0" w:line="238" w:lineRule="auto"/>
        <w:ind w:left="1440" w:right="1335" w:firstLine="720"/>
        <w:jc w:val="both"/>
      </w:pPr>
      <w:r>
        <w:rPr>
          <w:rFonts w:ascii="Times New Roman" w:eastAsia="Times New Roman" w:hAnsi="Times New Roman" w:cs="Times New Roman"/>
          <w:sz w:val="40"/>
        </w:rPr>
        <w:t xml:space="preserve">I am very grateful to my project guide </w:t>
      </w:r>
      <w:r w:rsidR="00F47A61">
        <w:rPr>
          <w:rFonts w:ascii="Times New Roman" w:eastAsia="Times New Roman" w:hAnsi="Times New Roman" w:cs="Times New Roman"/>
          <w:sz w:val="40"/>
        </w:rPr>
        <w:t>Vishnu Vardhan</w:t>
      </w:r>
      <w:r>
        <w:rPr>
          <w:rFonts w:ascii="Times New Roman" w:eastAsia="Times New Roman" w:hAnsi="Times New Roman" w:cs="Times New Roman"/>
          <w:sz w:val="40"/>
        </w:rPr>
        <w:t xml:space="preserve"> for giving his valuable time and constructive guidance in doing the Project. It would have not been possible to complete this project in this short period of time without his encouragement and valuable guidance.  </w:t>
      </w:r>
    </w:p>
    <w:p w14:paraId="3A65A2A6" w14:textId="77777777" w:rsidR="0088174F" w:rsidRDefault="00A56E6A">
      <w:pPr>
        <w:spacing w:after="0"/>
        <w:ind w:left="144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681D9437" w14:textId="03F2B079" w:rsidR="0088174F" w:rsidRDefault="00A56E6A">
      <w:pPr>
        <w:spacing w:after="0"/>
        <w:ind w:left="144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068D313" w14:textId="20762D76" w:rsidR="00B87B53" w:rsidRDefault="00B87B53">
      <w:pPr>
        <w:spacing w:after="0"/>
        <w:ind w:left="1440"/>
        <w:rPr>
          <w:rFonts w:ascii="Times New Roman" w:eastAsia="Times New Roman" w:hAnsi="Times New Roman" w:cs="Times New Roman"/>
          <w:sz w:val="23"/>
        </w:rPr>
      </w:pPr>
    </w:p>
    <w:p w14:paraId="70BACC20" w14:textId="4935D3AC" w:rsidR="00B87B53" w:rsidRDefault="00B87B53">
      <w:pPr>
        <w:spacing w:after="0"/>
        <w:ind w:left="1440"/>
        <w:rPr>
          <w:rFonts w:ascii="Times New Roman" w:eastAsia="Times New Roman" w:hAnsi="Times New Roman" w:cs="Times New Roman"/>
          <w:sz w:val="23"/>
        </w:rPr>
      </w:pPr>
    </w:p>
    <w:p w14:paraId="4A70EFFA" w14:textId="77777777" w:rsidR="00B87B53" w:rsidRDefault="00B87B53">
      <w:pPr>
        <w:spacing w:after="0"/>
        <w:ind w:left="1440"/>
      </w:pPr>
    </w:p>
    <w:p w14:paraId="51CC00FC" w14:textId="77777777" w:rsidR="0088174F" w:rsidRDefault="00A56E6A">
      <w:pPr>
        <w:spacing w:after="0"/>
        <w:ind w:left="144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1A4E98D1" w14:textId="77777777" w:rsidR="0088174F" w:rsidRDefault="00A56E6A">
      <w:pPr>
        <w:spacing w:after="23"/>
        <w:ind w:left="1440"/>
      </w:pPr>
      <w:r>
        <w:rPr>
          <w:rFonts w:ascii="Times New Roman" w:eastAsia="Times New Roman" w:hAnsi="Times New Roman" w:cs="Times New Roman"/>
          <w:sz w:val="24"/>
        </w:rPr>
        <w:t xml:space="preserve"> </w:t>
      </w:r>
    </w:p>
    <w:p w14:paraId="54495886" w14:textId="2103A826" w:rsidR="0088174F" w:rsidRDefault="00A56E6A">
      <w:pPr>
        <w:tabs>
          <w:tab w:val="center" w:pos="1744"/>
          <w:tab w:val="center" w:pos="2880"/>
          <w:tab w:val="center" w:pos="3600"/>
          <w:tab w:val="center" w:pos="4321"/>
          <w:tab w:val="center" w:pos="5041"/>
          <w:tab w:val="center" w:pos="5761"/>
          <w:tab w:val="center" w:pos="6481"/>
          <w:tab w:val="center" w:pos="7201"/>
          <w:tab w:val="center" w:pos="7921"/>
          <w:tab w:val="center" w:pos="9225"/>
        </w:tabs>
        <w:spacing w:after="0" w:line="270" w:lineRule="auto"/>
      </w:pPr>
      <w:r>
        <w:tab/>
      </w:r>
      <w:r>
        <w:rPr>
          <w:rFonts w:ascii="Times New Roman" w:eastAsia="Times New Roman" w:hAnsi="Times New Roman" w:cs="Times New Roman"/>
          <w:sz w:val="28"/>
        </w:rPr>
        <w:t xml:space="preserve">Date: </w:t>
      </w:r>
      <w:r w:rsidR="00F47A61">
        <w:rPr>
          <w:rFonts w:ascii="Times New Roman" w:eastAsia="Times New Roman" w:hAnsi="Times New Roman" w:cs="Times New Roman"/>
          <w:sz w:val="23"/>
        </w:rPr>
        <w:t>11-07-2021</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Pr>
          <w:rFonts w:ascii="Times New Roman" w:eastAsia="Times New Roman" w:hAnsi="Times New Roman" w:cs="Times New Roman"/>
          <w:b/>
          <w:sz w:val="28"/>
        </w:rPr>
        <w:t xml:space="preserve">Signature </w:t>
      </w:r>
      <w:r>
        <w:rPr>
          <w:rFonts w:ascii="Times New Roman" w:eastAsia="Times New Roman" w:hAnsi="Times New Roman" w:cs="Times New Roman"/>
          <w:sz w:val="28"/>
        </w:rPr>
        <w:t xml:space="preserve"> </w:t>
      </w:r>
    </w:p>
    <w:p w14:paraId="1CD5FB47" w14:textId="597F0260" w:rsidR="0088174F" w:rsidRDefault="00A56E6A">
      <w:pPr>
        <w:spacing w:after="213" w:line="269" w:lineRule="auto"/>
        <w:ind w:left="7931" w:right="1305" w:hanging="10"/>
      </w:pPr>
      <w:r>
        <w:rPr>
          <w:rFonts w:ascii="Times New Roman" w:eastAsia="Times New Roman" w:hAnsi="Times New Roman" w:cs="Times New Roman"/>
          <w:sz w:val="28"/>
        </w:rPr>
        <w:t xml:space="preserve">Name of the </w:t>
      </w:r>
      <w:r w:rsidR="00F47A61">
        <w:rPr>
          <w:rFonts w:ascii="Times New Roman" w:eastAsia="Times New Roman" w:hAnsi="Times New Roman" w:cs="Times New Roman"/>
          <w:sz w:val="28"/>
        </w:rPr>
        <w:t>Student (</w:t>
      </w:r>
      <w:r>
        <w:rPr>
          <w:rFonts w:ascii="Times New Roman" w:eastAsia="Times New Roman" w:hAnsi="Times New Roman" w:cs="Times New Roman"/>
          <w:sz w:val="28"/>
        </w:rPr>
        <w:t>S</w:t>
      </w:r>
      <w:r w:rsidR="00F47A61">
        <w:rPr>
          <w:rFonts w:ascii="Times New Roman" w:eastAsia="Times New Roman" w:hAnsi="Times New Roman" w:cs="Times New Roman"/>
          <w:sz w:val="28"/>
        </w:rPr>
        <w:t>hreyansh Jain</w:t>
      </w:r>
      <w:r>
        <w:rPr>
          <w:rFonts w:ascii="Times New Roman" w:eastAsia="Times New Roman" w:hAnsi="Times New Roman" w:cs="Times New Roman"/>
          <w:sz w:val="28"/>
        </w:rPr>
        <w:t xml:space="preserve">) </w:t>
      </w:r>
    </w:p>
    <w:p w14:paraId="58158A2A" w14:textId="77777777" w:rsidR="0088174F" w:rsidRDefault="00A56E6A">
      <w:pPr>
        <w:spacing w:after="18"/>
        <w:ind w:left="1440"/>
      </w:pPr>
      <w:r>
        <w:rPr>
          <w:rFonts w:ascii="Times New Roman" w:eastAsia="Times New Roman" w:hAnsi="Times New Roman" w:cs="Times New Roman"/>
          <w:sz w:val="28"/>
        </w:rPr>
        <w:t xml:space="preserve"> </w:t>
      </w:r>
    </w:p>
    <w:p w14:paraId="76BE5509" w14:textId="77777777" w:rsidR="000452A4" w:rsidRDefault="00A56E6A" w:rsidP="000452A4">
      <w:pPr>
        <w:spacing w:after="0"/>
        <w:ind w:left="144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3A053991" w14:textId="77777777" w:rsidR="000452A4" w:rsidRDefault="000452A4" w:rsidP="000452A4">
      <w:pPr>
        <w:spacing w:after="0"/>
        <w:ind w:left="1440"/>
      </w:pPr>
    </w:p>
    <w:p w14:paraId="07A0AC99" w14:textId="77777777" w:rsidR="000452A4" w:rsidRDefault="000452A4" w:rsidP="000452A4">
      <w:pPr>
        <w:spacing w:after="0"/>
        <w:ind w:left="1440"/>
      </w:pPr>
    </w:p>
    <w:p w14:paraId="2EB3B506" w14:textId="77777777" w:rsidR="000452A4" w:rsidRDefault="000452A4" w:rsidP="000452A4">
      <w:pPr>
        <w:spacing w:after="0"/>
        <w:ind w:left="1440"/>
      </w:pPr>
    </w:p>
    <w:p w14:paraId="586F5AB7" w14:textId="77777777" w:rsidR="000452A4" w:rsidRDefault="000452A4" w:rsidP="000452A4">
      <w:pPr>
        <w:spacing w:after="0"/>
        <w:ind w:left="1440"/>
      </w:pPr>
    </w:p>
    <w:p w14:paraId="422B835A" w14:textId="77777777" w:rsidR="000452A4" w:rsidRDefault="000452A4" w:rsidP="000452A4">
      <w:pPr>
        <w:spacing w:after="0"/>
        <w:ind w:left="1440"/>
      </w:pPr>
    </w:p>
    <w:p w14:paraId="2D7FB0A2" w14:textId="77777777" w:rsidR="000452A4" w:rsidRDefault="000452A4" w:rsidP="000452A4">
      <w:pPr>
        <w:spacing w:after="0"/>
        <w:ind w:left="1440"/>
      </w:pPr>
    </w:p>
    <w:p w14:paraId="459E4A1D" w14:textId="77777777" w:rsidR="000452A4" w:rsidRDefault="000452A4" w:rsidP="000452A4">
      <w:pPr>
        <w:spacing w:after="0"/>
        <w:ind w:left="1440"/>
      </w:pPr>
    </w:p>
    <w:p w14:paraId="3BB02187" w14:textId="77777777" w:rsidR="000452A4" w:rsidRDefault="000452A4" w:rsidP="000452A4">
      <w:pPr>
        <w:spacing w:after="0"/>
        <w:ind w:left="1440"/>
      </w:pPr>
    </w:p>
    <w:p w14:paraId="630E6591" w14:textId="77777777" w:rsidR="000452A4" w:rsidRDefault="000452A4" w:rsidP="000452A4">
      <w:pPr>
        <w:spacing w:after="0"/>
        <w:ind w:left="1440"/>
      </w:pPr>
    </w:p>
    <w:p w14:paraId="5C3B96F7" w14:textId="77777777" w:rsidR="000452A4" w:rsidRDefault="000452A4" w:rsidP="000452A4">
      <w:pPr>
        <w:spacing w:after="0"/>
        <w:ind w:left="1440"/>
      </w:pPr>
    </w:p>
    <w:p w14:paraId="39605600" w14:textId="77777777" w:rsidR="000452A4" w:rsidRDefault="000452A4" w:rsidP="000452A4">
      <w:pPr>
        <w:spacing w:after="0"/>
        <w:ind w:left="1440"/>
      </w:pPr>
    </w:p>
    <w:p w14:paraId="2B57F9FD" w14:textId="77777777" w:rsidR="000452A4" w:rsidRDefault="000452A4" w:rsidP="000452A4">
      <w:pPr>
        <w:spacing w:after="0"/>
        <w:ind w:left="1440"/>
      </w:pPr>
    </w:p>
    <w:p w14:paraId="452F498C" w14:textId="77777777" w:rsidR="000452A4" w:rsidRDefault="000452A4" w:rsidP="000452A4">
      <w:pPr>
        <w:spacing w:after="0"/>
        <w:ind w:left="1440"/>
      </w:pPr>
    </w:p>
    <w:p w14:paraId="2C230E65" w14:textId="77777777" w:rsidR="000452A4" w:rsidRDefault="000452A4" w:rsidP="000452A4">
      <w:pPr>
        <w:spacing w:after="0"/>
        <w:ind w:left="1440"/>
      </w:pPr>
    </w:p>
    <w:p w14:paraId="11D2B3A8" w14:textId="77777777" w:rsidR="000452A4" w:rsidRDefault="000452A4" w:rsidP="000452A4">
      <w:pPr>
        <w:spacing w:after="0"/>
        <w:ind w:left="1440"/>
      </w:pPr>
    </w:p>
    <w:p w14:paraId="328FA2B1" w14:textId="77777777" w:rsidR="000452A4" w:rsidRDefault="000452A4" w:rsidP="000452A4">
      <w:pPr>
        <w:spacing w:after="0"/>
        <w:ind w:left="1440"/>
      </w:pPr>
    </w:p>
    <w:p w14:paraId="6862B264" w14:textId="77777777" w:rsidR="000452A4" w:rsidRDefault="000452A4" w:rsidP="000452A4">
      <w:pPr>
        <w:spacing w:after="0"/>
        <w:ind w:left="1440"/>
      </w:pPr>
    </w:p>
    <w:p w14:paraId="3A2E9D03" w14:textId="77777777" w:rsidR="000452A4" w:rsidRDefault="000452A4" w:rsidP="000452A4">
      <w:pPr>
        <w:spacing w:after="0"/>
        <w:ind w:left="1440"/>
      </w:pPr>
    </w:p>
    <w:p w14:paraId="24E91076" w14:textId="77777777" w:rsidR="000452A4" w:rsidRDefault="000452A4" w:rsidP="000452A4">
      <w:pPr>
        <w:spacing w:after="0"/>
        <w:ind w:left="1440"/>
      </w:pPr>
    </w:p>
    <w:p w14:paraId="3B31E73F" w14:textId="77777777" w:rsidR="000452A4" w:rsidRDefault="000452A4" w:rsidP="000452A4">
      <w:pPr>
        <w:spacing w:after="0"/>
        <w:ind w:left="1440"/>
      </w:pPr>
    </w:p>
    <w:p w14:paraId="49E270A6" w14:textId="7BC99BF5" w:rsidR="000452A4" w:rsidRDefault="000452A4" w:rsidP="000452A4">
      <w:pPr>
        <w:spacing w:after="0"/>
        <w:ind w:left="1440"/>
        <w:rPr>
          <w:b/>
          <w:bCs/>
          <w:sz w:val="44"/>
          <w:szCs w:val="44"/>
        </w:rPr>
      </w:pPr>
      <w:r w:rsidRPr="000452A4">
        <w:rPr>
          <w:b/>
          <w:bCs/>
          <w:sz w:val="44"/>
          <w:szCs w:val="44"/>
        </w:rPr>
        <w:lastRenderedPageBreak/>
        <w:t>Index</w:t>
      </w:r>
      <w:r>
        <w:rPr>
          <w:b/>
          <w:bCs/>
          <w:sz w:val="44"/>
          <w:szCs w:val="44"/>
        </w:rPr>
        <w:t>:</w:t>
      </w:r>
    </w:p>
    <w:p w14:paraId="17CCE66B" w14:textId="77777777" w:rsidR="00CD7771" w:rsidRDefault="00CD7771" w:rsidP="000452A4">
      <w:pPr>
        <w:spacing w:after="0"/>
        <w:ind w:left="1440"/>
        <w:rPr>
          <w:b/>
          <w:bCs/>
          <w:sz w:val="44"/>
          <w:szCs w:val="44"/>
        </w:rPr>
      </w:pPr>
    </w:p>
    <w:p w14:paraId="052E6037" w14:textId="549B8C0D" w:rsidR="00663E49" w:rsidRPr="00663E49" w:rsidRDefault="00663E49" w:rsidP="00663E49">
      <w:pPr>
        <w:pStyle w:val="ListParagraph"/>
        <w:numPr>
          <w:ilvl w:val="0"/>
          <w:numId w:val="18"/>
        </w:numPr>
        <w:spacing w:after="0"/>
        <w:rPr>
          <w:sz w:val="32"/>
          <w:szCs w:val="32"/>
        </w:rPr>
      </w:pPr>
      <w:r w:rsidRPr="00663E49">
        <w:rPr>
          <w:rFonts w:ascii="Times New Roman" w:eastAsia="Times New Roman" w:hAnsi="Times New Roman" w:cs="Times New Roman"/>
          <w:sz w:val="32"/>
          <w:szCs w:val="32"/>
        </w:rPr>
        <w:t>Introduction</w:t>
      </w:r>
      <w:r>
        <w:rPr>
          <w:rFonts w:ascii="Times New Roman" w:eastAsia="Times New Roman" w:hAnsi="Times New Roman" w:cs="Times New Roman"/>
          <w:sz w:val="32"/>
          <w:szCs w:val="32"/>
        </w:rPr>
        <w:t xml:space="preserve">                                                                                                    5</w:t>
      </w:r>
    </w:p>
    <w:p w14:paraId="2B897DFE" w14:textId="6E58A0FE" w:rsidR="00663E49" w:rsidRPr="00663E49" w:rsidRDefault="00663E49" w:rsidP="00663E49">
      <w:pPr>
        <w:pStyle w:val="ListParagraph"/>
        <w:numPr>
          <w:ilvl w:val="0"/>
          <w:numId w:val="18"/>
        </w:numPr>
        <w:spacing w:after="0"/>
        <w:rPr>
          <w:sz w:val="32"/>
          <w:szCs w:val="32"/>
        </w:rPr>
      </w:pPr>
      <w:r w:rsidRPr="00663E49">
        <w:rPr>
          <w:rFonts w:ascii="Times New Roman" w:eastAsia="Times New Roman" w:hAnsi="Times New Roman" w:cs="Times New Roman"/>
          <w:sz w:val="32"/>
          <w:szCs w:val="32"/>
        </w:rPr>
        <w:t>Fundamental Requirements</w:t>
      </w:r>
      <w:r>
        <w:rPr>
          <w:rFonts w:ascii="Times New Roman" w:eastAsia="Times New Roman" w:hAnsi="Times New Roman" w:cs="Times New Roman"/>
          <w:sz w:val="32"/>
          <w:szCs w:val="32"/>
        </w:rPr>
        <w:t xml:space="preserve">                                                                            6</w:t>
      </w:r>
    </w:p>
    <w:p w14:paraId="780432D1" w14:textId="5925320C" w:rsidR="00663E49" w:rsidRPr="00663E49" w:rsidRDefault="00663E49" w:rsidP="00663E49">
      <w:pPr>
        <w:pStyle w:val="ListParagraph"/>
        <w:numPr>
          <w:ilvl w:val="0"/>
          <w:numId w:val="18"/>
        </w:numPr>
        <w:spacing w:after="0"/>
        <w:rPr>
          <w:sz w:val="32"/>
          <w:szCs w:val="32"/>
        </w:rPr>
      </w:pPr>
      <w:r w:rsidRPr="00663E49">
        <w:rPr>
          <w:rFonts w:ascii="Times New Roman" w:eastAsia="Times New Roman" w:hAnsi="Times New Roman" w:cs="Times New Roman"/>
          <w:sz w:val="32"/>
          <w:szCs w:val="32"/>
        </w:rPr>
        <w:t>Security Attacks</w:t>
      </w:r>
      <w:r>
        <w:rPr>
          <w:rFonts w:ascii="Times New Roman" w:eastAsia="Times New Roman" w:hAnsi="Times New Roman" w:cs="Times New Roman"/>
          <w:sz w:val="32"/>
          <w:szCs w:val="32"/>
        </w:rPr>
        <w:t xml:space="preserve">                                                                                              7</w:t>
      </w:r>
    </w:p>
    <w:p w14:paraId="38A67ED1" w14:textId="619E5E5D" w:rsidR="00663E49" w:rsidRPr="00663E49" w:rsidRDefault="00663E49" w:rsidP="00663E49">
      <w:pPr>
        <w:pStyle w:val="ListParagraph"/>
        <w:numPr>
          <w:ilvl w:val="0"/>
          <w:numId w:val="18"/>
        </w:numPr>
        <w:spacing w:after="0"/>
        <w:rPr>
          <w:sz w:val="32"/>
          <w:szCs w:val="32"/>
        </w:rPr>
      </w:pPr>
      <w:r w:rsidRPr="00663E49">
        <w:rPr>
          <w:rFonts w:ascii="Times New Roman" w:eastAsia="Times New Roman" w:hAnsi="Times New Roman" w:cs="Times New Roman"/>
          <w:sz w:val="32"/>
          <w:szCs w:val="32"/>
        </w:rPr>
        <w:t>What is Cryptography?</w:t>
      </w:r>
      <w:r>
        <w:rPr>
          <w:rFonts w:ascii="Times New Roman" w:eastAsia="Times New Roman" w:hAnsi="Times New Roman" w:cs="Times New Roman"/>
          <w:sz w:val="32"/>
          <w:szCs w:val="32"/>
        </w:rPr>
        <w:t xml:space="preserve">                                                                                   8</w:t>
      </w:r>
    </w:p>
    <w:p w14:paraId="2B2B07FA" w14:textId="010D5866" w:rsidR="00663E49" w:rsidRPr="00663E49" w:rsidRDefault="00663E49" w:rsidP="00663E49">
      <w:pPr>
        <w:pStyle w:val="ListParagraph"/>
        <w:numPr>
          <w:ilvl w:val="0"/>
          <w:numId w:val="18"/>
        </w:numPr>
        <w:spacing w:after="0"/>
        <w:rPr>
          <w:sz w:val="32"/>
          <w:szCs w:val="32"/>
        </w:rPr>
      </w:pPr>
      <w:r w:rsidRPr="00663E49">
        <w:rPr>
          <w:rFonts w:ascii="Times New Roman" w:eastAsia="Times New Roman" w:hAnsi="Times New Roman" w:cs="Times New Roman"/>
          <w:sz w:val="32"/>
          <w:szCs w:val="32"/>
        </w:rPr>
        <w:t>Why do you have to Do a Third-Party Risk Assessment?</w:t>
      </w:r>
      <w:r>
        <w:rPr>
          <w:rFonts w:ascii="Times New Roman" w:eastAsia="Times New Roman" w:hAnsi="Times New Roman" w:cs="Times New Roman"/>
          <w:sz w:val="32"/>
          <w:szCs w:val="32"/>
        </w:rPr>
        <w:t xml:space="preserve">                             10</w:t>
      </w:r>
    </w:p>
    <w:p w14:paraId="3E4F9D42" w14:textId="3844C38C" w:rsidR="00663E49" w:rsidRPr="00663E49" w:rsidRDefault="00663E49" w:rsidP="00663E49">
      <w:pPr>
        <w:pStyle w:val="ListParagraph"/>
        <w:numPr>
          <w:ilvl w:val="0"/>
          <w:numId w:val="18"/>
        </w:numPr>
        <w:spacing w:after="0"/>
        <w:rPr>
          <w:sz w:val="32"/>
          <w:szCs w:val="32"/>
        </w:rPr>
      </w:pPr>
      <w:r w:rsidRPr="00663E49">
        <w:rPr>
          <w:rFonts w:ascii="Times New Roman" w:eastAsia="Times New Roman" w:hAnsi="Times New Roman" w:cs="Times New Roman"/>
          <w:sz w:val="32"/>
          <w:szCs w:val="32"/>
        </w:rPr>
        <w:t>How to Perform a Third-Party Risk Assessment</w:t>
      </w:r>
      <w:r>
        <w:rPr>
          <w:rFonts w:ascii="Times New Roman" w:eastAsia="Times New Roman" w:hAnsi="Times New Roman" w:cs="Times New Roman"/>
          <w:sz w:val="32"/>
          <w:szCs w:val="32"/>
        </w:rPr>
        <w:t xml:space="preserve">                                           11</w:t>
      </w:r>
    </w:p>
    <w:p w14:paraId="5FD33D0D" w14:textId="0645DA8A" w:rsidR="0060437A" w:rsidRPr="0060437A" w:rsidRDefault="0060437A" w:rsidP="00663E49">
      <w:pPr>
        <w:pStyle w:val="ListParagraph"/>
        <w:numPr>
          <w:ilvl w:val="0"/>
          <w:numId w:val="18"/>
        </w:numPr>
        <w:spacing w:after="0"/>
        <w:rPr>
          <w:sz w:val="32"/>
          <w:szCs w:val="32"/>
        </w:rPr>
      </w:pPr>
      <w:r>
        <w:rPr>
          <w:rFonts w:ascii="Times New Roman" w:eastAsia="Times New Roman" w:hAnsi="Times New Roman" w:cs="Times New Roman"/>
          <w:sz w:val="32"/>
          <w:szCs w:val="32"/>
        </w:rPr>
        <w:t>Conclusion</w:t>
      </w:r>
      <w:r w:rsidR="00663E49">
        <w:rPr>
          <w:rFonts w:ascii="Times New Roman" w:eastAsia="Times New Roman" w:hAnsi="Times New Roman" w:cs="Times New Roman"/>
          <w:sz w:val="32"/>
          <w:szCs w:val="32"/>
        </w:rPr>
        <w:t xml:space="preserve">                                                                                                     14</w:t>
      </w:r>
    </w:p>
    <w:p w14:paraId="3F1146D8" w14:textId="0DA23424" w:rsidR="0088174F" w:rsidRPr="00663E49" w:rsidRDefault="0060437A" w:rsidP="00663E49">
      <w:pPr>
        <w:pStyle w:val="ListParagraph"/>
        <w:numPr>
          <w:ilvl w:val="0"/>
          <w:numId w:val="18"/>
        </w:numPr>
        <w:spacing w:after="0"/>
        <w:rPr>
          <w:sz w:val="32"/>
          <w:szCs w:val="32"/>
        </w:rPr>
      </w:pPr>
      <w:r>
        <w:rPr>
          <w:rFonts w:ascii="Times New Roman" w:eastAsia="Times New Roman" w:hAnsi="Times New Roman" w:cs="Times New Roman"/>
          <w:sz w:val="32"/>
          <w:szCs w:val="32"/>
        </w:rPr>
        <w:t>Reference</w:t>
      </w:r>
      <w:r w:rsidR="00A56E6A" w:rsidRPr="00663E49">
        <w:rPr>
          <w:rFonts w:ascii="Times New Roman" w:eastAsia="Times New Roman" w:hAnsi="Times New Roman" w:cs="Times New Roman"/>
          <w:b/>
          <w:bCs/>
          <w:sz w:val="32"/>
          <w:szCs w:val="32"/>
        </w:rPr>
        <w:tab/>
        <w:t xml:space="preserve"> </w:t>
      </w:r>
      <w:r w:rsidR="00A56E6A" w:rsidRPr="00663E49">
        <w:rPr>
          <w:rFonts w:ascii="Times New Roman" w:eastAsia="Times New Roman" w:hAnsi="Times New Roman" w:cs="Times New Roman"/>
          <w:b/>
          <w:bCs/>
          <w:sz w:val="32"/>
          <w:szCs w:val="32"/>
        </w:rPr>
        <w:tab/>
        <w:t xml:space="preserve"> </w:t>
      </w:r>
      <w:r w:rsidR="00A56E6A" w:rsidRPr="00663E49">
        <w:rPr>
          <w:rFonts w:ascii="Times New Roman" w:eastAsia="Times New Roman" w:hAnsi="Times New Roman" w:cs="Times New Roman"/>
          <w:b/>
          <w:bCs/>
          <w:sz w:val="32"/>
          <w:szCs w:val="32"/>
        </w:rPr>
        <w:tab/>
        <w:t xml:space="preserve"> </w:t>
      </w:r>
      <w:r w:rsidR="00A56E6A" w:rsidRPr="00663E49">
        <w:rPr>
          <w:rFonts w:ascii="Times New Roman" w:eastAsia="Times New Roman" w:hAnsi="Times New Roman" w:cs="Times New Roman"/>
          <w:b/>
          <w:bCs/>
          <w:sz w:val="32"/>
          <w:szCs w:val="32"/>
        </w:rPr>
        <w:tab/>
        <w:t xml:space="preserve"> </w:t>
      </w:r>
      <w:r w:rsidR="00A56E6A" w:rsidRPr="00663E49">
        <w:rPr>
          <w:rFonts w:ascii="Times New Roman" w:eastAsia="Times New Roman" w:hAnsi="Times New Roman" w:cs="Times New Roman"/>
          <w:b/>
          <w:bCs/>
          <w:sz w:val="32"/>
          <w:szCs w:val="32"/>
        </w:rPr>
        <w:tab/>
        <w:t xml:space="preserve"> </w:t>
      </w:r>
      <w:r w:rsidR="00A56E6A" w:rsidRPr="00663E49">
        <w:rPr>
          <w:rFonts w:ascii="Times New Roman" w:eastAsia="Times New Roman" w:hAnsi="Times New Roman" w:cs="Times New Roman"/>
          <w:b/>
          <w:bCs/>
          <w:sz w:val="32"/>
          <w:szCs w:val="32"/>
        </w:rPr>
        <w:tab/>
        <w:t xml:space="preserve"> </w:t>
      </w:r>
      <w:r w:rsidR="00A56E6A" w:rsidRPr="00663E49">
        <w:rPr>
          <w:rFonts w:ascii="Times New Roman" w:eastAsia="Times New Roman" w:hAnsi="Times New Roman" w:cs="Times New Roman"/>
          <w:b/>
          <w:bCs/>
          <w:sz w:val="32"/>
          <w:szCs w:val="32"/>
        </w:rPr>
        <w:tab/>
      </w:r>
      <w:r w:rsidR="00663E49">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 xml:space="preserve">                             </w:t>
      </w:r>
      <w:r w:rsidRPr="0060437A">
        <w:rPr>
          <w:rFonts w:ascii="Times New Roman" w:eastAsia="Times New Roman" w:hAnsi="Times New Roman" w:cs="Times New Roman"/>
          <w:sz w:val="32"/>
          <w:szCs w:val="32"/>
        </w:rPr>
        <w:t>15</w:t>
      </w:r>
    </w:p>
    <w:p w14:paraId="14D7A02B" w14:textId="77777777" w:rsidR="0088174F" w:rsidRDefault="00A56E6A">
      <w:pPr>
        <w:spacing w:after="18"/>
        <w:ind w:left="1440"/>
      </w:pPr>
      <w:r>
        <w:rPr>
          <w:rFonts w:ascii="Times New Roman" w:eastAsia="Times New Roman" w:hAnsi="Times New Roman" w:cs="Times New Roman"/>
          <w:sz w:val="28"/>
        </w:rPr>
        <w:t xml:space="preserve">  </w:t>
      </w:r>
    </w:p>
    <w:p w14:paraId="33FE9966" w14:textId="77777777" w:rsidR="00663E49" w:rsidRDefault="00A56E6A" w:rsidP="00663E49">
      <w:pPr>
        <w:spacing w:after="0"/>
        <w:ind w:left="144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0EB3E761" w14:textId="77777777" w:rsidR="00663E49" w:rsidRDefault="00663E49" w:rsidP="00663E49">
      <w:pPr>
        <w:spacing w:after="0"/>
        <w:ind w:left="1440"/>
      </w:pPr>
    </w:p>
    <w:p w14:paraId="377529FC" w14:textId="77777777" w:rsidR="00663E49" w:rsidRDefault="00663E49" w:rsidP="00663E49">
      <w:pPr>
        <w:spacing w:after="0"/>
        <w:ind w:left="1440"/>
      </w:pPr>
    </w:p>
    <w:p w14:paraId="21A17B0B" w14:textId="77777777" w:rsidR="00663E49" w:rsidRDefault="00663E49" w:rsidP="00663E49">
      <w:pPr>
        <w:spacing w:after="0"/>
        <w:ind w:left="1440"/>
      </w:pPr>
    </w:p>
    <w:p w14:paraId="781219DF" w14:textId="77777777" w:rsidR="00663E49" w:rsidRDefault="00663E49" w:rsidP="00663E49">
      <w:pPr>
        <w:spacing w:after="0"/>
        <w:ind w:left="1440"/>
      </w:pPr>
    </w:p>
    <w:p w14:paraId="2836B309" w14:textId="77777777" w:rsidR="00663E49" w:rsidRDefault="00663E49" w:rsidP="00663E49">
      <w:pPr>
        <w:spacing w:after="0"/>
        <w:ind w:left="1440"/>
      </w:pPr>
    </w:p>
    <w:p w14:paraId="0D1BB364" w14:textId="77777777" w:rsidR="00663E49" w:rsidRDefault="00663E49" w:rsidP="00663E49">
      <w:pPr>
        <w:spacing w:after="0"/>
        <w:ind w:left="1440"/>
      </w:pPr>
    </w:p>
    <w:p w14:paraId="5ACD3200" w14:textId="77777777" w:rsidR="00663E49" w:rsidRDefault="00663E49" w:rsidP="00663E49">
      <w:pPr>
        <w:spacing w:after="0"/>
        <w:ind w:left="1440"/>
      </w:pPr>
    </w:p>
    <w:p w14:paraId="6D732804" w14:textId="77777777" w:rsidR="00663E49" w:rsidRDefault="00663E49" w:rsidP="00663E49">
      <w:pPr>
        <w:spacing w:after="0"/>
        <w:ind w:left="1440"/>
      </w:pPr>
    </w:p>
    <w:p w14:paraId="3FC4BB85" w14:textId="77777777" w:rsidR="00663E49" w:rsidRDefault="00663E49" w:rsidP="00663E49">
      <w:pPr>
        <w:spacing w:after="0"/>
        <w:ind w:left="1440"/>
      </w:pPr>
    </w:p>
    <w:p w14:paraId="27F20E0D" w14:textId="77777777" w:rsidR="00663E49" w:rsidRDefault="00663E49" w:rsidP="00663E49">
      <w:pPr>
        <w:spacing w:after="0"/>
        <w:ind w:left="1440"/>
      </w:pPr>
    </w:p>
    <w:p w14:paraId="21732AEC" w14:textId="77777777" w:rsidR="00663E49" w:rsidRDefault="00663E49" w:rsidP="00663E49">
      <w:pPr>
        <w:spacing w:after="0"/>
        <w:ind w:left="1440"/>
      </w:pPr>
    </w:p>
    <w:p w14:paraId="413F2518" w14:textId="77777777" w:rsidR="00663E49" w:rsidRDefault="00663E49" w:rsidP="00663E49">
      <w:pPr>
        <w:spacing w:after="0"/>
        <w:ind w:left="1440"/>
      </w:pPr>
    </w:p>
    <w:p w14:paraId="558DAF61" w14:textId="77777777" w:rsidR="00663E49" w:rsidRDefault="00663E49" w:rsidP="00663E49">
      <w:pPr>
        <w:spacing w:after="0"/>
        <w:ind w:left="1440"/>
      </w:pPr>
    </w:p>
    <w:p w14:paraId="5BFDF0BF" w14:textId="77777777" w:rsidR="00663E49" w:rsidRDefault="00663E49" w:rsidP="00663E49">
      <w:pPr>
        <w:spacing w:after="0"/>
        <w:ind w:left="1440"/>
      </w:pPr>
    </w:p>
    <w:p w14:paraId="68824726" w14:textId="77777777" w:rsidR="00663E49" w:rsidRDefault="00663E49" w:rsidP="00663E49">
      <w:pPr>
        <w:spacing w:after="0"/>
        <w:ind w:left="1440"/>
      </w:pPr>
    </w:p>
    <w:p w14:paraId="6C7FCCD4" w14:textId="77777777" w:rsidR="00663E49" w:rsidRDefault="00663E49" w:rsidP="00663E49">
      <w:pPr>
        <w:spacing w:after="0"/>
        <w:ind w:left="1440"/>
      </w:pPr>
    </w:p>
    <w:p w14:paraId="5AAA1432" w14:textId="77777777" w:rsidR="00663E49" w:rsidRDefault="00663E49" w:rsidP="00663E49">
      <w:pPr>
        <w:spacing w:after="0"/>
        <w:ind w:left="1440"/>
      </w:pPr>
    </w:p>
    <w:p w14:paraId="26AB778D" w14:textId="2F2C998C" w:rsidR="00663E49" w:rsidRPr="00703188" w:rsidRDefault="00703188" w:rsidP="00663E49">
      <w:pPr>
        <w:spacing w:after="0"/>
        <w:ind w:left="1440"/>
        <w:rPr>
          <w:b/>
          <w:bCs/>
          <w:sz w:val="28"/>
          <w:szCs w:val="28"/>
        </w:rPr>
      </w:pPr>
      <w:r w:rsidRPr="00703188">
        <w:rPr>
          <w:b/>
          <w:bCs/>
          <w:sz w:val="28"/>
          <w:szCs w:val="28"/>
        </w:rPr>
        <w:t>Note: Code library used in the project are all from Python 3.9</w:t>
      </w:r>
    </w:p>
    <w:p w14:paraId="3898D55F" w14:textId="77777777" w:rsidR="00663E49" w:rsidRDefault="00663E49" w:rsidP="00663E49">
      <w:pPr>
        <w:spacing w:after="0"/>
        <w:ind w:left="1440"/>
      </w:pPr>
    </w:p>
    <w:p w14:paraId="29C605BF" w14:textId="77777777" w:rsidR="00663E49" w:rsidRDefault="00663E49" w:rsidP="00663E49">
      <w:pPr>
        <w:spacing w:after="0"/>
        <w:ind w:left="1440"/>
      </w:pPr>
    </w:p>
    <w:p w14:paraId="5A2AA609" w14:textId="77777777" w:rsidR="00663E49" w:rsidRDefault="00663E49" w:rsidP="00663E49">
      <w:pPr>
        <w:spacing w:after="0"/>
        <w:ind w:left="1440"/>
      </w:pPr>
    </w:p>
    <w:p w14:paraId="2D31DCB5" w14:textId="77777777" w:rsidR="00663E49" w:rsidRDefault="00663E49" w:rsidP="00663E49">
      <w:pPr>
        <w:spacing w:after="0"/>
        <w:ind w:left="1440"/>
      </w:pPr>
    </w:p>
    <w:p w14:paraId="549BA7A2" w14:textId="77777777" w:rsidR="00663E49" w:rsidRDefault="00663E49" w:rsidP="00663E49">
      <w:pPr>
        <w:spacing w:after="0"/>
        <w:ind w:left="1440"/>
      </w:pPr>
    </w:p>
    <w:p w14:paraId="6FE468EE" w14:textId="77777777" w:rsidR="00663E49" w:rsidRDefault="00663E49" w:rsidP="00663E49">
      <w:pPr>
        <w:spacing w:after="0"/>
        <w:ind w:left="1440"/>
      </w:pPr>
    </w:p>
    <w:p w14:paraId="46BDC60F" w14:textId="77777777" w:rsidR="00663E49" w:rsidRDefault="00663E49" w:rsidP="00663E49">
      <w:pPr>
        <w:spacing w:after="0"/>
        <w:ind w:left="1440"/>
      </w:pPr>
    </w:p>
    <w:p w14:paraId="0D0298DC" w14:textId="77777777" w:rsidR="00663E49" w:rsidRDefault="00663E49" w:rsidP="00663E49">
      <w:pPr>
        <w:spacing w:after="0"/>
        <w:ind w:left="1440"/>
      </w:pPr>
    </w:p>
    <w:p w14:paraId="4D9B379A" w14:textId="77777777" w:rsidR="00663E49" w:rsidRDefault="00663E49" w:rsidP="00663E49">
      <w:pPr>
        <w:spacing w:after="0"/>
        <w:ind w:left="1440"/>
      </w:pPr>
    </w:p>
    <w:p w14:paraId="5D88A58D" w14:textId="77777777" w:rsidR="00663E49" w:rsidRDefault="00663E49" w:rsidP="00663E49">
      <w:pPr>
        <w:spacing w:after="0"/>
        <w:ind w:left="1440"/>
      </w:pPr>
    </w:p>
    <w:p w14:paraId="788D9429" w14:textId="0CF8A330" w:rsidR="00A24E9B" w:rsidRPr="00663E49" w:rsidRDefault="00A24E9B" w:rsidP="00663E49">
      <w:pPr>
        <w:spacing w:after="0"/>
        <w:ind w:left="1440"/>
      </w:pPr>
      <w:r w:rsidRPr="00A24E9B">
        <w:rPr>
          <w:b/>
          <w:bCs/>
          <w:sz w:val="44"/>
          <w:szCs w:val="44"/>
        </w:rPr>
        <w:t>Introduction</w:t>
      </w:r>
    </w:p>
    <w:p w14:paraId="6A79D144" w14:textId="77777777" w:rsidR="00A24E9B" w:rsidRDefault="00A24E9B" w:rsidP="00A24E9B">
      <w:pPr>
        <w:spacing w:after="0"/>
        <w:ind w:left="1440"/>
      </w:pPr>
    </w:p>
    <w:p w14:paraId="5E5E1EF4" w14:textId="38E78E73" w:rsidR="00A24E9B" w:rsidRPr="00A24E9B" w:rsidRDefault="00A24E9B" w:rsidP="00A24E9B">
      <w:pPr>
        <w:spacing w:after="0"/>
        <w:ind w:left="1440"/>
        <w:rPr>
          <w:sz w:val="32"/>
          <w:szCs w:val="32"/>
        </w:rPr>
      </w:pPr>
      <w:r w:rsidRPr="00A24E9B">
        <w:rPr>
          <w:sz w:val="32"/>
          <w:szCs w:val="32"/>
        </w:rPr>
        <w:t>The Crypt</w:t>
      </w:r>
      <w:r w:rsidR="00C14737">
        <w:rPr>
          <w:sz w:val="32"/>
          <w:szCs w:val="32"/>
        </w:rPr>
        <w:t>o</w:t>
      </w:r>
      <w:r w:rsidRPr="00A24E9B">
        <w:rPr>
          <w:sz w:val="32"/>
          <w:szCs w:val="32"/>
        </w:rPr>
        <w:t>analysis is that the process of attempting to get the plain text and/ or the key.</w:t>
      </w:r>
    </w:p>
    <w:p w14:paraId="5BD65D24" w14:textId="77777777" w:rsidR="00A24E9B" w:rsidRPr="00A24E9B" w:rsidRDefault="00A24E9B" w:rsidP="00A24E9B">
      <w:pPr>
        <w:spacing w:after="0"/>
        <w:ind w:left="1440"/>
        <w:rPr>
          <w:sz w:val="32"/>
          <w:szCs w:val="32"/>
        </w:rPr>
      </w:pPr>
      <w:r w:rsidRPr="00A24E9B">
        <w:rPr>
          <w:sz w:val="32"/>
          <w:szCs w:val="32"/>
        </w:rPr>
        <w:t>Applications of varied Cryptographic Technologies. Why &amp; the way to Provide Network Security within the Certificates issuing, The Validity &amp; Trust for Certificate Services, Certificate Revocation within the Internet, Intranet and other Network Communications, the Applications of Network Security to the varied Data Transfer techniques and protocols.</w:t>
      </w:r>
    </w:p>
    <w:p w14:paraId="49C01A80" w14:textId="77777777" w:rsidR="00A24E9B" w:rsidRPr="00A24E9B" w:rsidRDefault="00A24E9B" w:rsidP="00A24E9B">
      <w:pPr>
        <w:spacing w:after="0"/>
        <w:ind w:left="1440"/>
        <w:rPr>
          <w:sz w:val="32"/>
          <w:szCs w:val="32"/>
        </w:rPr>
      </w:pPr>
      <w:r w:rsidRPr="00A24E9B">
        <w:rPr>
          <w:sz w:val="32"/>
          <w:szCs w:val="32"/>
        </w:rPr>
        <w:t>From the dawn of civilization, to the highly networked societies that we sleep in Today communication has always been an integral part of our existence.</w:t>
      </w:r>
    </w:p>
    <w:p w14:paraId="69C573F8" w14:textId="77777777" w:rsidR="00A24E9B" w:rsidRPr="00A24E9B" w:rsidRDefault="00A24E9B" w:rsidP="00A24E9B">
      <w:pPr>
        <w:spacing w:after="0"/>
        <w:ind w:left="1440"/>
        <w:rPr>
          <w:sz w:val="32"/>
          <w:szCs w:val="32"/>
        </w:rPr>
      </w:pPr>
      <w:r w:rsidRPr="00A24E9B">
        <w:rPr>
          <w:sz w:val="32"/>
          <w:szCs w:val="32"/>
        </w:rPr>
        <w:t>* Radio communication</w:t>
      </w:r>
    </w:p>
    <w:p w14:paraId="56FED845" w14:textId="77777777" w:rsidR="00A24E9B" w:rsidRPr="00A24E9B" w:rsidRDefault="00A24E9B" w:rsidP="00A24E9B">
      <w:pPr>
        <w:spacing w:after="0"/>
        <w:ind w:left="1440"/>
        <w:rPr>
          <w:sz w:val="32"/>
          <w:szCs w:val="32"/>
        </w:rPr>
      </w:pPr>
      <w:r w:rsidRPr="00A24E9B">
        <w:rPr>
          <w:sz w:val="32"/>
          <w:szCs w:val="32"/>
        </w:rPr>
        <w:t>* Network communication</w:t>
      </w:r>
    </w:p>
    <w:p w14:paraId="09BBAD7B" w14:textId="77777777" w:rsidR="00A24E9B" w:rsidRPr="00A24E9B" w:rsidRDefault="00A24E9B" w:rsidP="00A24E9B">
      <w:pPr>
        <w:spacing w:after="0"/>
        <w:ind w:left="1440"/>
        <w:rPr>
          <w:sz w:val="32"/>
          <w:szCs w:val="32"/>
        </w:rPr>
      </w:pPr>
      <w:r w:rsidRPr="00A24E9B">
        <w:rPr>
          <w:sz w:val="32"/>
          <w:szCs w:val="32"/>
        </w:rPr>
        <w:t>* Mobile communication</w:t>
      </w:r>
    </w:p>
    <w:p w14:paraId="7FFAF610" w14:textId="77777777" w:rsidR="00A24E9B" w:rsidRPr="00A24E9B" w:rsidRDefault="00A24E9B" w:rsidP="00A24E9B">
      <w:pPr>
        <w:spacing w:after="0"/>
        <w:ind w:left="1440"/>
        <w:rPr>
          <w:sz w:val="32"/>
          <w:szCs w:val="32"/>
        </w:rPr>
      </w:pPr>
      <w:r w:rsidRPr="00A24E9B">
        <w:rPr>
          <w:sz w:val="32"/>
          <w:szCs w:val="32"/>
        </w:rPr>
        <w:t>* Telephonic communication</w:t>
      </w:r>
    </w:p>
    <w:p w14:paraId="59BEAE5C" w14:textId="77777777" w:rsidR="00A24E9B" w:rsidRPr="00A24E9B" w:rsidRDefault="00A24E9B" w:rsidP="00A24E9B">
      <w:pPr>
        <w:spacing w:after="0"/>
        <w:ind w:left="1440"/>
        <w:rPr>
          <w:sz w:val="32"/>
          <w:szCs w:val="32"/>
        </w:rPr>
      </w:pPr>
      <w:r w:rsidRPr="00A24E9B">
        <w:rPr>
          <w:sz w:val="32"/>
          <w:szCs w:val="32"/>
        </w:rPr>
        <w:t>All these methods and means of communication have played a crucial role in our lives, but within the past few years, network communication, especially over the Internet, has emerged together of the foremost powerful.</w:t>
      </w:r>
    </w:p>
    <w:p w14:paraId="0333E4A7" w14:textId="77777777" w:rsidR="00A24E9B" w:rsidRPr="00A24E9B" w:rsidRDefault="00A24E9B" w:rsidP="00A24E9B">
      <w:pPr>
        <w:spacing w:after="0"/>
        <w:ind w:left="1440"/>
        <w:rPr>
          <w:sz w:val="32"/>
          <w:szCs w:val="32"/>
        </w:rPr>
      </w:pPr>
      <w:r w:rsidRPr="00A24E9B">
        <w:rPr>
          <w:sz w:val="32"/>
          <w:szCs w:val="32"/>
        </w:rPr>
        <w:t>Methods of communication with an awesome Impact on our lives. Such rapid advances in Communications technology have also given rise to Security threats to individuals and organizations.</w:t>
      </w:r>
    </w:p>
    <w:p w14:paraId="44024BF5" w14:textId="6ECD7175" w:rsidR="000452A4" w:rsidRDefault="000452A4" w:rsidP="00663E49">
      <w:pPr>
        <w:spacing w:after="0"/>
        <w:rPr>
          <w:sz w:val="32"/>
          <w:szCs w:val="32"/>
        </w:rPr>
      </w:pPr>
    </w:p>
    <w:p w14:paraId="5A868C7D" w14:textId="77777777" w:rsidR="00663E49" w:rsidRDefault="00663E49" w:rsidP="00663E49">
      <w:pPr>
        <w:spacing w:after="0"/>
        <w:rPr>
          <w:b/>
          <w:bCs/>
          <w:sz w:val="44"/>
          <w:szCs w:val="44"/>
        </w:rPr>
      </w:pPr>
    </w:p>
    <w:p w14:paraId="44DD172A" w14:textId="77777777" w:rsidR="00663E49" w:rsidRDefault="00663E49" w:rsidP="00A24E9B">
      <w:pPr>
        <w:spacing w:after="0"/>
        <w:ind w:left="1440"/>
        <w:rPr>
          <w:b/>
          <w:bCs/>
          <w:sz w:val="44"/>
          <w:szCs w:val="44"/>
        </w:rPr>
      </w:pPr>
    </w:p>
    <w:p w14:paraId="3F53F6E4" w14:textId="77777777" w:rsidR="00663E49" w:rsidRDefault="00663E49" w:rsidP="00A24E9B">
      <w:pPr>
        <w:spacing w:after="0"/>
        <w:ind w:left="1440"/>
        <w:rPr>
          <w:b/>
          <w:bCs/>
          <w:sz w:val="44"/>
          <w:szCs w:val="44"/>
        </w:rPr>
      </w:pPr>
    </w:p>
    <w:p w14:paraId="3288AC62" w14:textId="77777777" w:rsidR="00663E49" w:rsidRDefault="00663E49" w:rsidP="00A24E9B">
      <w:pPr>
        <w:spacing w:after="0"/>
        <w:ind w:left="1440"/>
        <w:rPr>
          <w:b/>
          <w:bCs/>
          <w:sz w:val="44"/>
          <w:szCs w:val="44"/>
        </w:rPr>
      </w:pPr>
    </w:p>
    <w:p w14:paraId="7315CDD7" w14:textId="77777777" w:rsidR="00663E49" w:rsidRDefault="00663E49" w:rsidP="00A24E9B">
      <w:pPr>
        <w:spacing w:after="0"/>
        <w:ind w:left="1440"/>
        <w:rPr>
          <w:b/>
          <w:bCs/>
          <w:sz w:val="44"/>
          <w:szCs w:val="44"/>
        </w:rPr>
      </w:pPr>
    </w:p>
    <w:p w14:paraId="16F404F8" w14:textId="77777777" w:rsidR="00663E49" w:rsidRDefault="00663E49" w:rsidP="00A24E9B">
      <w:pPr>
        <w:spacing w:after="0"/>
        <w:ind w:left="1440"/>
        <w:rPr>
          <w:b/>
          <w:bCs/>
          <w:sz w:val="44"/>
          <w:szCs w:val="44"/>
        </w:rPr>
      </w:pPr>
    </w:p>
    <w:p w14:paraId="02BC78DE" w14:textId="2686A851" w:rsidR="00A24E9B" w:rsidRPr="00A24E9B" w:rsidRDefault="00A24E9B" w:rsidP="00A24E9B">
      <w:pPr>
        <w:spacing w:after="0"/>
        <w:ind w:left="1440"/>
        <w:rPr>
          <w:b/>
          <w:bCs/>
          <w:sz w:val="44"/>
          <w:szCs w:val="44"/>
        </w:rPr>
      </w:pPr>
      <w:r w:rsidRPr="00A24E9B">
        <w:rPr>
          <w:b/>
          <w:bCs/>
          <w:sz w:val="44"/>
          <w:szCs w:val="44"/>
        </w:rPr>
        <w:t>Fundamental Requirements</w:t>
      </w:r>
    </w:p>
    <w:p w14:paraId="137587BC" w14:textId="77777777" w:rsidR="00A24E9B" w:rsidRPr="00A24E9B" w:rsidRDefault="00A24E9B" w:rsidP="00A24E9B">
      <w:pPr>
        <w:pStyle w:val="ListParagraph"/>
        <w:numPr>
          <w:ilvl w:val="0"/>
          <w:numId w:val="11"/>
        </w:numPr>
        <w:spacing w:after="0"/>
        <w:rPr>
          <w:sz w:val="32"/>
          <w:szCs w:val="32"/>
        </w:rPr>
      </w:pPr>
      <w:r w:rsidRPr="00A24E9B">
        <w:rPr>
          <w:sz w:val="32"/>
          <w:szCs w:val="32"/>
        </w:rPr>
        <w:t>Confidential: is that the process of keeping information private and Secret in order that only the intended recipient is able to know the knowledge.</w:t>
      </w:r>
    </w:p>
    <w:p w14:paraId="1EE4FBC9" w14:textId="77777777" w:rsidR="00A24E9B" w:rsidRPr="00A24E9B" w:rsidRDefault="00A24E9B" w:rsidP="00A24E9B">
      <w:pPr>
        <w:pStyle w:val="ListParagraph"/>
        <w:numPr>
          <w:ilvl w:val="0"/>
          <w:numId w:val="11"/>
        </w:numPr>
        <w:spacing w:after="0"/>
        <w:rPr>
          <w:sz w:val="32"/>
          <w:szCs w:val="32"/>
        </w:rPr>
      </w:pPr>
      <w:r w:rsidRPr="00A24E9B">
        <w:rPr>
          <w:sz w:val="32"/>
          <w:szCs w:val="32"/>
        </w:rPr>
        <w:t>Authentication: is that the process of providing proof of identity of the sender to the recipient, in order that the recipient is often assured that the person sending the information is who and what he or she claims to be.</w:t>
      </w:r>
    </w:p>
    <w:p w14:paraId="519C193F" w14:textId="77777777" w:rsidR="00A24E9B" w:rsidRPr="00A24E9B" w:rsidRDefault="00A24E9B" w:rsidP="00A24E9B">
      <w:pPr>
        <w:pStyle w:val="ListParagraph"/>
        <w:numPr>
          <w:ilvl w:val="0"/>
          <w:numId w:val="11"/>
        </w:numPr>
        <w:spacing w:after="0"/>
        <w:rPr>
          <w:sz w:val="32"/>
          <w:szCs w:val="32"/>
        </w:rPr>
      </w:pPr>
      <w:r w:rsidRPr="00A24E9B">
        <w:rPr>
          <w:sz w:val="32"/>
          <w:szCs w:val="32"/>
        </w:rPr>
        <w:t>Integrity: is that the method to make sure that information is not tampered with during its transit or its storage on the network. Any unauthorized person shouldn't be able to tamper with the knowledge or change the Information during transit.</w:t>
      </w:r>
    </w:p>
    <w:p w14:paraId="6C816DCF" w14:textId="14F53377" w:rsidR="00A24E9B" w:rsidRPr="00A24E9B" w:rsidRDefault="00A24E9B" w:rsidP="00A24E9B">
      <w:pPr>
        <w:pStyle w:val="ListParagraph"/>
        <w:numPr>
          <w:ilvl w:val="0"/>
          <w:numId w:val="11"/>
        </w:numPr>
        <w:spacing w:after="0"/>
        <w:rPr>
          <w:sz w:val="32"/>
          <w:szCs w:val="32"/>
        </w:rPr>
      </w:pPr>
      <w:r w:rsidRPr="00A24E9B">
        <w:rPr>
          <w:sz w:val="32"/>
          <w:szCs w:val="32"/>
        </w:rPr>
        <w:t>Non-repudiation: is that the method to make sure that information can't be disowned. Once the non-repudiation process is in situ, the sender cannot deny being the originator of the info, source, destination, Unauthorized user.</w:t>
      </w:r>
    </w:p>
    <w:p w14:paraId="7557D818" w14:textId="07C02B0D" w:rsidR="00A24E9B" w:rsidRDefault="00A24E9B" w:rsidP="00663E49">
      <w:pPr>
        <w:spacing w:after="0"/>
        <w:ind w:left="1440"/>
      </w:pPr>
      <w:r>
        <w:t xml:space="preserve">                                    </w:t>
      </w:r>
    </w:p>
    <w:p w14:paraId="628C90B8" w14:textId="0970B794" w:rsidR="000452A4" w:rsidRPr="00663E49" w:rsidRDefault="00A24E9B" w:rsidP="00663E49">
      <w:pPr>
        <w:spacing w:after="0"/>
        <w:ind w:left="1440"/>
      </w:pPr>
      <w:r>
        <w:t xml:space="preserve">                                             </w:t>
      </w:r>
      <w:r>
        <w:rPr>
          <w:noProof/>
        </w:rPr>
        <mc:AlternateContent>
          <mc:Choice Requires="wpc">
            <w:drawing>
              <wp:inline distT="0" distB="0" distL="0" distR="0" wp14:anchorId="471936C5" wp14:editId="786EB8DE">
                <wp:extent cx="3703320" cy="261239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 name="Picture 7"/>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896442" cy="839950"/>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8"/>
                        <wps:cNvSpPr txBox="1">
                          <a:spLocks noChangeArrowheads="1"/>
                        </wps:cNvSpPr>
                        <wps:spPr bwMode="auto">
                          <a:xfrm>
                            <a:off x="228429" y="838223"/>
                            <a:ext cx="640715" cy="3822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B3EEC" w14:textId="77777777" w:rsidR="00A24E9B" w:rsidRDefault="00A24E9B" w:rsidP="00A24E9B">
                              <w:pPr>
                                <w:autoSpaceDE w:val="0"/>
                                <w:autoSpaceDN w:val="0"/>
                                <w:adjustRightInd w:val="0"/>
                                <w:rPr>
                                  <w:rFonts w:ascii="Arial" w:hAnsi="Arial" w:cs="Arial"/>
                                  <w:sz w:val="24"/>
                                  <w:szCs w:val="24"/>
                                </w:rPr>
                              </w:pPr>
                              <w:r>
                                <w:rPr>
                                  <w:rFonts w:ascii="Arial" w:hAnsi="Arial" w:cs="Arial"/>
                                  <w:sz w:val="24"/>
                                  <w:szCs w:val="24"/>
                                </w:rPr>
                                <w:t>source</w:t>
                              </w:r>
                            </w:p>
                          </w:txbxContent>
                        </wps:txbx>
                        <wps:bodyPr rot="0" vert="horz" wrap="none" lIns="91440" tIns="45720" rIns="91440" bIns="45720" upright="1">
                          <a:spAutoFit/>
                        </wps:bodyPr>
                      </wps:wsp>
                      <pic:pic xmlns:pic="http://schemas.openxmlformats.org/drawingml/2006/picture">
                        <pic:nvPicPr>
                          <pic:cNvPr id="6" name="Picture 9"/>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1676294" y="0"/>
                            <a:ext cx="881328" cy="843405"/>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10"/>
                        <wps:cNvSpPr txBox="1">
                          <a:spLocks noChangeArrowheads="1"/>
                        </wps:cNvSpPr>
                        <wps:spPr bwMode="auto">
                          <a:xfrm>
                            <a:off x="1868805" y="913052"/>
                            <a:ext cx="920115" cy="3822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9C92F" w14:textId="77777777" w:rsidR="00A24E9B" w:rsidRDefault="00A24E9B" w:rsidP="00A24E9B">
                              <w:pPr>
                                <w:autoSpaceDE w:val="0"/>
                                <w:autoSpaceDN w:val="0"/>
                                <w:adjustRightInd w:val="0"/>
                                <w:rPr>
                                  <w:rFonts w:ascii="Arial" w:hAnsi="Arial" w:cs="Arial"/>
                                  <w:sz w:val="24"/>
                                  <w:szCs w:val="24"/>
                                </w:rPr>
                              </w:pPr>
                              <w:r>
                                <w:rPr>
                                  <w:rFonts w:ascii="Arial" w:hAnsi="Arial" w:cs="Arial"/>
                                  <w:sz w:val="24"/>
                                  <w:szCs w:val="24"/>
                                </w:rPr>
                                <w:t>destination</w:t>
                              </w:r>
                            </w:p>
                          </w:txbxContent>
                        </wps:txbx>
                        <wps:bodyPr rot="0" vert="horz" wrap="none" lIns="91440" tIns="45720" rIns="91440" bIns="45720" upright="1">
                          <a:spAutoFit/>
                        </wps:bodyPr>
                      </wps:wsp>
                      <pic:pic xmlns:pic="http://schemas.openxmlformats.org/drawingml/2006/picture">
                        <pic:nvPicPr>
                          <pic:cNvPr id="8" name="Picture 11"/>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914578" y="1295553"/>
                            <a:ext cx="957327" cy="919411"/>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12"/>
                        <wps:cNvSpPr txBox="1">
                          <a:spLocks noChangeArrowheads="1"/>
                        </wps:cNvSpPr>
                        <wps:spPr bwMode="auto">
                          <a:xfrm>
                            <a:off x="762148" y="2133776"/>
                            <a:ext cx="1428750" cy="3822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80E07" w14:textId="77777777" w:rsidR="00A24E9B" w:rsidRDefault="00A24E9B" w:rsidP="00A24E9B">
                              <w:pPr>
                                <w:autoSpaceDE w:val="0"/>
                                <w:autoSpaceDN w:val="0"/>
                                <w:adjustRightInd w:val="0"/>
                                <w:rPr>
                                  <w:rFonts w:ascii="Arial" w:hAnsi="Arial" w:cs="Arial"/>
                                  <w:sz w:val="24"/>
                                  <w:szCs w:val="24"/>
                                </w:rPr>
                              </w:pPr>
                              <w:r>
                                <w:rPr>
                                  <w:rFonts w:ascii="Arial" w:hAnsi="Arial" w:cs="Arial"/>
                                  <w:sz w:val="24"/>
                                  <w:szCs w:val="24"/>
                                </w:rPr>
                                <w:t>Unauthorized user</w:t>
                              </w:r>
                            </w:p>
                          </w:txbxContent>
                        </wps:txbx>
                        <wps:bodyPr rot="0" vert="horz" wrap="none" lIns="91440" tIns="45720" rIns="91440" bIns="45720" upright="1">
                          <a:spAutoFit/>
                        </wps:bodyPr>
                      </wps:wsp>
                      <wps:wsp>
                        <wps:cNvPr id="10" name="Line 13"/>
                        <wps:cNvCnPr>
                          <a:cxnSpLocks noChangeShapeType="1"/>
                        </wps:cNvCnPr>
                        <wps:spPr bwMode="auto">
                          <a:xfrm>
                            <a:off x="914578" y="838223"/>
                            <a:ext cx="304427" cy="3808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flipV="1">
                            <a:off x="1981153" y="1143110"/>
                            <a:ext cx="228429" cy="685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71936C5" id="Canvas 12" o:spid="_x0000_s1026" editas="canvas" style="width:291.6pt;height:205.7pt;mso-position-horizontal-relative:char;mso-position-vertical-relative:line" coordsize="37033,26123"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033;height:26123;visibility:visible;mso-wrap-style:square">
                  <v:fill o:detectmouseclick="t"/>
                  <v:path o:connecttype="none"/>
                </v:shape>
                <v:shape id="Picture 7" o:spid="_x0000_s1028" type="#_x0000_t75" style="position:absolute;width:8964;height:8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">
                  <v:imagedata r:id="rId7" o:title="" grayscale="t"/>
                </v:shape>
                <v:shapetype id="_x0000_t202" coordsize="21600,21600" o:spt="202" path="m,l,21600r21600,l21600,xe">
                  <v:stroke joinstyle="miter"/>
                  <v:path gradientshapeok="t" o:connecttype="rect"/>
                </v:shapetype>
                <v:shape id="Text Box 8" o:spid="_x0000_s1029" type="#_x0000_t202" style="position:absolute;left:2284;top:8382;width:6407;height:38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" filled="f" fillcolor="#bbe0e3" stroked="f">
                  <v:textbox style="mso-fit-shape-to-text:t">
                    <w:txbxContent>
                      <w:p w14:paraId="401B3EEC" w14:textId="77777777" w:rsidR="00A24E9B" w:rsidRDefault="00A24E9B" w:rsidP="00A24E9B">
                        <w:pPr>
                          <w:autoSpaceDE w:val="0"/>
                          <w:autoSpaceDN w:val="0"/>
                          <w:adjustRightInd w:val="0"/>
                          <w:rPr>
                            <w:rFonts w:ascii="Arial" w:hAnsi="Arial" w:cs="Arial"/>
                            <w:sz w:val="24"/>
                            <w:szCs w:val="24"/>
                          </w:rPr>
                        </w:pPr>
                        <w:r>
                          <w:rPr>
                            <w:rFonts w:ascii="Arial" w:hAnsi="Arial" w:cs="Arial"/>
                            <w:sz w:val="24"/>
                            <w:szCs w:val="24"/>
                          </w:rPr>
                          <w:t>source</w:t>
                        </w:r>
                      </w:p>
                    </w:txbxContent>
                  </v:textbox>
                </v:shape>
                <v:shape id="Picture 9" o:spid="_x0000_s1030" type="#_x0000_t75" style="position:absolute;left:16762;width:8814;height:8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">
                  <v:imagedata r:id="rId7" o:title="" grayscale="t"/>
                </v:shape>
                <v:shape id="Text Box 10" o:spid="_x0000_s1031" type="#_x0000_t202" style="position:absolute;left:18688;top:9130;width:9201;height:38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" filled="f" fillcolor="#bbe0e3" stroked="f">
                  <v:textbox style="mso-fit-shape-to-text:t">
                    <w:txbxContent>
                      <w:p w14:paraId="7049C92F" w14:textId="77777777" w:rsidR="00A24E9B" w:rsidRDefault="00A24E9B" w:rsidP="00A24E9B">
                        <w:pPr>
                          <w:autoSpaceDE w:val="0"/>
                          <w:autoSpaceDN w:val="0"/>
                          <w:adjustRightInd w:val="0"/>
                          <w:rPr>
                            <w:rFonts w:ascii="Arial" w:hAnsi="Arial" w:cs="Arial"/>
                            <w:sz w:val="24"/>
                            <w:szCs w:val="24"/>
                          </w:rPr>
                        </w:pPr>
                        <w:r>
                          <w:rPr>
                            <w:rFonts w:ascii="Arial" w:hAnsi="Arial" w:cs="Arial"/>
                            <w:sz w:val="24"/>
                            <w:szCs w:val="24"/>
                          </w:rPr>
                          <w:t>destination</w:t>
                        </w:r>
                      </w:p>
                    </w:txbxContent>
                  </v:textbox>
                </v:shape>
                <v:shape id="Picture 11" o:spid="_x0000_s1032" type="#_x0000_t75" style="position:absolute;left:9145;top:12955;width:9574;height:9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">
                  <v:imagedata r:id="rId7" o:title="" grayscale="t"/>
                </v:shape>
                <v:shape id="Text Box 12" o:spid="_x0000_s1033" type="#_x0000_t202" style="position:absolute;left:7621;top:21337;width:14287;height:38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" filled="f" fillcolor="#bbe0e3" stroked="f">
                  <v:textbox style="mso-fit-shape-to-text:t">
                    <w:txbxContent>
                      <w:p w14:paraId="59B80E07" w14:textId="77777777" w:rsidR="00A24E9B" w:rsidRDefault="00A24E9B" w:rsidP="00A24E9B">
                        <w:pPr>
                          <w:autoSpaceDE w:val="0"/>
                          <w:autoSpaceDN w:val="0"/>
                          <w:adjustRightInd w:val="0"/>
                          <w:rPr>
                            <w:rFonts w:ascii="Arial" w:hAnsi="Arial" w:cs="Arial"/>
                            <w:sz w:val="24"/>
                            <w:szCs w:val="24"/>
                          </w:rPr>
                        </w:pPr>
                        <w:r>
                          <w:rPr>
                            <w:rFonts w:ascii="Arial" w:hAnsi="Arial" w:cs="Arial"/>
                            <w:sz w:val="24"/>
                            <w:szCs w:val="24"/>
                          </w:rPr>
                          <w:t>Unauthorized user</w:t>
                        </w:r>
                      </w:p>
                    </w:txbxContent>
                  </v:textbox>
                </v:shape>
                <v:line id="Line 13" o:spid="_x0000_s1034" style="position:absolute;visibility:visible;mso-wrap-style:square" from="9145,8382" to="12190,1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14" o:spid="_x0000_s1035" style="position:absolute;flip:y;visibility:visible;mso-wrap-style:square" from="19811,11431" to="2209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w10:anchorlock/>
              </v:group>
            </w:pict>
          </mc:Fallback>
        </mc:AlternateContent>
      </w:r>
      <w:bookmarkStart w:id="0" w:name="_Hlk74565982"/>
    </w:p>
    <w:p w14:paraId="053CD871" w14:textId="77777777" w:rsidR="00663E49" w:rsidRDefault="00663E49" w:rsidP="00A24E9B">
      <w:pPr>
        <w:spacing w:after="0"/>
        <w:ind w:left="1440"/>
        <w:rPr>
          <w:b/>
          <w:bCs/>
          <w:sz w:val="44"/>
          <w:szCs w:val="44"/>
        </w:rPr>
      </w:pPr>
    </w:p>
    <w:p w14:paraId="084E9FD3" w14:textId="77777777" w:rsidR="00663E49" w:rsidRDefault="00663E49" w:rsidP="00A24E9B">
      <w:pPr>
        <w:spacing w:after="0"/>
        <w:ind w:left="1440"/>
        <w:rPr>
          <w:b/>
          <w:bCs/>
          <w:sz w:val="44"/>
          <w:szCs w:val="44"/>
        </w:rPr>
      </w:pPr>
    </w:p>
    <w:p w14:paraId="43440454" w14:textId="77777777" w:rsidR="00663E49" w:rsidRDefault="00663E49" w:rsidP="00A24E9B">
      <w:pPr>
        <w:spacing w:after="0"/>
        <w:ind w:left="1440"/>
        <w:rPr>
          <w:b/>
          <w:bCs/>
          <w:sz w:val="44"/>
          <w:szCs w:val="44"/>
        </w:rPr>
      </w:pPr>
    </w:p>
    <w:p w14:paraId="3E16BFF0" w14:textId="77777777" w:rsidR="00663E49" w:rsidRDefault="00663E49" w:rsidP="00A24E9B">
      <w:pPr>
        <w:spacing w:after="0"/>
        <w:ind w:left="1440"/>
        <w:rPr>
          <w:b/>
          <w:bCs/>
          <w:sz w:val="44"/>
          <w:szCs w:val="44"/>
        </w:rPr>
      </w:pPr>
    </w:p>
    <w:p w14:paraId="1490CB83" w14:textId="2366E974" w:rsidR="00A24E9B" w:rsidRPr="00A24E9B" w:rsidRDefault="00A24E9B" w:rsidP="00A24E9B">
      <w:pPr>
        <w:spacing w:after="0"/>
        <w:ind w:left="1440"/>
        <w:rPr>
          <w:b/>
          <w:bCs/>
          <w:sz w:val="44"/>
          <w:szCs w:val="44"/>
        </w:rPr>
      </w:pPr>
      <w:r w:rsidRPr="00A24E9B">
        <w:rPr>
          <w:b/>
          <w:bCs/>
          <w:sz w:val="44"/>
          <w:szCs w:val="44"/>
        </w:rPr>
        <w:t>Security Attacks</w:t>
      </w:r>
    </w:p>
    <w:bookmarkEnd w:id="0"/>
    <w:p w14:paraId="11DC1019" w14:textId="77777777" w:rsidR="00A24E9B" w:rsidRPr="00A24E9B" w:rsidRDefault="00A24E9B" w:rsidP="00A24E9B">
      <w:pPr>
        <w:pStyle w:val="ListParagraph"/>
        <w:numPr>
          <w:ilvl w:val="0"/>
          <w:numId w:val="10"/>
        </w:numPr>
        <w:spacing w:after="0"/>
        <w:rPr>
          <w:sz w:val="32"/>
          <w:szCs w:val="32"/>
        </w:rPr>
      </w:pPr>
      <w:r w:rsidRPr="00A24E9B">
        <w:rPr>
          <w:sz w:val="32"/>
          <w:szCs w:val="32"/>
        </w:rPr>
        <w:t>Interruption: In an attack where one or more of the systems of the organization become unusable thanks to attacks by unauthorized users. This results in systems being unavailable to be used.</w:t>
      </w:r>
    </w:p>
    <w:p w14:paraId="426248B4" w14:textId="77777777" w:rsidR="00A24E9B" w:rsidRPr="00A24E9B" w:rsidRDefault="00A24E9B" w:rsidP="00A24E9B">
      <w:pPr>
        <w:pStyle w:val="ListParagraph"/>
        <w:numPr>
          <w:ilvl w:val="0"/>
          <w:numId w:val="10"/>
        </w:numPr>
        <w:spacing w:after="0"/>
        <w:rPr>
          <w:sz w:val="32"/>
          <w:szCs w:val="32"/>
        </w:rPr>
      </w:pPr>
      <w:r w:rsidRPr="00A24E9B">
        <w:rPr>
          <w:sz w:val="32"/>
          <w:szCs w:val="32"/>
        </w:rPr>
        <w:t>Interception: An unauthorized individual intercepts the message content and changes it or uses it for malicious purposes. After this sort of attack, the message doesn't remain confidential.</w:t>
      </w:r>
    </w:p>
    <w:p w14:paraId="4F8BEF04" w14:textId="77777777" w:rsidR="00A24E9B" w:rsidRPr="00A24E9B" w:rsidRDefault="00A24E9B" w:rsidP="00A24E9B">
      <w:pPr>
        <w:pStyle w:val="ListParagraph"/>
        <w:numPr>
          <w:ilvl w:val="0"/>
          <w:numId w:val="10"/>
        </w:numPr>
        <w:spacing w:after="0"/>
        <w:rPr>
          <w:sz w:val="32"/>
          <w:szCs w:val="32"/>
        </w:rPr>
      </w:pPr>
      <w:r w:rsidRPr="00A24E9B">
        <w:rPr>
          <w:sz w:val="32"/>
          <w:szCs w:val="32"/>
        </w:rPr>
        <w:t>Modification: The content of the message is modified by a 3rd party. This attack affects the integrity of the message. So, for maintaining the info secretly while communicating data between two persons or two organizations data is to be converted to other format and the data is to be transmitted. So now we affect the Cryptography which is process of transmitting data securely with none interruption. Network security is that the security of knowledge transmission within the communication.</w:t>
      </w:r>
    </w:p>
    <w:p w14:paraId="465D4D2F" w14:textId="7EF93CCB" w:rsidR="00A24E9B" w:rsidRDefault="00A24E9B" w:rsidP="00A24E9B">
      <w:pPr>
        <w:spacing w:after="0"/>
        <w:ind w:left="1440"/>
      </w:pPr>
      <w:r>
        <w:t xml:space="preserve"> </w:t>
      </w:r>
    </w:p>
    <w:p w14:paraId="3A9E2AE9" w14:textId="48469702" w:rsidR="00A24E9B" w:rsidRDefault="00A24E9B" w:rsidP="00A24E9B">
      <w:pPr>
        <w:spacing w:after="0"/>
        <w:ind w:left="1440"/>
      </w:pPr>
      <w:r>
        <w:rPr>
          <w:noProof/>
        </w:rPr>
        <w:drawing>
          <wp:inline distT="0" distB="0" distL="0" distR="0" wp14:anchorId="571BF8DF" wp14:editId="67277859">
            <wp:extent cx="4983480" cy="146959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2800" cy="1484135"/>
                    </a:xfrm>
                    <a:prstGeom prst="rect">
                      <a:avLst/>
                    </a:prstGeom>
                    <a:noFill/>
                  </pic:spPr>
                </pic:pic>
              </a:graphicData>
            </a:graphic>
          </wp:inline>
        </w:drawing>
      </w:r>
    </w:p>
    <w:p w14:paraId="6F8D7B5B" w14:textId="77777777" w:rsidR="00A24E9B" w:rsidRDefault="00A24E9B" w:rsidP="00A24E9B">
      <w:pPr>
        <w:spacing w:after="0"/>
        <w:ind w:left="1440"/>
      </w:pPr>
    </w:p>
    <w:p w14:paraId="308480A9" w14:textId="77777777" w:rsidR="000452A4" w:rsidRDefault="000452A4" w:rsidP="00A24E9B">
      <w:pPr>
        <w:spacing w:after="0"/>
        <w:ind w:left="1440"/>
        <w:rPr>
          <w:b/>
          <w:bCs/>
          <w:sz w:val="44"/>
          <w:szCs w:val="44"/>
        </w:rPr>
      </w:pPr>
    </w:p>
    <w:p w14:paraId="0C81101A" w14:textId="77777777" w:rsidR="000452A4" w:rsidRDefault="000452A4" w:rsidP="00A24E9B">
      <w:pPr>
        <w:spacing w:after="0"/>
        <w:ind w:left="1440"/>
        <w:rPr>
          <w:b/>
          <w:bCs/>
          <w:sz w:val="44"/>
          <w:szCs w:val="44"/>
        </w:rPr>
      </w:pPr>
    </w:p>
    <w:p w14:paraId="72CD01CE" w14:textId="77777777" w:rsidR="000452A4" w:rsidRDefault="000452A4" w:rsidP="00A24E9B">
      <w:pPr>
        <w:spacing w:after="0"/>
        <w:ind w:left="1440"/>
        <w:rPr>
          <w:b/>
          <w:bCs/>
          <w:sz w:val="44"/>
          <w:szCs w:val="44"/>
        </w:rPr>
      </w:pPr>
    </w:p>
    <w:p w14:paraId="3912FA12" w14:textId="77777777" w:rsidR="000452A4" w:rsidRDefault="000452A4" w:rsidP="00A24E9B">
      <w:pPr>
        <w:spacing w:after="0"/>
        <w:ind w:left="1440"/>
        <w:rPr>
          <w:b/>
          <w:bCs/>
          <w:sz w:val="44"/>
          <w:szCs w:val="44"/>
        </w:rPr>
      </w:pPr>
    </w:p>
    <w:p w14:paraId="18BF0CDE" w14:textId="77777777" w:rsidR="000452A4" w:rsidRDefault="000452A4" w:rsidP="00A24E9B">
      <w:pPr>
        <w:spacing w:after="0"/>
        <w:ind w:left="1440"/>
        <w:rPr>
          <w:b/>
          <w:bCs/>
          <w:sz w:val="44"/>
          <w:szCs w:val="44"/>
        </w:rPr>
      </w:pPr>
    </w:p>
    <w:p w14:paraId="1BDA7097" w14:textId="77777777" w:rsidR="000452A4" w:rsidRDefault="000452A4" w:rsidP="00A24E9B">
      <w:pPr>
        <w:spacing w:after="0"/>
        <w:ind w:left="1440"/>
        <w:rPr>
          <w:b/>
          <w:bCs/>
          <w:sz w:val="44"/>
          <w:szCs w:val="44"/>
        </w:rPr>
      </w:pPr>
    </w:p>
    <w:p w14:paraId="0466F106" w14:textId="70A24268" w:rsidR="00A24E9B" w:rsidRPr="00A24E9B" w:rsidRDefault="00A24E9B" w:rsidP="00A24E9B">
      <w:pPr>
        <w:spacing w:after="0"/>
        <w:ind w:left="1440"/>
        <w:rPr>
          <w:b/>
          <w:bCs/>
          <w:sz w:val="44"/>
          <w:szCs w:val="44"/>
        </w:rPr>
      </w:pPr>
      <w:r w:rsidRPr="00A24E9B">
        <w:rPr>
          <w:b/>
          <w:bCs/>
          <w:sz w:val="44"/>
          <w:szCs w:val="44"/>
        </w:rPr>
        <w:t>What is Cryptography?</w:t>
      </w:r>
    </w:p>
    <w:p w14:paraId="366A8B0E" w14:textId="77777777" w:rsidR="00A24E9B" w:rsidRDefault="00A24E9B" w:rsidP="00A24E9B">
      <w:pPr>
        <w:spacing w:after="0"/>
        <w:ind w:left="1440"/>
      </w:pPr>
    </w:p>
    <w:p w14:paraId="7C392AB3" w14:textId="5FA67351" w:rsidR="00A24E9B" w:rsidRPr="00A24E9B" w:rsidRDefault="00A24E9B" w:rsidP="00A24E9B">
      <w:pPr>
        <w:spacing w:after="0"/>
        <w:ind w:left="1440"/>
        <w:rPr>
          <w:sz w:val="32"/>
          <w:szCs w:val="32"/>
        </w:rPr>
      </w:pPr>
      <w:r w:rsidRPr="00A24E9B">
        <w:rPr>
          <w:sz w:val="32"/>
          <w:szCs w:val="32"/>
        </w:rPr>
        <w:t>The term cryptology has its origin in Greek Krypto’s logos, which suggests “hidden word.” Cryptography is that the science of protecting data, which provides means and methods of converting data into unreadable form, in order that Valid User can access Information at the Destination. Cryptography is that the science of using mathematics to encrypt and decrypt data. Cryptography enables you to store sensitive information or transmit it across insecure networks (like the Internet) in order that it can't be read by anyone except the intended recipient. While cryptography is the science of securing data, cryptanalysis is that the science of analysing and breaking secure communication. Cryptanalysts also are called attackers. Cryptology embraces both cryptography and cryptanalysis.</w:t>
      </w:r>
    </w:p>
    <w:p w14:paraId="382805B8" w14:textId="38A69258" w:rsidR="00A24E9B" w:rsidRPr="00A24E9B" w:rsidRDefault="00A24E9B" w:rsidP="00A24E9B">
      <w:pPr>
        <w:spacing w:after="0"/>
        <w:ind w:left="1440"/>
        <w:rPr>
          <w:sz w:val="32"/>
          <w:szCs w:val="32"/>
        </w:rPr>
      </w:pPr>
      <w:r w:rsidRPr="00A24E9B">
        <w:rPr>
          <w:sz w:val="32"/>
          <w:szCs w:val="32"/>
        </w:rPr>
        <w:t>Cryptography Terminology</w:t>
      </w:r>
      <w:r w:rsidR="000452A4">
        <w:rPr>
          <w:sz w:val="32"/>
          <w:szCs w:val="32"/>
        </w:rPr>
        <w:t xml:space="preserve"> are: </w:t>
      </w:r>
    </w:p>
    <w:p w14:paraId="727044E0" w14:textId="528FA9E6" w:rsidR="00A24E9B" w:rsidRPr="000452A4" w:rsidRDefault="00A24E9B" w:rsidP="000452A4">
      <w:pPr>
        <w:pStyle w:val="ListParagraph"/>
        <w:numPr>
          <w:ilvl w:val="0"/>
          <w:numId w:val="16"/>
        </w:numPr>
        <w:spacing w:after="0"/>
        <w:rPr>
          <w:sz w:val="32"/>
          <w:szCs w:val="32"/>
        </w:rPr>
      </w:pPr>
      <w:r w:rsidRPr="000452A4">
        <w:rPr>
          <w:sz w:val="32"/>
          <w:szCs w:val="32"/>
        </w:rPr>
        <w:t>Plaintext: the first intelligible message.</w:t>
      </w:r>
    </w:p>
    <w:p w14:paraId="580F27D4" w14:textId="4EFBA5DE" w:rsidR="00A24E9B" w:rsidRPr="000452A4" w:rsidRDefault="00A24E9B" w:rsidP="000452A4">
      <w:pPr>
        <w:pStyle w:val="ListParagraph"/>
        <w:numPr>
          <w:ilvl w:val="0"/>
          <w:numId w:val="16"/>
        </w:numPr>
        <w:spacing w:after="0"/>
        <w:rPr>
          <w:sz w:val="32"/>
          <w:szCs w:val="32"/>
        </w:rPr>
      </w:pPr>
      <w:r w:rsidRPr="000452A4">
        <w:rPr>
          <w:sz w:val="32"/>
          <w:szCs w:val="32"/>
        </w:rPr>
        <w:t>Cipher text: The transformed message.</w:t>
      </w:r>
    </w:p>
    <w:p w14:paraId="5877E3EE" w14:textId="7370A92A" w:rsidR="00A24E9B" w:rsidRPr="000452A4" w:rsidRDefault="00A24E9B" w:rsidP="000452A4">
      <w:pPr>
        <w:pStyle w:val="ListParagraph"/>
        <w:numPr>
          <w:ilvl w:val="0"/>
          <w:numId w:val="16"/>
        </w:numPr>
        <w:spacing w:after="0"/>
        <w:rPr>
          <w:sz w:val="32"/>
          <w:szCs w:val="32"/>
        </w:rPr>
      </w:pPr>
      <w:r w:rsidRPr="000452A4">
        <w:rPr>
          <w:sz w:val="32"/>
          <w:szCs w:val="32"/>
        </w:rPr>
        <w:t>Cipher: An algorithm for transforming an intelligible message to unintelligible by transposition.</w:t>
      </w:r>
    </w:p>
    <w:p w14:paraId="0A6FFB3B" w14:textId="31BAC6B1" w:rsidR="00A24E9B" w:rsidRPr="000452A4" w:rsidRDefault="00A24E9B" w:rsidP="000452A4">
      <w:pPr>
        <w:pStyle w:val="ListParagraph"/>
        <w:numPr>
          <w:ilvl w:val="0"/>
          <w:numId w:val="16"/>
        </w:numPr>
        <w:spacing w:after="0"/>
        <w:rPr>
          <w:sz w:val="32"/>
          <w:szCs w:val="32"/>
        </w:rPr>
      </w:pPr>
      <w:r w:rsidRPr="000452A4">
        <w:rPr>
          <w:sz w:val="32"/>
          <w:szCs w:val="32"/>
        </w:rPr>
        <w:t>Key: Some critical information employed by the cipher, known only to the sender &amp; receiver.</w:t>
      </w:r>
    </w:p>
    <w:p w14:paraId="0505AAC7" w14:textId="401EEE62" w:rsidR="00A24E9B" w:rsidRPr="000452A4" w:rsidRDefault="00A24E9B" w:rsidP="000452A4">
      <w:pPr>
        <w:pStyle w:val="ListParagraph"/>
        <w:numPr>
          <w:ilvl w:val="0"/>
          <w:numId w:val="16"/>
        </w:numPr>
        <w:spacing w:after="0"/>
        <w:rPr>
          <w:sz w:val="32"/>
          <w:szCs w:val="32"/>
        </w:rPr>
      </w:pPr>
      <w:r w:rsidRPr="000452A4">
        <w:rPr>
          <w:sz w:val="32"/>
          <w:szCs w:val="32"/>
        </w:rPr>
        <w:t>Encipher :( Encode) the method of converting plaintext to cipher text employing a cipher and a key.</w:t>
      </w:r>
    </w:p>
    <w:p w14:paraId="45754B71" w14:textId="68A1225E" w:rsidR="00A24E9B" w:rsidRPr="000452A4" w:rsidRDefault="00A24E9B" w:rsidP="000452A4">
      <w:pPr>
        <w:pStyle w:val="ListParagraph"/>
        <w:numPr>
          <w:ilvl w:val="0"/>
          <w:numId w:val="16"/>
        </w:numPr>
        <w:spacing w:after="0"/>
        <w:rPr>
          <w:sz w:val="32"/>
          <w:szCs w:val="32"/>
        </w:rPr>
      </w:pPr>
      <w:r w:rsidRPr="000452A4">
        <w:rPr>
          <w:sz w:val="32"/>
          <w:szCs w:val="32"/>
        </w:rPr>
        <w:t>Decipher :( Decode) the method of converting cipher text back to plaintext employing a cipher &amp; key.</w:t>
      </w:r>
    </w:p>
    <w:p w14:paraId="3FDBFBE7" w14:textId="05739D19" w:rsidR="00A24E9B" w:rsidRPr="000452A4" w:rsidRDefault="00A24E9B" w:rsidP="000452A4">
      <w:pPr>
        <w:pStyle w:val="ListParagraph"/>
        <w:numPr>
          <w:ilvl w:val="0"/>
          <w:numId w:val="16"/>
        </w:numPr>
        <w:spacing w:after="0"/>
        <w:rPr>
          <w:sz w:val="32"/>
          <w:szCs w:val="32"/>
        </w:rPr>
      </w:pPr>
      <w:r w:rsidRPr="000452A4">
        <w:rPr>
          <w:sz w:val="32"/>
          <w:szCs w:val="32"/>
        </w:rPr>
        <w:t>Cryptanalysis: The study of principles and methods of remodelling an unintelligible message back into an intelligible message without knowledge of the key. Also called code breaking</w:t>
      </w:r>
    </w:p>
    <w:p w14:paraId="755B9C30" w14:textId="3F9FD41D" w:rsidR="00A24E9B" w:rsidRPr="000452A4" w:rsidRDefault="00A24E9B" w:rsidP="000452A4">
      <w:pPr>
        <w:pStyle w:val="ListParagraph"/>
        <w:numPr>
          <w:ilvl w:val="0"/>
          <w:numId w:val="16"/>
        </w:numPr>
        <w:spacing w:after="0"/>
        <w:rPr>
          <w:sz w:val="32"/>
          <w:szCs w:val="32"/>
        </w:rPr>
      </w:pPr>
      <w:r w:rsidRPr="000452A4">
        <w:rPr>
          <w:sz w:val="32"/>
          <w:szCs w:val="32"/>
        </w:rPr>
        <w:t>Cryptology: Both cryptography and cryptanalysis</w:t>
      </w:r>
    </w:p>
    <w:p w14:paraId="5683E462" w14:textId="22AC07AE" w:rsidR="00A24E9B" w:rsidRPr="000452A4" w:rsidRDefault="00A24E9B" w:rsidP="000452A4">
      <w:pPr>
        <w:pStyle w:val="ListParagraph"/>
        <w:numPr>
          <w:ilvl w:val="0"/>
          <w:numId w:val="16"/>
        </w:numPr>
        <w:spacing w:after="0"/>
        <w:rPr>
          <w:sz w:val="32"/>
          <w:szCs w:val="32"/>
        </w:rPr>
      </w:pPr>
      <w:r w:rsidRPr="000452A4">
        <w:rPr>
          <w:sz w:val="32"/>
          <w:szCs w:val="32"/>
        </w:rPr>
        <w:lastRenderedPageBreak/>
        <w:t>Code: an algorithm for transforming an intelligible message into an unintelligible one using codes.</w:t>
      </w:r>
    </w:p>
    <w:p w14:paraId="1CDD62B0" w14:textId="59DA1F76" w:rsidR="00A24E9B" w:rsidRPr="000452A4" w:rsidRDefault="00A24E9B" w:rsidP="000452A4">
      <w:pPr>
        <w:pStyle w:val="ListParagraph"/>
        <w:numPr>
          <w:ilvl w:val="0"/>
          <w:numId w:val="16"/>
        </w:numPr>
        <w:spacing w:after="0"/>
        <w:rPr>
          <w:sz w:val="32"/>
          <w:szCs w:val="32"/>
        </w:rPr>
      </w:pPr>
      <w:r w:rsidRPr="000452A4">
        <w:rPr>
          <w:sz w:val="32"/>
          <w:szCs w:val="32"/>
        </w:rPr>
        <w:t>Hash algorithm: Is an algorithm that converts text string into a string of fixed length.</w:t>
      </w:r>
    </w:p>
    <w:p w14:paraId="741FC0AB" w14:textId="4105C793" w:rsidR="00A24E9B" w:rsidRPr="000452A4" w:rsidRDefault="00A24E9B" w:rsidP="000452A4">
      <w:pPr>
        <w:pStyle w:val="ListParagraph"/>
        <w:numPr>
          <w:ilvl w:val="0"/>
          <w:numId w:val="16"/>
        </w:numPr>
        <w:spacing w:after="0"/>
        <w:rPr>
          <w:sz w:val="32"/>
          <w:szCs w:val="32"/>
        </w:rPr>
      </w:pPr>
      <w:r w:rsidRPr="000452A4">
        <w:rPr>
          <w:sz w:val="32"/>
          <w:szCs w:val="32"/>
        </w:rPr>
        <w:t>Secret Key Cryptography (SKC): Uses one key for both encryption and decryption</w:t>
      </w:r>
    </w:p>
    <w:p w14:paraId="012F4BF2" w14:textId="114E241B" w:rsidR="00A24E9B" w:rsidRPr="000452A4" w:rsidRDefault="00A24E9B" w:rsidP="000452A4">
      <w:pPr>
        <w:pStyle w:val="ListParagraph"/>
        <w:numPr>
          <w:ilvl w:val="0"/>
          <w:numId w:val="16"/>
        </w:numPr>
        <w:spacing w:after="0"/>
        <w:rPr>
          <w:sz w:val="32"/>
          <w:szCs w:val="32"/>
        </w:rPr>
      </w:pPr>
      <w:r w:rsidRPr="000452A4">
        <w:rPr>
          <w:sz w:val="32"/>
          <w:szCs w:val="32"/>
        </w:rPr>
        <w:t>Public Key Cryptography (PKC): Uses one key for encryption and another for decryption</w:t>
      </w:r>
    </w:p>
    <w:p w14:paraId="0E814514" w14:textId="358E7802" w:rsidR="00A24E9B" w:rsidRPr="000452A4" w:rsidRDefault="00A24E9B" w:rsidP="000452A4">
      <w:pPr>
        <w:pStyle w:val="ListParagraph"/>
        <w:numPr>
          <w:ilvl w:val="0"/>
          <w:numId w:val="16"/>
        </w:numPr>
        <w:spacing w:after="0"/>
        <w:rPr>
          <w:sz w:val="32"/>
          <w:szCs w:val="32"/>
        </w:rPr>
      </w:pPr>
      <w:r w:rsidRPr="000452A4">
        <w:rPr>
          <w:sz w:val="32"/>
          <w:szCs w:val="32"/>
        </w:rPr>
        <w:t>Pretty Good Privacy (PGP): PGP may be a hybrid cryptosystem.</w:t>
      </w:r>
    </w:p>
    <w:p w14:paraId="2E90BE50" w14:textId="0CC7C5C3" w:rsidR="00A24E9B" w:rsidRPr="000452A4" w:rsidRDefault="00A24E9B" w:rsidP="000452A4">
      <w:pPr>
        <w:pStyle w:val="ListParagraph"/>
        <w:numPr>
          <w:ilvl w:val="0"/>
          <w:numId w:val="16"/>
        </w:numPr>
        <w:spacing w:after="0"/>
        <w:rPr>
          <w:sz w:val="32"/>
          <w:szCs w:val="32"/>
        </w:rPr>
      </w:pPr>
      <w:r w:rsidRPr="000452A4">
        <w:rPr>
          <w:sz w:val="32"/>
          <w:szCs w:val="32"/>
        </w:rPr>
        <w:t>Public Key Infrastructure (PKI): PKI feature is Certificate authority.</w:t>
      </w:r>
    </w:p>
    <w:p w14:paraId="6A0C00EF" w14:textId="77777777" w:rsidR="000452A4" w:rsidRDefault="000452A4" w:rsidP="00A24E9B">
      <w:pPr>
        <w:spacing w:after="0"/>
        <w:ind w:left="1440"/>
        <w:rPr>
          <w:b/>
          <w:bCs/>
          <w:sz w:val="44"/>
          <w:szCs w:val="44"/>
        </w:rPr>
      </w:pPr>
    </w:p>
    <w:p w14:paraId="5969F4A8" w14:textId="77777777" w:rsidR="000452A4" w:rsidRDefault="000452A4" w:rsidP="00A24E9B">
      <w:pPr>
        <w:spacing w:after="0"/>
        <w:ind w:left="1440"/>
        <w:rPr>
          <w:b/>
          <w:bCs/>
          <w:sz w:val="44"/>
          <w:szCs w:val="44"/>
        </w:rPr>
      </w:pPr>
    </w:p>
    <w:p w14:paraId="153CE9F0" w14:textId="77777777" w:rsidR="000452A4" w:rsidRDefault="000452A4" w:rsidP="00A24E9B">
      <w:pPr>
        <w:spacing w:after="0"/>
        <w:ind w:left="1440"/>
        <w:rPr>
          <w:b/>
          <w:bCs/>
          <w:sz w:val="44"/>
          <w:szCs w:val="44"/>
        </w:rPr>
      </w:pPr>
    </w:p>
    <w:p w14:paraId="32D38851" w14:textId="77777777" w:rsidR="000452A4" w:rsidRDefault="000452A4" w:rsidP="00A24E9B">
      <w:pPr>
        <w:spacing w:after="0"/>
        <w:ind w:left="1440"/>
        <w:rPr>
          <w:b/>
          <w:bCs/>
          <w:sz w:val="44"/>
          <w:szCs w:val="44"/>
        </w:rPr>
      </w:pPr>
    </w:p>
    <w:p w14:paraId="32062C98" w14:textId="77777777" w:rsidR="000452A4" w:rsidRDefault="000452A4" w:rsidP="00A24E9B">
      <w:pPr>
        <w:spacing w:after="0"/>
        <w:ind w:left="1440"/>
        <w:rPr>
          <w:b/>
          <w:bCs/>
          <w:sz w:val="44"/>
          <w:szCs w:val="44"/>
        </w:rPr>
      </w:pPr>
    </w:p>
    <w:p w14:paraId="69DF1E42" w14:textId="77777777" w:rsidR="000452A4" w:rsidRDefault="000452A4" w:rsidP="00A24E9B">
      <w:pPr>
        <w:spacing w:after="0"/>
        <w:ind w:left="1440"/>
        <w:rPr>
          <w:b/>
          <w:bCs/>
          <w:sz w:val="44"/>
          <w:szCs w:val="44"/>
        </w:rPr>
      </w:pPr>
    </w:p>
    <w:p w14:paraId="6121FD2F" w14:textId="77777777" w:rsidR="000452A4" w:rsidRDefault="000452A4" w:rsidP="00A24E9B">
      <w:pPr>
        <w:spacing w:after="0"/>
        <w:ind w:left="1440"/>
        <w:rPr>
          <w:b/>
          <w:bCs/>
          <w:sz w:val="44"/>
          <w:szCs w:val="44"/>
        </w:rPr>
      </w:pPr>
    </w:p>
    <w:p w14:paraId="073293B9" w14:textId="77777777" w:rsidR="000452A4" w:rsidRDefault="000452A4" w:rsidP="00A24E9B">
      <w:pPr>
        <w:spacing w:after="0"/>
        <w:ind w:left="1440"/>
        <w:rPr>
          <w:b/>
          <w:bCs/>
          <w:sz w:val="44"/>
          <w:szCs w:val="44"/>
        </w:rPr>
      </w:pPr>
    </w:p>
    <w:p w14:paraId="21EFBFB3" w14:textId="77777777" w:rsidR="000452A4" w:rsidRDefault="000452A4" w:rsidP="00A24E9B">
      <w:pPr>
        <w:spacing w:after="0"/>
        <w:ind w:left="1440"/>
        <w:rPr>
          <w:b/>
          <w:bCs/>
          <w:sz w:val="44"/>
          <w:szCs w:val="44"/>
        </w:rPr>
      </w:pPr>
    </w:p>
    <w:p w14:paraId="7D8B80ED" w14:textId="77777777" w:rsidR="000452A4" w:rsidRDefault="000452A4" w:rsidP="00A24E9B">
      <w:pPr>
        <w:spacing w:after="0"/>
        <w:ind w:left="1440"/>
        <w:rPr>
          <w:b/>
          <w:bCs/>
          <w:sz w:val="44"/>
          <w:szCs w:val="44"/>
        </w:rPr>
      </w:pPr>
    </w:p>
    <w:p w14:paraId="406043D2" w14:textId="77777777" w:rsidR="000452A4" w:rsidRDefault="000452A4" w:rsidP="00A24E9B">
      <w:pPr>
        <w:spacing w:after="0"/>
        <w:ind w:left="1440"/>
        <w:rPr>
          <w:b/>
          <w:bCs/>
          <w:sz w:val="44"/>
          <w:szCs w:val="44"/>
        </w:rPr>
      </w:pPr>
    </w:p>
    <w:p w14:paraId="2A0C9586" w14:textId="77777777" w:rsidR="000452A4" w:rsidRDefault="000452A4" w:rsidP="00A24E9B">
      <w:pPr>
        <w:spacing w:after="0"/>
        <w:ind w:left="1440"/>
        <w:rPr>
          <w:b/>
          <w:bCs/>
          <w:sz w:val="44"/>
          <w:szCs w:val="44"/>
        </w:rPr>
      </w:pPr>
    </w:p>
    <w:p w14:paraId="4D11AF41" w14:textId="77777777" w:rsidR="000452A4" w:rsidRDefault="000452A4" w:rsidP="00A24E9B">
      <w:pPr>
        <w:spacing w:after="0"/>
        <w:ind w:left="1440"/>
        <w:rPr>
          <w:b/>
          <w:bCs/>
          <w:sz w:val="44"/>
          <w:szCs w:val="44"/>
        </w:rPr>
      </w:pPr>
    </w:p>
    <w:p w14:paraId="6F1772B5" w14:textId="77777777" w:rsidR="000452A4" w:rsidRDefault="000452A4" w:rsidP="00A24E9B">
      <w:pPr>
        <w:spacing w:after="0"/>
        <w:ind w:left="1440"/>
        <w:rPr>
          <w:b/>
          <w:bCs/>
          <w:sz w:val="44"/>
          <w:szCs w:val="44"/>
        </w:rPr>
      </w:pPr>
    </w:p>
    <w:p w14:paraId="008D34D0" w14:textId="77777777" w:rsidR="000452A4" w:rsidRDefault="000452A4" w:rsidP="00A24E9B">
      <w:pPr>
        <w:spacing w:after="0"/>
        <w:ind w:left="1440"/>
        <w:rPr>
          <w:b/>
          <w:bCs/>
          <w:sz w:val="44"/>
          <w:szCs w:val="44"/>
        </w:rPr>
      </w:pPr>
    </w:p>
    <w:p w14:paraId="752101E9" w14:textId="77777777" w:rsidR="000452A4" w:rsidRDefault="000452A4" w:rsidP="00A24E9B">
      <w:pPr>
        <w:spacing w:after="0"/>
        <w:ind w:left="1440"/>
        <w:rPr>
          <w:b/>
          <w:bCs/>
          <w:sz w:val="44"/>
          <w:szCs w:val="44"/>
        </w:rPr>
      </w:pPr>
    </w:p>
    <w:p w14:paraId="03916B95" w14:textId="442FB434" w:rsidR="00A24E9B" w:rsidRPr="00A24E9B" w:rsidRDefault="00A24E9B" w:rsidP="00A24E9B">
      <w:pPr>
        <w:spacing w:after="0"/>
        <w:ind w:left="1440"/>
        <w:rPr>
          <w:b/>
          <w:bCs/>
          <w:sz w:val="44"/>
          <w:szCs w:val="44"/>
        </w:rPr>
      </w:pPr>
      <w:bookmarkStart w:id="1" w:name="_Hlk74567195"/>
      <w:r w:rsidRPr="00A24E9B">
        <w:rPr>
          <w:b/>
          <w:bCs/>
          <w:sz w:val="44"/>
          <w:szCs w:val="44"/>
        </w:rPr>
        <w:t>Why do you have to Do a Third-Party Risk Assessment?</w:t>
      </w:r>
    </w:p>
    <w:bookmarkEnd w:id="1"/>
    <w:p w14:paraId="1043FE68" w14:textId="77777777" w:rsidR="000452A4" w:rsidRDefault="000452A4" w:rsidP="00A24E9B">
      <w:pPr>
        <w:spacing w:after="0"/>
        <w:ind w:left="1440"/>
        <w:rPr>
          <w:sz w:val="32"/>
          <w:szCs w:val="32"/>
        </w:rPr>
      </w:pPr>
    </w:p>
    <w:p w14:paraId="7CD8E6D3" w14:textId="2F98B427" w:rsidR="00A24E9B" w:rsidRPr="00A24E9B" w:rsidRDefault="00A24E9B" w:rsidP="00A24E9B">
      <w:pPr>
        <w:spacing w:after="0"/>
        <w:ind w:left="1440"/>
        <w:rPr>
          <w:sz w:val="32"/>
          <w:szCs w:val="32"/>
        </w:rPr>
      </w:pPr>
      <w:r w:rsidRPr="00A24E9B">
        <w:rPr>
          <w:sz w:val="32"/>
          <w:szCs w:val="32"/>
        </w:rPr>
        <w:t>Creating and maintaining third-party relationships are related to multiple risks.</w:t>
      </w:r>
    </w:p>
    <w:p w14:paraId="246302E3" w14:textId="77777777" w:rsidR="000452A4" w:rsidRDefault="000452A4" w:rsidP="00A24E9B">
      <w:pPr>
        <w:spacing w:after="0"/>
        <w:ind w:left="1440"/>
        <w:rPr>
          <w:b/>
          <w:bCs/>
          <w:sz w:val="32"/>
          <w:szCs w:val="32"/>
        </w:rPr>
      </w:pPr>
    </w:p>
    <w:p w14:paraId="281C3998" w14:textId="1B83A523" w:rsidR="00A24E9B" w:rsidRPr="00926287" w:rsidRDefault="00A24E9B" w:rsidP="00A24E9B">
      <w:pPr>
        <w:spacing w:after="0"/>
        <w:ind w:left="1440"/>
        <w:rPr>
          <w:b/>
          <w:bCs/>
          <w:sz w:val="32"/>
          <w:szCs w:val="32"/>
        </w:rPr>
      </w:pPr>
      <w:r w:rsidRPr="00926287">
        <w:rPr>
          <w:b/>
          <w:bCs/>
          <w:sz w:val="32"/>
          <w:szCs w:val="32"/>
        </w:rPr>
        <w:t>What sorts of risks?</w:t>
      </w:r>
    </w:p>
    <w:p w14:paraId="161C131A" w14:textId="77777777" w:rsidR="000452A4" w:rsidRDefault="000452A4" w:rsidP="00A24E9B">
      <w:pPr>
        <w:spacing w:after="0"/>
        <w:ind w:left="1440"/>
        <w:rPr>
          <w:sz w:val="32"/>
          <w:szCs w:val="32"/>
        </w:rPr>
      </w:pPr>
    </w:p>
    <w:p w14:paraId="5DDA4952" w14:textId="057289C6" w:rsidR="00A24E9B" w:rsidRPr="00A24E9B" w:rsidRDefault="00A24E9B" w:rsidP="00A24E9B">
      <w:pPr>
        <w:spacing w:after="0"/>
        <w:ind w:left="1440"/>
        <w:rPr>
          <w:sz w:val="32"/>
          <w:szCs w:val="32"/>
        </w:rPr>
      </w:pPr>
      <w:r w:rsidRPr="00A24E9B">
        <w:rPr>
          <w:sz w:val="32"/>
          <w:szCs w:val="32"/>
        </w:rPr>
        <w:t>Reputation, strategy, management, information security, and economic burdens. Other risks include data compromise, illegal use of data by third parties, the detrimental and damaging effects of non-compliance, and irregularities in supply chain management.</w:t>
      </w:r>
    </w:p>
    <w:p w14:paraId="1A3BA51C" w14:textId="24B66C78" w:rsidR="00A24E9B" w:rsidRPr="00A24E9B" w:rsidRDefault="00A24E9B" w:rsidP="00A24E9B">
      <w:pPr>
        <w:spacing w:after="0"/>
        <w:ind w:left="1440"/>
        <w:rPr>
          <w:sz w:val="32"/>
          <w:szCs w:val="32"/>
        </w:rPr>
      </w:pPr>
      <w:r w:rsidRPr="00A24E9B">
        <w:rPr>
          <w:sz w:val="32"/>
          <w:szCs w:val="32"/>
        </w:rPr>
        <w:t>Particularly, the globalization of commercial operations has led third parties to emerge throughout the planet. In turn, the graph of operation- and distribution-related risks has seen an upward trend.</w:t>
      </w:r>
    </w:p>
    <w:p w14:paraId="7D39E03C" w14:textId="77777777" w:rsidR="00A24E9B" w:rsidRPr="00A24E9B" w:rsidRDefault="00A24E9B" w:rsidP="00A24E9B">
      <w:pPr>
        <w:spacing w:after="0"/>
        <w:ind w:left="1440"/>
        <w:rPr>
          <w:sz w:val="32"/>
          <w:szCs w:val="32"/>
        </w:rPr>
      </w:pPr>
      <w:r w:rsidRPr="00A24E9B">
        <w:rPr>
          <w:sz w:val="32"/>
          <w:szCs w:val="32"/>
        </w:rPr>
        <w:t>Any natural, artificial, or deliberate disruption in any a part of the fashionable world adversely affects the assembly and services offered by enterprises.</w:t>
      </w:r>
    </w:p>
    <w:p w14:paraId="1D98A840" w14:textId="50BE23C8" w:rsidR="00A24E9B" w:rsidRDefault="00A24E9B" w:rsidP="00A24E9B">
      <w:pPr>
        <w:spacing w:after="0"/>
        <w:ind w:left="1440"/>
        <w:rPr>
          <w:sz w:val="32"/>
          <w:szCs w:val="32"/>
        </w:rPr>
      </w:pPr>
      <w:r w:rsidRPr="00A24E9B">
        <w:rPr>
          <w:sz w:val="32"/>
          <w:szCs w:val="32"/>
        </w:rPr>
        <w:t>If a multinational enterprise lacks a robust risk management program to tackle such third-party risks, it's going to suffer economic also as reputational losses. This creates the necessity for efficient risk assessment and risk management and entails the look for effective associated assessment services.</w:t>
      </w:r>
    </w:p>
    <w:p w14:paraId="296F88F9" w14:textId="36E67FB7" w:rsidR="00A24E9B" w:rsidRDefault="00A24E9B" w:rsidP="00A24E9B">
      <w:pPr>
        <w:spacing w:after="0"/>
        <w:ind w:left="1440"/>
        <w:rPr>
          <w:sz w:val="32"/>
          <w:szCs w:val="32"/>
        </w:rPr>
      </w:pPr>
    </w:p>
    <w:p w14:paraId="251F0CD0" w14:textId="77777777" w:rsidR="000452A4" w:rsidRDefault="000452A4" w:rsidP="00A24E9B">
      <w:pPr>
        <w:spacing w:after="0"/>
        <w:ind w:left="1440"/>
        <w:rPr>
          <w:b/>
          <w:bCs/>
          <w:sz w:val="44"/>
          <w:szCs w:val="44"/>
        </w:rPr>
      </w:pPr>
      <w:bookmarkStart w:id="2" w:name="_Hlk74566158"/>
    </w:p>
    <w:p w14:paraId="05098124" w14:textId="77777777" w:rsidR="000452A4" w:rsidRDefault="000452A4" w:rsidP="00A24E9B">
      <w:pPr>
        <w:spacing w:after="0"/>
        <w:ind w:left="1440"/>
        <w:rPr>
          <w:b/>
          <w:bCs/>
          <w:sz w:val="44"/>
          <w:szCs w:val="44"/>
        </w:rPr>
      </w:pPr>
    </w:p>
    <w:p w14:paraId="588AB3A9" w14:textId="77777777" w:rsidR="000452A4" w:rsidRDefault="000452A4" w:rsidP="00A24E9B">
      <w:pPr>
        <w:spacing w:after="0"/>
        <w:ind w:left="1440"/>
        <w:rPr>
          <w:b/>
          <w:bCs/>
          <w:sz w:val="44"/>
          <w:szCs w:val="44"/>
        </w:rPr>
      </w:pPr>
    </w:p>
    <w:p w14:paraId="1D9DF1B8" w14:textId="77777777" w:rsidR="000452A4" w:rsidRDefault="000452A4" w:rsidP="00A24E9B">
      <w:pPr>
        <w:spacing w:after="0"/>
        <w:ind w:left="1440"/>
        <w:rPr>
          <w:b/>
          <w:bCs/>
          <w:sz w:val="44"/>
          <w:szCs w:val="44"/>
        </w:rPr>
      </w:pPr>
    </w:p>
    <w:p w14:paraId="1DC5E5B2" w14:textId="77777777" w:rsidR="000452A4" w:rsidRDefault="000452A4" w:rsidP="00A24E9B">
      <w:pPr>
        <w:spacing w:after="0"/>
        <w:ind w:left="1440"/>
        <w:rPr>
          <w:b/>
          <w:bCs/>
          <w:sz w:val="44"/>
          <w:szCs w:val="44"/>
        </w:rPr>
      </w:pPr>
    </w:p>
    <w:p w14:paraId="29F19722" w14:textId="77777777" w:rsidR="000452A4" w:rsidRDefault="000452A4" w:rsidP="00A24E9B">
      <w:pPr>
        <w:spacing w:after="0"/>
        <w:ind w:left="1440"/>
        <w:rPr>
          <w:b/>
          <w:bCs/>
          <w:sz w:val="44"/>
          <w:szCs w:val="44"/>
        </w:rPr>
      </w:pPr>
    </w:p>
    <w:p w14:paraId="0E454743" w14:textId="77777777" w:rsidR="000452A4" w:rsidRDefault="000452A4" w:rsidP="00A24E9B">
      <w:pPr>
        <w:spacing w:after="0"/>
        <w:ind w:left="1440"/>
        <w:rPr>
          <w:b/>
          <w:bCs/>
          <w:sz w:val="44"/>
          <w:szCs w:val="44"/>
        </w:rPr>
      </w:pPr>
    </w:p>
    <w:p w14:paraId="43BE5F5B" w14:textId="343FCA6B" w:rsidR="00A24E9B" w:rsidRPr="00A24E9B" w:rsidRDefault="00A24E9B" w:rsidP="00A24E9B">
      <w:pPr>
        <w:spacing w:after="0"/>
        <w:ind w:left="1440"/>
        <w:rPr>
          <w:b/>
          <w:bCs/>
          <w:sz w:val="44"/>
          <w:szCs w:val="44"/>
        </w:rPr>
      </w:pPr>
      <w:r w:rsidRPr="00A24E9B">
        <w:rPr>
          <w:b/>
          <w:bCs/>
          <w:sz w:val="44"/>
          <w:szCs w:val="44"/>
        </w:rPr>
        <w:t>How to Perform a Third-Party Risk Assessment</w:t>
      </w:r>
    </w:p>
    <w:bookmarkEnd w:id="2"/>
    <w:p w14:paraId="616A6483" w14:textId="12CB8765" w:rsidR="00A24E9B" w:rsidRPr="00A24E9B" w:rsidRDefault="00A24E9B" w:rsidP="00A24E9B">
      <w:pPr>
        <w:spacing w:after="0"/>
        <w:ind w:left="1440"/>
        <w:rPr>
          <w:sz w:val="32"/>
          <w:szCs w:val="32"/>
        </w:rPr>
      </w:pPr>
      <w:r w:rsidRPr="00A24E9B">
        <w:rPr>
          <w:sz w:val="32"/>
          <w:szCs w:val="32"/>
        </w:rPr>
        <w:t>1. Establish Vendor Risk Criteria</w:t>
      </w:r>
    </w:p>
    <w:p w14:paraId="499EDA98" w14:textId="77777777" w:rsidR="00A24E9B" w:rsidRPr="00A24E9B" w:rsidRDefault="00A24E9B" w:rsidP="00A24E9B">
      <w:pPr>
        <w:spacing w:after="0"/>
        <w:ind w:left="1440"/>
        <w:rPr>
          <w:sz w:val="32"/>
          <w:szCs w:val="32"/>
        </w:rPr>
      </w:pPr>
      <w:r w:rsidRPr="00A24E9B">
        <w:rPr>
          <w:sz w:val="32"/>
          <w:szCs w:val="32"/>
        </w:rPr>
        <w:t>Create an inventory of vendor risk criteria. It should include the foremost destructive third-party risks that your organization could possibly face.</w:t>
      </w:r>
    </w:p>
    <w:p w14:paraId="6E34CD5C" w14:textId="77777777" w:rsidR="00A24E9B" w:rsidRPr="00A24E9B" w:rsidRDefault="00A24E9B" w:rsidP="00A24E9B">
      <w:pPr>
        <w:spacing w:after="0"/>
        <w:ind w:left="1440"/>
        <w:rPr>
          <w:sz w:val="32"/>
          <w:szCs w:val="32"/>
        </w:rPr>
      </w:pPr>
      <w:r w:rsidRPr="00A24E9B">
        <w:rPr>
          <w:sz w:val="32"/>
          <w:szCs w:val="32"/>
        </w:rPr>
        <w:t>For instance, enterprises managing or outsourcing confidential data should have various information security risks as a part of their vendor risk criteria.</w:t>
      </w:r>
    </w:p>
    <w:p w14:paraId="7AB741F2" w14:textId="77777777" w:rsidR="00A24E9B" w:rsidRPr="00A24E9B" w:rsidRDefault="00A24E9B" w:rsidP="00A24E9B">
      <w:pPr>
        <w:spacing w:after="0"/>
        <w:ind w:left="1440"/>
        <w:rPr>
          <w:sz w:val="32"/>
          <w:szCs w:val="32"/>
        </w:rPr>
      </w:pPr>
      <w:r w:rsidRPr="00A24E9B">
        <w:rPr>
          <w:sz w:val="32"/>
          <w:szCs w:val="32"/>
        </w:rPr>
        <w:t>This, in turn, informs your organization’s risk assessment scope. Additionally, it impacts your actions and methods and therefore the techniques you'll use for a third-party or vendor risk assessment. supported such risk criteria, you'll also narrow down your third-party or vendor choices.</w:t>
      </w:r>
    </w:p>
    <w:p w14:paraId="6369E71C" w14:textId="77777777" w:rsidR="00A24E9B" w:rsidRPr="00A24E9B" w:rsidRDefault="00A24E9B" w:rsidP="00A24E9B">
      <w:pPr>
        <w:spacing w:after="0"/>
        <w:ind w:left="1440"/>
        <w:rPr>
          <w:sz w:val="32"/>
          <w:szCs w:val="32"/>
        </w:rPr>
      </w:pPr>
      <w:r w:rsidRPr="00A24E9B">
        <w:rPr>
          <w:sz w:val="32"/>
          <w:szCs w:val="32"/>
        </w:rPr>
        <w:t>This brings you to subsequent step for your risk management program: classifying vendors. Basically, you create an actionable list of high-risk third-parties with whom you'll perform risk assessments.</w:t>
      </w:r>
    </w:p>
    <w:p w14:paraId="70D4034C" w14:textId="77777777" w:rsidR="00A24E9B" w:rsidRPr="00A24E9B" w:rsidRDefault="00A24E9B" w:rsidP="00A24E9B">
      <w:pPr>
        <w:spacing w:after="0"/>
        <w:ind w:left="1440"/>
        <w:rPr>
          <w:sz w:val="32"/>
          <w:szCs w:val="32"/>
        </w:rPr>
      </w:pPr>
      <w:r w:rsidRPr="00A24E9B">
        <w:rPr>
          <w:sz w:val="32"/>
          <w:szCs w:val="32"/>
        </w:rPr>
        <w:t>2. Conduct Third-Party Onboarding and Screening</w:t>
      </w:r>
    </w:p>
    <w:p w14:paraId="108F6A8E" w14:textId="70640991" w:rsidR="00A24E9B" w:rsidRPr="00A24E9B" w:rsidRDefault="00A24E9B" w:rsidP="00A24E9B">
      <w:pPr>
        <w:spacing w:after="0"/>
        <w:ind w:left="1440"/>
        <w:rPr>
          <w:sz w:val="32"/>
          <w:szCs w:val="32"/>
        </w:rPr>
      </w:pPr>
      <w:r w:rsidRPr="00A24E9B">
        <w:rPr>
          <w:sz w:val="32"/>
          <w:szCs w:val="32"/>
        </w:rPr>
        <w:t xml:space="preserve">To predict and protect against any possible risk, you want to create an </w:t>
      </w:r>
      <w:r w:rsidR="000452A4" w:rsidRPr="00A24E9B">
        <w:rPr>
          <w:sz w:val="32"/>
          <w:szCs w:val="32"/>
        </w:rPr>
        <w:t>in-depth</w:t>
      </w:r>
      <w:r w:rsidRPr="00A24E9B">
        <w:rPr>
          <w:sz w:val="32"/>
          <w:szCs w:val="32"/>
        </w:rPr>
        <w:t xml:space="preserve"> picture of third-party or vendor relations. the primary step is to mandate standard processes of risk management throughout your company.</w:t>
      </w:r>
    </w:p>
    <w:p w14:paraId="68F78B72" w14:textId="77777777" w:rsidR="00A24E9B" w:rsidRPr="00A24E9B" w:rsidRDefault="00A24E9B" w:rsidP="00A24E9B">
      <w:pPr>
        <w:spacing w:after="0"/>
        <w:ind w:left="1440"/>
        <w:rPr>
          <w:sz w:val="32"/>
          <w:szCs w:val="32"/>
        </w:rPr>
      </w:pPr>
      <w:r w:rsidRPr="00A24E9B">
        <w:rPr>
          <w:sz w:val="32"/>
          <w:szCs w:val="32"/>
        </w:rPr>
        <w:t>Experts suggest that you simply construct a third-party risk management program with a framework which will standardize all third-party onboarding and screening. If possible, you'll also use a radical approach of real-time risk checking and containment measures.</w:t>
      </w:r>
    </w:p>
    <w:p w14:paraId="7BAD87A7" w14:textId="77777777" w:rsidR="00A24E9B" w:rsidRPr="00A24E9B" w:rsidRDefault="00A24E9B" w:rsidP="00A24E9B">
      <w:pPr>
        <w:spacing w:after="0"/>
        <w:ind w:left="1440"/>
        <w:rPr>
          <w:sz w:val="32"/>
          <w:szCs w:val="32"/>
        </w:rPr>
      </w:pPr>
      <w:r w:rsidRPr="00A24E9B">
        <w:rPr>
          <w:sz w:val="32"/>
          <w:szCs w:val="32"/>
        </w:rPr>
        <w:t>Well-designed frameworks for your risk management program offer a win-win situation:</w:t>
      </w:r>
    </w:p>
    <w:p w14:paraId="4B39F971" w14:textId="77777777" w:rsidR="00A24E9B" w:rsidRPr="00A24E9B" w:rsidRDefault="00A24E9B" w:rsidP="00A24E9B">
      <w:pPr>
        <w:spacing w:after="0"/>
        <w:ind w:left="1440"/>
        <w:rPr>
          <w:sz w:val="32"/>
          <w:szCs w:val="32"/>
        </w:rPr>
      </w:pPr>
      <w:r w:rsidRPr="00A24E9B">
        <w:rPr>
          <w:sz w:val="32"/>
          <w:szCs w:val="32"/>
        </w:rPr>
        <w:t>You can keep up of any probable third-party risks (and risky vendors) before risk assessments. Furthermore, a framework for your risk management program will assist you optimize time and undertake insightful risk assessments.</w:t>
      </w:r>
    </w:p>
    <w:p w14:paraId="0A2353EC" w14:textId="77777777" w:rsidR="00A24E9B" w:rsidRPr="00A24E9B" w:rsidRDefault="00A24E9B" w:rsidP="00A24E9B">
      <w:pPr>
        <w:spacing w:after="0"/>
        <w:ind w:left="1440"/>
        <w:rPr>
          <w:sz w:val="32"/>
          <w:szCs w:val="32"/>
        </w:rPr>
      </w:pPr>
      <w:r w:rsidRPr="00A24E9B">
        <w:rPr>
          <w:sz w:val="32"/>
          <w:szCs w:val="32"/>
        </w:rPr>
        <w:t>3. Make Risk Assessments Easier to Manage</w:t>
      </w:r>
    </w:p>
    <w:p w14:paraId="08573F7B" w14:textId="1E50E6CC" w:rsidR="00A24E9B" w:rsidRPr="00A24E9B" w:rsidRDefault="00A24E9B" w:rsidP="00A24E9B">
      <w:pPr>
        <w:spacing w:after="0"/>
        <w:ind w:left="1440"/>
        <w:rPr>
          <w:sz w:val="32"/>
          <w:szCs w:val="32"/>
        </w:rPr>
      </w:pPr>
      <w:r w:rsidRPr="00A24E9B">
        <w:rPr>
          <w:sz w:val="32"/>
          <w:szCs w:val="32"/>
        </w:rPr>
        <w:lastRenderedPageBreak/>
        <w:t xml:space="preserve">As the quality of your assessment will directly impact your risk management program, you want to make sure the quality of your assessments, simple check-box assessments don't suffice. For this purpose, you want to comprehensively </w:t>
      </w:r>
      <w:r w:rsidR="000452A4" w:rsidRPr="00A24E9B">
        <w:rPr>
          <w:sz w:val="32"/>
          <w:szCs w:val="32"/>
        </w:rPr>
        <w:t>analyse</w:t>
      </w:r>
      <w:r w:rsidRPr="00A24E9B">
        <w:rPr>
          <w:sz w:val="32"/>
          <w:szCs w:val="32"/>
        </w:rPr>
        <w:t xml:space="preserve"> if any vendor is risky, why </w:t>
      </w:r>
      <w:r w:rsidR="000452A4" w:rsidRPr="00A24E9B">
        <w:rPr>
          <w:sz w:val="32"/>
          <w:szCs w:val="32"/>
        </w:rPr>
        <w:t>they’re,</w:t>
      </w:r>
      <w:r w:rsidRPr="00A24E9B">
        <w:rPr>
          <w:sz w:val="32"/>
          <w:szCs w:val="32"/>
        </w:rPr>
        <w:t xml:space="preserve"> and the way you (or they) can address those risks.</w:t>
      </w:r>
    </w:p>
    <w:p w14:paraId="162B14BF" w14:textId="77777777" w:rsidR="00A24E9B" w:rsidRPr="00A24E9B" w:rsidRDefault="00A24E9B" w:rsidP="00A24E9B">
      <w:pPr>
        <w:spacing w:after="0"/>
        <w:ind w:left="1440"/>
        <w:rPr>
          <w:sz w:val="32"/>
          <w:szCs w:val="32"/>
        </w:rPr>
      </w:pPr>
      <w:r w:rsidRPr="00A24E9B">
        <w:rPr>
          <w:sz w:val="32"/>
          <w:szCs w:val="32"/>
        </w:rPr>
        <w:t>Thereafter, an agreement with a risky third-party will warrant meticulous and consistent monitoring.</w:t>
      </w:r>
    </w:p>
    <w:p w14:paraId="0DC7ACAC" w14:textId="0BA1E2AC" w:rsidR="00A24E9B" w:rsidRPr="00A24E9B" w:rsidRDefault="00A24E9B" w:rsidP="00A24E9B">
      <w:pPr>
        <w:spacing w:after="0"/>
        <w:ind w:left="1440"/>
        <w:rPr>
          <w:sz w:val="32"/>
          <w:szCs w:val="32"/>
        </w:rPr>
      </w:pPr>
      <w:r w:rsidRPr="00A24E9B">
        <w:rPr>
          <w:sz w:val="32"/>
          <w:szCs w:val="32"/>
        </w:rPr>
        <w:t xml:space="preserve">Next, you'll require specialized experts who will aid within the analysis of the info you've got gathered. for </w:t>
      </w:r>
      <w:r w:rsidR="000452A4" w:rsidRPr="00A24E9B">
        <w:rPr>
          <w:sz w:val="32"/>
          <w:szCs w:val="32"/>
        </w:rPr>
        <w:t>instance,</w:t>
      </w:r>
      <w:r w:rsidRPr="00A24E9B">
        <w:rPr>
          <w:sz w:val="32"/>
          <w:szCs w:val="32"/>
        </w:rPr>
        <w:t xml:space="preserve"> professionals from policy, tech, cybersecurity, or account backgrounds can conduct holistic analyses and issue detailed reports. Today, powerful organizations deploy entire teams for such risk analysis programs.</w:t>
      </w:r>
    </w:p>
    <w:p w14:paraId="4037E853" w14:textId="77777777" w:rsidR="00A24E9B" w:rsidRPr="00A24E9B" w:rsidRDefault="00A24E9B" w:rsidP="00A24E9B">
      <w:pPr>
        <w:spacing w:after="0"/>
        <w:ind w:left="1440"/>
        <w:rPr>
          <w:sz w:val="32"/>
          <w:szCs w:val="32"/>
        </w:rPr>
      </w:pPr>
      <w:r w:rsidRPr="00A24E9B">
        <w:rPr>
          <w:sz w:val="32"/>
          <w:szCs w:val="32"/>
        </w:rPr>
        <w:t>4. Assess Performance Results, Not Only Risks</w:t>
      </w:r>
    </w:p>
    <w:p w14:paraId="3BD88794" w14:textId="4B4BA499" w:rsidR="00A24E9B" w:rsidRPr="00A24E9B" w:rsidRDefault="00A24E9B" w:rsidP="00A24E9B">
      <w:pPr>
        <w:spacing w:after="0"/>
        <w:ind w:left="1440"/>
        <w:rPr>
          <w:sz w:val="32"/>
          <w:szCs w:val="32"/>
        </w:rPr>
      </w:pPr>
      <w:r w:rsidRPr="00A24E9B">
        <w:rPr>
          <w:sz w:val="32"/>
          <w:szCs w:val="32"/>
        </w:rPr>
        <w:t>Results are symptoms of whether and to what degree your third-party relations are risky. as an example, information security ratings will enable you to consistently supervise your vendors’ compliance and unpredictable risks.</w:t>
      </w:r>
    </w:p>
    <w:p w14:paraId="7CD600EB" w14:textId="77777777" w:rsidR="00A24E9B" w:rsidRPr="00A24E9B" w:rsidRDefault="00A24E9B" w:rsidP="00A24E9B">
      <w:pPr>
        <w:spacing w:after="0"/>
        <w:ind w:left="1440"/>
        <w:rPr>
          <w:sz w:val="32"/>
          <w:szCs w:val="32"/>
        </w:rPr>
      </w:pPr>
      <w:r w:rsidRPr="00A24E9B">
        <w:rPr>
          <w:sz w:val="32"/>
          <w:szCs w:val="32"/>
        </w:rPr>
        <w:t>In case you've got contracts with multiple third parties, keeping tabs on their information security and compliance scores will:</w:t>
      </w:r>
    </w:p>
    <w:p w14:paraId="38EE3481" w14:textId="77777777" w:rsidR="00A24E9B" w:rsidRPr="00A24E9B" w:rsidRDefault="00A24E9B" w:rsidP="00A24E9B">
      <w:pPr>
        <w:spacing w:after="0"/>
        <w:ind w:left="1440"/>
        <w:rPr>
          <w:sz w:val="32"/>
          <w:szCs w:val="32"/>
        </w:rPr>
      </w:pPr>
      <w:r w:rsidRPr="00A24E9B">
        <w:rPr>
          <w:sz w:val="32"/>
          <w:szCs w:val="32"/>
        </w:rPr>
        <w:t>Enhance and ease third-party risk assessment,</w:t>
      </w:r>
    </w:p>
    <w:p w14:paraId="2560F987" w14:textId="77777777" w:rsidR="00A24E9B" w:rsidRPr="00A24E9B" w:rsidRDefault="00A24E9B" w:rsidP="00A24E9B">
      <w:pPr>
        <w:spacing w:after="0"/>
        <w:ind w:left="1440"/>
        <w:rPr>
          <w:sz w:val="32"/>
          <w:szCs w:val="32"/>
        </w:rPr>
      </w:pPr>
      <w:r w:rsidRPr="00A24E9B">
        <w:rPr>
          <w:sz w:val="32"/>
          <w:szCs w:val="32"/>
        </w:rPr>
        <w:t>Note any faults with security posture; and</w:t>
      </w:r>
    </w:p>
    <w:p w14:paraId="14518085" w14:textId="77777777" w:rsidR="00A24E9B" w:rsidRPr="00A24E9B" w:rsidRDefault="00A24E9B" w:rsidP="00A24E9B">
      <w:pPr>
        <w:spacing w:after="0"/>
        <w:ind w:left="1440"/>
        <w:rPr>
          <w:sz w:val="32"/>
          <w:szCs w:val="32"/>
        </w:rPr>
      </w:pPr>
      <w:r w:rsidRPr="00A24E9B">
        <w:rPr>
          <w:sz w:val="32"/>
          <w:szCs w:val="32"/>
        </w:rPr>
        <w:t>Demand solutions to risky problems of the involved third parties.</w:t>
      </w:r>
    </w:p>
    <w:p w14:paraId="15BC24F1" w14:textId="77777777" w:rsidR="00A24E9B" w:rsidRPr="00A24E9B" w:rsidRDefault="00A24E9B" w:rsidP="00A24E9B">
      <w:pPr>
        <w:spacing w:after="0"/>
        <w:ind w:left="1440"/>
        <w:rPr>
          <w:sz w:val="32"/>
          <w:szCs w:val="32"/>
        </w:rPr>
      </w:pPr>
      <w:r w:rsidRPr="00A24E9B">
        <w:rPr>
          <w:sz w:val="32"/>
          <w:szCs w:val="32"/>
        </w:rPr>
        <w:t>5. Leverage the facility of Technology</w:t>
      </w:r>
    </w:p>
    <w:p w14:paraId="6DE1F4FC" w14:textId="77777777" w:rsidR="00A24E9B" w:rsidRPr="00A24E9B" w:rsidRDefault="00A24E9B" w:rsidP="00A24E9B">
      <w:pPr>
        <w:spacing w:after="0"/>
        <w:ind w:left="1440"/>
        <w:rPr>
          <w:sz w:val="32"/>
          <w:szCs w:val="32"/>
        </w:rPr>
      </w:pPr>
      <w:r w:rsidRPr="00A24E9B">
        <w:rPr>
          <w:sz w:val="32"/>
          <w:szCs w:val="32"/>
        </w:rPr>
        <w:t>Capital and resource availability are essential prerequisites for undertaking vendor risk assessments. to save lots of on expenditures, you ought to consider purchasing and deploying software that eases the whole process of third-party risk assessment and management.</w:t>
      </w:r>
    </w:p>
    <w:p w14:paraId="108053AC" w14:textId="77777777" w:rsidR="00A24E9B" w:rsidRPr="00A24E9B" w:rsidRDefault="00A24E9B" w:rsidP="00A24E9B">
      <w:pPr>
        <w:spacing w:after="0"/>
        <w:ind w:left="1440"/>
        <w:rPr>
          <w:sz w:val="32"/>
          <w:szCs w:val="32"/>
        </w:rPr>
      </w:pPr>
      <w:r w:rsidRPr="00A24E9B">
        <w:rPr>
          <w:sz w:val="32"/>
          <w:szCs w:val="32"/>
        </w:rPr>
        <w:t>As a technology that gives assessment services, it'll also standardize a cross-departmental framework for risk assessment in your organization.</w:t>
      </w:r>
    </w:p>
    <w:p w14:paraId="28B7E729" w14:textId="322BE5B0" w:rsidR="00A24E9B" w:rsidRDefault="00A24E9B" w:rsidP="00A24E9B">
      <w:pPr>
        <w:spacing w:after="0"/>
        <w:ind w:left="1440"/>
        <w:rPr>
          <w:sz w:val="32"/>
          <w:szCs w:val="32"/>
        </w:rPr>
      </w:pPr>
      <w:r w:rsidRPr="00A24E9B">
        <w:rPr>
          <w:sz w:val="32"/>
          <w:szCs w:val="32"/>
        </w:rPr>
        <w:t>Technology utilization is crucial to conducting holistic and thorough risk assessments and management.</w:t>
      </w:r>
    </w:p>
    <w:p w14:paraId="470013A1" w14:textId="77777777" w:rsidR="000452A4" w:rsidRDefault="000452A4" w:rsidP="00A24E9B">
      <w:pPr>
        <w:spacing w:after="0"/>
        <w:ind w:left="1440"/>
        <w:rPr>
          <w:b/>
          <w:bCs/>
          <w:sz w:val="32"/>
          <w:szCs w:val="32"/>
        </w:rPr>
      </w:pPr>
    </w:p>
    <w:p w14:paraId="7FFF2509" w14:textId="77777777" w:rsidR="0060437A" w:rsidRDefault="0060437A" w:rsidP="00A24E9B">
      <w:pPr>
        <w:spacing w:after="0"/>
        <w:ind w:left="1440"/>
        <w:rPr>
          <w:b/>
          <w:bCs/>
          <w:sz w:val="32"/>
          <w:szCs w:val="32"/>
        </w:rPr>
      </w:pPr>
    </w:p>
    <w:p w14:paraId="07338CAC" w14:textId="77777777" w:rsidR="0060437A" w:rsidRDefault="0060437A" w:rsidP="00A24E9B">
      <w:pPr>
        <w:spacing w:after="0"/>
        <w:ind w:left="1440"/>
        <w:rPr>
          <w:b/>
          <w:bCs/>
          <w:sz w:val="32"/>
          <w:szCs w:val="32"/>
        </w:rPr>
      </w:pPr>
    </w:p>
    <w:p w14:paraId="4DCAC7CC" w14:textId="7A3CBD35" w:rsidR="00A24E9B" w:rsidRPr="00A24E9B" w:rsidRDefault="00A24E9B" w:rsidP="00A24E9B">
      <w:pPr>
        <w:spacing w:after="0"/>
        <w:ind w:left="1440"/>
        <w:rPr>
          <w:b/>
          <w:bCs/>
          <w:sz w:val="32"/>
          <w:szCs w:val="32"/>
        </w:rPr>
      </w:pPr>
      <w:r w:rsidRPr="00A24E9B">
        <w:rPr>
          <w:b/>
          <w:bCs/>
          <w:sz w:val="32"/>
          <w:szCs w:val="32"/>
        </w:rPr>
        <w:t>Why?</w:t>
      </w:r>
    </w:p>
    <w:p w14:paraId="5A12F7B9" w14:textId="77777777" w:rsidR="0060437A" w:rsidRDefault="0060437A" w:rsidP="00A24E9B">
      <w:pPr>
        <w:spacing w:after="0"/>
        <w:ind w:left="1440"/>
        <w:rPr>
          <w:sz w:val="32"/>
          <w:szCs w:val="32"/>
        </w:rPr>
      </w:pPr>
    </w:p>
    <w:p w14:paraId="775FB5E5" w14:textId="5FA8640C" w:rsidR="00A24E9B" w:rsidRPr="00A24E9B" w:rsidRDefault="00A24E9B" w:rsidP="00A24E9B">
      <w:pPr>
        <w:spacing w:after="0"/>
        <w:ind w:left="1440"/>
        <w:rPr>
          <w:sz w:val="32"/>
          <w:szCs w:val="32"/>
        </w:rPr>
      </w:pPr>
      <w:r w:rsidRPr="00A24E9B">
        <w:rPr>
          <w:sz w:val="32"/>
          <w:szCs w:val="32"/>
        </w:rPr>
        <w:t>For variety of reasons, including:</w:t>
      </w:r>
    </w:p>
    <w:p w14:paraId="2DD21BC3" w14:textId="77777777" w:rsidR="00A24E9B" w:rsidRPr="00A24E9B" w:rsidRDefault="00A24E9B" w:rsidP="00A24E9B">
      <w:pPr>
        <w:pStyle w:val="ListParagraph"/>
        <w:numPr>
          <w:ilvl w:val="0"/>
          <w:numId w:val="12"/>
        </w:numPr>
        <w:spacing w:after="0"/>
        <w:rPr>
          <w:sz w:val="32"/>
          <w:szCs w:val="32"/>
        </w:rPr>
      </w:pPr>
      <w:r w:rsidRPr="00A24E9B">
        <w:rPr>
          <w:sz w:val="32"/>
          <w:szCs w:val="32"/>
        </w:rPr>
        <w:t>It gives you control over a platform through which you'll regularly supervise any number of third parties and therefore the related risks.</w:t>
      </w:r>
    </w:p>
    <w:p w14:paraId="707FCE32" w14:textId="3BCC4F0A" w:rsidR="00A24E9B" w:rsidRPr="00A24E9B" w:rsidRDefault="00A24E9B" w:rsidP="00A24E9B">
      <w:pPr>
        <w:pStyle w:val="ListParagraph"/>
        <w:numPr>
          <w:ilvl w:val="0"/>
          <w:numId w:val="12"/>
        </w:numPr>
        <w:spacing w:after="0"/>
        <w:rPr>
          <w:sz w:val="32"/>
          <w:szCs w:val="32"/>
        </w:rPr>
      </w:pPr>
      <w:r w:rsidRPr="00A24E9B">
        <w:rPr>
          <w:sz w:val="32"/>
          <w:szCs w:val="32"/>
        </w:rPr>
        <w:t xml:space="preserve">It increases your ability to predict and </w:t>
      </w:r>
      <w:r w:rsidR="00A56E6A" w:rsidRPr="00A24E9B">
        <w:rPr>
          <w:sz w:val="32"/>
          <w:szCs w:val="32"/>
        </w:rPr>
        <w:t>analyse</w:t>
      </w:r>
      <w:r w:rsidRPr="00A24E9B">
        <w:rPr>
          <w:sz w:val="32"/>
          <w:szCs w:val="32"/>
        </w:rPr>
        <w:t xml:space="preserve"> internal and external third-party risks while influencing your assessment scope.</w:t>
      </w:r>
    </w:p>
    <w:p w14:paraId="72164381" w14:textId="4C25A5AC" w:rsidR="00A24E9B" w:rsidRPr="00A24E9B" w:rsidRDefault="00A24E9B" w:rsidP="00A24E9B">
      <w:pPr>
        <w:pStyle w:val="ListParagraph"/>
        <w:numPr>
          <w:ilvl w:val="0"/>
          <w:numId w:val="12"/>
        </w:numPr>
        <w:spacing w:after="0"/>
        <w:rPr>
          <w:sz w:val="32"/>
          <w:szCs w:val="32"/>
        </w:rPr>
      </w:pPr>
      <w:r w:rsidRPr="00A24E9B">
        <w:rPr>
          <w:sz w:val="32"/>
          <w:szCs w:val="32"/>
        </w:rPr>
        <w:t>It helps you collect and macro-</w:t>
      </w:r>
      <w:r w:rsidR="00A56E6A" w:rsidRPr="00A24E9B">
        <w:rPr>
          <w:sz w:val="32"/>
          <w:szCs w:val="32"/>
        </w:rPr>
        <w:t>analyse</w:t>
      </w:r>
      <w:r w:rsidRPr="00A24E9B">
        <w:rPr>
          <w:sz w:val="32"/>
          <w:szCs w:val="32"/>
        </w:rPr>
        <w:t xml:space="preserve"> solid data on third-party risks over multiple assessments, which can enhance your organization’s future decisions about any vendor.</w:t>
      </w:r>
    </w:p>
    <w:p w14:paraId="2A53DEAD" w14:textId="5B28A911" w:rsidR="00A24E9B" w:rsidRPr="00A24E9B" w:rsidRDefault="00A24E9B" w:rsidP="00A24E9B">
      <w:pPr>
        <w:pStyle w:val="ListParagraph"/>
        <w:numPr>
          <w:ilvl w:val="0"/>
          <w:numId w:val="12"/>
        </w:numPr>
        <w:spacing w:after="0"/>
        <w:rPr>
          <w:sz w:val="32"/>
          <w:szCs w:val="32"/>
        </w:rPr>
      </w:pPr>
      <w:r w:rsidRPr="00A24E9B">
        <w:rPr>
          <w:sz w:val="32"/>
          <w:szCs w:val="32"/>
        </w:rPr>
        <w:t>It enables you to measure the efficacy of risk assessment metrics, which marks the standard and reliability of your data.</w:t>
      </w:r>
    </w:p>
    <w:p w14:paraId="15D9BD81" w14:textId="77777777" w:rsidR="00A24E9B" w:rsidRPr="00A24E9B" w:rsidRDefault="00A24E9B" w:rsidP="00A24E9B">
      <w:pPr>
        <w:spacing w:after="0"/>
      </w:pPr>
    </w:p>
    <w:p w14:paraId="2550C6EA" w14:textId="77777777" w:rsidR="00A24E9B" w:rsidRPr="00A24E9B" w:rsidRDefault="00A24E9B" w:rsidP="00A24E9B">
      <w:pPr>
        <w:spacing w:after="0"/>
        <w:ind w:left="1440"/>
      </w:pPr>
    </w:p>
    <w:p w14:paraId="3CBD7E9D" w14:textId="77777777" w:rsidR="00A24E9B" w:rsidRPr="00A24E9B" w:rsidRDefault="00A24E9B" w:rsidP="00A24E9B">
      <w:pPr>
        <w:spacing w:after="0"/>
        <w:ind w:left="1440"/>
      </w:pPr>
    </w:p>
    <w:p w14:paraId="76287468" w14:textId="77777777" w:rsidR="00A24E9B" w:rsidRPr="00A24E9B" w:rsidRDefault="00A24E9B" w:rsidP="00A24E9B">
      <w:pPr>
        <w:spacing w:after="0"/>
        <w:ind w:left="1440"/>
      </w:pPr>
    </w:p>
    <w:p w14:paraId="60D7D8C7" w14:textId="77777777" w:rsidR="00A24E9B" w:rsidRPr="00A24E9B" w:rsidRDefault="00A24E9B" w:rsidP="00A24E9B">
      <w:pPr>
        <w:spacing w:after="0"/>
        <w:ind w:left="1440"/>
      </w:pPr>
    </w:p>
    <w:p w14:paraId="5C3310B4" w14:textId="77777777" w:rsidR="00A24E9B" w:rsidRPr="00A24E9B" w:rsidRDefault="00A24E9B" w:rsidP="00A24E9B">
      <w:pPr>
        <w:spacing w:after="0"/>
        <w:ind w:left="1440"/>
      </w:pPr>
    </w:p>
    <w:p w14:paraId="6856C526" w14:textId="77777777" w:rsidR="00A24E9B" w:rsidRPr="00A24E9B" w:rsidRDefault="00A24E9B" w:rsidP="00A24E9B">
      <w:pPr>
        <w:spacing w:after="0"/>
        <w:ind w:left="1440"/>
      </w:pPr>
    </w:p>
    <w:p w14:paraId="45997D01" w14:textId="77777777" w:rsidR="000452A4" w:rsidRDefault="000452A4">
      <w:pPr>
        <w:spacing w:after="216"/>
        <w:ind w:left="1440"/>
        <w:rPr>
          <w:rFonts w:eastAsia="Cambria"/>
          <w:b/>
          <w:color w:val="365F91"/>
          <w:sz w:val="44"/>
          <w:szCs w:val="44"/>
        </w:rPr>
      </w:pPr>
    </w:p>
    <w:p w14:paraId="17D31378" w14:textId="77777777" w:rsidR="000452A4" w:rsidRDefault="000452A4">
      <w:pPr>
        <w:spacing w:after="216"/>
        <w:ind w:left="1440"/>
        <w:rPr>
          <w:rFonts w:eastAsia="Cambria"/>
          <w:b/>
          <w:color w:val="365F91"/>
          <w:sz w:val="44"/>
          <w:szCs w:val="44"/>
        </w:rPr>
      </w:pPr>
    </w:p>
    <w:p w14:paraId="3B8B0FB8" w14:textId="77777777" w:rsidR="000452A4" w:rsidRDefault="000452A4">
      <w:pPr>
        <w:spacing w:after="216"/>
        <w:ind w:left="1440"/>
        <w:rPr>
          <w:rFonts w:eastAsia="Cambria"/>
          <w:b/>
          <w:color w:val="365F91"/>
          <w:sz w:val="44"/>
          <w:szCs w:val="44"/>
        </w:rPr>
      </w:pPr>
    </w:p>
    <w:p w14:paraId="08A33BD5" w14:textId="77777777" w:rsidR="000452A4" w:rsidRDefault="000452A4">
      <w:pPr>
        <w:spacing w:after="216"/>
        <w:ind w:left="1440"/>
        <w:rPr>
          <w:rFonts w:eastAsia="Cambria"/>
          <w:b/>
          <w:color w:val="365F91"/>
          <w:sz w:val="44"/>
          <w:szCs w:val="44"/>
        </w:rPr>
      </w:pPr>
    </w:p>
    <w:p w14:paraId="6BBA2345" w14:textId="77777777" w:rsidR="000452A4" w:rsidRDefault="000452A4">
      <w:pPr>
        <w:spacing w:after="216"/>
        <w:ind w:left="1440"/>
        <w:rPr>
          <w:rFonts w:eastAsia="Cambria"/>
          <w:b/>
          <w:color w:val="365F91"/>
          <w:sz w:val="44"/>
          <w:szCs w:val="44"/>
        </w:rPr>
      </w:pPr>
    </w:p>
    <w:p w14:paraId="0333EFF6" w14:textId="77777777" w:rsidR="000452A4" w:rsidRDefault="000452A4">
      <w:pPr>
        <w:spacing w:after="216"/>
        <w:ind w:left="1440"/>
        <w:rPr>
          <w:rFonts w:eastAsia="Cambria"/>
          <w:b/>
          <w:color w:val="365F91"/>
          <w:sz w:val="44"/>
          <w:szCs w:val="44"/>
        </w:rPr>
      </w:pPr>
    </w:p>
    <w:p w14:paraId="7334E3C3" w14:textId="77777777" w:rsidR="000452A4" w:rsidRDefault="000452A4" w:rsidP="0060437A">
      <w:pPr>
        <w:spacing w:after="216"/>
        <w:rPr>
          <w:rFonts w:eastAsia="Cambria"/>
          <w:b/>
          <w:color w:val="365F91"/>
          <w:sz w:val="44"/>
          <w:szCs w:val="44"/>
        </w:rPr>
      </w:pPr>
    </w:p>
    <w:p w14:paraId="1789A930" w14:textId="01AC241D" w:rsidR="0060437A" w:rsidRDefault="0060437A">
      <w:pPr>
        <w:spacing w:after="216"/>
        <w:ind w:left="1440"/>
        <w:rPr>
          <w:rFonts w:eastAsia="Cambria"/>
          <w:b/>
          <w:color w:val="000000" w:themeColor="text1"/>
          <w:sz w:val="44"/>
          <w:szCs w:val="44"/>
        </w:rPr>
      </w:pPr>
      <w:bookmarkStart w:id="3" w:name="_Hlk74567240"/>
      <w:r w:rsidRPr="0060437A">
        <w:rPr>
          <w:rFonts w:eastAsia="Cambria"/>
          <w:b/>
          <w:color w:val="000000" w:themeColor="text1"/>
          <w:sz w:val="44"/>
          <w:szCs w:val="44"/>
        </w:rPr>
        <w:t>Conclusion:</w:t>
      </w:r>
    </w:p>
    <w:p w14:paraId="76147868" w14:textId="341E7BB1" w:rsidR="0060437A" w:rsidRPr="0060437A" w:rsidRDefault="0060437A" w:rsidP="0060437A">
      <w:pPr>
        <w:spacing w:after="216"/>
        <w:ind w:left="1440"/>
        <w:rPr>
          <w:rFonts w:eastAsia="Cambria"/>
          <w:bCs/>
          <w:color w:val="000000" w:themeColor="text1"/>
          <w:sz w:val="32"/>
          <w:szCs w:val="32"/>
        </w:rPr>
      </w:pPr>
      <w:r w:rsidRPr="0060437A">
        <w:rPr>
          <w:rFonts w:eastAsia="Cambria"/>
          <w:bCs/>
          <w:color w:val="000000" w:themeColor="text1"/>
          <w:sz w:val="32"/>
          <w:szCs w:val="32"/>
        </w:rPr>
        <w:t>Today, companies and enterprises tend to prioritize third-party risk management in the wake of several global trends. Namely, accelerated outsourcing in a milieu of increased prices, dependence on digital technology, and the awareness that many organizational breaches originate from trusted vendors who have themselves been compromised.</w:t>
      </w:r>
    </w:p>
    <w:p w14:paraId="43F20DA7" w14:textId="0A5C1C4E" w:rsidR="0060437A" w:rsidRPr="0060437A" w:rsidRDefault="0060437A" w:rsidP="0060437A">
      <w:pPr>
        <w:spacing w:after="216"/>
        <w:ind w:left="1440"/>
        <w:rPr>
          <w:rFonts w:eastAsia="Cambria"/>
          <w:bCs/>
          <w:color w:val="000000" w:themeColor="text1"/>
          <w:sz w:val="32"/>
          <w:szCs w:val="32"/>
        </w:rPr>
      </w:pPr>
      <w:r w:rsidRPr="0060437A">
        <w:rPr>
          <w:rFonts w:eastAsia="Cambria"/>
          <w:bCs/>
          <w:color w:val="000000" w:themeColor="text1"/>
          <w:sz w:val="32"/>
          <w:szCs w:val="32"/>
        </w:rPr>
        <w:t>Hence, the reason third-party risk assessments and risk management programs have become imperative.</w:t>
      </w:r>
    </w:p>
    <w:p w14:paraId="18A96CDB" w14:textId="77777777" w:rsidR="0060437A" w:rsidRDefault="0060437A">
      <w:pPr>
        <w:spacing w:after="216"/>
        <w:ind w:left="1440"/>
        <w:rPr>
          <w:rFonts w:eastAsia="Cambria"/>
          <w:b/>
          <w:color w:val="365F91"/>
          <w:sz w:val="44"/>
          <w:szCs w:val="44"/>
        </w:rPr>
      </w:pPr>
    </w:p>
    <w:p w14:paraId="43BAF50F" w14:textId="77777777" w:rsidR="0060437A" w:rsidRDefault="0060437A">
      <w:pPr>
        <w:spacing w:after="216"/>
        <w:ind w:left="1440"/>
        <w:rPr>
          <w:rFonts w:eastAsia="Cambria"/>
          <w:b/>
          <w:color w:val="365F91"/>
          <w:sz w:val="44"/>
          <w:szCs w:val="44"/>
        </w:rPr>
      </w:pPr>
    </w:p>
    <w:p w14:paraId="2EB5C662" w14:textId="77777777" w:rsidR="0060437A" w:rsidRDefault="0060437A">
      <w:pPr>
        <w:spacing w:after="216"/>
        <w:ind w:left="1440"/>
        <w:rPr>
          <w:rFonts w:eastAsia="Cambria"/>
          <w:b/>
          <w:color w:val="365F91"/>
          <w:sz w:val="44"/>
          <w:szCs w:val="44"/>
        </w:rPr>
      </w:pPr>
    </w:p>
    <w:p w14:paraId="1FF42E6C" w14:textId="77777777" w:rsidR="0060437A" w:rsidRDefault="0060437A">
      <w:pPr>
        <w:spacing w:after="216"/>
        <w:ind w:left="1440"/>
        <w:rPr>
          <w:rFonts w:eastAsia="Cambria"/>
          <w:b/>
          <w:color w:val="365F91"/>
          <w:sz w:val="44"/>
          <w:szCs w:val="44"/>
        </w:rPr>
      </w:pPr>
    </w:p>
    <w:p w14:paraId="6D700952" w14:textId="77777777" w:rsidR="0060437A" w:rsidRDefault="0060437A">
      <w:pPr>
        <w:spacing w:after="216"/>
        <w:ind w:left="1440"/>
        <w:rPr>
          <w:rFonts w:eastAsia="Cambria"/>
          <w:b/>
          <w:color w:val="365F91"/>
          <w:sz w:val="44"/>
          <w:szCs w:val="44"/>
        </w:rPr>
      </w:pPr>
    </w:p>
    <w:p w14:paraId="0CA1115F" w14:textId="77777777" w:rsidR="0060437A" w:rsidRDefault="0060437A">
      <w:pPr>
        <w:spacing w:after="216"/>
        <w:ind w:left="1440"/>
        <w:rPr>
          <w:rFonts w:eastAsia="Cambria"/>
          <w:b/>
          <w:color w:val="365F91"/>
          <w:sz w:val="44"/>
          <w:szCs w:val="44"/>
        </w:rPr>
      </w:pPr>
    </w:p>
    <w:p w14:paraId="77C65894" w14:textId="77777777" w:rsidR="0060437A" w:rsidRDefault="0060437A">
      <w:pPr>
        <w:spacing w:after="216"/>
        <w:ind w:left="1440"/>
        <w:rPr>
          <w:rFonts w:eastAsia="Cambria"/>
          <w:b/>
          <w:color w:val="365F91"/>
          <w:sz w:val="44"/>
          <w:szCs w:val="44"/>
        </w:rPr>
      </w:pPr>
    </w:p>
    <w:p w14:paraId="4EA2CC23" w14:textId="77777777" w:rsidR="0060437A" w:rsidRDefault="0060437A">
      <w:pPr>
        <w:spacing w:after="216"/>
        <w:ind w:left="1440"/>
        <w:rPr>
          <w:rFonts w:eastAsia="Cambria"/>
          <w:b/>
          <w:color w:val="365F91"/>
          <w:sz w:val="44"/>
          <w:szCs w:val="44"/>
        </w:rPr>
      </w:pPr>
    </w:p>
    <w:p w14:paraId="6F431B83" w14:textId="77777777" w:rsidR="0060437A" w:rsidRDefault="0060437A" w:rsidP="0060437A">
      <w:pPr>
        <w:spacing w:after="216"/>
        <w:rPr>
          <w:rFonts w:eastAsia="Cambria"/>
          <w:b/>
          <w:color w:val="365F91"/>
          <w:sz w:val="44"/>
          <w:szCs w:val="44"/>
        </w:rPr>
      </w:pPr>
    </w:p>
    <w:p w14:paraId="7B26D453" w14:textId="77777777" w:rsidR="0060437A" w:rsidRDefault="0060437A" w:rsidP="0060437A">
      <w:pPr>
        <w:spacing w:after="216"/>
        <w:rPr>
          <w:rFonts w:eastAsia="Cambria"/>
          <w:b/>
          <w:color w:val="365F91"/>
          <w:sz w:val="44"/>
          <w:szCs w:val="44"/>
        </w:rPr>
      </w:pPr>
      <w:r>
        <w:rPr>
          <w:rFonts w:eastAsia="Cambria"/>
          <w:b/>
          <w:color w:val="365F91"/>
          <w:sz w:val="44"/>
          <w:szCs w:val="44"/>
        </w:rPr>
        <w:t xml:space="preserve">                </w:t>
      </w:r>
    </w:p>
    <w:p w14:paraId="41603FBC" w14:textId="77777777" w:rsidR="0060437A" w:rsidRDefault="0060437A" w:rsidP="0060437A">
      <w:pPr>
        <w:spacing w:after="216"/>
        <w:rPr>
          <w:rFonts w:eastAsia="Cambria"/>
          <w:b/>
          <w:color w:val="365F91"/>
          <w:sz w:val="44"/>
          <w:szCs w:val="44"/>
        </w:rPr>
      </w:pPr>
    </w:p>
    <w:p w14:paraId="0692C7DE" w14:textId="6FBF34D7" w:rsidR="0088174F" w:rsidRPr="000452A4" w:rsidRDefault="0060437A" w:rsidP="0060437A">
      <w:pPr>
        <w:spacing w:after="216"/>
        <w:rPr>
          <w:rFonts w:eastAsia="Cambria"/>
          <w:b/>
          <w:color w:val="365F91"/>
          <w:sz w:val="44"/>
          <w:szCs w:val="44"/>
        </w:rPr>
      </w:pPr>
      <w:r>
        <w:rPr>
          <w:rFonts w:eastAsia="Cambria"/>
          <w:b/>
          <w:color w:val="365F91"/>
          <w:sz w:val="44"/>
          <w:szCs w:val="44"/>
        </w:rPr>
        <w:t xml:space="preserve">                </w:t>
      </w:r>
      <w:r w:rsidR="000452A4" w:rsidRPr="000452A4">
        <w:rPr>
          <w:rFonts w:eastAsia="Cambria"/>
          <w:b/>
          <w:color w:val="365F91"/>
          <w:sz w:val="44"/>
          <w:szCs w:val="44"/>
        </w:rPr>
        <w:t>Reference:</w:t>
      </w:r>
    </w:p>
    <w:bookmarkEnd w:id="3"/>
    <w:p w14:paraId="4E5CF975" w14:textId="19CA25D5" w:rsidR="000452A4" w:rsidRPr="000452A4" w:rsidRDefault="000452A4" w:rsidP="000452A4">
      <w:pPr>
        <w:pStyle w:val="ListParagraph"/>
        <w:numPr>
          <w:ilvl w:val="0"/>
          <w:numId w:val="15"/>
        </w:numPr>
        <w:spacing w:after="216"/>
        <w:rPr>
          <w:rFonts w:cs="Calibri"/>
          <w:color w:val="4472C4" w:themeColor="accent1"/>
          <w:sz w:val="32"/>
          <w:szCs w:val="32"/>
        </w:rPr>
      </w:pPr>
      <w:r w:rsidRPr="000452A4">
        <w:rPr>
          <w:rFonts w:cs="Calibri"/>
          <w:color w:val="4472C4" w:themeColor="accent1"/>
          <w:sz w:val="32"/>
          <w:szCs w:val="32"/>
        </w:rPr>
        <w:t>Cryptography and Network Security –By William Stallings.</w:t>
      </w:r>
    </w:p>
    <w:p w14:paraId="7B1A0D14" w14:textId="5EA33769" w:rsidR="000452A4" w:rsidRPr="000452A4" w:rsidRDefault="000452A4" w:rsidP="000452A4">
      <w:pPr>
        <w:pStyle w:val="ListParagraph"/>
        <w:numPr>
          <w:ilvl w:val="0"/>
          <w:numId w:val="15"/>
        </w:numPr>
        <w:spacing w:after="216"/>
        <w:rPr>
          <w:rFonts w:cs="Calibri"/>
          <w:color w:val="4472C4" w:themeColor="accent1"/>
          <w:sz w:val="32"/>
          <w:szCs w:val="32"/>
        </w:rPr>
      </w:pPr>
      <w:r w:rsidRPr="000452A4">
        <w:rPr>
          <w:rFonts w:cs="Calibri"/>
          <w:color w:val="4472C4" w:themeColor="accent1"/>
          <w:sz w:val="32"/>
          <w:szCs w:val="32"/>
        </w:rPr>
        <w:t>Introduction to Cryptography –By Aysel Ozgur</w:t>
      </w:r>
    </w:p>
    <w:p w14:paraId="36919747" w14:textId="5E908BED" w:rsidR="000452A4" w:rsidRPr="000452A4" w:rsidRDefault="00C14737" w:rsidP="000452A4">
      <w:pPr>
        <w:pStyle w:val="ListParagraph"/>
        <w:numPr>
          <w:ilvl w:val="0"/>
          <w:numId w:val="15"/>
        </w:numPr>
        <w:spacing w:after="216"/>
        <w:rPr>
          <w:rFonts w:cs="Calibri"/>
          <w:color w:val="4472C4" w:themeColor="accent1"/>
          <w:sz w:val="32"/>
          <w:szCs w:val="32"/>
        </w:rPr>
      </w:pPr>
      <w:hyperlink r:id="rId9" w:history="1">
        <w:r w:rsidR="000452A4" w:rsidRPr="00C12DEF">
          <w:rPr>
            <w:rStyle w:val="Hyperlink"/>
            <w:rFonts w:cs="Calibri"/>
            <w:color w:val="4472C4" w:themeColor="accent1"/>
            <w:sz w:val="32"/>
            <w:szCs w:val="32"/>
            <w:u w:val="none"/>
          </w:rPr>
          <w:t>https://towardsdatascience.com/what-is-third-party-risk-assessment-and-how-can-you-do-it-ef3c69a6e0ce</w:t>
        </w:r>
      </w:hyperlink>
    </w:p>
    <w:p w14:paraId="116E3272" w14:textId="5614390A" w:rsidR="000452A4" w:rsidRPr="000452A4" w:rsidRDefault="000452A4" w:rsidP="000452A4">
      <w:pPr>
        <w:pStyle w:val="ListParagraph"/>
        <w:numPr>
          <w:ilvl w:val="0"/>
          <w:numId w:val="15"/>
        </w:numPr>
        <w:spacing w:after="216"/>
        <w:rPr>
          <w:rFonts w:cs="Calibri"/>
          <w:color w:val="4472C4" w:themeColor="accent1"/>
          <w:sz w:val="32"/>
          <w:szCs w:val="32"/>
        </w:rPr>
      </w:pPr>
      <w:r w:rsidRPr="000452A4">
        <w:rPr>
          <w:rFonts w:cs="Calibri"/>
          <w:color w:val="4472C4" w:themeColor="accent1"/>
          <w:sz w:val="32"/>
          <w:szCs w:val="32"/>
        </w:rPr>
        <w:t>www.en.wikipedia.org</w:t>
      </w:r>
    </w:p>
    <w:p w14:paraId="480A4D2A" w14:textId="77777777" w:rsidR="0088174F" w:rsidRDefault="00A56E6A">
      <w:pPr>
        <w:spacing w:after="218"/>
        <w:ind w:left="1440"/>
      </w:pPr>
      <w:r>
        <w:rPr>
          <w:rFonts w:ascii="Times New Roman" w:eastAsia="Times New Roman" w:hAnsi="Times New Roman" w:cs="Times New Roman"/>
          <w:sz w:val="24"/>
        </w:rPr>
        <w:t xml:space="preserve"> </w:t>
      </w:r>
    </w:p>
    <w:p w14:paraId="4E3F22F7" w14:textId="77777777" w:rsidR="0088174F" w:rsidRDefault="00A56E6A">
      <w:pPr>
        <w:spacing w:after="216"/>
        <w:ind w:left="1440"/>
      </w:pPr>
      <w:r>
        <w:rPr>
          <w:rFonts w:ascii="Times New Roman" w:eastAsia="Times New Roman" w:hAnsi="Times New Roman" w:cs="Times New Roman"/>
          <w:sz w:val="24"/>
        </w:rPr>
        <w:t xml:space="preserve"> </w:t>
      </w:r>
    </w:p>
    <w:p w14:paraId="672D4E58" w14:textId="77777777" w:rsidR="0088174F" w:rsidRDefault="00A56E6A">
      <w:pPr>
        <w:spacing w:after="218"/>
        <w:ind w:left="1440"/>
      </w:pPr>
      <w:r>
        <w:rPr>
          <w:rFonts w:ascii="Times New Roman" w:eastAsia="Times New Roman" w:hAnsi="Times New Roman" w:cs="Times New Roman"/>
          <w:sz w:val="24"/>
        </w:rPr>
        <w:t xml:space="preserve"> </w:t>
      </w:r>
    </w:p>
    <w:p w14:paraId="50238665" w14:textId="77777777" w:rsidR="0088174F" w:rsidRDefault="00A56E6A">
      <w:pPr>
        <w:spacing w:after="216"/>
        <w:ind w:left="1440"/>
      </w:pPr>
      <w:r>
        <w:rPr>
          <w:rFonts w:ascii="Times New Roman" w:eastAsia="Times New Roman" w:hAnsi="Times New Roman" w:cs="Times New Roman"/>
          <w:sz w:val="24"/>
        </w:rPr>
        <w:t xml:space="preserve"> </w:t>
      </w:r>
    </w:p>
    <w:p w14:paraId="7DE7B744" w14:textId="77777777" w:rsidR="0088174F" w:rsidRDefault="00A56E6A">
      <w:pPr>
        <w:spacing w:after="219"/>
        <w:ind w:left="1440"/>
      </w:pPr>
      <w:r>
        <w:rPr>
          <w:rFonts w:ascii="Times New Roman" w:eastAsia="Times New Roman" w:hAnsi="Times New Roman" w:cs="Times New Roman"/>
          <w:sz w:val="24"/>
        </w:rPr>
        <w:t xml:space="preserve"> </w:t>
      </w:r>
    </w:p>
    <w:p w14:paraId="3D6E9F18" w14:textId="77777777" w:rsidR="0088174F" w:rsidRDefault="00A56E6A">
      <w:pPr>
        <w:spacing w:after="218"/>
        <w:ind w:left="1440"/>
      </w:pPr>
      <w:r>
        <w:rPr>
          <w:rFonts w:ascii="Times New Roman" w:eastAsia="Times New Roman" w:hAnsi="Times New Roman" w:cs="Times New Roman"/>
          <w:sz w:val="24"/>
        </w:rPr>
        <w:t xml:space="preserve"> </w:t>
      </w:r>
    </w:p>
    <w:p w14:paraId="57DA2B11" w14:textId="77777777" w:rsidR="0088174F" w:rsidRDefault="00A56E6A">
      <w:pPr>
        <w:spacing w:after="216"/>
        <w:ind w:left="1440"/>
      </w:pPr>
      <w:r>
        <w:rPr>
          <w:rFonts w:ascii="Times New Roman" w:eastAsia="Times New Roman" w:hAnsi="Times New Roman" w:cs="Times New Roman"/>
          <w:sz w:val="24"/>
        </w:rPr>
        <w:t xml:space="preserve"> </w:t>
      </w:r>
    </w:p>
    <w:p w14:paraId="67B312B9" w14:textId="77777777" w:rsidR="0088174F" w:rsidRDefault="00A56E6A">
      <w:pPr>
        <w:spacing w:after="218"/>
        <w:ind w:left="1440"/>
      </w:pPr>
      <w:r>
        <w:rPr>
          <w:rFonts w:ascii="Times New Roman" w:eastAsia="Times New Roman" w:hAnsi="Times New Roman" w:cs="Times New Roman"/>
          <w:sz w:val="24"/>
        </w:rPr>
        <w:t xml:space="preserve"> </w:t>
      </w:r>
    </w:p>
    <w:p w14:paraId="5BE24475" w14:textId="77777777" w:rsidR="0088174F" w:rsidRDefault="00A56E6A">
      <w:pPr>
        <w:spacing w:after="216"/>
        <w:ind w:left="1440"/>
      </w:pPr>
      <w:r>
        <w:rPr>
          <w:rFonts w:ascii="Times New Roman" w:eastAsia="Times New Roman" w:hAnsi="Times New Roman" w:cs="Times New Roman"/>
          <w:sz w:val="24"/>
        </w:rPr>
        <w:t xml:space="preserve"> </w:t>
      </w:r>
    </w:p>
    <w:p w14:paraId="12692302" w14:textId="77777777" w:rsidR="0088174F" w:rsidRDefault="00A56E6A">
      <w:pPr>
        <w:spacing w:after="218"/>
        <w:ind w:left="1440"/>
      </w:pPr>
      <w:r>
        <w:rPr>
          <w:rFonts w:ascii="Times New Roman" w:eastAsia="Times New Roman" w:hAnsi="Times New Roman" w:cs="Times New Roman"/>
          <w:sz w:val="24"/>
        </w:rPr>
        <w:t xml:space="preserve"> </w:t>
      </w:r>
    </w:p>
    <w:p w14:paraId="6670C9C8" w14:textId="77777777" w:rsidR="0088174F" w:rsidRDefault="00A56E6A">
      <w:pPr>
        <w:spacing w:after="216"/>
        <w:ind w:left="1440"/>
      </w:pPr>
      <w:r>
        <w:rPr>
          <w:rFonts w:ascii="Times New Roman" w:eastAsia="Times New Roman" w:hAnsi="Times New Roman" w:cs="Times New Roman"/>
          <w:sz w:val="24"/>
        </w:rPr>
        <w:t xml:space="preserve"> </w:t>
      </w:r>
    </w:p>
    <w:p w14:paraId="0FF9F77E" w14:textId="77777777" w:rsidR="0088174F" w:rsidRDefault="00A56E6A">
      <w:pPr>
        <w:spacing w:after="218"/>
        <w:ind w:left="1440"/>
      </w:pPr>
      <w:r>
        <w:rPr>
          <w:rFonts w:ascii="Times New Roman" w:eastAsia="Times New Roman" w:hAnsi="Times New Roman" w:cs="Times New Roman"/>
          <w:sz w:val="24"/>
        </w:rPr>
        <w:t xml:space="preserve"> </w:t>
      </w:r>
    </w:p>
    <w:p w14:paraId="03985D97" w14:textId="77777777" w:rsidR="0088174F" w:rsidRDefault="00A56E6A">
      <w:pPr>
        <w:spacing w:after="218"/>
        <w:ind w:left="1440"/>
      </w:pPr>
      <w:r>
        <w:rPr>
          <w:rFonts w:ascii="Times New Roman" w:eastAsia="Times New Roman" w:hAnsi="Times New Roman" w:cs="Times New Roman"/>
          <w:sz w:val="24"/>
        </w:rPr>
        <w:t xml:space="preserve"> </w:t>
      </w:r>
    </w:p>
    <w:p w14:paraId="074B21E8" w14:textId="77777777" w:rsidR="0088174F" w:rsidRDefault="00A56E6A">
      <w:pPr>
        <w:spacing w:after="216"/>
        <w:ind w:left="1440"/>
      </w:pPr>
      <w:r>
        <w:rPr>
          <w:rFonts w:ascii="Times New Roman" w:eastAsia="Times New Roman" w:hAnsi="Times New Roman" w:cs="Times New Roman"/>
          <w:sz w:val="24"/>
        </w:rPr>
        <w:t xml:space="preserve"> </w:t>
      </w:r>
    </w:p>
    <w:p w14:paraId="68606FA9" w14:textId="77777777" w:rsidR="0088174F" w:rsidRDefault="00A56E6A">
      <w:pPr>
        <w:spacing w:after="218"/>
        <w:ind w:left="1440"/>
      </w:pPr>
      <w:r>
        <w:rPr>
          <w:rFonts w:ascii="Times New Roman" w:eastAsia="Times New Roman" w:hAnsi="Times New Roman" w:cs="Times New Roman"/>
          <w:sz w:val="24"/>
        </w:rPr>
        <w:t xml:space="preserve"> </w:t>
      </w:r>
    </w:p>
    <w:p w14:paraId="56A890F1" w14:textId="77777777" w:rsidR="0088174F" w:rsidRDefault="00A56E6A">
      <w:pPr>
        <w:spacing w:after="252"/>
        <w:ind w:left="1440"/>
      </w:pPr>
      <w:r>
        <w:rPr>
          <w:rFonts w:ascii="Times New Roman" w:eastAsia="Times New Roman" w:hAnsi="Times New Roman" w:cs="Times New Roman"/>
          <w:sz w:val="24"/>
        </w:rPr>
        <w:t xml:space="preserve"> </w:t>
      </w:r>
    </w:p>
    <w:p w14:paraId="1BCD52A2" w14:textId="77777777" w:rsidR="0088174F" w:rsidRDefault="00A56E6A">
      <w:pPr>
        <w:spacing w:after="0"/>
        <w:ind w:right="9909"/>
        <w:jc w:val="right"/>
      </w:pPr>
      <w:r>
        <w:rPr>
          <w:rFonts w:ascii="Times New Roman" w:eastAsia="Times New Roman" w:hAnsi="Times New Roman" w:cs="Times New Roman"/>
          <w:sz w:val="28"/>
        </w:rPr>
        <w:t xml:space="preserve"> </w:t>
      </w:r>
    </w:p>
    <w:sectPr w:rsidR="0088174F">
      <w:pgSz w:w="12240" w:h="15840"/>
      <w:pgMar w:top="1440" w:right="101" w:bottom="1464"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altName w:val="Roboto"/>
    <w:charset w:val="00"/>
    <w:family w:val="auto"/>
    <w:pitch w:val="variable"/>
    <w:sig w:usb0="E00002FF" w:usb1="5000205B" w:usb2="00000020" w:usb3="00000000" w:csb0="0000019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4C61"/>
    <w:multiLevelType w:val="hybridMultilevel"/>
    <w:tmpl w:val="B0B6E5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45D4FDB"/>
    <w:multiLevelType w:val="hybridMultilevel"/>
    <w:tmpl w:val="A4A00C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57E1DCF"/>
    <w:multiLevelType w:val="hybridMultilevel"/>
    <w:tmpl w:val="825A15D6"/>
    <w:lvl w:ilvl="0" w:tplc="F996956C">
      <w:start w:val="1"/>
      <w:numFmt w:val="lowerLetter"/>
      <w:lvlText w:val="%1)"/>
      <w:lvlJc w:val="left"/>
      <w:pPr>
        <w:ind w:left="46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93C2E90">
      <w:start w:val="1"/>
      <w:numFmt w:val="lowerLetter"/>
      <w:lvlText w:val="%2"/>
      <w:lvlJc w:val="left"/>
      <w:pPr>
        <w:ind w:left="39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EA2C054">
      <w:start w:val="1"/>
      <w:numFmt w:val="lowerRoman"/>
      <w:lvlText w:val="%3"/>
      <w:lvlJc w:val="left"/>
      <w:pPr>
        <w:ind w:left="46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86E34F4">
      <w:start w:val="1"/>
      <w:numFmt w:val="decimal"/>
      <w:lvlText w:val="%4"/>
      <w:lvlJc w:val="left"/>
      <w:pPr>
        <w:ind w:left="53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BD6ACA0">
      <w:start w:val="1"/>
      <w:numFmt w:val="lowerLetter"/>
      <w:lvlText w:val="%5"/>
      <w:lvlJc w:val="left"/>
      <w:pPr>
        <w:ind w:left="60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7D2FD96">
      <w:start w:val="1"/>
      <w:numFmt w:val="lowerRoman"/>
      <w:lvlText w:val="%6"/>
      <w:lvlJc w:val="left"/>
      <w:pPr>
        <w:ind w:left="68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38E7FCE">
      <w:start w:val="1"/>
      <w:numFmt w:val="decimal"/>
      <w:lvlText w:val="%7"/>
      <w:lvlJc w:val="left"/>
      <w:pPr>
        <w:ind w:left="75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3D2D99A">
      <w:start w:val="1"/>
      <w:numFmt w:val="lowerLetter"/>
      <w:lvlText w:val="%8"/>
      <w:lvlJc w:val="left"/>
      <w:pPr>
        <w:ind w:left="82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D70634C">
      <w:start w:val="1"/>
      <w:numFmt w:val="lowerRoman"/>
      <w:lvlText w:val="%9"/>
      <w:lvlJc w:val="left"/>
      <w:pPr>
        <w:ind w:left="89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6956362"/>
    <w:multiLevelType w:val="hybridMultilevel"/>
    <w:tmpl w:val="BFB05A7C"/>
    <w:lvl w:ilvl="0" w:tplc="CFD6E73E">
      <w:start w:val="2"/>
      <w:numFmt w:val="decimal"/>
      <w:lvlText w:val="%1)"/>
      <w:lvlJc w:val="left"/>
      <w:pPr>
        <w:ind w:left="2237"/>
      </w:pPr>
      <w:rPr>
        <w:rFonts w:ascii="Times New Roman" w:eastAsia="Times New Roman" w:hAnsi="Times New Roman" w:cs="Times New Roman"/>
        <w:b/>
        <w:bCs/>
        <w:i w:val="0"/>
        <w:strike w:val="0"/>
        <w:dstrike w:val="0"/>
        <w:color w:val="4F81BD"/>
        <w:sz w:val="28"/>
        <w:szCs w:val="28"/>
        <w:u w:val="none" w:color="000000"/>
        <w:bdr w:val="none" w:sz="0" w:space="0" w:color="auto"/>
        <w:shd w:val="clear" w:color="auto" w:fill="auto"/>
        <w:vertAlign w:val="baseline"/>
      </w:rPr>
    </w:lvl>
    <w:lvl w:ilvl="1" w:tplc="FAAEB1A6">
      <w:start w:val="1"/>
      <w:numFmt w:val="lowerLetter"/>
      <w:lvlText w:val="%2"/>
      <w:lvlJc w:val="left"/>
      <w:pPr>
        <w:ind w:left="1080"/>
      </w:pPr>
      <w:rPr>
        <w:rFonts w:ascii="Times New Roman" w:eastAsia="Times New Roman" w:hAnsi="Times New Roman" w:cs="Times New Roman"/>
        <w:b/>
        <w:bCs/>
        <w:i w:val="0"/>
        <w:strike w:val="0"/>
        <w:dstrike w:val="0"/>
        <w:color w:val="4F81BD"/>
        <w:sz w:val="28"/>
        <w:szCs w:val="28"/>
        <w:u w:val="none" w:color="000000"/>
        <w:bdr w:val="none" w:sz="0" w:space="0" w:color="auto"/>
        <w:shd w:val="clear" w:color="auto" w:fill="auto"/>
        <w:vertAlign w:val="baseline"/>
      </w:rPr>
    </w:lvl>
    <w:lvl w:ilvl="2" w:tplc="A8E279F8">
      <w:start w:val="1"/>
      <w:numFmt w:val="lowerRoman"/>
      <w:lvlText w:val="%3"/>
      <w:lvlJc w:val="left"/>
      <w:pPr>
        <w:ind w:left="1800"/>
      </w:pPr>
      <w:rPr>
        <w:rFonts w:ascii="Times New Roman" w:eastAsia="Times New Roman" w:hAnsi="Times New Roman" w:cs="Times New Roman"/>
        <w:b/>
        <w:bCs/>
        <w:i w:val="0"/>
        <w:strike w:val="0"/>
        <w:dstrike w:val="0"/>
        <w:color w:val="4F81BD"/>
        <w:sz w:val="28"/>
        <w:szCs w:val="28"/>
        <w:u w:val="none" w:color="000000"/>
        <w:bdr w:val="none" w:sz="0" w:space="0" w:color="auto"/>
        <w:shd w:val="clear" w:color="auto" w:fill="auto"/>
        <w:vertAlign w:val="baseline"/>
      </w:rPr>
    </w:lvl>
    <w:lvl w:ilvl="3" w:tplc="B35657E8">
      <w:start w:val="1"/>
      <w:numFmt w:val="decimal"/>
      <w:lvlText w:val="%4"/>
      <w:lvlJc w:val="left"/>
      <w:pPr>
        <w:ind w:left="2520"/>
      </w:pPr>
      <w:rPr>
        <w:rFonts w:ascii="Times New Roman" w:eastAsia="Times New Roman" w:hAnsi="Times New Roman" w:cs="Times New Roman"/>
        <w:b/>
        <w:bCs/>
        <w:i w:val="0"/>
        <w:strike w:val="0"/>
        <w:dstrike w:val="0"/>
        <w:color w:val="4F81BD"/>
        <w:sz w:val="28"/>
        <w:szCs w:val="28"/>
        <w:u w:val="none" w:color="000000"/>
        <w:bdr w:val="none" w:sz="0" w:space="0" w:color="auto"/>
        <w:shd w:val="clear" w:color="auto" w:fill="auto"/>
        <w:vertAlign w:val="baseline"/>
      </w:rPr>
    </w:lvl>
    <w:lvl w:ilvl="4" w:tplc="D812BD62">
      <w:start w:val="1"/>
      <w:numFmt w:val="lowerLetter"/>
      <w:lvlText w:val="%5"/>
      <w:lvlJc w:val="left"/>
      <w:pPr>
        <w:ind w:left="3240"/>
      </w:pPr>
      <w:rPr>
        <w:rFonts w:ascii="Times New Roman" w:eastAsia="Times New Roman" w:hAnsi="Times New Roman" w:cs="Times New Roman"/>
        <w:b/>
        <w:bCs/>
        <w:i w:val="0"/>
        <w:strike w:val="0"/>
        <w:dstrike w:val="0"/>
        <w:color w:val="4F81BD"/>
        <w:sz w:val="28"/>
        <w:szCs w:val="28"/>
        <w:u w:val="none" w:color="000000"/>
        <w:bdr w:val="none" w:sz="0" w:space="0" w:color="auto"/>
        <w:shd w:val="clear" w:color="auto" w:fill="auto"/>
        <w:vertAlign w:val="baseline"/>
      </w:rPr>
    </w:lvl>
    <w:lvl w:ilvl="5" w:tplc="D61680B4">
      <w:start w:val="1"/>
      <w:numFmt w:val="lowerRoman"/>
      <w:lvlText w:val="%6"/>
      <w:lvlJc w:val="left"/>
      <w:pPr>
        <w:ind w:left="3960"/>
      </w:pPr>
      <w:rPr>
        <w:rFonts w:ascii="Times New Roman" w:eastAsia="Times New Roman" w:hAnsi="Times New Roman" w:cs="Times New Roman"/>
        <w:b/>
        <w:bCs/>
        <w:i w:val="0"/>
        <w:strike w:val="0"/>
        <w:dstrike w:val="0"/>
        <w:color w:val="4F81BD"/>
        <w:sz w:val="28"/>
        <w:szCs w:val="28"/>
        <w:u w:val="none" w:color="000000"/>
        <w:bdr w:val="none" w:sz="0" w:space="0" w:color="auto"/>
        <w:shd w:val="clear" w:color="auto" w:fill="auto"/>
        <w:vertAlign w:val="baseline"/>
      </w:rPr>
    </w:lvl>
    <w:lvl w:ilvl="6" w:tplc="E84646B2">
      <w:start w:val="1"/>
      <w:numFmt w:val="decimal"/>
      <w:lvlText w:val="%7"/>
      <w:lvlJc w:val="left"/>
      <w:pPr>
        <w:ind w:left="4680"/>
      </w:pPr>
      <w:rPr>
        <w:rFonts w:ascii="Times New Roman" w:eastAsia="Times New Roman" w:hAnsi="Times New Roman" w:cs="Times New Roman"/>
        <w:b/>
        <w:bCs/>
        <w:i w:val="0"/>
        <w:strike w:val="0"/>
        <w:dstrike w:val="0"/>
        <w:color w:val="4F81BD"/>
        <w:sz w:val="28"/>
        <w:szCs w:val="28"/>
        <w:u w:val="none" w:color="000000"/>
        <w:bdr w:val="none" w:sz="0" w:space="0" w:color="auto"/>
        <w:shd w:val="clear" w:color="auto" w:fill="auto"/>
        <w:vertAlign w:val="baseline"/>
      </w:rPr>
    </w:lvl>
    <w:lvl w:ilvl="7" w:tplc="94E243FE">
      <w:start w:val="1"/>
      <w:numFmt w:val="lowerLetter"/>
      <w:lvlText w:val="%8"/>
      <w:lvlJc w:val="left"/>
      <w:pPr>
        <w:ind w:left="5400"/>
      </w:pPr>
      <w:rPr>
        <w:rFonts w:ascii="Times New Roman" w:eastAsia="Times New Roman" w:hAnsi="Times New Roman" w:cs="Times New Roman"/>
        <w:b/>
        <w:bCs/>
        <w:i w:val="0"/>
        <w:strike w:val="0"/>
        <w:dstrike w:val="0"/>
        <w:color w:val="4F81BD"/>
        <w:sz w:val="28"/>
        <w:szCs w:val="28"/>
        <w:u w:val="none" w:color="000000"/>
        <w:bdr w:val="none" w:sz="0" w:space="0" w:color="auto"/>
        <w:shd w:val="clear" w:color="auto" w:fill="auto"/>
        <w:vertAlign w:val="baseline"/>
      </w:rPr>
    </w:lvl>
    <w:lvl w:ilvl="8" w:tplc="FC1A1E6A">
      <w:start w:val="1"/>
      <w:numFmt w:val="lowerRoman"/>
      <w:lvlText w:val="%9"/>
      <w:lvlJc w:val="left"/>
      <w:pPr>
        <w:ind w:left="6120"/>
      </w:pPr>
      <w:rPr>
        <w:rFonts w:ascii="Times New Roman" w:eastAsia="Times New Roman" w:hAnsi="Times New Roman" w:cs="Times New Roman"/>
        <w:b/>
        <w:bCs/>
        <w:i w:val="0"/>
        <w:strike w:val="0"/>
        <w:dstrike w:val="0"/>
        <w:color w:val="4F81BD"/>
        <w:sz w:val="28"/>
        <w:szCs w:val="28"/>
        <w:u w:val="none" w:color="000000"/>
        <w:bdr w:val="none" w:sz="0" w:space="0" w:color="auto"/>
        <w:shd w:val="clear" w:color="auto" w:fill="auto"/>
        <w:vertAlign w:val="baseline"/>
      </w:rPr>
    </w:lvl>
  </w:abstractNum>
  <w:abstractNum w:abstractNumId="4" w15:restartNumberingAfterBreak="0">
    <w:nsid w:val="38FA1389"/>
    <w:multiLevelType w:val="hybridMultilevel"/>
    <w:tmpl w:val="2E7A8470"/>
    <w:lvl w:ilvl="0" w:tplc="4A8A25BA">
      <w:start w:val="6"/>
      <w:numFmt w:val="decimal"/>
      <w:lvlText w:val="%1."/>
      <w:lvlJc w:val="left"/>
      <w:pPr>
        <w:ind w:left="2145"/>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D056FEDE">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D2A6E4">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ECE8">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063AA">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404880">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DA788E">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EE131E">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AC222E">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1428DC"/>
    <w:multiLevelType w:val="hybridMultilevel"/>
    <w:tmpl w:val="520C0B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7DD078D"/>
    <w:multiLevelType w:val="hybridMultilevel"/>
    <w:tmpl w:val="9E500162"/>
    <w:lvl w:ilvl="0" w:tplc="8C561FD6">
      <w:start w:val="1"/>
      <w:numFmt w:val="decimal"/>
      <w:lvlText w:val="%1)"/>
      <w:lvlJc w:val="left"/>
      <w:pPr>
        <w:ind w:left="2064"/>
      </w:pPr>
      <w:rPr>
        <w:rFonts w:ascii="Times New Roman" w:eastAsia="Times New Roman" w:hAnsi="Times New Roman" w:cs="Times New Roman"/>
        <w:b/>
        <w:bCs/>
        <w:i w:val="0"/>
        <w:strike w:val="0"/>
        <w:dstrike w:val="0"/>
        <w:color w:val="1F497D"/>
        <w:sz w:val="28"/>
        <w:szCs w:val="28"/>
        <w:u w:val="none" w:color="000000"/>
        <w:bdr w:val="none" w:sz="0" w:space="0" w:color="auto"/>
        <w:shd w:val="clear" w:color="auto" w:fill="auto"/>
        <w:vertAlign w:val="baseline"/>
      </w:rPr>
    </w:lvl>
    <w:lvl w:ilvl="1" w:tplc="BCCA11F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5BCC004">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E3EB42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4F42D3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B25CD4">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4CBDF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3B60078">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5AA6E6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C270304"/>
    <w:multiLevelType w:val="hybridMultilevel"/>
    <w:tmpl w:val="C0CABA34"/>
    <w:lvl w:ilvl="0" w:tplc="CD9ECECA">
      <w:start w:val="1"/>
      <w:numFmt w:val="decimal"/>
      <w:pStyle w:val="Heading1"/>
      <w:lvlText w:val="%1."/>
      <w:lvlJc w:val="left"/>
      <w:pPr>
        <w:ind w:left="0"/>
      </w:pPr>
      <w:rPr>
        <w:rFonts w:ascii="Times New Roman" w:eastAsia="Times New Roman" w:hAnsi="Times New Roman" w:cs="Times New Roman"/>
        <w:b/>
        <w:bCs/>
        <w:i w:val="0"/>
        <w:strike w:val="0"/>
        <w:dstrike w:val="0"/>
        <w:color w:val="1F497D"/>
        <w:sz w:val="32"/>
        <w:szCs w:val="32"/>
        <w:u w:val="none" w:color="000000"/>
        <w:bdr w:val="none" w:sz="0" w:space="0" w:color="auto"/>
        <w:shd w:val="clear" w:color="auto" w:fill="auto"/>
        <w:vertAlign w:val="baseline"/>
      </w:rPr>
    </w:lvl>
    <w:lvl w:ilvl="1" w:tplc="AB7680E0">
      <w:start w:val="1"/>
      <w:numFmt w:val="lowerLetter"/>
      <w:lvlText w:val="%2"/>
      <w:lvlJc w:val="left"/>
      <w:pPr>
        <w:ind w:left="1224"/>
      </w:pPr>
      <w:rPr>
        <w:rFonts w:ascii="Times New Roman" w:eastAsia="Times New Roman" w:hAnsi="Times New Roman" w:cs="Times New Roman"/>
        <w:b/>
        <w:bCs/>
        <w:i w:val="0"/>
        <w:strike w:val="0"/>
        <w:dstrike w:val="0"/>
        <w:color w:val="1F497D"/>
        <w:sz w:val="32"/>
        <w:szCs w:val="32"/>
        <w:u w:val="none" w:color="000000"/>
        <w:bdr w:val="none" w:sz="0" w:space="0" w:color="auto"/>
        <w:shd w:val="clear" w:color="auto" w:fill="auto"/>
        <w:vertAlign w:val="baseline"/>
      </w:rPr>
    </w:lvl>
    <w:lvl w:ilvl="2" w:tplc="A8823374">
      <w:start w:val="1"/>
      <w:numFmt w:val="lowerRoman"/>
      <w:lvlText w:val="%3"/>
      <w:lvlJc w:val="left"/>
      <w:pPr>
        <w:ind w:left="1944"/>
      </w:pPr>
      <w:rPr>
        <w:rFonts w:ascii="Times New Roman" w:eastAsia="Times New Roman" w:hAnsi="Times New Roman" w:cs="Times New Roman"/>
        <w:b/>
        <w:bCs/>
        <w:i w:val="0"/>
        <w:strike w:val="0"/>
        <w:dstrike w:val="0"/>
        <w:color w:val="1F497D"/>
        <w:sz w:val="32"/>
        <w:szCs w:val="32"/>
        <w:u w:val="none" w:color="000000"/>
        <w:bdr w:val="none" w:sz="0" w:space="0" w:color="auto"/>
        <w:shd w:val="clear" w:color="auto" w:fill="auto"/>
        <w:vertAlign w:val="baseline"/>
      </w:rPr>
    </w:lvl>
    <w:lvl w:ilvl="3" w:tplc="45E27A56">
      <w:start w:val="1"/>
      <w:numFmt w:val="decimal"/>
      <w:lvlText w:val="%4"/>
      <w:lvlJc w:val="left"/>
      <w:pPr>
        <w:ind w:left="2664"/>
      </w:pPr>
      <w:rPr>
        <w:rFonts w:ascii="Times New Roman" w:eastAsia="Times New Roman" w:hAnsi="Times New Roman" w:cs="Times New Roman"/>
        <w:b/>
        <w:bCs/>
        <w:i w:val="0"/>
        <w:strike w:val="0"/>
        <w:dstrike w:val="0"/>
        <w:color w:val="1F497D"/>
        <w:sz w:val="32"/>
        <w:szCs w:val="32"/>
        <w:u w:val="none" w:color="000000"/>
        <w:bdr w:val="none" w:sz="0" w:space="0" w:color="auto"/>
        <w:shd w:val="clear" w:color="auto" w:fill="auto"/>
        <w:vertAlign w:val="baseline"/>
      </w:rPr>
    </w:lvl>
    <w:lvl w:ilvl="4" w:tplc="C578259E">
      <w:start w:val="1"/>
      <w:numFmt w:val="lowerLetter"/>
      <w:lvlText w:val="%5"/>
      <w:lvlJc w:val="left"/>
      <w:pPr>
        <w:ind w:left="3384"/>
      </w:pPr>
      <w:rPr>
        <w:rFonts w:ascii="Times New Roman" w:eastAsia="Times New Roman" w:hAnsi="Times New Roman" w:cs="Times New Roman"/>
        <w:b/>
        <w:bCs/>
        <w:i w:val="0"/>
        <w:strike w:val="0"/>
        <w:dstrike w:val="0"/>
        <w:color w:val="1F497D"/>
        <w:sz w:val="32"/>
        <w:szCs w:val="32"/>
        <w:u w:val="none" w:color="000000"/>
        <w:bdr w:val="none" w:sz="0" w:space="0" w:color="auto"/>
        <w:shd w:val="clear" w:color="auto" w:fill="auto"/>
        <w:vertAlign w:val="baseline"/>
      </w:rPr>
    </w:lvl>
    <w:lvl w:ilvl="5" w:tplc="6BF0651C">
      <w:start w:val="1"/>
      <w:numFmt w:val="lowerRoman"/>
      <w:lvlText w:val="%6"/>
      <w:lvlJc w:val="left"/>
      <w:pPr>
        <w:ind w:left="4104"/>
      </w:pPr>
      <w:rPr>
        <w:rFonts w:ascii="Times New Roman" w:eastAsia="Times New Roman" w:hAnsi="Times New Roman" w:cs="Times New Roman"/>
        <w:b/>
        <w:bCs/>
        <w:i w:val="0"/>
        <w:strike w:val="0"/>
        <w:dstrike w:val="0"/>
        <w:color w:val="1F497D"/>
        <w:sz w:val="32"/>
        <w:szCs w:val="32"/>
        <w:u w:val="none" w:color="000000"/>
        <w:bdr w:val="none" w:sz="0" w:space="0" w:color="auto"/>
        <w:shd w:val="clear" w:color="auto" w:fill="auto"/>
        <w:vertAlign w:val="baseline"/>
      </w:rPr>
    </w:lvl>
    <w:lvl w:ilvl="6" w:tplc="830CD458">
      <w:start w:val="1"/>
      <w:numFmt w:val="decimal"/>
      <w:lvlText w:val="%7"/>
      <w:lvlJc w:val="left"/>
      <w:pPr>
        <w:ind w:left="4824"/>
      </w:pPr>
      <w:rPr>
        <w:rFonts w:ascii="Times New Roman" w:eastAsia="Times New Roman" w:hAnsi="Times New Roman" w:cs="Times New Roman"/>
        <w:b/>
        <w:bCs/>
        <w:i w:val="0"/>
        <w:strike w:val="0"/>
        <w:dstrike w:val="0"/>
        <w:color w:val="1F497D"/>
        <w:sz w:val="32"/>
        <w:szCs w:val="32"/>
        <w:u w:val="none" w:color="000000"/>
        <w:bdr w:val="none" w:sz="0" w:space="0" w:color="auto"/>
        <w:shd w:val="clear" w:color="auto" w:fill="auto"/>
        <w:vertAlign w:val="baseline"/>
      </w:rPr>
    </w:lvl>
    <w:lvl w:ilvl="7" w:tplc="E006DCC2">
      <w:start w:val="1"/>
      <w:numFmt w:val="lowerLetter"/>
      <w:lvlText w:val="%8"/>
      <w:lvlJc w:val="left"/>
      <w:pPr>
        <w:ind w:left="5544"/>
      </w:pPr>
      <w:rPr>
        <w:rFonts w:ascii="Times New Roman" w:eastAsia="Times New Roman" w:hAnsi="Times New Roman" w:cs="Times New Roman"/>
        <w:b/>
        <w:bCs/>
        <w:i w:val="0"/>
        <w:strike w:val="0"/>
        <w:dstrike w:val="0"/>
        <w:color w:val="1F497D"/>
        <w:sz w:val="32"/>
        <w:szCs w:val="32"/>
        <w:u w:val="none" w:color="000000"/>
        <w:bdr w:val="none" w:sz="0" w:space="0" w:color="auto"/>
        <w:shd w:val="clear" w:color="auto" w:fill="auto"/>
        <w:vertAlign w:val="baseline"/>
      </w:rPr>
    </w:lvl>
    <w:lvl w:ilvl="8" w:tplc="B07C2558">
      <w:start w:val="1"/>
      <w:numFmt w:val="lowerRoman"/>
      <w:lvlText w:val="%9"/>
      <w:lvlJc w:val="left"/>
      <w:pPr>
        <w:ind w:left="6264"/>
      </w:pPr>
      <w:rPr>
        <w:rFonts w:ascii="Times New Roman" w:eastAsia="Times New Roman" w:hAnsi="Times New Roman" w:cs="Times New Roman"/>
        <w:b/>
        <w:bCs/>
        <w:i w:val="0"/>
        <w:strike w:val="0"/>
        <w:dstrike w:val="0"/>
        <w:color w:val="1F497D"/>
        <w:sz w:val="32"/>
        <w:szCs w:val="32"/>
        <w:u w:val="none" w:color="000000"/>
        <w:bdr w:val="none" w:sz="0" w:space="0" w:color="auto"/>
        <w:shd w:val="clear" w:color="auto" w:fill="auto"/>
        <w:vertAlign w:val="baseline"/>
      </w:rPr>
    </w:lvl>
  </w:abstractNum>
  <w:abstractNum w:abstractNumId="8" w15:restartNumberingAfterBreak="0">
    <w:nsid w:val="5EF70255"/>
    <w:multiLevelType w:val="hybridMultilevel"/>
    <w:tmpl w:val="70D6313A"/>
    <w:lvl w:ilvl="0" w:tplc="E170252E">
      <w:start w:val="1"/>
      <w:numFmt w:val="decimal"/>
      <w:lvlText w:val="%1)"/>
      <w:lvlJc w:val="left"/>
      <w:pPr>
        <w:ind w:left="2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849FA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F2500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303D4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967D2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36894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02E7A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24081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1E4A2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F67324E"/>
    <w:multiLevelType w:val="hybridMultilevel"/>
    <w:tmpl w:val="28E43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A6960"/>
    <w:multiLevelType w:val="hybridMultilevel"/>
    <w:tmpl w:val="C1FA47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32D7B83"/>
    <w:multiLevelType w:val="hybridMultilevel"/>
    <w:tmpl w:val="5284244E"/>
    <w:lvl w:ilvl="0" w:tplc="6FB26036">
      <w:start w:val="1"/>
      <w:numFmt w:val="decimal"/>
      <w:lvlText w:val="%1."/>
      <w:lvlJc w:val="left"/>
      <w:pPr>
        <w:ind w:left="2175" w:hanging="360"/>
      </w:pPr>
      <w:rPr>
        <w:rFonts w:hint="default"/>
      </w:rPr>
    </w:lvl>
    <w:lvl w:ilvl="1" w:tplc="40090019" w:tentative="1">
      <w:start w:val="1"/>
      <w:numFmt w:val="lowerLetter"/>
      <w:lvlText w:val="%2."/>
      <w:lvlJc w:val="left"/>
      <w:pPr>
        <w:ind w:left="2895" w:hanging="360"/>
      </w:pPr>
    </w:lvl>
    <w:lvl w:ilvl="2" w:tplc="4009001B" w:tentative="1">
      <w:start w:val="1"/>
      <w:numFmt w:val="lowerRoman"/>
      <w:lvlText w:val="%3."/>
      <w:lvlJc w:val="right"/>
      <w:pPr>
        <w:ind w:left="3615" w:hanging="180"/>
      </w:pPr>
    </w:lvl>
    <w:lvl w:ilvl="3" w:tplc="4009000F" w:tentative="1">
      <w:start w:val="1"/>
      <w:numFmt w:val="decimal"/>
      <w:lvlText w:val="%4."/>
      <w:lvlJc w:val="left"/>
      <w:pPr>
        <w:ind w:left="4335" w:hanging="360"/>
      </w:pPr>
    </w:lvl>
    <w:lvl w:ilvl="4" w:tplc="40090019" w:tentative="1">
      <w:start w:val="1"/>
      <w:numFmt w:val="lowerLetter"/>
      <w:lvlText w:val="%5."/>
      <w:lvlJc w:val="left"/>
      <w:pPr>
        <w:ind w:left="5055" w:hanging="360"/>
      </w:pPr>
    </w:lvl>
    <w:lvl w:ilvl="5" w:tplc="4009001B" w:tentative="1">
      <w:start w:val="1"/>
      <w:numFmt w:val="lowerRoman"/>
      <w:lvlText w:val="%6."/>
      <w:lvlJc w:val="right"/>
      <w:pPr>
        <w:ind w:left="5775" w:hanging="180"/>
      </w:pPr>
    </w:lvl>
    <w:lvl w:ilvl="6" w:tplc="4009000F" w:tentative="1">
      <w:start w:val="1"/>
      <w:numFmt w:val="decimal"/>
      <w:lvlText w:val="%7."/>
      <w:lvlJc w:val="left"/>
      <w:pPr>
        <w:ind w:left="6495" w:hanging="360"/>
      </w:pPr>
    </w:lvl>
    <w:lvl w:ilvl="7" w:tplc="40090019" w:tentative="1">
      <w:start w:val="1"/>
      <w:numFmt w:val="lowerLetter"/>
      <w:lvlText w:val="%8."/>
      <w:lvlJc w:val="left"/>
      <w:pPr>
        <w:ind w:left="7215" w:hanging="360"/>
      </w:pPr>
    </w:lvl>
    <w:lvl w:ilvl="8" w:tplc="4009001B" w:tentative="1">
      <w:start w:val="1"/>
      <w:numFmt w:val="lowerRoman"/>
      <w:lvlText w:val="%9."/>
      <w:lvlJc w:val="right"/>
      <w:pPr>
        <w:ind w:left="7935" w:hanging="180"/>
      </w:pPr>
    </w:lvl>
  </w:abstractNum>
  <w:abstractNum w:abstractNumId="12" w15:restartNumberingAfterBreak="0">
    <w:nsid w:val="6C747A55"/>
    <w:multiLevelType w:val="hybridMultilevel"/>
    <w:tmpl w:val="41E2C6CE"/>
    <w:lvl w:ilvl="0" w:tplc="52E0D7D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03F02E1"/>
    <w:multiLevelType w:val="hybridMultilevel"/>
    <w:tmpl w:val="29224D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0855E39"/>
    <w:multiLevelType w:val="hybridMultilevel"/>
    <w:tmpl w:val="D8B42E2C"/>
    <w:lvl w:ilvl="0" w:tplc="A11ACA9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6CC5CA8">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0A86F0">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FDE920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768EAC6">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140653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41A984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40A5BA">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1949CB4">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0BF23FD"/>
    <w:multiLevelType w:val="hybridMultilevel"/>
    <w:tmpl w:val="E542B6AE"/>
    <w:lvl w:ilvl="0" w:tplc="78A85248">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6" w15:restartNumberingAfterBreak="0">
    <w:nsid w:val="79563955"/>
    <w:multiLevelType w:val="hybridMultilevel"/>
    <w:tmpl w:val="59A45E88"/>
    <w:lvl w:ilvl="0" w:tplc="DC3ECB7E">
      <w:start w:val="3"/>
      <w:numFmt w:val="decimal"/>
      <w:lvlText w:val="%1."/>
      <w:lvlJc w:val="left"/>
      <w:pPr>
        <w:ind w:left="17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348A6EE">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AB20330">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6E2E4B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A6227A8">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CEEA22C">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21A032A">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8786420">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8204164">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AB13785"/>
    <w:multiLevelType w:val="hybridMultilevel"/>
    <w:tmpl w:val="31D4E288"/>
    <w:lvl w:ilvl="0" w:tplc="3A4E4A8C">
      <w:start w:val="1"/>
      <w:numFmt w:val="decimal"/>
      <w:lvlText w:val="%1."/>
      <w:lvlJc w:val="left"/>
      <w:pPr>
        <w:ind w:left="24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3402A80">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11E046A">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F0A817A">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B3CC3F2">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1C41724">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2066A58">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8DE6704">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D66DE22">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884368789">
    <w:abstractNumId w:val="6"/>
  </w:num>
  <w:num w:numId="2" w16cid:durableId="850295364">
    <w:abstractNumId w:val="14"/>
  </w:num>
  <w:num w:numId="3" w16cid:durableId="1907954709">
    <w:abstractNumId w:val="3"/>
  </w:num>
  <w:num w:numId="4" w16cid:durableId="1761753909">
    <w:abstractNumId w:val="2"/>
  </w:num>
  <w:num w:numId="5" w16cid:durableId="429860200">
    <w:abstractNumId w:val="16"/>
  </w:num>
  <w:num w:numId="6" w16cid:durableId="1744520493">
    <w:abstractNumId w:val="17"/>
  </w:num>
  <w:num w:numId="7" w16cid:durableId="168255095">
    <w:abstractNumId w:val="4"/>
  </w:num>
  <w:num w:numId="8" w16cid:durableId="885336908">
    <w:abstractNumId w:val="8"/>
  </w:num>
  <w:num w:numId="9" w16cid:durableId="620303703">
    <w:abstractNumId w:val="7"/>
  </w:num>
  <w:num w:numId="10" w16cid:durableId="1222448746">
    <w:abstractNumId w:val="13"/>
  </w:num>
  <w:num w:numId="11" w16cid:durableId="237448726">
    <w:abstractNumId w:val="1"/>
  </w:num>
  <w:num w:numId="12" w16cid:durableId="245654797">
    <w:abstractNumId w:val="0"/>
  </w:num>
  <w:num w:numId="13" w16cid:durableId="898588780">
    <w:abstractNumId w:val="11"/>
  </w:num>
  <w:num w:numId="14" w16cid:durableId="1316109969">
    <w:abstractNumId w:val="9"/>
  </w:num>
  <w:num w:numId="15" w16cid:durableId="1450512511">
    <w:abstractNumId w:val="10"/>
  </w:num>
  <w:num w:numId="16" w16cid:durableId="1130245048">
    <w:abstractNumId w:val="5"/>
  </w:num>
  <w:num w:numId="17" w16cid:durableId="31661998">
    <w:abstractNumId w:val="12"/>
  </w:num>
  <w:num w:numId="18" w16cid:durableId="9119380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74F"/>
    <w:rsid w:val="000452A4"/>
    <w:rsid w:val="0060437A"/>
    <w:rsid w:val="00663E49"/>
    <w:rsid w:val="00703188"/>
    <w:rsid w:val="0088174F"/>
    <w:rsid w:val="00926287"/>
    <w:rsid w:val="00A24E9B"/>
    <w:rsid w:val="00A56E6A"/>
    <w:rsid w:val="00B87B53"/>
    <w:rsid w:val="00C12DEF"/>
    <w:rsid w:val="00C14737"/>
    <w:rsid w:val="00CD7771"/>
    <w:rsid w:val="00F47A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BAC8"/>
  <w15:docId w15:val="{7E439FFE-FC5A-4741-976A-7C0D339C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9"/>
      </w:numPr>
      <w:spacing w:after="18"/>
      <w:ind w:left="1450" w:hanging="10"/>
      <w:outlineLvl w:val="0"/>
    </w:pPr>
    <w:rPr>
      <w:rFonts w:ascii="Times New Roman" w:eastAsia="Times New Roman" w:hAnsi="Times New Roman" w:cs="Times New Roman"/>
      <w:b/>
      <w:color w:val="1F497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F497D"/>
      <w:sz w:val="28"/>
    </w:rPr>
  </w:style>
  <w:style w:type="paragraph" w:styleId="TOC1">
    <w:name w:val="toc 1"/>
    <w:hidden/>
    <w:pPr>
      <w:spacing w:after="5" w:line="269" w:lineRule="auto"/>
      <w:ind w:left="1825" w:right="1338"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24E9B"/>
    <w:pPr>
      <w:ind w:left="720"/>
      <w:contextualSpacing/>
    </w:pPr>
    <w:rPr>
      <w:rFonts w:cs="Mangal"/>
    </w:rPr>
  </w:style>
  <w:style w:type="character" w:styleId="Hyperlink">
    <w:name w:val="Hyperlink"/>
    <w:basedOn w:val="DefaultParagraphFont"/>
    <w:uiPriority w:val="99"/>
    <w:unhideWhenUsed/>
    <w:rsid w:val="000452A4"/>
    <w:rPr>
      <w:color w:val="0563C1" w:themeColor="hyperlink"/>
      <w:u w:val="single"/>
    </w:rPr>
  </w:style>
  <w:style w:type="character" w:styleId="UnresolvedMention">
    <w:name w:val="Unresolved Mention"/>
    <w:basedOn w:val="DefaultParagraphFont"/>
    <w:uiPriority w:val="99"/>
    <w:semiHidden/>
    <w:unhideWhenUsed/>
    <w:rsid w:val="00045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34468">
      <w:bodyDiv w:val="1"/>
      <w:marLeft w:val="0"/>
      <w:marRight w:val="0"/>
      <w:marTop w:val="0"/>
      <w:marBottom w:val="0"/>
      <w:divBdr>
        <w:top w:val="none" w:sz="0" w:space="0" w:color="auto"/>
        <w:left w:val="none" w:sz="0" w:space="0" w:color="auto"/>
        <w:bottom w:val="none" w:sz="0" w:space="0" w:color="auto"/>
        <w:right w:val="none" w:sz="0" w:space="0" w:color="auto"/>
      </w:divBdr>
    </w:div>
    <w:div w:id="1135949328">
      <w:bodyDiv w:val="1"/>
      <w:marLeft w:val="0"/>
      <w:marRight w:val="0"/>
      <w:marTop w:val="0"/>
      <w:marBottom w:val="0"/>
      <w:divBdr>
        <w:top w:val="none" w:sz="0" w:space="0" w:color="auto"/>
        <w:left w:val="none" w:sz="0" w:space="0" w:color="auto"/>
        <w:bottom w:val="none" w:sz="0" w:space="0" w:color="auto"/>
        <w:right w:val="none" w:sz="0" w:space="0" w:color="auto"/>
      </w:divBdr>
    </w:div>
    <w:div w:id="1528569049">
      <w:bodyDiv w:val="1"/>
      <w:marLeft w:val="0"/>
      <w:marRight w:val="0"/>
      <w:marTop w:val="0"/>
      <w:marBottom w:val="0"/>
      <w:divBdr>
        <w:top w:val="none" w:sz="0" w:space="0" w:color="auto"/>
        <w:left w:val="none" w:sz="0" w:space="0" w:color="auto"/>
        <w:bottom w:val="none" w:sz="0" w:space="0" w:color="auto"/>
        <w:right w:val="none" w:sz="0" w:space="0" w:color="auto"/>
      </w:divBdr>
    </w:div>
    <w:div w:id="184346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what-is-third-party-risk-assessment-and-how-can-you-do-it-ef3c69a6e0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550EA-E69A-4AD1-85D2-837EF6848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cp:lastModifiedBy>Shreyansh Jain</cp:lastModifiedBy>
  <cp:revision>3</cp:revision>
  <dcterms:created xsi:type="dcterms:W3CDTF">2021-06-14T08:49:00Z</dcterms:created>
  <dcterms:modified xsi:type="dcterms:W3CDTF">2022-04-10T09:22:00Z</dcterms:modified>
</cp:coreProperties>
</file>