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the DHT11 temperature and humidity sensor:</w:t>
      </w:r>
    </w:p>
    <w:p w:rsidR="00000000" w:rsidDel="00000000" w:rsidP="00000000" w:rsidRDefault="00000000" w:rsidRPr="00000000" w14:paraId="00000001">
      <w:pPr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http://www.circuitbasics.com/how-to-set-up-the-dht11-humidity-sensor-on-the-raspberry-pi/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pin dht11 sensor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motor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679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/>
      </w:pPr>
      <w:r w:rsidDel="00000000" w:rsidR="00000000" w:rsidRPr="00000000">
        <w:rPr>
          <w:rtl w:val="0"/>
        </w:rPr>
        <w:t xml:space="preserve">We’ll be using the Adafruit DHT11 Python library. You can download the library using Git, so if you don’t have Git installed on your Pi already, enter this at the command prompt: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apt-get install git-core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/>
      </w:pPr>
      <w:r w:rsidDel="00000000" w:rsidR="00000000" w:rsidRPr="00000000">
        <w:rPr>
          <w:rtl w:val="0"/>
        </w:rPr>
        <w:t xml:space="preserve">Note: If you get an error installing Git, run sudo apt-get update and try it again.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/>
      </w:pPr>
      <w:r w:rsidDel="00000000" w:rsidR="00000000" w:rsidRPr="00000000">
        <w:rPr>
          <w:rtl w:val="0"/>
        </w:rPr>
        <w:t xml:space="preserve">To install the Adafruit DHT11 library: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/>
      </w:pPr>
      <w:r w:rsidDel="00000000" w:rsidR="00000000" w:rsidRPr="00000000">
        <w:rPr>
          <w:rtl w:val="0"/>
        </w:rPr>
        <w:t xml:space="preserve">1. Enter this at the command prompt to download the library: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git clone https://github.com/adafruit/Adafruit_Python_DHT.git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2. Change directories with: </w:t>
      </w:r>
      <w:r w:rsidDel="00000000" w:rsidR="00000000" w:rsidRPr="00000000">
        <w:rPr>
          <w:shd w:fill="d9d9d9" w:val="clear"/>
          <w:rtl w:val="0"/>
        </w:rPr>
        <w:t xml:space="preserve">cd Adafruit_Python_DHT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3. Now enter this: </w:t>
      </w:r>
      <w:r w:rsidDel="00000000" w:rsidR="00000000" w:rsidRPr="00000000">
        <w:rPr>
          <w:shd w:fill="d9d9d9" w:val="clear"/>
          <w:rtl w:val="0"/>
        </w:rPr>
        <w:t xml:space="preserve">sudo apt-get install build-essential python-dev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4. Then install the library with: </w:t>
      </w:r>
      <w:r w:rsidDel="00000000" w:rsidR="00000000" w:rsidRPr="00000000">
        <w:rPr>
          <w:shd w:fill="d9d9d9" w:val="clear"/>
          <w:rtl w:val="0"/>
        </w:rPr>
        <w:t xml:space="preserve">sudo python setup.py install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the sensor works: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Source: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https://www.quora.com/How-does-DHT-11-sensor-work-how-is-humidity-sensed-by-its-sensor-working-material-used-and-temperature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DHT sensors can measure both temperature and humidity.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temperature is measured with the help of a NTC thermistor or negative temperature coefficient thermistor. These thermistors are usually made with semiconductors, ceramic and polymers. The resistance of the device is inversely proportional with temperature and follows a hyperbolic curve. Temperature using NTC often found out Steinhart Hart equation. You can search for the equation over Google.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00275" cy="1514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228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humidity is sensed using a moisture dependent resistor. It has two electrodes and in between them there exist a moisture holding substrate which holds moisture. The conductance and hence resistance changes with changing humidity.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5734050" cy="3228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Both these temperatures and humidity a changes are processed by an IC placed on the other side of the board. It calculates the values of both and can transmit those values to a microcontroller using only a single data line.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www.circuitbasics.com/how-to-set-up-the-dht11-humidity-sensor-on-the-raspberry-pi/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www.quora.com/How-does-DHT-11-sensor-work-how-is-humidity-sensed-by-its-sensor-working-material-used-and-tempera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