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:rsidR="007A1158" w:rsidRPr="007A1158" w:rsidRDefault="007A1158" w:rsidP="007A1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11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Result &amp; Scholarship</w:t>
      </w:r>
    </w:p>
    <w:p w:rsidR="007A1158" w:rsidRPr="007A1158" w:rsidRDefault="007A1158" w:rsidP="007A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have:</w:t>
      </w:r>
    </w:p>
    <w:p w:rsidR="007A1158" w:rsidRPr="007A1158" w:rsidRDefault="007A1158" w:rsidP="007A1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A2:A20</w:t>
      </w: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Roll No</w:t>
      </w:r>
    </w:p>
    <w:p w:rsidR="007A1158" w:rsidRPr="007A1158" w:rsidRDefault="007A1158" w:rsidP="007A1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B2:B20</w:t>
      </w: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Marks</w:t>
      </w:r>
    </w:p>
    <w:p w:rsidR="007A1158" w:rsidRPr="007A1158" w:rsidRDefault="007A1158" w:rsidP="007A1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D2:E6</w:t>
      </w: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Marks-to-Grade table</w:t>
      </w:r>
    </w:p>
    <w:p w:rsidR="007A1158" w:rsidRPr="007A1158" w:rsidRDefault="007A1158" w:rsidP="007A1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</w:p>
    <w:p w:rsidR="007A1158" w:rsidRPr="007A1158" w:rsidRDefault="007A1158" w:rsidP="007A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Grade using </w:t>
      </w: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VLOOKUP</w:t>
      </w:r>
    </w:p>
    <w:p w:rsidR="007A1158" w:rsidRPr="007A1158" w:rsidRDefault="007A1158" w:rsidP="007A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</w:t>
      </w: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</w:t>
      </w: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“Pass/Fail”</w:t>
      </w: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(Pass ≥ 40)</w:t>
      </w:r>
    </w:p>
    <w:p w:rsidR="007A1158" w:rsidRPr="007A1158" w:rsidRDefault="007A1158" w:rsidP="007A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marks</w:t>
      </w:r>
    </w:p>
    <w:p w:rsidR="007A1158" w:rsidRPr="007A1158" w:rsidRDefault="007A1158" w:rsidP="007A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marks</w:t>
      </w:r>
    </w:p>
    <w:p w:rsidR="007A1158" w:rsidRDefault="007A1158" w:rsidP="007A1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</w:t>
      </w: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</w:t>
      </w:r>
      <w:r w:rsidRPr="007A11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“Scholarship Eligible”</w:t>
      </w:r>
      <w:r w:rsidRPr="007A11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(Grade A)</w:t>
      </w: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564E7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564E7" w:rsidRDefault="00B564E7" w:rsidP="00B564E7">
      <w:pPr>
        <w:pStyle w:val="Heading3"/>
      </w:pPr>
      <w:r>
        <w:t>Attendance &amp; Performance Evaluation</w:t>
      </w:r>
    </w:p>
    <w:p w:rsidR="00B564E7" w:rsidRDefault="00B564E7" w:rsidP="00B564E7">
      <w:pPr>
        <w:pStyle w:val="NormalWeb"/>
      </w:pPr>
      <w:r>
        <w:t>You have:</w:t>
      </w:r>
    </w:p>
    <w:p w:rsidR="00B564E7" w:rsidRDefault="00B564E7" w:rsidP="00B564E7">
      <w:pPr>
        <w:pStyle w:val="NormalWeb"/>
        <w:numPr>
          <w:ilvl w:val="0"/>
          <w:numId w:val="3"/>
        </w:numPr>
      </w:pPr>
      <w:r>
        <w:rPr>
          <w:rStyle w:val="Strong"/>
        </w:rPr>
        <w:t>A2:A25</w:t>
      </w:r>
      <w:r>
        <w:t xml:space="preserve"> → Student Name</w:t>
      </w:r>
    </w:p>
    <w:p w:rsidR="00B564E7" w:rsidRDefault="00B564E7" w:rsidP="00B564E7">
      <w:pPr>
        <w:pStyle w:val="NormalWeb"/>
        <w:numPr>
          <w:ilvl w:val="0"/>
          <w:numId w:val="3"/>
        </w:numPr>
      </w:pPr>
      <w:r>
        <w:rPr>
          <w:rStyle w:val="Strong"/>
        </w:rPr>
        <w:t>B2:B25</w:t>
      </w:r>
      <w:r>
        <w:t xml:space="preserve"> → Attendance %</w:t>
      </w:r>
    </w:p>
    <w:p w:rsidR="00B564E7" w:rsidRDefault="00B564E7" w:rsidP="00B564E7">
      <w:pPr>
        <w:pStyle w:val="NormalWeb"/>
        <w:numPr>
          <w:ilvl w:val="0"/>
          <w:numId w:val="3"/>
        </w:numPr>
      </w:pPr>
      <w:r>
        <w:rPr>
          <w:rStyle w:val="Strong"/>
        </w:rPr>
        <w:t>C2:C25</w:t>
      </w:r>
      <w:r>
        <w:t xml:space="preserve"> → Test Score</w:t>
      </w:r>
    </w:p>
    <w:p w:rsidR="00B564E7" w:rsidRDefault="00B564E7" w:rsidP="00B564E7">
      <w:pPr>
        <w:pStyle w:val="NormalWeb"/>
      </w:pPr>
      <w:r>
        <w:t xml:space="preserve">Grade table in </w:t>
      </w:r>
      <w:r>
        <w:rPr>
          <w:rStyle w:val="Strong"/>
        </w:rPr>
        <w:t>E2:F6</w:t>
      </w:r>
      <w:r>
        <w:t>.</w:t>
      </w:r>
    </w:p>
    <w:p w:rsidR="00B564E7" w:rsidRDefault="00B564E7" w:rsidP="00B564E7">
      <w:pPr>
        <w:pStyle w:val="NormalWeb"/>
      </w:pPr>
      <w:r>
        <w:rPr>
          <w:rStyle w:val="Strong"/>
        </w:rPr>
        <w:t>Task:</w:t>
      </w:r>
    </w:p>
    <w:p w:rsidR="00B564E7" w:rsidRDefault="00B564E7" w:rsidP="00B564E7">
      <w:pPr>
        <w:pStyle w:val="NormalWeb"/>
        <w:numPr>
          <w:ilvl w:val="0"/>
          <w:numId w:val="4"/>
        </w:numPr>
      </w:pPr>
      <w:r>
        <w:t xml:space="preserve">Assign Grade using </w:t>
      </w:r>
      <w:r>
        <w:rPr>
          <w:rStyle w:val="Strong"/>
        </w:rPr>
        <w:t>VLOOKUP</w:t>
      </w:r>
    </w:p>
    <w:p w:rsidR="00B564E7" w:rsidRDefault="00B564E7" w:rsidP="00B564E7">
      <w:pPr>
        <w:pStyle w:val="NormalWeb"/>
        <w:numPr>
          <w:ilvl w:val="0"/>
          <w:numId w:val="4"/>
        </w:numPr>
      </w:pPr>
      <w:r>
        <w:t xml:space="preserve">Use </w:t>
      </w:r>
      <w:r>
        <w:rPr>
          <w:rStyle w:val="Strong"/>
        </w:rPr>
        <w:t>IF</w:t>
      </w:r>
      <w:r>
        <w:t xml:space="preserve"> to mark </w:t>
      </w:r>
      <w:r>
        <w:rPr>
          <w:rStyle w:val="Strong"/>
        </w:rPr>
        <w:t>“Eligible for Exam”</w:t>
      </w:r>
      <w:r>
        <w:t xml:space="preserve"> (Attendance ≥ 75%)</w:t>
      </w:r>
    </w:p>
    <w:p w:rsidR="00B564E7" w:rsidRDefault="00B564E7" w:rsidP="00B564E7">
      <w:pPr>
        <w:pStyle w:val="NormalWeb"/>
        <w:numPr>
          <w:ilvl w:val="0"/>
          <w:numId w:val="4"/>
        </w:numPr>
      </w:pPr>
      <w:r>
        <w:t xml:space="preserve">Calculate </w:t>
      </w:r>
      <w:r>
        <w:rPr>
          <w:rStyle w:val="Strong"/>
        </w:rPr>
        <w:t>average test score</w:t>
      </w:r>
    </w:p>
    <w:p w:rsidR="00B564E7" w:rsidRDefault="00B564E7" w:rsidP="00B564E7">
      <w:pPr>
        <w:pStyle w:val="NormalWeb"/>
        <w:numPr>
          <w:ilvl w:val="0"/>
          <w:numId w:val="4"/>
        </w:numPr>
      </w:pPr>
      <w:r>
        <w:t xml:space="preserve">Calculate </w:t>
      </w:r>
      <w:r>
        <w:rPr>
          <w:rStyle w:val="Strong"/>
        </w:rPr>
        <w:t>total test score</w:t>
      </w:r>
    </w:p>
    <w:p w:rsidR="00B564E7" w:rsidRDefault="00B564E7" w:rsidP="00B564E7">
      <w:pPr>
        <w:pStyle w:val="NormalWeb"/>
        <w:numPr>
          <w:ilvl w:val="0"/>
          <w:numId w:val="4"/>
        </w:numPr>
      </w:pPr>
      <w:r>
        <w:t xml:space="preserve">Use </w:t>
      </w:r>
      <w:r>
        <w:rPr>
          <w:rStyle w:val="Strong"/>
        </w:rPr>
        <w:t>IF</w:t>
      </w:r>
      <w:r>
        <w:t xml:space="preserve"> to mark </w:t>
      </w:r>
      <w:r>
        <w:rPr>
          <w:rStyle w:val="Strong"/>
        </w:rPr>
        <w:t>“Top Performer”</w:t>
      </w:r>
      <w:r>
        <w:t xml:space="preserve"> (Grade A)</w:t>
      </w:r>
    </w:p>
    <w:p w:rsidR="00B564E7" w:rsidRPr="007A1158" w:rsidRDefault="00B564E7" w:rsidP="00B56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0E97" w:rsidRDefault="00240E97"/>
    <w:sectPr w:rsidR="00240E97" w:rsidSect="006F253B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C7F43"/>
    <w:multiLevelType w:val="multilevel"/>
    <w:tmpl w:val="01D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71FFE"/>
    <w:multiLevelType w:val="multilevel"/>
    <w:tmpl w:val="0452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93461"/>
    <w:multiLevelType w:val="multilevel"/>
    <w:tmpl w:val="768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B18FC"/>
    <w:multiLevelType w:val="multilevel"/>
    <w:tmpl w:val="7FD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58"/>
    <w:rsid w:val="00240E97"/>
    <w:rsid w:val="006F253B"/>
    <w:rsid w:val="007A1158"/>
    <w:rsid w:val="00B564E7"/>
    <w:rsid w:val="00E8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912C"/>
  <w15:chartTrackingRefBased/>
  <w15:docId w15:val="{1B0C639F-B1AF-4102-B83E-19648531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11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11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1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11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Cipher</dc:creator>
  <cp:keywords/>
  <dc:description/>
  <cp:lastModifiedBy>Mr Cipher</cp:lastModifiedBy>
  <cp:revision>1</cp:revision>
  <dcterms:created xsi:type="dcterms:W3CDTF">2026-01-09T05:35:00Z</dcterms:created>
  <dcterms:modified xsi:type="dcterms:W3CDTF">2026-01-09T07:40:00Z</dcterms:modified>
</cp:coreProperties>
</file>