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BFA4CE" w14:textId="0C8ED073" w:rsidR="002C2729" w:rsidRDefault="002C2729" w:rsidP="002C2729">
      <w:pPr>
        <w:ind w:left="-720" w:right="-450"/>
        <w:rPr>
          <w:rFonts w:asciiTheme="majorBidi" w:hAnsiTheme="majorBidi" w:cstheme="majorBidi"/>
          <w:sz w:val="48"/>
          <w:szCs w:val="48"/>
          <w:u w:val="single"/>
        </w:rPr>
      </w:pPr>
      <w:r>
        <w:rPr>
          <w:sz w:val="32"/>
          <w:szCs w:val="32"/>
        </w:rPr>
        <w:t xml:space="preserve"> </w:t>
      </w:r>
      <w:r>
        <w:rPr>
          <w:sz w:val="32"/>
          <w:szCs w:val="32"/>
        </w:rPr>
        <w:tab/>
      </w:r>
      <w:r>
        <w:rPr>
          <w:sz w:val="32"/>
          <w:szCs w:val="32"/>
        </w:rPr>
        <w:tab/>
      </w:r>
      <w:r>
        <w:rPr>
          <w:sz w:val="32"/>
          <w:szCs w:val="32"/>
        </w:rPr>
        <w:tab/>
        <w:t xml:space="preserve">           </w:t>
      </w:r>
      <w:r w:rsidRPr="002C2729">
        <w:rPr>
          <w:rFonts w:asciiTheme="majorBidi" w:hAnsiTheme="majorBidi" w:cstheme="majorBidi"/>
          <w:sz w:val="48"/>
          <w:szCs w:val="48"/>
          <w:u w:val="single"/>
        </w:rPr>
        <w:t>JavaScript Introduction</w:t>
      </w:r>
    </w:p>
    <w:p w14:paraId="1FA0C757" w14:textId="619977DC" w:rsidR="002C2729" w:rsidRPr="002C2729" w:rsidRDefault="002C2729" w:rsidP="002C2729">
      <w:pPr>
        <w:pStyle w:val="ListParagraph"/>
        <w:numPr>
          <w:ilvl w:val="0"/>
          <w:numId w:val="40"/>
        </w:numPr>
        <w:ind w:left="90" w:right="-450" w:hanging="450"/>
        <w:rPr>
          <w:rFonts w:asciiTheme="majorBidi" w:hAnsiTheme="majorBidi" w:cstheme="majorBidi"/>
          <w:sz w:val="48"/>
          <w:szCs w:val="48"/>
          <w:u w:val="single"/>
        </w:rPr>
      </w:pPr>
      <w:r w:rsidRPr="002C2729">
        <w:rPr>
          <w:rFonts w:asciiTheme="majorBidi" w:hAnsiTheme="majorBidi" w:cstheme="majorBidi"/>
          <w:sz w:val="36"/>
          <w:szCs w:val="36"/>
        </w:rPr>
        <w:t>Theory Assignment</w:t>
      </w:r>
    </w:p>
    <w:p w14:paraId="641C0463" w14:textId="77F11DDB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>Question 1: What is JavaScript? Explain the role of JavaScript in web development.</w:t>
      </w:r>
    </w:p>
    <w:p w14:paraId="4EBC7DAF" w14:textId="3D6C5441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  <w:proofErr w:type="gramStart"/>
      <w:r>
        <w:rPr>
          <w:rFonts w:asciiTheme="majorBidi" w:hAnsiTheme="majorBidi" w:cstheme="majorBidi"/>
          <w:sz w:val="32"/>
          <w:szCs w:val="32"/>
        </w:rPr>
        <w:t>Ans :</w:t>
      </w:r>
      <w:proofErr w:type="gramEnd"/>
      <w:r>
        <w:rPr>
          <w:rFonts w:asciiTheme="majorBidi" w:hAnsiTheme="majorBidi" w:cstheme="majorBidi"/>
          <w:sz w:val="32"/>
          <w:szCs w:val="32"/>
        </w:rPr>
        <w:t xml:space="preserve"> </w:t>
      </w:r>
    </w:p>
    <w:p w14:paraId="3863AF9F" w14:textId="77777777" w:rsidR="002C2729" w:rsidRP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b/>
          <w:bCs/>
          <w:sz w:val="32"/>
          <w:szCs w:val="32"/>
        </w:rPr>
        <w:t>JavaScript</w:t>
      </w:r>
      <w:r w:rsidRPr="002C2729">
        <w:rPr>
          <w:rFonts w:asciiTheme="majorBidi" w:hAnsiTheme="majorBidi" w:cstheme="majorBidi"/>
          <w:sz w:val="32"/>
          <w:szCs w:val="32"/>
        </w:rPr>
        <w:t xml:space="preserve"> is a high-level, interpreted programming language that is mainly used to create interactive and dynamic content on websites. It is one of the core technologies of web development, along with HTML and CSS.</w:t>
      </w:r>
    </w:p>
    <w:p w14:paraId="63553EBA" w14:textId="77777777" w:rsidR="002C2729" w:rsidRP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JavaScript is a </w:t>
      </w:r>
      <w:r w:rsidRPr="002C2729">
        <w:rPr>
          <w:rFonts w:asciiTheme="majorBidi" w:hAnsiTheme="majorBidi" w:cstheme="majorBidi"/>
          <w:b/>
          <w:bCs/>
          <w:sz w:val="32"/>
          <w:szCs w:val="32"/>
          <w:u w:val="single"/>
        </w:rPr>
        <w:t>scripting language</w:t>
      </w:r>
      <w:r w:rsidRPr="002C2729">
        <w:rPr>
          <w:rFonts w:asciiTheme="majorBidi" w:hAnsiTheme="majorBidi" w:cstheme="majorBidi"/>
          <w:sz w:val="32"/>
          <w:szCs w:val="32"/>
        </w:rPr>
        <w:t xml:space="preserve"> that runs in the browser and allows developers to implement complex features such as updating content dynamically, controlling multimedia, handling events, and validating user input.</w:t>
      </w:r>
    </w:p>
    <w:p w14:paraId="347BA086" w14:textId="77777777" w:rsidR="002C2729" w:rsidRPr="002C2729" w:rsidRDefault="002C2729" w:rsidP="002C2729">
      <w:pPr>
        <w:ind w:right="-450"/>
        <w:rPr>
          <w:rFonts w:asciiTheme="majorBidi" w:hAnsiTheme="majorBidi" w:cstheme="majorBidi"/>
          <w:b/>
          <w:bCs/>
          <w:sz w:val="32"/>
          <w:szCs w:val="32"/>
        </w:rPr>
      </w:pPr>
      <w:r w:rsidRPr="002C2729">
        <w:rPr>
          <w:rFonts w:asciiTheme="majorBidi" w:hAnsiTheme="majorBidi" w:cstheme="majorBidi"/>
          <w:b/>
          <w:bCs/>
          <w:sz w:val="32"/>
          <w:szCs w:val="32"/>
        </w:rPr>
        <w:t>Role of JavaScript in Web Development:</w:t>
      </w:r>
    </w:p>
    <w:p w14:paraId="05C9F98B" w14:textId="77777777" w:rsidR="002C2729" w:rsidRP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>JavaScript plays a very important role in modern web development. Its main roles are:</w:t>
      </w:r>
    </w:p>
    <w:p w14:paraId="3076FA33" w14:textId="77777777" w:rsidR="002C2729" w:rsidRPr="002C2729" w:rsidRDefault="002C2729" w:rsidP="002C2729">
      <w:pPr>
        <w:numPr>
          <w:ilvl w:val="0"/>
          <w:numId w:val="41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b/>
          <w:bCs/>
          <w:sz w:val="32"/>
          <w:szCs w:val="32"/>
        </w:rPr>
        <w:t>Client-Side Interactivity</w:t>
      </w:r>
      <w:r w:rsidRPr="002C2729">
        <w:rPr>
          <w:rFonts w:asciiTheme="majorBidi" w:hAnsiTheme="majorBidi" w:cstheme="majorBidi"/>
          <w:sz w:val="32"/>
          <w:szCs w:val="32"/>
        </w:rPr>
        <w:br/>
        <w:t xml:space="preserve">JavaScript makes web pages interactive. It allows actions like button clicks, form validation, dropdown menus, sliders, etc. </w:t>
      </w:r>
    </w:p>
    <w:p w14:paraId="5F6952EA" w14:textId="77777777" w:rsidR="002C2729" w:rsidRPr="002C2729" w:rsidRDefault="002C2729" w:rsidP="002C2729">
      <w:pPr>
        <w:numPr>
          <w:ilvl w:val="0"/>
          <w:numId w:val="41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b/>
          <w:bCs/>
          <w:sz w:val="32"/>
          <w:szCs w:val="32"/>
        </w:rPr>
        <w:t>Dynamic Content Updates</w:t>
      </w:r>
      <w:r w:rsidRPr="002C2729">
        <w:rPr>
          <w:rFonts w:asciiTheme="majorBidi" w:hAnsiTheme="majorBidi" w:cstheme="majorBidi"/>
          <w:sz w:val="32"/>
          <w:szCs w:val="32"/>
        </w:rPr>
        <w:br/>
        <w:t xml:space="preserve">It can update content on a webpage without reloading the page (e.g., showing new data using AJAX). </w:t>
      </w:r>
    </w:p>
    <w:p w14:paraId="669EB36C" w14:textId="77777777" w:rsidR="002C2729" w:rsidRPr="002C2729" w:rsidRDefault="002C2729" w:rsidP="002C2729">
      <w:pPr>
        <w:numPr>
          <w:ilvl w:val="0"/>
          <w:numId w:val="41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b/>
          <w:bCs/>
          <w:sz w:val="32"/>
          <w:szCs w:val="32"/>
        </w:rPr>
        <w:t>Form Validation</w:t>
      </w:r>
      <w:r w:rsidRPr="002C2729">
        <w:rPr>
          <w:rFonts w:asciiTheme="majorBidi" w:hAnsiTheme="majorBidi" w:cstheme="majorBidi"/>
          <w:sz w:val="32"/>
          <w:szCs w:val="32"/>
        </w:rPr>
        <w:br/>
        <w:t xml:space="preserve">JavaScript validates user input before sending it to the server, improving user experience and reducing errors. </w:t>
      </w:r>
    </w:p>
    <w:p w14:paraId="71561CF5" w14:textId="77777777" w:rsidR="002C2729" w:rsidRPr="002C2729" w:rsidRDefault="002C2729" w:rsidP="002C2729">
      <w:pPr>
        <w:numPr>
          <w:ilvl w:val="0"/>
          <w:numId w:val="41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b/>
          <w:bCs/>
          <w:sz w:val="32"/>
          <w:szCs w:val="32"/>
        </w:rPr>
        <w:lastRenderedPageBreak/>
        <w:t>Event Handling</w:t>
      </w:r>
      <w:r w:rsidRPr="002C2729">
        <w:rPr>
          <w:rFonts w:asciiTheme="majorBidi" w:hAnsiTheme="majorBidi" w:cstheme="majorBidi"/>
          <w:sz w:val="32"/>
          <w:szCs w:val="32"/>
        </w:rPr>
        <w:br/>
        <w:t xml:space="preserve">It responds to user actions such as clicks, mouse movements, and keyboard input. </w:t>
      </w:r>
    </w:p>
    <w:p w14:paraId="0FA1E455" w14:textId="77777777" w:rsidR="002C2729" w:rsidRPr="002C2729" w:rsidRDefault="002C2729" w:rsidP="002C2729">
      <w:pPr>
        <w:numPr>
          <w:ilvl w:val="0"/>
          <w:numId w:val="41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b/>
          <w:bCs/>
          <w:sz w:val="32"/>
          <w:szCs w:val="32"/>
        </w:rPr>
        <w:t>DOM Manipulation</w:t>
      </w:r>
      <w:r w:rsidRPr="002C2729">
        <w:rPr>
          <w:rFonts w:asciiTheme="majorBidi" w:hAnsiTheme="majorBidi" w:cstheme="majorBidi"/>
          <w:sz w:val="32"/>
          <w:szCs w:val="32"/>
        </w:rPr>
        <w:br/>
        <w:t xml:space="preserve">JavaScript can modify HTML and CSS using the Document Object Model (DOM), allowing dynamic changes in layout and content. </w:t>
      </w:r>
    </w:p>
    <w:p w14:paraId="50C15823" w14:textId="77777777" w:rsidR="002C2729" w:rsidRPr="002C2729" w:rsidRDefault="002C2729" w:rsidP="002C2729">
      <w:pPr>
        <w:numPr>
          <w:ilvl w:val="0"/>
          <w:numId w:val="41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b/>
          <w:bCs/>
          <w:sz w:val="32"/>
          <w:szCs w:val="32"/>
        </w:rPr>
        <w:t>Backend Development</w:t>
      </w:r>
      <w:r w:rsidRPr="002C2729">
        <w:rPr>
          <w:rFonts w:asciiTheme="majorBidi" w:hAnsiTheme="majorBidi" w:cstheme="majorBidi"/>
          <w:sz w:val="32"/>
          <w:szCs w:val="32"/>
        </w:rPr>
        <w:br/>
        <w:t xml:space="preserve">With technologies like Node.js, JavaScript can also be used on the server side. </w:t>
      </w:r>
    </w:p>
    <w:p w14:paraId="245F0697" w14:textId="77777777" w:rsidR="002C2729" w:rsidRPr="002C2729" w:rsidRDefault="002C2729" w:rsidP="002C2729">
      <w:pPr>
        <w:numPr>
          <w:ilvl w:val="0"/>
          <w:numId w:val="41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b/>
          <w:bCs/>
          <w:sz w:val="32"/>
          <w:szCs w:val="32"/>
        </w:rPr>
        <w:t>Building Modern Applications</w:t>
      </w:r>
      <w:r w:rsidRPr="002C2729">
        <w:rPr>
          <w:rFonts w:asciiTheme="majorBidi" w:hAnsiTheme="majorBidi" w:cstheme="majorBidi"/>
          <w:sz w:val="32"/>
          <w:szCs w:val="32"/>
        </w:rPr>
        <w:br/>
        <w:t xml:space="preserve">JavaScript is used to build modern web applications using frameworks like React, Angular, and Vue. </w:t>
      </w:r>
    </w:p>
    <w:p w14:paraId="01AA08B8" w14:textId="77777777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0F011428" w14:textId="77777777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35930B67" w14:textId="77777777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789B421D" w14:textId="77777777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14C4DBC9" w14:textId="77777777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6223E840" w14:textId="77777777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71482413" w14:textId="77777777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57DF91F9" w14:textId="77777777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29D2D3E7" w14:textId="77777777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705B0A68" w14:textId="77777777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11FAC510" w14:textId="77777777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699FAA8D" w14:textId="77777777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2C365F0C" w14:textId="77777777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55C1F383" w14:textId="3DCA9673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lastRenderedPageBreak/>
        <w:t>Question 2: How is JavaScript different from other programming languages like Python or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r w:rsidRPr="002C2729">
        <w:rPr>
          <w:rFonts w:asciiTheme="majorBidi" w:hAnsiTheme="majorBidi" w:cstheme="majorBidi"/>
          <w:sz w:val="32"/>
          <w:szCs w:val="32"/>
        </w:rPr>
        <w:t>Java?</w:t>
      </w:r>
    </w:p>
    <w:p w14:paraId="67CD8ACC" w14:textId="24A83535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  <w:proofErr w:type="gramStart"/>
      <w:r>
        <w:rPr>
          <w:rFonts w:asciiTheme="majorBidi" w:hAnsiTheme="majorBidi" w:cstheme="majorBidi"/>
          <w:sz w:val="32"/>
          <w:szCs w:val="32"/>
        </w:rPr>
        <w:t>Ans :</w:t>
      </w:r>
      <w:proofErr w:type="gramEnd"/>
      <w:r>
        <w:rPr>
          <w:rFonts w:asciiTheme="majorBidi" w:hAnsiTheme="majorBidi" w:cstheme="majorBidi"/>
          <w:sz w:val="32"/>
          <w:szCs w:val="32"/>
        </w:rPr>
        <w:t xml:space="preserve"> </w:t>
      </w:r>
    </w:p>
    <w:p w14:paraId="385D0EEE" w14:textId="77777777" w:rsidR="002C2729" w:rsidRP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>JavaScript differs from languages like Python and Java in several ways based on its usage, execution, and features.</w:t>
      </w:r>
    </w:p>
    <w:p w14:paraId="13942638" w14:textId="77777777" w:rsidR="002C2729" w:rsidRP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>Key Differences:</w:t>
      </w:r>
    </w:p>
    <w:p w14:paraId="358AF51B" w14:textId="77777777" w:rsidR="002C2729" w:rsidRPr="002C2729" w:rsidRDefault="002C2729" w:rsidP="002C2729">
      <w:pPr>
        <w:numPr>
          <w:ilvl w:val="0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Execution Environment </w:t>
      </w:r>
    </w:p>
    <w:p w14:paraId="2EE9E094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JavaScript runs mainly in web browsers (client-side). </w:t>
      </w:r>
    </w:p>
    <w:p w14:paraId="5D596A73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Python and Java run on servers or local machines. </w:t>
      </w:r>
    </w:p>
    <w:p w14:paraId="4A55B211" w14:textId="77777777" w:rsidR="002C2729" w:rsidRPr="002C2729" w:rsidRDefault="002C2729" w:rsidP="002C2729">
      <w:pPr>
        <w:numPr>
          <w:ilvl w:val="0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Type of Language </w:t>
      </w:r>
    </w:p>
    <w:p w14:paraId="549D0C6B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JavaScript is a loosely typed (dynamic) language. </w:t>
      </w:r>
    </w:p>
    <w:p w14:paraId="27F24156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Python is also dynamically typed. </w:t>
      </w:r>
    </w:p>
    <w:p w14:paraId="13C13944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Java is a strongly typed (static) language. </w:t>
      </w:r>
    </w:p>
    <w:p w14:paraId="76BEA1F1" w14:textId="77777777" w:rsidR="002C2729" w:rsidRPr="002C2729" w:rsidRDefault="002C2729" w:rsidP="002C2729">
      <w:pPr>
        <w:numPr>
          <w:ilvl w:val="0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Compilation vs Interpretation </w:t>
      </w:r>
    </w:p>
    <w:p w14:paraId="0A579C41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JavaScript is interpreted by the browser. </w:t>
      </w:r>
    </w:p>
    <w:p w14:paraId="5E122D46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Python is also interpreted. </w:t>
      </w:r>
    </w:p>
    <w:p w14:paraId="7A5FB117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Java is compiled into bytecode and then executed by the JVM. </w:t>
      </w:r>
    </w:p>
    <w:p w14:paraId="4419B751" w14:textId="77777777" w:rsidR="002C2729" w:rsidRPr="002C2729" w:rsidRDefault="002C2729" w:rsidP="002C2729">
      <w:pPr>
        <w:numPr>
          <w:ilvl w:val="0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Primary Use </w:t>
      </w:r>
    </w:p>
    <w:p w14:paraId="299A70EC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JavaScript is mainly used for web development (frontend &amp; backend with Node.js). </w:t>
      </w:r>
    </w:p>
    <w:p w14:paraId="24EAE70D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Python is used in data science, AI, automation, and backend development. </w:t>
      </w:r>
    </w:p>
    <w:p w14:paraId="62AEA4FA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Java is used for enterprise applications, Android apps, and large systems. </w:t>
      </w:r>
    </w:p>
    <w:p w14:paraId="60FC010E" w14:textId="77777777" w:rsidR="002C2729" w:rsidRPr="002C2729" w:rsidRDefault="002C2729" w:rsidP="002C2729">
      <w:pPr>
        <w:numPr>
          <w:ilvl w:val="0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lastRenderedPageBreak/>
        <w:t xml:space="preserve">Syntax and Complexity </w:t>
      </w:r>
    </w:p>
    <w:p w14:paraId="3EC1680D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JavaScript has flexible and simple syntax. </w:t>
      </w:r>
    </w:p>
    <w:p w14:paraId="1CC19F21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Python has very simple and readable syntax. </w:t>
      </w:r>
    </w:p>
    <w:p w14:paraId="4B0277C0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Java has more strict and verbose syntax. </w:t>
      </w:r>
    </w:p>
    <w:p w14:paraId="38B8D485" w14:textId="77777777" w:rsidR="002C2729" w:rsidRPr="002C2729" w:rsidRDefault="002C2729" w:rsidP="002C2729">
      <w:pPr>
        <w:numPr>
          <w:ilvl w:val="0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Concurrency Model </w:t>
      </w:r>
    </w:p>
    <w:p w14:paraId="25BDCF01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 xml:space="preserve">JavaScript uses an event-driven, non-blocking model. </w:t>
      </w:r>
    </w:p>
    <w:p w14:paraId="7DBB2749" w14:textId="77777777" w:rsidR="002C2729" w:rsidRPr="002C2729" w:rsidRDefault="002C2729" w:rsidP="002C2729">
      <w:pPr>
        <w:numPr>
          <w:ilvl w:val="1"/>
          <w:numId w:val="42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2C2729">
        <w:rPr>
          <w:rFonts w:asciiTheme="majorBidi" w:hAnsiTheme="majorBidi" w:cstheme="majorBidi"/>
          <w:sz w:val="32"/>
          <w:szCs w:val="32"/>
        </w:rPr>
        <w:t>Python and Java support multi-threading.</w:t>
      </w:r>
    </w:p>
    <w:p w14:paraId="079161D0" w14:textId="77777777" w:rsidR="002C2729" w:rsidRDefault="002C272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72CC0E32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3699EE39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34E957AE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74C37B14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12BFD29B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5028D5E8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0FDC9A83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79A9907A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3BC06B1F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53FA83EA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38F56547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2F75C325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5A85469B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06A818C0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5F926FED" w14:textId="77777777" w:rsidR="003B10E9" w:rsidRDefault="003B10E9" w:rsidP="002C272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23B8939E" w14:textId="2EC0B789" w:rsid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  <w:r w:rsidRPr="003B10E9">
        <w:rPr>
          <w:rFonts w:asciiTheme="majorBidi" w:hAnsiTheme="majorBidi" w:cstheme="majorBidi"/>
          <w:sz w:val="32"/>
          <w:szCs w:val="32"/>
        </w:rPr>
        <w:lastRenderedPageBreak/>
        <w:t>Question 3: Discuss the use of &lt;script&gt; tag in HTML. How can you link an external JavaScript file to an HTML</w:t>
      </w:r>
      <w:r>
        <w:rPr>
          <w:rFonts w:asciiTheme="majorBidi" w:hAnsiTheme="majorBidi" w:cstheme="majorBidi"/>
          <w:sz w:val="32"/>
          <w:szCs w:val="32"/>
        </w:rPr>
        <w:t xml:space="preserve"> </w:t>
      </w:r>
      <w:r w:rsidRPr="003B10E9">
        <w:rPr>
          <w:rFonts w:asciiTheme="majorBidi" w:hAnsiTheme="majorBidi" w:cstheme="majorBidi"/>
          <w:sz w:val="32"/>
          <w:szCs w:val="32"/>
        </w:rPr>
        <w:t>document?</w:t>
      </w:r>
    </w:p>
    <w:p w14:paraId="1E618B9E" w14:textId="1F35FC93" w:rsid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  <w:proofErr w:type="gramStart"/>
      <w:r>
        <w:rPr>
          <w:rFonts w:asciiTheme="majorBidi" w:hAnsiTheme="majorBidi" w:cstheme="majorBidi"/>
          <w:sz w:val="32"/>
          <w:szCs w:val="32"/>
        </w:rPr>
        <w:t>Ans :</w:t>
      </w:r>
      <w:proofErr w:type="gramEnd"/>
      <w:r>
        <w:rPr>
          <w:rFonts w:asciiTheme="majorBidi" w:hAnsiTheme="majorBidi" w:cstheme="majorBidi"/>
          <w:sz w:val="32"/>
          <w:szCs w:val="32"/>
        </w:rPr>
        <w:t xml:space="preserve"> </w:t>
      </w:r>
    </w:p>
    <w:p w14:paraId="5838FDBB" w14:textId="77777777" w:rsid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  <w:r w:rsidRPr="003B10E9">
        <w:rPr>
          <w:rFonts w:asciiTheme="majorBidi" w:hAnsiTheme="majorBidi" w:cstheme="majorBidi"/>
          <w:sz w:val="32"/>
          <w:szCs w:val="32"/>
        </w:rPr>
        <w:t>The &lt;script&gt; tag in HTML is used to add JavaScript code to a webpage. It helps make the website interactive and dynamic.</w:t>
      </w:r>
    </w:p>
    <w:p w14:paraId="50E3EDD0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1D6AD01E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  <w:r w:rsidRPr="003B10E9">
        <w:rPr>
          <w:rFonts w:asciiTheme="majorBidi" w:hAnsiTheme="majorBidi" w:cstheme="majorBidi"/>
          <w:sz w:val="32"/>
          <w:szCs w:val="32"/>
        </w:rPr>
        <w:t>It can be used in two ways:</w:t>
      </w:r>
    </w:p>
    <w:p w14:paraId="25BED8EE" w14:textId="77777777" w:rsidR="003B10E9" w:rsidRPr="003B10E9" w:rsidRDefault="003B10E9" w:rsidP="003B10E9">
      <w:pPr>
        <w:numPr>
          <w:ilvl w:val="0"/>
          <w:numId w:val="43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3B10E9">
        <w:rPr>
          <w:rFonts w:asciiTheme="majorBidi" w:hAnsiTheme="majorBidi" w:cstheme="majorBidi"/>
          <w:b/>
          <w:bCs/>
          <w:sz w:val="32"/>
          <w:szCs w:val="32"/>
        </w:rPr>
        <w:t>Internal JavaScript</w:t>
      </w:r>
      <w:r w:rsidRPr="003B10E9">
        <w:rPr>
          <w:rFonts w:asciiTheme="majorBidi" w:hAnsiTheme="majorBidi" w:cstheme="majorBidi"/>
          <w:sz w:val="32"/>
          <w:szCs w:val="32"/>
        </w:rPr>
        <w:t xml:space="preserve"> – writing code inside the HTML file </w:t>
      </w:r>
    </w:p>
    <w:p w14:paraId="2594E79F" w14:textId="77777777" w:rsidR="003B10E9" w:rsidRPr="003B10E9" w:rsidRDefault="003B10E9" w:rsidP="003B10E9">
      <w:pPr>
        <w:ind w:left="792" w:right="-450"/>
        <w:rPr>
          <w:rFonts w:asciiTheme="majorBidi" w:hAnsiTheme="majorBidi" w:cstheme="majorBidi"/>
          <w:sz w:val="32"/>
          <w:szCs w:val="32"/>
        </w:rPr>
      </w:pPr>
      <w:r w:rsidRPr="003B10E9">
        <w:rPr>
          <w:rFonts w:asciiTheme="majorBidi" w:hAnsiTheme="majorBidi" w:cstheme="majorBidi"/>
          <w:sz w:val="32"/>
          <w:szCs w:val="32"/>
        </w:rPr>
        <w:t>&lt;script&gt;</w:t>
      </w:r>
      <w:r w:rsidRPr="003B10E9">
        <w:rPr>
          <w:rFonts w:asciiTheme="majorBidi" w:hAnsiTheme="majorBidi" w:cstheme="majorBidi"/>
          <w:sz w:val="32"/>
          <w:szCs w:val="32"/>
        </w:rPr>
        <w:br/>
        <w:t xml:space="preserve">  alert("Hello");</w:t>
      </w:r>
      <w:r w:rsidRPr="003B10E9">
        <w:rPr>
          <w:rFonts w:asciiTheme="majorBidi" w:hAnsiTheme="majorBidi" w:cstheme="majorBidi"/>
          <w:sz w:val="32"/>
          <w:szCs w:val="32"/>
        </w:rPr>
        <w:br/>
        <w:t>&lt;/script&gt;</w:t>
      </w:r>
    </w:p>
    <w:p w14:paraId="5C868B56" w14:textId="77777777" w:rsidR="003B10E9" w:rsidRPr="003B10E9" w:rsidRDefault="003B10E9" w:rsidP="003B10E9">
      <w:pPr>
        <w:numPr>
          <w:ilvl w:val="0"/>
          <w:numId w:val="44"/>
        </w:numPr>
        <w:ind w:right="-450"/>
        <w:rPr>
          <w:rFonts w:asciiTheme="majorBidi" w:hAnsiTheme="majorBidi" w:cstheme="majorBidi"/>
          <w:sz w:val="32"/>
          <w:szCs w:val="32"/>
        </w:rPr>
      </w:pPr>
      <w:r w:rsidRPr="003B10E9">
        <w:rPr>
          <w:rFonts w:asciiTheme="majorBidi" w:hAnsiTheme="majorBidi" w:cstheme="majorBidi"/>
          <w:b/>
          <w:bCs/>
          <w:sz w:val="32"/>
          <w:szCs w:val="32"/>
        </w:rPr>
        <w:t>External JavaScript</w:t>
      </w:r>
      <w:r w:rsidRPr="003B10E9">
        <w:rPr>
          <w:rFonts w:asciiTheme="majorBidi" w:hAnsiTheme="majorBidi" w:cstheme="majorBidi"/>
          <w:sz w:val="32"/>
          <w:szCs w:val="32"/>
        </w:rPr>
        <w:t xml:space="preserve"> – linking a separate .</w:t>
      </w:r>
      <w:proofErr w:type="spellStart"/>
      <w:r w:rsidRPr="003B10E9">
        <w:rPr>
          <w:rFonts w:asciiTheme="majorBidi" w:hAnsiTheme="majorBidi" w:cstheme="majorBidi"/>
          <w:sz w:val="32"/>
          <w:szCs w:val="32"/>
        </w:rPr>
        <w:t>js</w:t>
      </w:r>
      <w:proofErr w:type="spellEnd"/>
      <w:r w:rsidRPr="003B10E9">
        <w:rPr>
          <w:rFonts w:asciiTheme="majorBidi" w:hAnsiTheme="majorBidi" w:cstheme="majorBidi"/>
          <w:sz w:val="32"/>
          <w:szCs w:val="32"/>
        </w:rPr>
        <w:t xml:space="preserve"> file </w:t>
      </w:r>
    </w:p>
    <w:p w14:paraId="309C5482" w14:textId="77777777" w:rsidR="003B10E9" w:rsidRPr="003B10E9" w:rsidRDefault="003B10E9" w:rsidP="003B10E9">
      <w:pPr>
        <w:ind w:left="792" w:right="-450"/>
        <w:rPr>
          <w:rFonts w:asciiTheme="majorBidi" w:hAnsiTheme="majorBidi" w:cstheme="majorBidi"/>
          <w:sz w:val="32"/>
          <w:szCs w:val="32"/>
        </w:rPr>
      </w:pPr>
      <w:r w:rsidRPr="003B10E9">
        <w:rPr>
          <w:rFonts w:asciiTheme="majorBidi" w:hAnsiTheme="majorBidi" w:cstheme="majorBidi"/>
          <w:sz w:val="32"/>
          <w:szCs w:val="32"/>
        </w:rPr>
        <w:t xml:space="preserve">&lt;script </w:t>
      </w:r>
      <w:proofErr w:type="spellStart"/>
      <w:r w:rsidRPr="003B10E9">
        <w:rPr>
          <w:rFonts w:asciiTheme="majorBidi" w:hAnsiTheme="majorBidi" w:cstheme="majorBidi"/>
          <w:sz w:val="32"/>
          <w:szCs w:val="32"/>
        </w:rPr>
        <w:t>src</w:t>
      </w:r>
      <w:proofErr w:type="spellEnd"/>
      <w:r w:rsidRPr="003B10E9">
        <w:rPr>
          <w:rFonts w:asciiTheme="majorBidi" w:hAnsiTheme="majorBidi" w:cstheme="majorBidi"/>
          <w:sz w:val="32"/>
          <w:szCs w:val="32"/>
        </w:rPr>
        <w:t>="script.js"&gt;&lt;/script&gt;</w:t>
      </w:r>
    </w:p>
    <w:p w14:paraId="570D23DF" w14:textId="77777777" w:rsid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00E21FE1" w14:textId="77777777" w:rsid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1F056AE7" w14:textId="77777777" w:rsid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73220C5C" w14:textId="77777777" w:rsid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67959C2B" w14:textId="77777777" w:rsid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7BDD706A" w14:textId="77777777" w:rsid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094F326C" w14:textId="77777777" w:rsid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52D778F6" w14:textId="77777777" w:rsid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05B7230C" w14:textId="77777777" w:rsid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66ACED3D" w14:textId="77777777" w:rsid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52D05D69" w14:textId="77777777" w:rsidR="003B10E9" w:rsidRDefault="003B10E9" w:rsidP="003B10E9">
      <w:pPr>
        <w:ind w:right="-450"/>
        <w:rPr>
          <w:rFonts w:asciiTheme="majorBidi" w:hAnsiTheme="majorBidi" w:cstheme="majorBidi"/>
          <w:sz w:val="32"/>
          <w:szCs w:val="32"/>
        </w:rPr>
      </w:pPr>
    </w:p>
    <w:p w14:paraId="71C0A686" w14:textId="1A4DFFFC" w:rsidR="003B10E9" w:rsidRDefault="003B10E9" w:rsidP="003B10E9">
      <w:pPr>
        <w:ind w:right="-450"/>
        <w:rPr>
          <w:rFonts w:asciiTheme="majorBidi" w:hAnsiTheme="majorBidi" w:cstheme="majorBidi"/>
          <w:b/>
          <w:bCs/>
          <w:sz w:val="36"/>
          <w:szCs w:val="36"/>
          <w:u w:val="single"/>
        </w:rPr>
      </w:pPr>
      <w:r>
        <w:rPr>
          <w:rFonts w:asciiTheme="majorBidi" w:hAnsiTheme="majorBidi" w:cstheme="majorBidi"/>
          <w:sz w:val="32"/>
          <w:szCs w:val="32"/>
        </w:rPr>
        <w:lastRenderedPageBreak/>
        <w:t xml:space="preserve">                           </w:t>
      </w:r>
      <w:r w:rsidRPr="003B10E9">
        <w:rPr>
          <w:rFonts w:asciiTheme="majorBidi" w:hAnsiTheme="majorBidi" w:cstheme="majorBidi"/>
          <w:b/>
          <w:bCs/>
          <w:sz w:val="36"/>
          <w:szCs w:val="36"/>
        </w:rPr>
        <w:t xml:space="preserve">     </w:t>
      </w:r>
      <w:r w:rsidRPr="003B10E9">
        <w:rPr>
          <w:rFonts w:asciiTheme="majorBidi" w:hAnsiTheme="majorBidi" w:cstheme="majorBidi"/>
          <w:b/>
          <w:bCs/>
          <w:sz w:val="36"/>
          <w:szCs w:val="36"/>
          <w:u w:val="single"/>
        </w:rPr>
        <w:t>Variables and Data Types</w:t>
      </w:r>
    </w:p>
    <w:p w14:paraId="79AC7168" w14:textId="3BB184F6" w:rsid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>Question 1: What are variables in JavaScript? How do you declare a variable using var, let,</w:t>
      </w:r>
      <w:r>
        <w:rPr>
          <w:rFonts w:asciiTheme="majorBidi" w:hAnsiTheme="majorBidi" w:cstheme="majorBidi"/>
          <w:sz w:val="36"/>
          <w:szCs w:val="36"/>
        </w:rPr>
        <w:t xml:space="preserve"> </w:t>
      </w:r>
      <w:r w:rsidRPr="003B10E9">
        <w:rPr>
          <w:rFonts w:asciiTheme="majorBidi" w:hAnsiTheme="majorBidi" w:cstheme="majorBidi"/>
          <w:sz w:val="36"/>
          <w:szCs w:val="36"/>
        </w:rPr>
        <w:t>and const?</w:t>
      </w:r>
    </w:p>
    <w:p w14:paraId="7B7D1EF5" w14:textId="0FF073C0" w:rsid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proofErr w:type="gramStart"/>
      <w:r>
        <w:rPr>
          <w:rFonts w:asciiTheme="majorBidi" w:hAnsiTheme="majorBidi" w:cstheme="majorBidi"/>
          <w:sz w:val="36"/>
          <w:szCs w:val="36"/>
        </w:rPr>
        <w:t>Ans :</w:t>
      </w:r>
      <w:proofErr w:type="gramEnd"/>
      <w:r>
        <w:rPr>
          <w:rFonts w:asciiTheme="majorBidi" w:hAnsiTheme="majorBidi" w:cstheme="majorBidi"/>
          <w:sz w:val="36"/>
          <w:szCs w:val="36"/>
        </w:rPr>
        <w:t xml:space="preserve"> </w:t>
      </w:r>
    </w:p>
    <w:p w14:paraId="7785BA76" w14:textId="00EC8499" w:rsid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>Variables in JavaScript are used to store data values. They act as containers that hold information which can be used and modified later in a program.</w:t>
      </w:r>
    </w:p>
    <w:p w14:paraId="5A237E09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>// Variable declaration method</w:t>
      </w:r>
    </w:p>
    <w:p w14:paraId="1EA70E17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 xml:space="preserve">// </w:t>
      </w:r>
      <w:proofErr w:type="gramStart"/>
      <w:r w:rsidRPr="003B10E9">
        <w:rPr>
          <w:rFonts w:asciiTheme="majorBidi" w:hAnsiTheme="majorBidi" w:cstheme="majorBidi"/>
          <w:sz w:val="36"/>
          <w:szCs w:val="36"/>
        </w:rPr>
        <w:t>1)Nothing</w:t>
      </w:r>
      <w:proofErr w:type="gramEnd"/>
    </w:p>
    <w:p w14:paraId="09D454A3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>a=10</w:t>
      </w:r>
    </w:p>
    <w:p w14:paraId="31BFA13F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>b=20</w:t>
      </w:r>
    </w:p>
    <w:p w14:paraId="1F99B1ED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>c=</w:t>
      </w:r>
      <w:proofErr w:type="spellStart"/>
      <w:r w:rsidRPr="003B10E9">
        <w:rPr>
          <w:rFonts w:asciiTheme="majorBidi" w:hAnsiTheme="majorBidi" w:cstheme="majorBidi"/>
          <w:sz w:val="36"/>
          <w:szCs w:val="36"/>
        </w:rPr>
        <w:t>a+b</w:t>
      </w:r>
      <w:proofErr w:type="spellEnd"/>
    </w:p>
    <w:p w14:paraId="664B81E0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proofErr w:type="spellStart"/>
      <w:proofErr w:type="gramStart"/>
      <w:r w:rsidRPr="003B10E9">
        <w:rPr>
          <w:rFonts w:asciiTheme="majorBidi" w:hAnsiTheme="majorBidi" w:cstheme="majorBidi"/>
          <w:sz w:val="36"/>
          <w:szCs w:val="36"/>
        </w:rPr>
        <w:t>document.getElementById</w:t>
      </w:r>
      <w:proofErr w:type="spellEnd"/>
      <w:proofErr w:type="gramEnd"/>
      <w:r w:rsidRPr="003B10E9">
        <w:rPr>
          <w:rFonts w:asciiTheme="majorBidi" w:hAnsiTheme="majorBidi" w:cstheme="majorBidi"/>
          <w:sz w:val="36"/>
          <w:szCs w:val="36"/>
        </w:rPr>
        <w:t>('demo'</w:t>
      </w:r>
      <w:proofErr w:type="gramStart"/>
      <w:r w:rsidRPr="003B10E9">
        <w:rPr>
          <w:rFonts w:asciiTheme="majorBidi" w:hAnsiTheme="majorBidi" w:cstheme="majorBidi"/>
          <w:sz w:val="36"/>
          <w:szCs w:val="36"/>
        </w:rPr>
        <w:t>).</w:t>
      </w:r>
      <w:proofErr w:type="spellStart"/>
      <w:r w:rsidRPr="003B10E9">
        <w:rPr>
          <w:rFonts w:asciiTheme="majorBidi" w:hAnsiTheme="majorBidi" w:cstheme="majorBidi"/>
          <w:sz w:val="36"/>
          <w:szCs w:val="36"/>
        </w:rPr>
        <w:t>innerHTML</w:t>
      </w:r>
      <w:proofErr w:type="spellEnd"/>
      <w:proofErr w:type="gramEnd"/>
      <w:r w:rsidRPr="003B10E9">
        <w:rPr>
          <w:rFonts w:asciiTheme="majorBidi" w:hAnsiTheme="majorBidi" w:cstheme="majorBidi"/>
          <w:sz w:val="36"/>
          <w:szCs w:val="36"/>
        </w:rPr>
        <w:t xml:space="preserve"> = "Addition is "+c</w:t>
      </w:r>
    </w:p>
    <w:p w14:paraId="79C251BA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proofErr w:type="spellStart"/>
      <w:proofErr w:type="gramStart"/>
      <w:r w:rsidRPr="003B10E9">
        <w:rPr>
          <w:rFonts w:asciiTheme="majorBidi" w:hAnsiTheme="majorBidi" w:cstheme="majorBidi"/>
          <w:sz w:val="36"/>
          <w:szCs w:val="36"/>
        </w:rPr>
        <w:t>document.write</w:t>
      </w:r>
      <w:proofErr w:type="spellEnd"/>
      <w:proofErr w:type="gramEnd"/>
      <w:r w:rsidRPr="003B10E9">
        <w:rPr>
          <w:rFonts w:asciiTheme="majorBidi" w:hAnsiTheme="majorBidi" w:cstheme="majorBidi"/>
          <w:sz w:val="36"/>
          <w:szCs w:val="36"/>
        </w:rPr>
        <w:t>('&lt;</w:t>
      </w:r>
      <w:proofErr w:type="spellStart"/>
      <w:r w:rsidRPr="003B10E9">
        <w:rPr>
          <w:rFonts w:asciiTheme="majorBidi" w:hAnsiTheme="majorBidi" w:cstheme="majorBidi"/>
          <w:sz w:val="36"/>
          <w:szCs w:val="36"/>
        </w:rPr>
        <w:t>br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 xml:space="preserve">&gt; Minus is </w:t>
      </w:r>
      <w:proofErr w:type="gramStart"/>
      <w:r w:rsidRPr="003B10E9">
        <w:rPr>
          <w:rFonts w:asciiTheme="majorBidi" w:hAnsiTheme="majorBidi" w:cstheme="majorBidi"/>
          <w:sz w:val="36"/>
          <w:szCs w:val="36"/>
        </w:rPr>
        <w:t>',a</w:t>
      </w:r>
      <w:proofErr w:type="gramEnd"/>
      <w:r w:rsidRPr="003B10E9">
        <w:rPr>
          <w:rFonts w:asciiTheme="majorBidi" w:hAnsiTheme="majorBidi" w:cstheme="majorBidi"/>
          <w:sz w:val="36"/>
          <w:szCs w:val="36"/>
        </w:rPr>
        <w:t>-b)</w:t>
      </w:r>
    </w:p>
    <w:p w14:paraId="2EC6473B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proofErr w:type="spellStart"/>
      <w:proofErr w:type="gramStart"/>
      <w:r w:rsidRPr="003B10E9">
        <w:rPr>
          <w:rFonts w:asciiTheme="majorBidi" w:hAnsiTheme="majorBidi" w:cstheme="majorBidi"/>
          <w:sz w:val="36"/>
          <w:szCs w:val="36"/>
        </w:rPr>
        <w:t>document.write</w:t>
      </w:r>
      <w:proofErr w:type="spellEnd"/>
      <w:proofErr w:type="gramEnd"/>
      <w:r w:rsidRPr="003B10E9">
        <w:rPr>
          <w:rFonts w:asciiTheme="majorBidi" w:hAnsiTheme="majorBidi" w:cstheme="majorBidi"/>
          <w:sz w:val="36"/>
          <w:szCs w:val="36"/>
        </w:rPr>
        <w:t>('&lt;</w:t>
      </w:r>
      <w:proofErr w:type="spellStart"/>
      <w:r w:rsidRPr="003B10E9">
        <w:rPr>
          <w:rFonts w:asciiTheme="majorBidi" w:hAnsiTheme="majorBidi" w:cstheme="majorBidi"/>
          <w:sz w:val="36"/>
          <w:szCs w:val="36"/>
        </w:rPr>
        <w:t>br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>&gt; Multiply is '+(a*b))</w:t>
      </w:r>
    </w:p>
    <w:p w14:paraId="07A76340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 xml:space="preserve">// </w:t>
      </w:r>
      <w:proofErr w:type="gramStart"/>
      <w:r w:rsidRPr="003B10E9">
        <w:rPr>
          <w:rFonts w:asciiTheme="majorBidi" w:hAnsiTheme="majorBidi" w:cstheme="majorBidi"/>
          <w:sz w:val="36"/>
          <w:szCs w:val="36"/>
        </w:rPr>
        <w:t>2)var</w:t>
      </w:r>
      <w:proofErr w:type="gramEnd"/>
      <w:r w:rsidRPr="003B10E9">
        <w:rPr>
          <w:rFonts w:asciiTheme="majorBidi" w:hAnsiTheme="majorBidi" w:cstheme="majorBidi"/>
          <w:sz w:val="36"/>
          <w:szCs w:val="36"/>
        </w:rPr>
        <w:t xml:space="preserve"> keyword = redeclare &amp; reassign both are possible</w:t>
      </w:r>
    </w:p>
    <w:p w14:paraId="3B97464C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>var str = "Hello"</w:t>
      </w:r>
    </w:p>
    <w:p w14:paraId="3570A65B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proofErr w:type="spellStart"/>
      <w:proofErr w:type="gramStart"/>
      <w:r w:rsidRPr="003B10E9">
        <w:rPr>
          <w:rFonts w:asciiTheme="majorBidi" w:hAnsiTheme="majorBidi" w:cstheme="majorBidi"/>
          <w:sz w:val="36"/>
          <w:szCs w:val="36"/>
        </w:rPr>
        <w:t>document.write</w:t>
      </w:r>
      <w:proofErr w:type="spellEnd"/>
      <w:proofErr w:type="gramEnd"/>
      <w:r w:rsidRPr="003B10E9">
        <w:rPr>
          <w:rFonts w:asciiTheme="majorBidi" w:hAnsiTheme="majorBidi" w:cstheme="majorBidi"/>
          <w:sz w:val="36"/>
          <w:szCs w:val="36"/>
        </w:rPr>
        <w:t>('&lt;</w:t>
      </w:r>
      <w:proofErr w:type="spellStart"/>
      <w:r w:rsidRPr="003B10E9">
        <w:rPr>
          <w:rFonts w:asciiTheme="majorBidi" w:hAnsiTheme="majorBidi" w:cstheme="majorBidi"/>
          <w:sz w:val="36"/>
          <w:szCs w:val="36"/>
        </w:rPr>
        <w:t>br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>&gt;String is '+str)</w:t>
      </w:r>
    </w:p>
    <w:p w14:paraId="3DAAB53E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>var str = 1562</w:t>
      </w:r>
    </w:p>
    <w:p w14:paraId="58F7F09A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proofErr w:type="spellStart"/>
      <w:proofErr w:type="gramStart"/>
      <w:r w:rsidRPr="003B10E9">
        <w:rPr>
          <w:rFonts w:asciiTheme="majorBidi" w:hAnsiTheme="majorBidi" w:cstheme="majorBidi"/>
          <w:sz w:val="36"/>
          <w:szCs w:val="36"/>
        </w:rPr>
        <w:t>document.write</w:t>
      </w:r>
      <w:proofErr w:type="spellEnd"/>
      <w:proofErr w:type="gramEnd"/>
      <w:r w:rsidRPr="003B10E9">
        <w:rPr>
          <w:rFonts w:asciiTheme="majorBidi" w:hAnsiTheme="majorBidi" w:cstheme="majorBidi"/>
          <w:sz w:val="36"/>
          <w:szCs w:val="36"/>
        </w:rPr>
        <w:t>('&lt;</w:t>
      </w:r>
      <w:proofErr w:type="spellStart"/>
      <w:r w:rsidRPr="003B10E9">
        <w:rPr>
          <w:rFonts w:asciiTheme="majorBidi" w:hAnsiTheme="majorBidi" w:cstheme="majorBidi"/>
          <w:sz w:val="36"/>
          <w:szCs w:val="36"/>
        </w:rPr>
        <w:t>br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>&gt;String is '+str)</w:t>
      </w:r>
    </w:p>
    <w:p w14:paraId="3AD61F0F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 xml:space="preserve">// </w:t>
      </w:r>
      <w:proofErr w:type="gramStart"/>
      <w:r w:rsidRPr="003B10E9">
        <w:rPr>
          <w:rFonts w:asciiTheme="majorBidi" w:hAnsiTheme="majorBidi" w:cstheme="majorBidi"/>
          <w:sz w:val="36"/>
          <w:szCs w:val="36"/>
        </w:rPr>
        <w:t>3)const</w:t>
      </w:r>
      <w:proofErr w:type="gramEnd"/>
      <w:r w:rsidRPr="003B10E9">
        <w:rPr>
          <w:rFonts w:asciiTheme="majorBidi" w:hAnsiTheme="majorBidi" w:cstheme="majorBidi"/>
          <w:sz w:val="36"/>
          <w:szCs w:val="36"/>
        </w:rPr>
        <w:t xml:space="preserve"> - </w:t>
      </w:r>
      <w:proofErr w:type="gramStart"/>
      <w:r w:rsidRPr="003B10E9">
        <w:rPr>
          <w:rFonts w:asciiTheme="majorBidi" w:hAnsiTheme="majorBidi" w:cstheme="majorBidi"/>
          <w:sz w:val="36"/>
          <w:szCs w:val="36"/>
        </w:rPr>
        <w:t>constant  -</w:t>
      </w:r>
      <w:proofErr w:type="gramEnd"/>
      <w:r w:rsidRPr="003B10E9">
        <w:rPr>
          <w:rFonts w:asciiTheme="majorBidi" w:hAnsiTheme="majorBidi" w:cstheme="majorBidi"/>
          <w:sz w:val="36"/>
          <w:szCs w:val="36"/>
        </w:rPr>
        <w:t xml:space="preserve"> </w:t>
      </w:r>
      <w:proofErr w:type="gramStart"/>
      <w:r w:rsidRPr="003B10E9">
        <w:rPr>
          <w:rFonts w:asciiTheme="majorBidi" w:hAnsiTheme="majorBidi" w:cstheme="majorBidi"/>
          <w:sz w:val="36"/>
          <w:szCs w:val="36"/>
        </w:rPr>
        <w:t>cant</w:t>
      </w:r>
      <w:proofErr w:type="gramEnd"/>
      <w:r w:rsidRPr="003B10E9">
        <w:rPr>
          <w:rFonts w:asciiTheme="majorBidi" w:hAnsiTheme="majorBidi" w:cstheme="majorBidi"/>
          <w:sz w:val="36"/>
          <w:szCs w:val="36"/>
        </w:rPr>
        <w:t xml:space="preserve"> possible redeclare &amp; reassign</w:t>
      </w:r>
    </w:p>
    <w:p w14:paraId="4372577E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>const pi=3.14</w:t>
      </w:r>
    </w:p>
    <w:p w14:paraId="14935CD6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proofErr w:type="spellStart"/>
      <w:proofErr w:type="gramStart"/>
      <w:r w:rsidRPr="003B10E9">
        <w:rPr>
          <w:rFonts w:asciiTheme="majorBidi" w:hAnsiTheme="majorBidi" w:cstheme="majorBidi"/>
          <w:sz w:val="36"/>
          <w:szCs w:val="36"/>
        </w:rPr>
        <w:lastRenderedPageBreak/>
        <w:t>document.write</w:t>
      </w:r>
      <w:proofErr w:type="spellEnd"/>
      <w:proofErr w:type="gramEnd"/>
      <w:r w:rsidRPr="003B10E9">
        <w:rPr>
          <w:rFonts w:asciiTheme="majorBidi" w:hAnsiTheme="majorBidi" w:cstheme="majorBidi"/>
          <w:sz w:val="36"/>
          <w:szCs w:val="36"/>
        </w:rPr>
        <w:t>('&lt;</w:t>
      </w:r>
      <w:proofErr w:type="spellStart"/>
      <w:r w:rsidRPr="003B10E9">
        <w:rPr>
          <w:rFonts w:asciiTheme="majorBidi" w:hAnsiTheme="majorBidi" w:cstheme="majorBidi"/>
          <w:sz w:val="36"/>
          <w:szCs w:val="36"/>
        </w:rPr>
        <w:t>br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 xml:space="preserve">&gt;Pi is </w:t>
      </w:r>
      <w:proofErr w:type="gramStart"/>
      <w:r w:rsidRPr="003B10E9">
        <w:rPr>
          <w:rFonts w:asciiTheme="majorBidi" w:hAnsiTheme="majorBidi" w:cstheme="majorBidi"/>
          <w:sz w:val="36"/>
          <w:szCs w:val="36"/>
        </w:rPr>
        <w:t>',pi</w:t>
      </w:r>
      <w:proofErr w:type="gramEnd"/>
      <w:r w:rsidRPr="003B10E9">
        <w:rPr>
          <w:rFonts w:asciiTheme="majorBidi" w:hAnsiTheme="majorBidi" w:cstheme="majorBidi"/>
          <w:sz w:val="36"/>
          <w:szCs w:val="36"/>
        </w:rPr>
        <w:t>)</w:t>
      </w:r>
    </w:p>
    <w:p w14:paraId="745D2BF8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>// const pi="</w:t>
      </w:r>
      <w:proofErr w:type="spellStart"/>
      <w:r w:rsidRPr="003B10E9">
        <w:rPr>
          <w:rFonts w:asciiTheme="majorBidi" w:hAnsiTheme="majorBidi" w:cstheme="majorBidi"/>
          <w:sz w:val="36"/>
          <w:szCs w:val="36"/>
        </w:rPr>
        <w:t>djfgiueryt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>"</w:t>
      </w:r>
    </w:p>
    <w:p w14:paraId="356CCC12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 xml:space="preserve">// </w:t>
      </w:r>
      <w:proofErr w:type="spellStart"/>
      <w:proofErr w:type="gramStart"/>
      <w:r w:rsidRPr="003B10E9">
        <w:rPr>
          <w:rFonts w:asciiTheme="majorBidi" w:hAnsiTheme="majorBidi" w:cstheme="majorBidi"/>
          <w:sz w:val="36"/>
          <w:szCs w:val="36"/>
        </w:rPr>
        <w:t>document.write</w:t>
      </w:r>
      <w:proofErr w:type="spellEnd"/>
      <w:proofErr w:type="gramEnd"/>
      <w:r w:rsidRPr="003B10E9">
        <w:rPr>
          <w:rFonts w:asciiTheme="majorBidi" w:hAnsiTheme="majorBidi" w:cstheme="majorBidi"/>
          <w:sz w:val="36"/>
          <w:szCs w:val="36"/>
        </w:rPr>
        <w:t>('&lt;</w:t>
      </w:r>
      <w:proofErr w:type="spellStart"/>
      <w:r w:rsidRPr="003B10E9">
        <w:rPr>
          <w:rFonts w:asciiTheme="majorBidi" w:hAnsiTheme="majorBidi" w:cstheme="majorBidi"/>
          <w:sz w:val="36"/>
          <w:szCs w:val="36"/>
        </w:rPr>
        <w:t>br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 xml:space="preserve">&gt;Pi is </w:t>
      </w:r>
      <w:proofErr w:type="gramStart"/>
      <w:r w:rsidRPr="003B10E9">
        <w:rPr>
          <w:rFonts w:asciiTheme="majorBidi" w:hAnsiTheme="majorBidi" w:cstheme="majorBidi"/>
          <w:sz w:val="36"/>
          <w:szCs w:val="36"/>
        </w:rPr>
        <w:t>',pi</w:t>
      </w:r>
      <w:proofErr w:type="gramEnd"/>
      <w:r w:rsidRPr="003B10E9">
        <w:rPr>
          <w:rFonts w:asciiTheme="majorBidi" w:hAnsiTheme="majorBidi" w:cstheme="majorBidi"/>
          <w:sz w:val="36"/>
          <w:szCs w:val="36"/>
        </w:rPr>
        <w:t>)</w:t>
      </w:r>
    </w:p>
    <w:p w14:paraId="29DD957F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 xml:space="preserve">// </w:t>
      </w:r>
      <w:proofErr w:type="gramStart"/>
      <w:r w:rsidRPr="003B10E9">
        <w:rPr>
          <w:rFonts w:asciiTheme="majorBidi" w:hAnsiTheme="majorBidi" w:cstheme="majorBidi"/>
          <w:sz w:val="36"/>
          <w:szCs w:val="36"/>
        </w:rPr>
        <w:t>4)let</w:t>
      </w:r>
      <w:proofErr w:type="gramEnd"/>
      <w:r w:rsidRPr="003B10E9">
        <w:rPr>
          <w:rFonts w:asciiTheme="majorBidi" w:hAnsiTheme="majorBidi" w:cstheme="majorBidi"/>
          <w:sz w:val="36"/>
          <w:szCs w:val="36"/>
        </w:rPr>
        <w:t xml:space="preserve"> keyword = </w:t>
      </w:r>
      <w:proofErr w:type="gramStart"/>
      <w:r w:rsidRPr="003B10E9">
        <w:rPr>
          <w:rFonts w:asciiTheme="majorBidi" w:hAnsiTheme="majorBidi" w:cstheme="majorBidi"/>
          <w:sz w:val="36"/>
          <w:szCs w:val="36"/>
        </w:rPr>
        <w:t>cant</w:t>
      </w:r>
      <w:proofErr w:type="gramEnd"/>
      <w:r w:rsidRPr="003B10E9">
        <w:rPr>
          <w:rFonts w:asciiTheme="majorBidi" w:hAnsiTheme="majorBidi" w:cstheme="majorBidi"/>
          <w:sz w:val="36"/>
          <w:szCs w:val="36"/>
        </w:rPr>
        <w:t xml:space="preserve"> redeclare but reassign is possible</w:t>
      </w:r>
    </w:p>
    <w:p w14:paraId="34BD0380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>let x=56</w:t>
      </w:r>
    </w:p>
    <w:p w14:paraId="523C2196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proofErr w:type="spellStart"/>
      <w:proofErr w:type="gramStart"/>
      <w:r w:rsidRPr="003B10E9">
        <w:rPr>
          <w:rFonts w:asciiTheme="majorBidi" w:hAnsiTheme="majorBidi" w:cstheme="majorBidi"/>
          <w:sz w:val="36"/>
          <w:szCs w:val="36"/>
        </w:rPr>
        <w:t>document.write</w:t>
      </w:r>
      <w:proofErr w:type="spellEnd"/>
      <w:proofErr w:type="gramEnd"/>
      <w:r w:rsidRPr="003B10E9">
        <w:rPr>
          <w:rFonts w:asciiTheme="majorBidi" w:hAnsiTheme="majorBidi" w:cstheme="majorBidi"/>
          <w:sz w:val="36"/>
          <w:szCs w:val="36"/>
        </w:rPr>
        <w:t>('&lt;</w:t>
      </w:r>
      <w:proofErr w:type="spellStart"/>
      <w:r w:rsidRPr="003B10E9">
        <w:rPr>
          <w:rFonts w:asciiTheme="majorBidi" w:hAnsiTheme="majorBidi" w:cstheme="majorBidi"/>
          <w:sz w:val="36"/>
          <w:szCs w:val="36"/>
        </w:rPr>
        <w:t>br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>&gt;X is '+x)</w:t>
      </w:r>
    </w:p>
    <w:p w14:paraId="67E15A65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r w:rsidRPr="003B10E9">
        <w:rPr>
          <w:rFonts w:asciiTheme="majorBidi" w:hAnsiTheme="majorBidi" w:cstheme="majorBidi"/>
          <w:sz w:val="36"/>
          <w:szCs w:val="36"/>
        </w:rPr>
        <w:t>x="</w:t>
      </w:r>
      <w:proofErr w:type="spellStart"/>
      <w:r w:rsidRPr="003B10E9">
        <w:rPr>
          <w:rFonts w:asciiTheme="majorBidi" w:hAnsiTheme="majorBidi" w:cstheme="majorBidi"/>
          <w:sz w:val="36"/>
          <w:szCs w:val="36"/>
        </w:rPr>
        <w:t>rtiy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>"</w:t>
      </w:r>
    </w:p>
    <w:p w14:paraId="701B8572" w14:textId="4B55CBE7" w:rsid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  <w:proofErr w:type="spellStart"/>
      <w:r w:rsidRPr="003B10E9">
        <w:rPr>
          <w:rFonts w:asciiTheme="majorBidi" w:hAnsiTheme="majorBidi" w:cstheme="majorBidi"/>
          <w:sz w:val="36"/>
          <w:szCs w:val="36"/>
        </w:rPr>
        <w:t>document.write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>('&lt;</w:t>
      </w:r>
      <w:proofErr w:type="spellStart"/>
      <w:r w:rsidRPr="003B10E9">
        <w:rPr>
          <w:rFonts w:asciiTheme="majorBidi" w:hAnsiTheme="majorBidi" w:cstheme="majorBidi"/>
          <w:sz w:val="36"/>
          <w:szCs w:val="36"/>
        </w:rPr>
        <w:t>br</w:t>
      </w:r>
      <w:proofErr w:type="spellEnd"/>
      <w:r w:rsidRPr="003B10E9">
        <w:rPr>
          <w:rFonts w:asciiTheme="majorBidi" w:hAnsiTheme="majorBidi" w:cstheme="majorBidi"/>
          <w:sz w:val="36"/>
          <w:szCs w:val="36"/>
        </w:rPr>
        <w:t>&gt;X is '+x)</w:t>
      </w:r>
    </w:p>
    <w:p w14:paraId="1368EF50" w14:textId="77777777" w:rsidR="003B10E9" w:rsidRPr="003B10E9" w:rsidRDefault="003B10E9" w:rsidP="003B10E9">
      <w:pPr>
        <w:ind w:right="-450"/>
        <w:rPr>
          <w:rFonts w:asciiTheme="majorBidi" w:hAnsiTheme="majorBidi" w:cstheme="majorBidi"/>
          <w:sz w:val="36"/>
          <w:szCs w:val="36"/>
        </w:rPr>
      </w:pPr>
    </w:p>
    <w:sectPr w:rsidR="003B10E9" w:rsidRPr="003B10E9">
      <w:footerReference w:type="default" r:id="rId11"/>
      <w:pgSz w:w="12240" w:h="15840"/>
      <w:pgMar w:top="1440" w:right="1440" w:bottom="1440" w:left="1440" w:header="288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D001A7" w14:textId="77777777" w:rsidR="007F4726" w:rsidRDefault="007F4726">
      <w:pPr>
        <w:spacing w:line="240" w:lineRule="auto"/>
      </w:pPr>
      <w:r>
        <w:separator/>
      </w:r>
    </w:p>
  </w:endnote>
  <w:endnote w:type="continuationSeparator" w:id="0">
    <w:p w14:paraId="00DFA281" w14:textId="77777777" w:rsidR="007F4726" w:rsidRDefault="007F4726">
      <w:pPr>
        <w:spacing w:line="240" w:lineRule="auto"/>
      </w:pPr>
      <w:r>
        <w:continuationSeparator/>
      </w:r>
    </w:p>
  </w:endnote>
  <w:endnote w:type="continuationNotice" w:id="1">
    <w:p w14:paraId="5E64FD8E" w14:textId="77777777" w:rsidR="007F4726" w:rsidRDefault="007F4726">
      <w:pPr>
        <w:spacing w:before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altName w:val="Sylfaen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02186409"/>
      <w:docPartObj>
        <w:docPartGallery w:val="Page Numbers (Bottom of Page)"/>
        <w:docPartUnique/>
      </w:docPartObj>
    </w:sdtPr>
    <w:sdtContent>
      <w:p w14:paraId="5DAB249F" w14:textId="77777777" w:rsidR="005C6D45" w:rsidRDefault="002F25A8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09A8D17D" w14:textId="77777777" w:rsidR="005C6D45" w:rsidRDefault="005C6D4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122AB2" w14:textId="77777777" w:rsidR="007F4726" w:rsidRDefault="007F4726">
      <w:pPr>
        <w:spacing w:line="240" w:lineRule="auto"/>
      </w:pPr>
      <w:r>
        <w:separator/>
      </w:r>
    </w:p>
  </w:footnote>
  <w:footnote w:type="continuationSeparator" w:id="0">
    <w:p w14:paraId="61522053" w14:textId="77777777" w:rsidR="007F4726" w:rsidRDefault="007F4726">
      <w:pPr>
        <w:spacing w:line="240" w:lineRule="auto"/>
      </w:pPr>
      <w:r>
        <w:continuationSeparator/>
      </w:r>
    </w:p>
  </w:footnote>
  <w:footnote w:type="continuationNotice" w:id="1">
    <w:p w14:paraId="21532FED" w14:textId="77777777" w:rsidR="007F4726" w:rsidRDefault="007F4726">
      <w:pPr>
        <w:spacing w:before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5245F3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864F08A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4B9C1270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C6A4221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A72242BE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E32A878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1B85B80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D6270F2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9"/>
    <w:multiLevelType w:val="singleLevel"/>
    <w:tmpl w:val="907A25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E17484"/>
    <w:multiLevelType w:val="multilevel"/>
    <w:tmpl w:val="8BFCD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D24B74"/>
    <w:multiLevelType w:val="multilevel"/>
    <w:tmpl w:val="EBB2B8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89322B7"/>
    <w:multiLevelType w:val="hybridMultilevel"/>
    <w:tmpl w:val="E08E673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94C61AA"/>
    <w:multiLevelType w:val="multilevel"/>
    <w:tmpl w:val="099A9E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D244E4E"/>
    <w:multiLevelType w:val="multilevel"/>
    <w:tmpl w:val="7D06CC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EFF7DF6"/>
    <w:multiLevelType w:val="hybridMultilevel"/>
    <w:tmpl w:val="39E21A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82A2B6E"/>
    <w:multiLevelType w:val="hybridMultilevel"/>
    <w:tmpl w:val="A14ED070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396B104B"/>
    <w:multiLevelType w:val="hybridMultilevel"/>
    <w:tmpl w:val="5E08E19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B54A60"/>
    <w:multiLevelType w:val="hybridMultilevel"/>
    <w:tmpl w:val="31C6BE76"/>
    <w:lvl w:ilvl="0" w:tplc="0409000B">
      <w:start w:val="1"/>
      <w:numFmt w:val="bullet"/>
      <w:lvlText w:val=""/>
      <w:lvlJc w:val="left"/>
      <w:pPr>
        <w:ind w:left="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8" w15:restartNumberingAfterBreak="0">
    <w:nsid w:val="3D7A393B"/>
    <w:multiLevelType w:val="multilevel"/>
    <w:tmpl w:val="B10E1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1E77534"/>
    <w:multiLevelType w:val="hybridMultilevel"/>
    <w:tmpl w:val="49827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68337F"/>
    <w:multiLevelType w:val="hybridMultilevel"/>
    <w:tmpl w:val="951CDE1C"/>
    <w:lvl w:ilvl="0" w:tplc="0409000B">
      <w:start w:val="1"/>
      <w:numFmt w:val="bullet"/>
      <w:lvlText w:val=""/>
      <w:lvlJc w:val="left"/>
      <w:pPr>
        <w:ind w:left="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21" w15:restartNumberingAfterBreak="0">
    <w:nsid w:val="4CD25077"/>
    <w:multiLevelType w:val="multilevel"/>
    <w:tmpl w:val="53C07D1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0772FB3"/>
    <w:multiLevelType w:val="hybridMultilevel"/>
    <w:tmpl w:val="3474C8E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AF656CA"/>
    <w:multiLevelType w:val="hybridMultilevel"/>
    <w:tmpl w:val="1C0679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A2A268C"/>
    <w:multiLevelType w:val="multilevel"/>
    <w:tmpl w:val="EE607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1243D5"/>
    <w:multiLevelType w:val="multilevel"/>
    <w:tmpl w:val="224042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A4C77C6"/>
    <w:multiLevelType w:val="multilevel"/>
    <w:tmpl w:val="FA005712"/>
    <w:lvl w:ilvl="0">
      <w:start w:val="1"/>
      <w:numFmt w:val="decimal"/>
      <w:pStyle w:val="ListNumber"/>
      <w:lvlText w:val="%1."/>
      <w:lvlJc w:val="left"/>
      <w:pPr>
        <w:ind w:left="792" w:hanging="360"/>
      </w:pPr>
      <w:rPr>
        <w:rFonts w:hint="default"/>
        <w:b/>
        <w:color w:val="2B579A" w:themeColor="accent5"/>
        <w:sz w:val="28"/>
        <w:szCs w:val="28"/>
      </w:rPr>
    </w:lvl>
    <w:lvl w:ilvl="1">
      <w:start w:val="1"/>
      <w:numFmt w:val="lowerLetter"/>
      <w:lvlText w:val="%2."/>
      <w:lvlJc w:val="left"/>
      <w:pPr>
        <w:ind w:left="1512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232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952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72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92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112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832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552" w:hanging="360"/>
      </w:pPr>
      <w:rPr>
        <w:rFonts w:hint="default"/>
      </w:rPr>
    </w:lvl>
  </w:abstractNum>
  <w:abstractNum w:abstractNumId="27" w15:restartNumberingAfterBreak="0">
    <w:nsid w:val="7C226EBA"/>
    <w:multiLevelType w:val="multilevel"/>
    <w:tmpl w:val="4E58E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4941758">
    <w:abstractNumId w:val="26"/>
  </w:num>
  <w:num w:numId="2" w16cid:durableId="577908328">
    <w:abstractNumId w:val="26"/>
    <w:lvlOverride w:ilvl="0">
      <w:startOverride w:val="1"/>
    </w:lvlOverride>
  </w:num>
  <w:num w:numId="3" w16cid:durableId="1721857759">
    <w:abstractNumId w:val="26"/>
  </w:num>
  <w:num w:numId="4" w16cid:durableId="1209953644">
    <w:abstractNumId w:val="26"/>
    <w:lvlOverride w:ilvl="0">
      <w:startOverride w:val="1"/>
    </w:lvlOverride>
  </w:num>
  <w:num w:numId="5" w16cid:durableId="1245265025">
    <w:abstractNumId w:val="8"/>
  </w:num>
  <w:num w:numId="6" w16cid:durableId="454561288">
    <w:abstractNumId w:val="26"/>
    <w:lvlOverride w:ilvl="0">
      <w:startOverride w:val="1"/>
    </w:lvlOverride>
  </w:num>
  <w:num w:numId="7" w16cid:durableId="572206340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136146830">
    <w:abstractNumId w:val="10"/>
  </w:num>
  <w:num w:numId="9" w16cid:durableId="202450260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418328233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68061744">
    <w:abstractNumId w:val="7"/>
  </w:num>
  <w:num w:numId="12" w16cid:durableId="2061782178">
    <w:abstractNumId w:val="6"/>
  </w:num>
  <w:num w:numId="13" w16cid:durableId="1297685969">
    <w:abstractNumId w:val="5"/>
  </w:num>
  <w:num w:numId="14" w16cid:durableId="1084499747">
    <w:abstractNumId w:val="4"/>
  </w:num>
  <w:num w:numId="15" w16cid:durableId="1732263323">
    <w:abstractNumId w:val="3"/>
  </w:num>
  <w:num w:numId="16" w16cid:durableId="851181768">
    <w:abstractNumId w:val="2"/>
  </w:num>
  <w:num w:numId="17" w16cid:durableId="1470829373">
    <w:abstractNumId w:val="1"/>
  </w:num>
  <w:num w:numId="18" w16cid:durableId="1072921557">
    <w:abstractNumId w:val="0"/>
  </w:num>
  <w:num w:numId="19" w16cid:durableId="392579233">
    <w:abstractNumId w:val="27"/>
  </w:num>
  <w:num w:numId="20" w16cid:durableId="357630793">
    <w:abstractNumId w:val="9"/>
  </w:num>
  <w:num w:numId="21" w16cid:durableId="1504128551">
    <w:abstractNumId w:val="25"/>
  </w:num>
  <w:num w:numId="22" w16cid:durableId="148523864">
    <w:abstractNumId w:val="24"/>
  </w:num>
  <w:num w:numId="23" w16cid:durableId="251165902">
    <w:abstractNumId w:val="23"/>
  </w:num>
  <w:num w:numId="24" w16cid:durableId="1511291316">
    <w:abstractNumId w:val="19"/>
  </w:num>
  <w:num w:numId="25" w16cid:durableId="1336037291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89593532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69479936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703939245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42173435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82263385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78917909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036005445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966933509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613711422">
    <w:abstractNumId w:val="16"/>
  </w:num>
  <w:num w:numId="35" w16cid:durableId="1201284236">
    <w:abstractNumId w:val="22"/>
  </w:num>
  <w:num w:numId="36" w16cid:durableId="1144618275">
    <w:abstractNumId w:val="11"/>
  </w:num>
  <w:num w:numId="37" w16cid:durableId="2029869380">
    <w:abstractNumId w:val="20"/>
  </w:num>
  <w:num w:numId="38" w16cid:durableId="1473789722">
    <w:abstractNumId w:val="14"/>
  </w:num>
  <w:num w:numId="39" w16cid:durableId="1807702015">
    <w:abstractNumId w:val="15"/>
  </w:num>
  <w:num w:numId="40" w16cid:durableId="729689662">
    <w:abstractNumId w:val="17"/>
  </w:num>
  <w:num w:numId="41" w16cid:durableId="1675958321">
    <w:abstractNumId w:val="18"/>
  </w:num>
  <w:num w:numId="42" w16cid:durableId="1502772947">
    <w:abstractNumId w:val="12"/>
  </w:num>
  <w:num w:numId="43" w16cid:durableId="2039888744">
    <w:abstractNumId w:val="13"/>
  </w:num>
  <w:num w:numId="44" w16cid:durableId="2091003412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activeWritingStyle w:appName="MSWord" w:lang="en-US" w:vendorID="64" w:dllVersion="6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729"/>
    <w:rsid w:val="00016748"/>
    <w:rsid w:val="0006567E"/>
    <w:rsid w:val="000760DB"/>
    <w:rsid w:val="000F00E7"/>
    <w:rsid w:val="0016766E"/>
    <w:rsid w:val="00170063"/>
    <w:rsid w:val="00175643"/>
    <w:rsid w:val="001B2338"/>
    <w:rsid w:val="002061A9"/>
    <w:rsid w:val="002151C3"/>
    <w:rsid w:val="00217B64"/>
    <w:rsid w:val="00235579"/>
    <w:rsid w:val="00257FAA"/>
    <w:rsid w:val="00263938"/>
    <w:rsid w:val="002C2729"/>
    <w:rsid w:val="002E78EB"/>
    <w:rsid w:val="002F25A8"/>
    <w:rsid w:val="003407A9"/>
    <w:rsid w:val="00340DC9"/>
    <w:rsid w:val="00350BD5"/>
    <w:rsid w:val="003B10E9"/>
    <w:rsid w:val="00444F02"/>
    <w:rsid w:val="00490CC6"/>
    <w:rsid w:val="004F05F9"/>
    <w:rsid w:val="005509B2"/>
    <w:rsid w:val="005556DB"/>
    <w:rsid w:val="005C6D45"/>
    <w:rsid w:val="005D58F7"/>
    <w:rsid w:val="00617D63"/>
    <w:rsid w:val="00643D1A"/>
    <w:rsid w:val="00674588"/>
    <w:rsid w:val="006A7B57"/>
    <w:rsid w:val="006D44C5"/>
    <w:rsid w:val="00713672"/>
    <w:rsid w:val="0073562D"/>
    <w:rsid w:val="007B07DE"/>
    <w:rsid w:val="007F4726"/>
    <w:rsid w:val="008270A2"/>
    <w:rsid w:val="00853F77"/>
    <w:rsid w:val="00885CE1"/>
    <w:rsid w:val="008907FF"/>
    <w:rsid w:val="008B696C"/>
    <w:rsid w:val="008B6BEE"/>
    <w:rsid w:val="008F78D7"/>
    <w:rsid w:val="009200C1"/>
    <w:rsid w:val="00980085"/>
    <w:rsid w:val="00997127"/>
    <w:rsid w:val="009C3B20"/>
    <w:rsid w:val="009D216F"/>
    <w:rsid w:val="009D3248"/>
    <w:rsid w:val="00A65E8A"/>
    <w:rsid w:val="00A87896"/>
    <w:rsid w:val="00AC1EE7"/>
    <w:rsid w:val="00B650C6"/>
    <w:rsid w:val="00BA63C2"/>
    <w:rsid w:val="00BC6939"/>
    <w:rsid w:val="00BE1875"/>
    <w:rsid w:val="00BE45C8"/>
    <w:rsid w:val="00BF2331"/>
    <w:rsid w:val="00BF7463"/>
    <w:rsid w:val="00C30889"/>
    <w:rsid w:val="00C90A2E"/>
    <w:rsid w:val="00CC5861"/>
    <w:rsid w:val="00CF0F39"/>
    <w:rsid w:val="00D30B81"/>
    <w:rsid w:val="00D3649E"/>
    <w:rsid w:val="00D65327"/>
    <w:rsid w:val="00DF0FDA"/>
    <w:rsid w:val="00E142DA"/>
    <w:rsid w:val="00E16F51"/>
    <w:rsid w:val="00E84D5F"/>
    <w:rsid w:val="00EB0B6E"/>
    <w:rsid w:val="00EE70C1"/>
    <w:rsid w:val="00F169E1"/>
    <w:rsid w:val="00F77B79"/>
    <w:rsid w:val="00F866A8"/>
    <w:rsid w:val="00FB35C9"/>
    <w:rsid w:val="00FB5B59"/>
    <w:rsid w:val="00FC318F"/>
    <w:rsid w:val="00FD1D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671ADA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before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1" w:qFormat="1"/>
    <w:lsdException w:name="List Number" w:semiHidden="1" w:uiPriority="1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4" w:qFormat="1"/>
    <w:lsdException w:name="Emphasis" w:uiPriority="3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pPr>
      <w:keepNext/>
      <w:keepLines/>
      <w:pBdr>
        <w:bottom w:val="single" w:sz="18" w:space="1" w:color="2B579A" w:themeColor="accent5"/>
      </w:pBdr>
      <w:spacing w:before="360" w:after="240" w:line="240" w:lineRule="auto"/>
      <w:contextualSpacing/>
      <w:outlineLvl w:val="0"/>
    </w:pPr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pPr>
      <w:keepNext/>
      <w:keepLines/>
      <w:spacing w:before="120"/>
      <w:outlineLvl w:val="1"/>
    </w:pPr>
    <w:rPr>
      <w:rFonts w:asciiTheme="majorHAnsi" w:eastAsiaTheme="majorEastAsia" w:hAnsiTheme="majorHAnsi" w:cstheme="majorBidi"/>
      <w:color w:val="1F4E79" w:themeColor="accent1" w:themeShade="80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1"/>
    <w:unhideWhenUsed/>
    <w:qFormat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1"/>
    <w:unhideWhenUsed/>
    <w:qFormat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paragraph" w:styleId="Heading5">
    <w:name w:val="heading 5"/>
    <w:basedOn w:val="Normal"/>
    <w:next w:val="Normal"/>
    <w:link w:val="Heading5Char"/>
    <w:uiPriority w:val="1"/>
    <w:semiHidden/>
    <w:unhideWhenUsed/>
    <w:qFormat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1F4E79" w:themeColor="accent1" w:themeShade="80"/>
    </w:rPr>
  </w:style>
  <w:style w:type="paragraph" w:styleId="Heading6">
    <w:name w:val="heading 6"/>
    <w:basedOn w:val="Normal"/>
    <w:next w:val="Normal"/>
    <w:link w:val="Heading6Char"/>
    <w:uiPriority w:val="1"/>
    <w:semiHidden/>
    <w:unhideWhenUsed/>
    <w:qFormat/>
    <w:pPr>
      <w:keepNext/>
      <w:keepLines/>
      <w:spacing w:before="40"/>
      <w:outlineLvl w:val="5"/>
    </w:pPr>
    <w:rPr>
      <w:rFonts w:asciiTheme="majorHAnsi" w:eastAsiaTheme="majorEastAsia" w:hAnsiTheme="majorHAnsi" w:cstheme="majorBidi"/>
      <w:b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1"/>
    <w:semiHidden/>
    <w:unhideWhenUsed/>
    <w:qFormat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1"/>
    <w:semiHidden/>
    <w:unhideWhenUsed/>
    <w:qFormat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1"/>
    <w:semiHidden/>
    <w:unhideWhenUsed/>
    <w:qFormat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Pr>
      <w:rFonts w:asciiTheme="majorHAnsi" w:eastAsiaTheme="majorEastAsia" w:hAnsiTheme="majorHAnsi" w:cstheme="majorBidi"/>
      <w:color w:val="3B3838" w:themeColor="background2" w:themeShade="40"/>
      <w:kern w:val="28"/>
      <w:sz w:val="52"/>
      <w:szCs w:val="52"/>
      <w14:ligatures w14:val="standard"/>
      <w14:numForm w14:val="oldStyle"/>
    </w:rPr>
  </w:style>
  <w:style w:type="paragraph" w:styleId="Header">
    <w:name w:val="header"/>
    <w:basedOn w:val="Normal"/>
    <w:link w:val="HeaderChar"/>
    <w:uiPriority w:val="99"/>
    <w:unhideWhenUsed/>
    <w:pPr>
      <w:spacing w:line="240" w:lineRule="auto"/>
    </w:pPr>
    <w:rPr>
      <w:rFonts w:eastAsiaTheme="minorEastAsia"/>
      <w:color w:val="3B3838" w:themeColor="background2" w:themeShade="40"/>
      <w:sz w:val="24"/>
    </w:rPr>
  </w:style>
  <w:style w:type="character" w:customStyle="1" w:styleId="HeaderChar">
    <w:name w:val="Header Char"/>
    <w:basedOn w:val="DefaultParagraphFont"/>
    <w:link w:val="Header"/>
    <w:uiPriority w:val="99"/>
    <w:rPr>
      <w:rFonts w:eastAsiaTheme="minorEastAsia"/>
      <w:color w:val="3B3838" w:themeColor="background2" w:themeShade="40"/>
      <w:sz w:val="24"/>
    </w:rPr>
  </w:style>
  <w:style w:type="paragraph" w:styleId="ListNumber">
    <w:name w:val="List Number"/>
    <w:basedOn w:val="Normal"/>
    <w:link w:val="ListNumberChar"/>
    <w:uiPriority w:val="10"/>
    <w:qFormat/>
    <w:pPr>
      <w:numPr>
        <w:numId w:val="3"/>
      </w:numPr>
    </w:pPr>
    <w:rPr>
      <w:rFonts w:eastAsiaTheme="minorEastAsia"/>
      <w:color w:val="3B3838" w:themeColor="background2" w:themeShade="40"/>
    </w:rPr>
  </w:style>
  <w:style w:type="paragraph" w:styleId="Title">
    <w:name w:val="Title"/>
    <w:basedOn w:val="Normal"/>
    <w:link w:val="TitleChar"/>
    <w:uiPriority w:val="1"/>
    <w:qFormat/>
    <w:pPr>
      <w:pBdr>
        <w:left w:val="single" w:sz="48" w:space="0" w:color="2B579A" w:themeColor="accent5"/>
      </w:pBdr>
      <w:shd w:val="clear" w:color="auto" w:fill="2B579A" w:themeFill="accent5"/>
      <w:spacing w:before="0" w:line="240" w:lineRule="auto"/>
      <w:ind w:left="144"/>
      <w:contextualSpacing/>
    </w:pPr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"/>
    <w:rPr>
      <w:rFonts w:asciiTheme="majorHAnsi" w:eastAsiaTheme="majorEastAsia" w:hAnsiTheme="majorHAnsi" w:cstheme="majorBidi"/>
      <w:color w:val="FFFFFF" w:themeColor="background1"/>
      <w:spacing w:val="-10"/>
      <w:kern w:val="28"/>
      <w:sz w:val="96"/>
      <w:szCs w:val="56"/>
      <w:shd w:val="clear" w:color="auto" w:fill="2B579A" w:themeFill="accent5"/>
    </w:rPr>
  </w:style>
  <w:style w:type="paragraph" w:styleId="Subtitle">
    <w:name w:val="Subtitle"/>
    <w:basedOn w:val="Normal"/>
    <w:next w:val="Normal"/>
    <w:link w:val="SubtitleChar"/>
    <w:uiPriority w:val="2"/>
    <w:qFormat/>
    <w:pPr>
      <w:numPr>
        <w:ilvl w:val="1"/>
      </w:numPr>
      <w:pBdr>
        <w:left w:val="single" w:sz="48" w:space="0" w:color="2B579A" w:themeColor="accent5"/>
        <w:bottom w:val="single" w:sz="48" w:space="1" w:color="2B579A" w:themeColor="accent5"/>
      </w:pBdr>
      <w:shd w:val="clear" w:color="auto" w:fill="2B579A" w:themeFill="accent5"/>
      <w:spacing w:before="0" w:after="120"/>
      <w:ind w:left="144"/>
      <w:contextualSpacing/>
    </w:pPr>
    <w:rPr>
      <w:rFonts w:asciiTheme="majorHAnsi" w:eastAsiaTheme="minorEastAsia" w:hAnsiTheme="majorHAnsi"/>
      <w:color w:val="FFFFFF" w:themeColor="background1"/>
      <w:spacing w:val="15"/>
      <w:sz w:val="36"/>
    </w:rPr>
  </w:style>
  <w:style w:type="character" w:customStyle="1" w:styleId="SubtitleChar">
    <w:name w:val="Subtitle Char"/>
    <w:basedOn w:val="DefaultParagraphFont"/>
    <w:link w:val="Subtitle"/>
    <w:uiPriority w:val="2"/>
    <w:rPr>
      <w:rFonts w:asciiTheme="majorHAnsi" w:eastAsiaTheme="minorEastAsia" w:hAnsiTheme="majorHAnsi"/>
      <w:color w:val="FFFFFF" w:themeColor="background1"/>
      <w:spacing w:val="15"/>
      <w:sz w:val="36"/>
      <w:shd w:val="clear" w:color="auto" w:fill="2B579A" w:themeFill="accent5"/>
    </w:rPr>
  </w:style>
  <w:style w:type="table" w:styleId="TableGrid">
    <w:name w:val="Table Grid"/>
    <w:basedOn w:val="TableNormal"/>
    <w:uiPriority w:val="39"/>
    <w:pPr>
      <w:spacing w:line="240" w:lineRule="auto"/>
    </w:pPr>
    <w:rPr>
      <w:rFonts w:ascii="Arial" w:hAnsi="Arial"/>
      <w:color w:val="404040" w:themeColor="text1" w:themeTint="BF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color w:val="404040" w:themeColor="text1" w:themeTint="BF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pPr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character" w:styleId="IntenseEmphasis">
    <w:name w:val="Intense Emphasis"/>
    <w:basedOn w:val="DefaultParagraphFont"/>
    <w:uiPriority w:val="21"/>
    <w:qFormat/>
    <w:rPr>
      <w:i/>
      <w:iCs/>
      <w:color w:val="2B579A" w:themeColor="accent5"/>
    </w:rPr>
  </w:style>
  <w:style w:type="table" w:styleId="GridTable1Light">
    <w:name w:val="Grid Table 1 Light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4-Accent5">
    <w:name w:val="Grid Table 4 Accent 5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1Light-Accent6">
    <w:name w:val="Grid Table 1 Light Accent 6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">
    <w:name w:val="Grid Table 5 Dark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4">
    <w:name w:val="Grid Table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1Light-Accent1">
    <w:name w:val="Grid Table 1 Light Accent 1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Heading2Char">
    <w:name w:val="Heading 2 Char"/>
    <w:basedOn w:val="DefaultParagraphFont"/>
    <w:link w:val="Heading2"/>
    <w:uiPriority w:val="1"/>
    <w:rPr>
      <w:rFonts w:asciiTheme="majorHAnsi" w:eastAsiaTheme="majorEastAsia" w:hAnsiTheme="majorHAnsi" w:cstheme="majorBidi"/>
      <w:color w:val="1F4E79" w:themeColor="accent1" w:themeShade="80"/>
      <w:sz w:val="36"/>
      <w:szCs w:val="26"/>
    </w:rPr>
  </w:style>
  <w:style w:type="paragraph" w:styleId="ListBullet">
    <w:name w:val="List Bullet"/>
    <w:basedOn w:val="Normal"/>
    <w:uiPriority w:val="11"/>
    <w:qFormat/>
    <w:pPr>
      <w:numPr>
        <w:numId w:val="5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pPr>
      <w:spacing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cs="Segoe UI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szCs w:val="20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character" w:styleId="Emphasis">
    <w:name w:val="Emphasis"/>
    <w:basedOn w:val="DefaultParagraphFont"/>
    <w:uiPriority w:val="3"/>
    <w:qFormat/>
    <w:rPr>
      <w:b/>
      <w:iCs/>
      <w:color w:val="BF0000" w:themeColor="accent2" w:themeShade="BF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4"/>
    <w:qFormat/>
    <w:rPr>
      <w:b/>
      <w:bCs/>
      <w:color w:val="2B579A" w:themeColor="accent5"/>
    </w:rPr>
  </w:style>
  <w:style w:type="paragraph" w:customStyle="1" w:styleId="Heading1-PageBreak">
    <w:name w:val="Heading 1 - Page Break"/>
    <w:basedOn w:val="Normal"/>
    <w:uiPriority w:val="6"/>
    <w:qFormat/>
    <w:pPr>
      <w:keepNext/>
      <w:keepLines/>
      <w:pageBreakBefore/>
      <w:pBdr>
        <w:bottom w:val="single" w:sz="18" w:space="1" w:color="2B579A" w:themeColor="accent5"/>
      </w:pBdr>
      <w:spacing w:before="360" w:after="240"/>
      <w:contextualSpacing/>
    </w:pPr>
    <w:rPr>
      <w:rFonts w:asciiTheme="majorHAnsi" w:hAnsiTheme="majorHAnsi"/>
      <w:color w:val="3B3838" w:themeColor="background2" w:themeShade="40"/>
      <w:sz w:val="52"/>
    </w:rPr>
  </w:style>
  <w:style w:type="paragraph" w:customStyle="1" w:styleId="Image">
    <w:name w:val="Image"/>
    <w:basedOn w:val="Normal"/>
    <w:uiPriority w:val="22"/>
    <w:qFormat/>
    <w:pPr>
      <w:spacing w:before="240"/>
    </w:pPr>
    <w:rPr>
      <w:noProof/>
    </w:rPr>
  </w:style>
  <w:style w:type="paragraph" w:styleId="Bibliography">
    <w:name w:val="Bibliography"/>
    <w:basedOn w:val="Normal"/>
    <w:next w:val="Normal"/>
    <w:uiPriority w:val="37"/>
    <w:semiHidden/>
    <w:unhideWhenUsed/>
  </w:style>
  <w:style w:type="paragraph" w:styleId="TOCHeading">
    <w:name w:val="TOC Heading"/>
    <w:basedOn w:val="Heading1"/>
    <w:next w:val="Normal"/>
    <w:uiPriority w:val="39"/>
    <w:unhideWhenUsed/>
    <w:qFormat/>
    <w:pPr>
      <w:outlineLvl w:val="9"/>
    </w:pPr>
    <w:rPr>
      <w:kern w:val="0"/>
      <w:szCs w:val="32"/>
      <w14:ligatures w14:val="none"/>
      <w14:numForm w14:val="default"/>
    </w:rPr>
  </w:style>
  <w:style w:type="paragraph" w:styleId="BlockText">
    <w:name w:val="Block Text"/>
    <w:basedOn w:val="Normal"/>
    <w:uiPriority w:val="99"/>
    <w:semiHidden/>
    <w:unhideWhenUsed/>
    <w:pPr>
      <w:pBdr>
        <w:top w:val="single" w:sz="2" w:space="10" w:color="1F4E79" w:themeColor="accent1" w:themeShade="80"/>
        <w:left w:val="single" w:sz="2" w:space="10" w:color="1F4E79" w:themeColor="accent1" w:themeShade="80"/>
        <w:bottom w:val="single" w:sz="2" w:space="10" w:color="1F4E79" w:themeColor="accent1" w:themeShade="80"/>
        <w:right w:val="single" w:sz="2" w:space="10" w:color="1F4E79" w:themeColor="accent1" w:themeShade="80"/>
      </w:pBdr>
      <w:ind w:left="1152" w:right="1152"/>
    </w:pPr>
    <w:rPr>
      <w:rFonts w:eastAsiaTheme="minorEastAsia"/>
      <w:i/>
      <w:iCs/>
      <w:color w:val="1F4E79" w:themeColor="accent1" w:themeShade="80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</w:style>
  <w:style w:type="paragraph" w:styleId="BodyText3">
    <w:name w:val="Body Text 3"/>
    <w:basedOn w:val="Normal"/>
    <w:link w:val="BodyText3Char"/>
    <w:uiPriority w:val="99"/>
    <w:semiHidden/>
    <w:unhideWhenUsed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</w:style>
  <w:style w:type="paragraph" w:styleId="BodyTextIndent3">
    <w:name w:val="Body Text Indent 3"/>
    <w:basedOn w:val="Normal"/>
    <w:link w:val="BodyTextIndent3Char"/>
    <w:uiPriority w:val="99"/>
    <w:semiHidden/>
    <w:unhideWhenUsed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Pr>
      <w:b/>
      <w:bCs/>
      <w:i/>
      <w:iCs/>
      <w:spacing w:val="0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before="0" w:after="200" w:line="240" w:lineRule="auto"/>
    </w:pPr>
    <w:rPr>
      <w:i/>
      <w:iCs/>
      <w:color w:val="44546A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before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</w:style>
  <w:style w:type="table" w:styleId="ColorfulGrid">
    <w:name w:val="Colorful Grid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</w:rPr>
      <w:tblPr/>
      <w:tcPr>
        <w:shd w:val="clear" w:color="auto" w:fill="BDD6EE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DD6EE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2E74B5" w:themeFill="accent1" w:themeFillShade="BF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</w:rPr>
      <w:tblPr/>
      <w:tcPr>
        <w:shd w:val="clear" w:color="auto" w:fill="FF9999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9999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BF0000" w:themeFill="accent2" w:themeFillShade="BF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</w:rPr>
      <w:tblPr/>
      <w:tcPr>
        <w:shd w:val="clear" w:color="auto" w:fill="DBDBDB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BDBD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B7B7B" w:themeFill="accent3" w:themeFillShade="BF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</w:rPr>
      <w:tblPr/>
      <w:tcPr>
        <w:shd w:val="clear" w:color="auto" w:fill="FFE59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E59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BF8F00" w:themeFill="accent4" w:themeFillShade="BF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</w:rPr>
      <w:tblPr/>
      <w:tcPr>
        <w:shd w:val="clear" w:color="auto" w:fill="9DB8E3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DB8E3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204173" w:themeFill="accent5" w:themeFillShade="BF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</w:rPr>
      <w:tblPr/>
      <w:tcPr>
        <w:shd w:val="clear" w:color="auto" w:fill="C5E0B3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5E0B3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38135" w:themeFill="accent6" w:themeFillShade="BF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EF5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6E6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0000" w:themeFill="accent2" w:themeFillShade="CC"/>
      </w:tcPr>
    </w:tblStylePr>
    <w:tblStylePr w:type="lastRow">
      <w:rPr>
        <w:b/>
        <w:bCs/>
        <w:color w:val="CC0000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6F6F6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CC9900" w:themeFill="accent4" w:themeFillShade="CC"/>
      </w:tcPr>
    </w:tblStylePr>
    <w:tblStylePr w:type="lastRow">
      <w:rPr>
        <w:b/>
        <w:bCs/>
        <w:color w:val="CC9900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F8E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48484" w:themeFill="accent3" w:themeFillShade="CC"/>
      </w:tcPr>
    </w:tblStylePr>
    <w:tblStylePr w:type="lastRow">
      <w:rPr>
        <w:b/>
        <w:bCs/>
        <w:color w:val="8484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DF8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98A38" w:themeFill="accent6" w:themeFillShade="CC"/>
      </w:tcPr>
    </w:tblStylePr>
    <w:tblStylePr w:type="lastRow">
      <w:rPr>
        <w:b/>
        <w:bCs/>
        <w:color w:val="598A38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0F7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22457A" w:themeFill="accent5" w:themeFillShade="CC"/>
      </w:tcPr>
    </w:tblStylePr>
    <w:tblStylePr w:type="lastRow">
      <w:rPr>
        <w:b/>
        <w:bCs/>
        <w:color w:val="22457A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55D91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55D91" w:themeColor="accent1" w:themeShade="99"/>
          <w:insideV w:val="nil"/>
        </w:tcBorders>
        <w:shd w:val="clear" w:color="auto" w:fill="255D91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55D91" w:themeFill="accent1" w:themeFillShade="99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ADCCEA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6E6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0000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0000" w:themeColor="accent2" w:themeShade="99"/>
          <w:insideV w:val="nil"/>
        </w:tcBorders>
        <w:shd w:val="clear" w:color="auto" w:fill="990000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0000" w:themeFill="accent2" w:themeFillShade="99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8080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C000" w:themeColor="accent4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F6F6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36363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36363" w:themeColor="accent3" w:themeShade="99"/>
          <w:insideV w:val="nil"/>
        </w:tcBorders>
        <w:shd w:val="clear" w:color="auto" w:fill="636363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36363" w:themeFill="accent3" w:themeFillShade="99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A5A5A5" w:themeColor="accent3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8E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97300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97300" w:themeColor="accent4" w:themeShade="99"/>
          <w:insideV w:val="nil"/>
        </w:tcBorders>
        <w:shd w:val="clear" w:color="auto" w:fill="997300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97300" w:themeFill="accent4" w:themeFillShade="99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DF8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0AD47" w:themeColor="accent6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DF8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9345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9345C" w:themeColor="accent5" w:themeShade="99"/>
          <w:insideV w:val="nil"/>
        </w:tcBorders>
        <w:shd w:val="clear" w:color="auto" w:fill="19345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9345C" w:themeFill="accent5" w:themeFillShade="99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85A7DD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2B579A" w:themeColor="accent5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7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3672A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3672A" w:themeColor="accent6" w:themeShade="99"/>
          <w:insideV w:val="nil"/>
        </w:tcBorders>
        <w:shd w:val="clear" w:color="auto" w:fill="43672A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3672A" w:themeFill="accent6" w:themeFillShade="99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B7D8A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F4D78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E74B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74B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000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0000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0000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2525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B7B7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B7B7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F5F00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F8F00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8F00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52B4C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04173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04173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pPr>
      <w:spacing w:before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75623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38135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38135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</w:style>
  <w:style w:type="character" w:customStyle="1" w:styleId="DateChar">
    <w:name w:val="Date Char"/>
    <w:basedOn w:val="DefaultParagraphFont"/>
    <w:link w:val="Date"/>
    <w:uiPriority w:val="99"/>
    <w:semiHidden/>
  </w:style>
  <w:style w:type="paragraph" w:styleId="DocumentMap">
    <w:name w:val="Document Map"/>
    <w:basedOn w:val="Normal"/>
    <w:link w:val="DocumentMapChar"/>
    <w:uiPriority w:val="99"/>
    <w:semiHidden/>
    <w:unhideWhenUsed/>
    <w:pPr>
      <w:spacing w:before="0" w:line="240" w:lineRule="auto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before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before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before="0"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before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Cs w:val="20"/>
    </w:rPr>
  </w:style>
  <w:style w:type="table" w:styleId="GridTable1Light-Accent2">
    <w:name w:val="Grid Table 1 Light Accent 2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FF9999" w:themeColor="accent2" w:themeTint="66"/>
        <w:left w:val="single" w:sz="4" w:space="0" w:color="FF9999" w:themeColor="accent2" w:themeTint="66"/>
        <w:bottom w:val="single" w:sz="4" w:space="0" w:color="FF9999" w:themeColor="accent2" w:themeTint="66"/>
        <w:right w:val="single" w:sz="4" w:space="0" w:color="FF9999" w:themeColor="accent2" w:themeTint="66"/>
        <w:insideH w:val="single" w:sz="4" w:space="0" w:color="FF9999" w:themeColor="accent2" w:themeTint="66"/>
        <w:insideV w:val="single" w:sz="4" w:space="0" w:color="FF9999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pPr>
      <w:spacing w:line="240" w:lineRule="auto"/>
    </w:pPr>
    <w:tblPr>
      <w:tblStyleRowBandSize w:val="1"/>
      <w:tblStyleColBandSize w:val="1"/>
      <w:tblBorders>
        <w:top w:val="single" w:sz="4" w:space="0" w:color="9DB8E3" w:themeColor="accent5" w:themeTint="66"/>
        <w:left w:val="single" w:sz="4" w:space="0" w:color="9DB8E3" w:themeColor="accent5" w:themeTint="66"/>
        <w:bottom w:val="single" w:sz="4" w:space="0" w:color="9DB8E3" w:themeColor="accent5" w:themeTint="66"/>
        <w:right w:val="single" w:sz="4" w:space="0" w:color="9DB8E3" w:themeColor="accent5" w:themeTint="66"/>
        <w:insideH w:val="single" w:sz="4" w:space="0" w:color="9DB8E3" w:themeColor="accent5" w:themeTint="66"/>
        <w:insideV w:val="single" w:sz="4" w:space="0" w:color="9DB8E3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2-Accent2">
    <w:name w:val="Grid Table 2 Accent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FF6666" w:themeColor="accent2" w:themeTint="99"/>
        <w:bottom w:val="single" w:sz="2" w:space="0" w:color="FF6666" w:themeColor="accent2" w:themeTint="99"/>
        <w:insideH w:val="single" w:sz="2" w:space="0" w:color="FF6666" w:themeColor="accent2" w:themeTint="99"/>
        <w:insideV w:val="single" w:sz="2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6666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6666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2-Accent3">
    <w:name w:val="Grid Table 2 Accent 3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4">
    <w:name w:val="Grid Table 2 Accent 4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2-Accent5">
    <w:name w:val="Grid Table 2 Accent 5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6C95D6" w:themeColor="accent5" w:themeTint="99"/>
        <w:bottom w:val="single" w:sz="2" w:space="0" w:color="6C95D6" w:themeColor="accent5" w:themeTint="99"/>
        <w:insideH w:val="single" w:sz="2" w:space="0" w:color="6C95D6" w:themeColor="accent5" w:themeTint="99"/>
        <w:insideV w:val="single" w:sz="2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C95D6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C95D6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2-Accent6">
    <w:name w:val="Grid Table 2 Accent 6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3">
    <w:name w:val="Grid Table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table" w:styleId="GridTable4-Accent1">
    <w:name w:val="Grid Table 4 Accent 1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4-Accent2">
    <w:name w:val="Grid Table 4 Accent 2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4-Accent3">
    <w:name w:val="Grid Table 4 Accent 3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4">
    <w:name w:val="Grid Table 4 Accent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6">
    <w:name w:val="Grid Table 4 Accent 6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1">
    <w:name w:val="Grid Table 5 Dark Accent 1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1"/>
      </w:tcPr>
    </w:tblStylePr>
    <w:tblStylePr w:type="band1Vert">
      <w:tblPr/>
      <w:tcPr>
        <w:shd w:val="clear" w:color="auto" w:fill="BDD6EE" w:themeFill="accent1" w:themeFillTint="66"/>
      </w:tcPr>
    </w:tblStylePr>
    <w:tblStylePr w:type="band1Horz">
      <w:tblPr/>
      <w:tcPr>
        <w:shd w:val="clear" w:color="auto" w:fill="BDD6EE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CCC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0000" w:themeFill="accent2"/>
      </w:tcPr>
    </w:tblStylePr>
    <w:tblStylePr w:type="band1Vert">
      <w:tblPr/>
      <w:tcPr>
        <w:shd w:val="clear" w:color="auto" w:fill="FF9999" w:themeFill="accent2" w:themeFillTint="66"/>
      </w:tcPr>
    </w:tblStylePr>
    <w:tblStylePr w:type="band1Horz">
      <w:tblPr/>
      <w:tcPr>
        <w:shd w:val="clear" w:color="auto" w:fill="FF9999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EDBF1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B579A" w:themeFill="accent5"/>
      </w:tcPr>
    </w:tblStylePr>
    <w:tblStylePr w:type="band1Vert">
      <w:tblPr/>
      <w:tcPr>
        <w:shd w:val="clear" w:color="auto" w:fill="9DB8E3" w:themeFill="accent5" w:themeFillTint="66"/>
      </w:tcPr>
    </w:tblStylePr>
    <w:tblStylePr w:type="band1Horz">
      <w:tblPr/>
      <w:tcPr>
        <w:shd w:val="clear" w:color="auto" w:fill="9DB8E3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6Colorful">
    <w:name w:val="Grid Table 6 Colorful"/>
    <w:basedOn w:val="TableNormal"/>
    <w:uiPriority w:val="5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7Colorful">
    <w:name w:val="Grid Table 7 Colorful"/>
    <w:basedOn w:val="TableNormal"/>
    <w:uiPriority w:val="5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bottom w:val="single" w:sz="4" w:space="0" w:color="9CC2E5" w:themeColor="accent1" w:themeTint="99"/>
        </w:tcBorders>
      </w:tcPr>
    </w:tblStylePr>
    <w:tblStylePr w:type="nwCell">
      <w:tblPr/>
      <w:tcPr>
        <w:tcBorders>
          <w:bottom w:val="single" w:sz="4" w:space="0" w:color="9CC2E5" w:themeColor="accent1" w:themeTint="99"/>
        </w:tcBorders>
      </w:tcPr>
    </w:tblStylePr>
    <w:tblStylePr w:type="seCell">
      <w:tblPr/>
      <w:tcPr>
        <w:tcBorders>
          <w:top w:val="single" w:sz="4" w:space="0" w:color="9CC2E5" w:themeColor="accent1" w:themeTint="99"/>
        </w:tcBorders>
      </w:tcPr>
    </w:tblStylePr>
    <w:tblStylePr w:type="swCell">
      <w:tblPr/>
      <w:tcPr>
        <w:tcBorders>
          <w:top w:val="single" w:sz="4" w:space="0" w:color="9CC2E5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  <w:insideV w:val="single" w:sz="4" w:space="0" w:color="FF6666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bottom w:val="single" w:sz="4" w:space="0" w:color="FF6666" w:themeColor="accent2" w:themeTint="99"/>
        </w:tcBorders>
      </w:tcPr>
    </w:tblStylePr>
    <w:tblStylePr w:type="nwCell">
      <w:tblPr/>
      <w:tcPr>
        <w:tcBorders>
          <w:bottom w:val="single" w:sz="4" w:space="0" w:color="FF6666" w:themeColor="accent2" w:themeTint="99"/>
        </w:tcBorders>
      </w:tcPr>
    </w:tblStylePr>
    <w:tblStylePr w:type="seCell">
      <w:tblPr/>
      <w:tcPr>
        <w:tcBorders>
          <w:top w:val="single" w:sz="4" w:space="0" w:color="FF6666" w:themeColor="accent2" w:themeTint="99"/>
        </w:tcBorders>
      </w:tcPr>
    </w:tblStylePr>
    <w:tblStylePr w:type="swCell">
      <w:tblPr/>
      <w:tcPr>
        <w:tcBorders>
          <w:top w:val="single" w:sz="4" w:space="0" w:color="FF6666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bottom w:val="single" w:sz="4" w:space="0" w:color="C9C9C9" w:themeColor="accent3" w:themeTint="99"/>
        </w:tcBorders>
      </w:tcPr>
    </w:tblStylePr>
    <w:tblStylePr w:type="nwCell">
      <w:tblPr/>
      <w:tcPr>
        <w:tcBorders>
          <w:bottom w:val="single" w:sz="4" w:space="0" w:color="C9C9C9" w:themeColor="accent3" w:themeTint="99"/>
        </w:tcBorders>
      </w:tcPr>
    </w:tblStylePr>
    <w:tblStylePr w:type="seCell">
      <w:tblPr/>
      <w:tcPr>
        <w:tcBorders>
          <w:top w:val="single" w:sz="4" w:space="0" w:color="C9C9C9" w:themeColor="accent3" w:themeTint="99"/>
        </w:tcBorders>
      </w:tcPr>
    </w:tblStylePr>
    <w:tblStylePr w:type="swCell">
      <w:tblPr/>
      <w:tcPr>
        <w:tcBorders>
          <w:top w:val="single" w:sz="4" w:space="0" w:color="C9C9C9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bottom w:val="single" w:sz="4" w:space="0" w:color="FFD966" w:themeColor="accent4" w:themeTint="99"/>
        </w:tcBorders>
      </w:tcPr>
    </w:tblStylePr>
    <w:tblStylePr w:type="nwCell">
      <w:tblPr/>
      <w:tcPr>
        <w:tcBorders>
          <w:bottom w:val="single" w:sz="4" w:space="0" w:color="FFD966" w:themeColor="accent4" w:themeTint="99"/>
        </w:tcBorders>
      </w:tcPr>
    </w:tblStylePr>
    <w:tblStylePr w:type="seCell">
      <w:tblPr/>
      <w:tcPr>
        <w:tcBorders>
          <w:top w:val="single" w:sz="4" w:space="0" w:color="FFD966" w:themeColor="accent4" w:themeTint="99"/>
        </w:tcBorders>
      </w:tcPr>
    </w:tblStylePr>
    <w:tblStylePr w:type="swCell">
      <w:tblPr/>
      <w:tcPr>
        <w:tcBorders>
          <w:top w:val="single" w:sz="4" w:space="0" w:color="FFD966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  <w:insideV w:val="single" w:sz="4" w:space="0" w:color="6C95D6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bottom w:val="single" w:sz="4" w:space="0" w:color="6C95D6" w:themeColor="accent5" w:themeTint="99"/>
        </w:tcBorders>
      </w:tcPr>
    </w:tblStylePr>
    <w:tblStylePr w:type="nwCell">
      <w:tblPr/>
      <w:tcPr>
        <w:tcBorders>
          <w:bottom w:val="single" w:sz="4" w:space="0" w:color="6C95D6" w:themeColor="accent5" w:themeTint="99"/>
        </w:tcBorders>
      </w:tcPr>
    </w:tblStylePr>
    <w:tblStylePr w:type="seCell">
      <w:tblPr/>
      <w:tcPr>
        <w:tcBorders>
          <w:top w:val="single" w:sz="4" w:space="0" w:color="6C95D6" w:themeColor="accent5" w:themeTint="99"/>
        </w:tcBorders>
      </w:tcPr>
    </w:tblStylePr>
    <w:tblStylePr w:type="swCell">
      <w:tblPr/>
      <w:tcPr>
        <w:tcBorders>
          <w:top w:val="single" w:sz="4" w:space="0" w:color="6C95D6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bottom w:val="single" w:sz="4" w:space="0" w:color="A8D08D" w:themeColor="accent6" w:themeTint="99"/>
        </w:tcBorders>
      </w:tcPr>
    </w:tblStylePr>
    <w:tblStylePr w:type="nwCell">
      <w:tblPr/>
      <w:tcPr>
        <w:tcBorders>
          <w:bottom w:val="single" w:sz="4" w:space="0" w:color="A8D08D" w:themeColor="accent6" w:themeTint="99"/>
        </w:tcBorders>
      </w:tcPr>
    </w:tblStylePr>
    <w:tblStylePr w:type="seCell">
      <w:tblPr/>
      <w:tcPr>
        <w:tcBorders>
          <w:top w:val="single" w:sz="4" w:space="0" w:color="A8D08D" w:themeColor="accent6" w:themeTint="99"/>
        </w:tcBorders>
      </w:tcPr>
    </w:tblStylePr>
    <w:tblStylePr w:type="swCell">
      <w:tblPr/>
      <w:tcPr>
        <w:tcBorders>
          <w:top w:val="single" w:sz="4" w:space="0" w:color="A8D08D" w:themeColor="accent6" w:themeTint="99"/>
        </w:tcBorders>
      </w:tcPr>
    </w:tblStylePr>
  </w:style>
  <w:style w:type="character" w:customStyle="1" w:styleId="Heading3Char">
    <w:name w:val="Heading 3 Char"/>
    <w:basedOn w:val="DefaultParagraphFont"/>
    <w:link w:val="Heading3"/>
    <w:uiPriority w:val="1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1"/>
    <w:rPr>
      <w:rFonts w:asciiTheme="majorHAnsi" w:eastAsiaTheme="majorEastAsia" w:hAnsiTheme="majorHAnsi" w:cstheme="majorBidi"/>
      <w:i/>
      <w:iCs/>
      <w:color w:val="1F4E79" w:themeColor="accent1" w:themeShade="80"/>
    </w:rPr>
  </w:style>
  <w:style w:type="character" w:customStyle="1" w:styleId="Heading5Char">
    <w:name w:val="Heading 5 Char"/>
    <w:basedOn w:val="DefaultParagraphFont"/>
    <w:link w:val="Heading5"/>
    <w:uiPriority w:val="1"/>
    <w:semiHidden/>
    <w:rPr>
      <w:rFonts w:asciiTheme="majorHAnsi" w:eastAsiaTheme="majorEastAsia" w:hAnsiTheme="majorHAnsi" w:cstheme="majorBidi"/>
      <w:color w:val="1F4E79" w:themeColor="accent1" w:themeShade="80"/>
    </w:rPr>
  </w:style>
  <w:style w:type="character" w:customStyle="1" w:styleId="Heading6Char">
    <w:name w:val="Heading 6 Char"/>
    <w:basedOn w:val="DefaultParagraphFont"/>
    <w:link w:val="Heading6"/>
    <w:uiPriority w:val="1"/>
    <w:semiHidden/>
    <w:rPr>
      <w:rFonts w:asciiTheme="majorHAnsi" w:eastAsiaTheme="majorEastAsia" w:hAnsiTheme="majorHAnsi" w:cstheme="majorBidi"/>
      <w:b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1"/>
    <w:semiHidden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1"/>
    <w:semiHidden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1"/>
    <w:semiHidden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before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spacing w:before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Pr>
      <w:i/>
      <w:iCs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before="0" w:line="240" w:lineRule="auto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before="0" w:line="240" w:lineRule="auto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before="0" w:line="240" w:lineRule="auto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before="0" w:line="240" w:lineRule="auto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before="0" w:line="240" w:lineRule="auto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before="0" w:line="240" w:lineRule="auto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before="0" w:line="240" w:lineRule="auto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before="0" w:line="240" w:lineRule="auto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before="0" w:line="240" w:lineRule="auto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1F4E79" w:themeColor="accent1" w:themeShade="80"/>
        <w:bottom w:val="single" w:sz="4" w:space="10" w:color="1F4E79" w:themeColor="accent1" w:themeShade="80"/>
      </w:pBdr>
      <w:spacing w:before="360" w:after="360"/>
      <w:jc w:val="center"/>
    </w:pPr>
    <w:rPr>
      <w:i/>
      <w:iCs/>
      <w:color w:val="1F4E79" w:themeColor="accent1" w:themeShade="80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1F4E79" w:themeColor="accent1" w:themeShade="8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1F4E79" w:themeColor="accent1" w:themeShade="80"/>
      <w:spacing w:val="0"/>
    </w:rPr>
  </w:style>
  <w:style w:type="table" w:styleId="LightGrid">
    <w:name w:val="Light Grid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1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H w:val="nil"/>
          <w:insideV w:val="single" w:sz="8" w:space="0" w:color="5B9BD5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  <w:shd w:val="clear" w:color="auto" w:fill="D6E6F4" w:themeFill="accent1" w:themeFillTint="3F"/>
      </w:tcPr>
    </w:tblStylePr>
    <w:tblStylePr w:type="band2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  <w:insideV w:val="single" w:sz="8" w:space="0" w:color="5B9BD5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1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H w:val="nil"/>
          <w:insideV w:val="single" w:sz="8" w:space="0" w:color="FF0000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  <w:shd w:val="clear" w:color="auto" w:fill="FFC0C0" w:themeFill="accent2" w:themeFillTint="3F"/>
      </w:tcPr>
    </w:tblStylePr>
    <w:tblStylePr w:type="band2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  <w:insideV w:val="single" w:sz="8" w:space="0" w:color="FF0000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1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H w:val="nil"/>
          <w:insideV w:val="single" w:sz="8" w:space="0" w:color="A5A5A5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  <w:shd w:val="clear" w:color="auto" w:fill="E8E8E8" w:themeFill="accent3" w:themeFillTint="3F"/>
      </w:tcPr>
    </w:tblStylePr>
    <w:tblStylePr w:type="band2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  <w:insideV w:val="single" w:sz="8" w:space="0" w:color="A5A5A5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1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H w:val="nil"/>
          <w:insideV w:val="single" w:sz="8" w:space="0" w:color="FFC00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  <w:shd w:val="clear" w:color="auto" w:fill="FFEFC0" w:themeFill="accent4" w:themeFillTint="3F"/>
      </w:tcPr>
    </w:tblStylePr>
    <w:tblStylePr w:type="band2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  <w:insideV w:val="single" w:sz="8" w:space="0" w:color="FFC000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1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H w:val="nil"/>
          <w:insideV w:val="single" w:sz="8" w:space="0" w:color="2B579A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  <w:shd w:val="clear" w:color="auto" w:fill="C2D3EE" w:themeFill="accent5" w:themeFillTint="3F"/>
      </w:tcPr>
    </w:tblStylePr>
    <w:tblStylePr w:type="band2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  <w:insideV w:val="single" w:sz="8" w:space="0" w:color="2B579A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1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H w:val="nil"/>
          <w:insideV w:val="single" w:sz="8" w:space="0" w:color="70AD47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  <w:shd w:val="clear" w:color="auto" w:fill="DBEBD0" w:themeFill="accent6" w:themeFillTint="3F"/>
      </w:tcPr>
    </w:tblStylePr>
    <w:tblStylePr w:type="band2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  <w:insideV w:val="single" w:sz="8" w:space="0" w:color="70AD47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  <w:tblStylePr w:type="band1Horz">
      <w:tblPr/>
      <w:tcPr>
        <w:tcBorders>
          <w:top w:val="single" w:sz="8" w:space="0" w:color="5B9BD5" w:themeColor="accent1"/>
          <w:left w:val="single" w:sz="8" w:space="0" w:color="5B9BD5" w:themeColor="accent1"/>
          <w:bottom w:val="single" w:sz="8" w:space="0" w:color="5B9BD5" w:themeColor="accent1"/>
          <w:right w:val="single" w:sz="8" w:space="0" w:color="5B9BD5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  <w:tblStylePr w:type="band1Horz">
      <w:tblPr/>
      <w:tcPr>
        <w:tcBorders>
          <w:top w:val="single" w:sz="8" w:space="0" w:color="FF0000" w:themeColor="accent2"/>
          <w:left w:val="single" w:sz="8" w:space="0" w:color="FF0000" w:themeColor="accent2"/>
          <w:bottom w:val="single" w:sz="8" w:space="0" w:color="FF0000" w:themeColor="accent2"/>
          <w:right w:val="single" w:sz="8" w:space="0" w:color="FF0000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  <w:tblStylePr w:type="band1Horz">
      <w:tblPr/>
      <w:tcPr>
        <w:tcBorders>
          <w:top w:val="single" w:sz="8" w:space="0" w:color="A5A5A5" w:themeColor="accent3"/>
          <w:left w:val="single" w:sz="8" w:space="0" w:color="A5A5A5" w:themeColor="accent3"/>
          <w:bottom w:val="single" w:sz="8" w:space="0" w:color="A5A5A5" w:themeColor="accent3"/>
          <w:right w:val="single" w:sz="8" w:space="0" w:color="A5A5A5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  <w:tblStylePr w:type="band1Horz">
      <w:tblPr/>
      <w:tcPr>
        <w:tcBorders>
          <w:top w:val="single" w:sz="8" w:space="0" w:color="FFC000" w:themeColor="accent4"/>
          <w:left w:val="single" w:sz="8" w:space="0" w:color="FFC000" w:themeColor="accent4"/>
          <w:bottom w:val="single" w:sz="8" w:space="0" w:color="FFC000" w:themeColor="accent4"/>
          <w:right w:val="single" w:sz="8" w:space="0" w:color="FFC000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  <w:tblStylePr w:type="band1Horz">
      <w:tblPr/>
      <w:tcPr>
        <w:tcBorders>
          <w:top w:val="single" w:sz="8" w:space="0" w:color="2B579A" w:themeColor="accent5"/>
          <w:left w:val="single" w:sz="8" w:space="0" w:color="2B579A" w:themeColor="accent5"/>
          <w:bottom w:val="single" w:sz="8" w:space="0" w:color="2B579A" w:themeColor="accent5"/>
          <w:right w:val="single" w:sz="8" w:space="0" w:color="2B579A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  <w:tblStylePr w:type="band1Horz">
      <w:tblPr/>
      <w:tcPr>
        <w:tcBorders>
          <w:top w:val="single" w:sz="8" w:space="0" w:color="70AD47" w:themeColor="accent6"/>
          <w:left w:val="single" w:sz="8" w:space="0" w:color="70AD47" w:themeColor="accent6"/>
          <w:bottom w:val="single" w:sz="8" w:space="0" w:color="70AD47" w:themeColor="accent6"/>
          <w:right w:val="single" w:sz="8" w:space="0" w:color="70AD47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pPr>
      <w:spacing w:before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pPr>
      <w:spacing w:before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B9BD5" w:themeColor="accent1"/>
          <w:left w:val="nil"/>
          <w:bottom w:val="single" w:sz="8" w:space="0" w:color="5B9BD5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pPr>
      <w:spacing w:before="0"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0000" w:themeColor="accent2"/>
          <w:left w:val="nil"/>
          <w:bottom w:val="single" w:sz="8" w:space="0" w:color="FF0000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pPr>
      <w:spacing w:before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pPr>
      <w:spacing w:before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pPr>
      <w:spacing w:before="0"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B579A" w:themeColor="accent5"/>
          <w:left w:val="nil"/>
          <w:bottom w:val="single" w:sz="8" w:space="0" w:color="2B579A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pPr>
      <w:spacing w:before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0AD47" w:themeColor="accent6"/>
          <w:left w:val="nil"/>
          <w:bottom w:val="single" w:sz="8" w:space="0" w:color="70AD47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List">
    <w:name w:val="List"/>
    <w:basedOn w:val="Normal"/>
    <w:uiPriority w:val="99"/>
    <w:semiHidden/>
    <w:unhideWhenUsed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hanging="360"/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11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12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13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14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/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15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16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17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8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pPr>
      <w:ind w:left="720"/>
      <w:contextualSpacing/>
    </w:pPr>
  </w:style>
  <w:style w:type="table" w:styleId="ListTable1Light">
    <w:name w:val="List Table 1 Light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6666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C95D6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2">
    <w:name w:val="List Table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bottom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2-Accent2">
    <w:name w:val="List Table 2 Accent 2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bottom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2-Accent3">
    <w:name w:val="List Table 2 Accent 3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bottom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2-Accent4">
    <w:name w:val="List Table 2 Accent 4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bottom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2-Accent5">
    <w:name w:val="List Table 2 Accent 5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bottom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2-Accent6">
    <w:name w:val="List Table 2 Accent 6"/>
    <w:basedOn w:val="TableNormal"/>
    <w:uiPriority w:val="47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bottom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">
    <w:name w:val="List Table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tblPr/>
      <w:tcPr>
        <w:tcBorders>
          <w:top w:val="single" w:sz="4" w:space="0" w:color="5B9BD5" w:themeColor="accent1"/>
          <w:bottom w:val="single" w:sz="4" w:space="0" w:color="5B9BD5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B9BD5" w:themeColor="accent1"/>
          <w:left w:val="nil"/>
        </w:tcBorders>
      </w:tcPr>
    </w:tblStylePr>
    <w:tblStylePr w:type="swCell">
      <w:tblPr/>
      <w:tcPr>
        <w:tcBorders>
          <w:top w:val="double" w:sz="4" w:space="0" w:color="5B9BD5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0000" w:themeColor="accent2"/>
        <w:left w:val="single" w:sz="4" w:space="0" w:color="FF0000" w:themeColor="accent2"/>
        <w:bottom w:val="single" w:sz="4" w:space="0" w:color="FF0000" w:themeColor="accent2"/>
        <w:right w:val="single" w:sz="4" w:space="0" w:color="FF0000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0000" w:themeColor="accent2"/>
          <w:right w:val="single" w:sz="4" w:space="0" w:color="FF0000" w:themeColor="accent2"/>
        </w:tcBorders>
      </w:tcPr>
    </w:tblStylePr>
    <w:tblStylePr w:type="band1Horz">
      <w:tblPr/>
      <w:tcPr>
        <w:tcBorders>
          <w:top w:val="single" w:sz="4" w:space="0" w:color="FF0000" w:themeColor="accent2"/>
          <w:bottom w:val="single" w:sz="4" w:space="0" w:color="FF0000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0000" w:themeColor="accent2"/>
          <w:left w:val="nil"/>
        </w:tcBorders>
      </w:tcPr>
    </w:tblStylePr>
    <w:tblStylePr w:type="swCell">
      <w:tblPr/>
      <w:tcPr>
        <w:tcBorders>
          <w:top w:val="double" w:sz="4" w:space="0" w:color="FF0000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FFC000" w:themeColor="accent4"/>
        <w:left w:val="single" w:sz="4" w:space="0" w:color="FFC000" w:themeColor="accent4"/>
        <w:bottom w:val="single" w:sz="4" w:space="0" w:color="FFC000" w:themeColor="accent4"/>
        <w:right w:val="single" w:sz="4" w:space="0" w:color="FFC000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C000" w:themeColor="accent4"/>
          <w:right w:val="single" w:sz="4" w:space="0" w:color="FFC000" w:themeColor="accent4"/>
        </w:tcBorders>
      </w:tcPr>
    </w:tblStylePr>
    <w:tblStylePr w:type="band1Horz">
      <w:tblPr/>
      <w:tcPr>
        <w:tcBorders>
          <w:top w:val="single" w:sz="4" w:space="0" w:color="FFC000" w:themeColor="accent4"/>
          <w:bottom w:val="single" w:sz="4" w:space="0" w:color="FFC000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C000" w:themeColor="accent4"/>
          <w:left w:val="nil"/>
        </w:tcBorders>
      </w:tcPr>
    </w:tblStylePr>
    <w:tblStylePr w:type="swCell">
      <w:tblPr/>
      <w:tcPr>
        <w:tcBorders>
          <w:top w:val="double" w:sz="4" w:space="0" w:color="FFC000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2B579A" w:themeColor="accent5"/>
        <w:left w:val="single" w:sz="4" w:space="0" w:color="2B579A" w:themeColor="accent5"/>
        <w:bottom w:val="single" w:sz="4" w:space="0" w:color="2B579A" w:themeColor="accent5"/>
        <w:right w:val="single" w:sz="4" w:space="0" w:color="2B579A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B579A" w:themeColor="accent5"/>
          <w:right w:val="single" w:sz="4" w:space="0" w:color="2B579A" w:themeColor="accent5"/>
        </w:tcBorders>
      </w:tcPr>
    </w:tblStylePr>
    <w:tblStylePr w:type="band1Horz">
      <w:tblPr/>
      <w:tcPr>
        <w:tcBorders>
          <w:top w:val="single" w:sz="4" w:space="0" w:color="2B579A" w:themeColor="accent5"/>
          <w:bottom w:val="single" w:sz="4" w:space="0" w:color="2B579A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B579A" w:themeColor="accent5"/>
          <w:left w:val="nil"/>
        </w:tcBorders>
      </w:tcPr>
    </w:tblStylePr>
    <w:tblStylePr w:type="swCell">
      <w:tblPr/>
      <w:tcPr>
        <w:tcBorders>
          <w:top w:val="double" w:sz="4" w:space="0" w:color="2B579A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4-Accent2">
    <w:name w:val="List Table 4 Accent 2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6666" w:themeColor="accent2" w:themeTint="99"/>
        <w:left w:val="single" w:sz="4" w:space="0" w:color="FF6666" w:themeColor="accent2" w:themeTint="99"/>
        <w:bottom w:val="single" w:sz="4" w:space="0" w:color="FF6666" w:themeColor="accent2" w:themeTint="99"/>
        <w:right w:val="single" w:sz="4" w:space="0" w:color="FF6666" w:themeColor="accent2" w:themeTint="99"/>
        <w:insideH w:val="single" w:sz="4" w:space="0" w:color="FF6666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0000" w:themeColor="accent2"/>
          <w:left w:val="single" w:sz="4" w:space="0" w:color="FF0000" w:themeColor="accent2"/>
          <w:bottom w:val="single" w:sz="4" w:space="0" w:color="FF0000" w:themeColor="accent2"/>
          <w:right w:val="single" w:sz="4" w:space="0" w:color="FF0000" w:themeColor="accent2"/>
          <w:insideH w:val="nil"/>
        </w:tcBorders>
        <w:shd w:val="clear" w:color="auto" w:fill="FF0000" w:themeFill="accent2"/>
      </w:tcPr>
    </w:tblStylePr>
    <w:tblStylePr w:type="lastRow">
      <w:rPr>
        <w:b/>
        <w:bCs/>
      </w:rPr>
      <w:tblPr/>
      <w:tcPr>
        <w:tcBorders>
          <w:top w:val="double" w:sz="4" w:space="0" w:color="FF6666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4-Accent3">
    <w:name w:val="List Table 4 Accent 3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-Accent4">
    <w:name w:val="List Table 4 Accent 4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4-Accent5">
    <w:name w:val="List Table 4 Accent 5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6C95D6" w:themeColor="accent5" w:themeTint="99"/>
        <w:left w:val="single" w:sz="4" w:space="0" w:color="6C95D6" w:themeColor="accent5" w:themeTint="99"/>
        <w:bottom w:val="single" w:sz="4" w:space="0" w:color="6C95D6" w:themeColor="accent5" w:themeTint="99"/>
        <w:right w:val="single" w:sz="4" w:space="0" w:color="6C95D6" w:themeColor="accent5" w:themeTint="99"/>
        <w:insideH w:val="single" w:sz="4" w:space="0" w:color="6C95D6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B579A" w:themeColor="accent5"/>
          <w:left w:val="single" w:sz="4" w:space="0" w:color="2B579A" w:themeColor="accent5"/>
          <w:bottom w:val="single" w:sz="4" w:space="0" w:color="2B579A" w:themeColor="accent5"/>
          <w:right w:val="single" w:sz="4" w:space="0" w:color="2B579A" w:themeColor="accent5"/>
          <w:insideH w:val="nil"/>
        </w:tcBorders>
        <w:shd w:val="clear" w:color="auto" w:fill="2B579A" w:themeFill="accent5"/>
      </w:tcPr>
    </w:tblStylePr>
    <w:tblStylePr w:type="lastRow">
      <w:rPr>
        <w:b/>
        <w:bCs/>
      </w:rPr>
      <w:tblPr/>
      <w:tcPr>
        <w:tcBorders>
          <w:top w:val="double" w:sz="4" w:space="0" w:color="6C95D6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4-Accent6">
    <w:name w:val="List Table 4 Accent 6"/>
    <w:basedOn w:val="TableNormal"/>
    <w:uiPriority w:val="49"/>
    <w:pPr>
      <w:spacing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5Dark">
    <w:name w:val="List Table 5 Dark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B9BD5" w:themeColor="accent1"/>
        <w:left w:val="single" w:sz="24" w:space="0" w:color="5B9BD5" w:themeColor="accent1"/>
        <w:bottom w:val="single" w:sz="24" w:space="0" w:color="5B9BD5" w:themeColor="accent1"/>
        <w:right w:val="single" w:sz="24" w:space="0" w:color="5B9BD5" w:themeColor="accent1"/>
      </w:tblBorders>
    </w:tblPr>
    <w:tcPr>
      <w:shd w:val="clear" w:color="auto" w:fill="5B9BD5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0000" w:themeColor="accent2"/>
        <w:left w:val="single" w:sz="24" w:space="0" w:color="FF0000" w:themeColor="accent2"/>
        <w:bottom w:val="single" w:sz="24" w:space="0" w:color="FF0000" w:themeColor="accent2"/>
        <w:right w:val="single" w:sz="24" w:space="0" w:color="FF0000" w:themeColor="accent2"/>
      </w:tblBorders>
    </w:tblPr>
    <w:tcPr>
      <w:shd w:val="clear" w:color="auto" w:fill="FF0000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C000" w:themeColor="accent4"/>
        <w:left w:val="single" w:sz="24" w:space="0" w:color="FFC000" w:themeColor="accent4"/>
        <w:bottom w:val="single" w:sz="24" w:space="0" w:color="FFC000" w:themeColor="accent4"/>
        <w:right w:val="single" w:sz="24" w:space="0" w:color="FFC000" w:themeColor="accent4"/>
      </w:tblBorders>
    </w:tblPr>
    <w:tcPr>
      <w:shd w:val="clear" w:color="auto" w:fill="FFC000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2B579A" w:themeColor="accent5"/>
        <w:left w:val="single" w:sz="24" w:space="0" w:color="2B579A" w:themeColor="accent5"/>
        <w:bottom w:val="single" w:sz="24" w:space="0" w:color="2B579A" w:themeColor="accent5"/>
        <w:right w:val="single" w:sz="24" w:space="0" w:color="2B579A" w:themeColor="accent5"/>
      </w:tblBorders>
    </w:tblPr>
    <w:tcPr>
      <w:shd w:val="clear" w:color="auto" w:fill="2B579A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0AD47" w:themeColor="accent6"/>
        <w:left w:val="single" w:sz="24" w:space="0" w:color="70AD47" w:themeColor="accent6"/>
        <w:bottom w:val="single" w:sz="24" w:space="0" w:color="70AD47" w:themeColor="accent6"/>
        <w:right w:val="single" w:sz="24" w:space="0" w:color="70AD47" w:themeColor="accent6"/>
      </w:tblBorders>
    </w:tblPr>
    <w:tcPr>
      <w:shd w:val="clear" w:color="auto" w:fill="70AD47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pPr>
      <w:spacing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pPr>
      <w:spacing w:line="240" w:lineRule="auto"/>
    </w:pPr>
    <w:rPr>
      <w:color w:val="BF0000" w:themeColor="accent2" w:themeShade="BF"/>
    </w:rPr>
    <w:tblPr>
      <w:tblStyleRowBandSize w:val="1"/>
      <w:tblStyleColBandSize w:val="1"/>
      <w:tblBorders>
        <w:top w:val="single" w:sz="4" w:space="0" w:color="FF0000" w:themeColor="accent2"/>
        <w:bottom w:val="single" w:sz="4" w:space="0" w:color="FF0000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FF0000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pPr>
      <w:spacing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pPr>
      <w:spacing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pPr>
      <w:spacing w:line="240" w:lineRule="auto"/>
    </w:pPr>
    <w:rPr>
      <w:color w:val="204173" w:themeColor="accent5" w:themeShade="BF"/>
    </w:rPr>
    <w:tblPr>
      <w:tblStyleRowBandSize w:val="1"/>
      <w:tblStyleColBandSize w:val="1"/>
      <w:tblBorders>
        <w:top w:val="single" w:sz="4" w:space="0" w:color="2B579A" w:themeColor="accent5"/>
        <w:bottom w:val="single" w:sz="4" w:space="0" w:color="2B579A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2B579A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pPr>
      <w:spacing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7Colorful">
    <w:name w:val="List Table 7 Colorful"/>
    <w:basedOn w:val="TableNormal"/>
    <w:uiPriority w:val="52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pPr>
      <w:spacing w:line="240" w:lineRule="auto"/>
    </w:pPr>
    <w:rPr>
      <w:color w:val="2E74B5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B9BD5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B9BD5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B9BD5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B9BD5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pPr>
      <w:spacing w:line="240" w:lineRule="auto"/>
    </w:pPr>
    <w:rPr>
      <w:color w:val="BF0000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0000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0000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0000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0000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FCCCC" w:themeFill="accent2" w:themeFillTint="33"/>
      </w:tcPr>
    </w:tblStylePr>
    <w:tblStylePr w:type="band1Horz">
      <w:tblPr/>
      <w:tcPr>
        <w:shd w:val="clear" w:color="auto" w:fill="FFCCCC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pPr>
      <w:spacing w:line="240" w:lineRule="auto"/>
    </w:pPr>
    <w:rPr>
      <w:color w:val="7B7B7B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A5A5A5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A5A5A5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A5A5A5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A5A5A5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pPr>
      <w:spacing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pPr>
      <w:spacing w:line="240" w:lineRule="auto"/>
    </w:pPr>
    <w:rPr>
      <w:color w:val="204173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B579A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B579A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B579A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B579A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CEDBF1" w:themeFill="accent5" w:themeFillTint="33"/>
      </w:tcPr>
    </w:tblStylePr>
    <w:tblStylePr w:type="band1Horz">
      <w:tblPr/>
      <w:tcPr>
        <w:shd w:val="clear" w:color="auto" w:fill="CEDBF1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pPr>
      <w:spacing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  <w:insideV w:val="single" w:sz="8" w:space="0" w:color="84B3DF" w:themeColor="accent1" w:themeTint="BF"/>
      </w:tblBorders>
    </w:tblPr>
    <w:tcPr>
      <w:shd w:val="clear" w:color="auto" w:fill="D6E6F4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4B3DF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shd w:val="clear" w:color="auto" w:fill="ADCCEA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  <w:insideV w:val="single" w:sz="8" w:space="0" w:color="FF4040" w:themeColor="accent2" w:themeTint="BF"/>
      </w:tblBorders>
    </w:tblPr>
    <w:tcPr>
      <w:shd w:val="clear" w:color="auto" w:fill="FFC0C0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4040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shd w:val="clear" w:color="auto" w:fill="FF808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  <w:insideV w:val="single" w:sz="8" w:space="0" w:color="477BCB" w:themeColor="accent5" w:themeTint="BF"/>
      </w:tblBorders>
    </w:tblPr>
    <w:tcPr>
      <w:shd w:val="clear" w:color="auto" w:fill="C2D3E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77BCB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shd w:val="clear" w:color="auto" w:fill="85A7D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  <w:insideV w:val="single" w:sz="8" w:space="0" w:color="93C571" w:themeColor="accent6" w:themeTint="BF"/>
      </w:tblBorders>
    </w:tblPr>
    <w:tcPr>
      <w:shd w:val="clear" w:color="auto" w:fill="DBEB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3C571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shd w:val="clear" w:color="auto" w:fill="B7D8A0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  <w:insideH w:val="single" w:sz="8" w:space="0" w:color="5B9BD5" w:themeColor="accent1"/>
        <w:insideV w:val="single" w:sz="8" w:space="0" w:color="5B9BD5" w:themeColor="accent1"/>
      </w:tblBorders>
    </w:tblPr>
    <w:tcPr>
      <w:shd w:val="clear" w:color="auto" w:fill="D6E6F4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EEAF6" w:themeFill="accent1" w:themeFillTint="33"/>
      </w:tcPr>
    </w:tblStylePr>
    <w:tblStylePr w:type="band1Vert">
      <w:tblPr/>
      <w:tcPr>
        <w:shd w:val="clear" w:color="auto" w:fill="ADCCEA" w:themeFill="accent1" w:themeFillTint="7F"/>
      </w:tcPr>
    </w:tblStylePr>
    <w:tblStylePr w:type="band1Horz">
      <w:tblPr/>
      <w:tcPr>
        <w:tcBorders>
          <w:insideH w:val="single" w:sz="6" w:space="0" w:color="5B9BD5" w:themeColor="accent1"/>
          <w:insideV w:val="single" w:sz="6" w:space="0" w:color="5B9BD5" w:themeColor="accent1"/>
        </w:tcBorders>
        <w:shd w:val="clear" w:color="auto" w:fill="ADCCEA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  <w:insideH w:val="single" w:sz="8" w:space="0" w:color="FF0000" w:themeColor="accent2"/>
        <w:insideV w:val="single" w:sz="8" w:space="0" w:color="FF0000" w:themeColor="accent2"/>
      </w:tblBorders>
    </w:tblPr>
    <w:tcPr>
      <w:shd w:val="clear" w:color="auto" w:fill="FFC0C0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FE6E6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CCC" w:themeFill="accent2" w:themeFillTint="33"/>
      </w:tcPr>
    </w:tblStylePr>
    <w:tblStylePr w:type="band1Vert">
      <w:tblPr/>
      <w:tcPr>
        <w:shd w:val="clear" w:color="auto" w:fill="FF8080" w:themeFill="accent2" w:themeFillTint="7F"/>
      </w:tcPr>
    </w:tblStylePr>
    <w:tblStylePr w:type="band1Horz">
      <w:tblPr/>
      <w:tcPr>
        <w:tcBorders>
          <w:insideH w:val="single" w:sz="6" w:space="0" w:color="FF0000" w:themeColor="accent2"/>
          <w:insideV w:val="single" w:sz="6" w:space="0" w:color="FF0000" w:themeColor="accent2"/>
        </w:tcBorders>
        <w:shd w:val="clear" w:color="auto" w:fill="FF808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  <w:insideH w:val="single" w:sz="8" w:space="0" w:color="A5A5A5" w:themeColor="accent3"/>
        <w:insideV w:val="single" w:sz="8" w:space="0" w:color="A5A5A5" w:themeColor="accent3"/>
      </w:tblBorders>
    </w:tblPr>
    <w:tcPr>
      <w:shd w:val="clear" w:color="auto" w:fill="E8E8E8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6F6F6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DEDED" w:themeFill="accent3" w:themeFillTint="33"/>
      </w:tc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tcBorders>
          <w:insideH w:val="single" w:sz="6" w:space="0" w:color="A5A5A5" w:themeColor="accent3"/>
          <w:insideV w:val="single" w:sz="6" w:space="0" w:color="A5A5A5" w:themeColor="accent3"/>
        </w:tcBorders>
        <w:shd w:val="clear" w:color="auto" w:fill="D2D2D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  <w:insideH w:val="single" w:sz="8" w:space="0" w:color="FFC000" w:themeColor="accent4"/>
        <w:insideV w:val="single" w:sz="8" w:space="0" w:color="FFC000" w:themeColor="accent4"/>
      </w:tblBorders>
    </w:tblPr>
    <w:tcPr>
      <w:shd w:val="clear" w:color="auto" w:fill="FFEFC0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F8E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2CC" w:themeFill="accent4" w:themeFillTint="33"/>
      </w:tc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tcBorders>
          <w:insideH w:val="single" w:sz="6" w:space="0" w:color="FFC000" w:themeColor="accent4"/>
          <w:insideV w:val="single" w:sz="6" w:space="0" w:color="FFC000" w:themeColor="accent4"/>
        </w:tcBorders>
        <w:shd w:val="clear" w:color="auto" w:fill="FFDF8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  <w:insideH w:val="single" w:sz="8" w:space="0" w:color="2B579A" w:themeColor="accent5"/>
        <w:insideV w:val="single" w:sz="8" w:space="0" w:color="2B579A" w:themeColor="accent5"/>
      </w:tblBorders>
    </w:tblPr>
    <w:tcPr>
      <w:shd w:val="clear" w:color="auto" w:fill="C2D3EE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6EDF8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EDBF1" w:themeFill="accent5" w:themeFillTint="33"/>
      </w:tcPr>
    </w:tblStylePr>
    <w:tblStylePr w:type="band1Vert">
      <w:tblPr/>
      <w:tcPr>
        <w:shd w:val="clear" w:color="auto" w:fill="85A7DD" w:themeFill="accent5" w:themeFillTint="7F"/>
      </w:tcPr>
    </w:tblStylePr>
    <w:tblStylePr w:type="band1Horz">
      <w:tblPr/>
      <w:tcPr>
        <w:tcBorders>
          <w:insideH w:val="single" w:sz="6" w:space="0" w:color="2B579A" w:themeColor="accent5"/>
          <w:insideV w:val="single" w:sz="6" w:space="0" w:color="2B579A" w:themeColor="accent5"/>
        </w:tcBorders>
        <w:shd w:val="clear" w:color="auto" w:fill="85A7D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  <w:insideH w:val="single" w:sz="8" w:space="0" w:color="70AD47" w:themeColor="accent6"/>
        <w:insideV w:val="single" w:sz="8" w:space="0" w:color="70AD47" w:themeColor="accent6"/>
      </w:tblBorders>
    </w:tblPr>
    <w:tcPr>
      <w:shd w:val="clear" w:color="auto" w:fill="DBEB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0F7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2EFD9" w:themeFill="accent6" w:themeFillTint="33"/>
      </w:tcPr>
    </w:tblStylePr>
    <w:tblStylePr w:type="band1Vert">
      <w:tblPr/>
      <w:tcPr>
        <w:shd w:val="clear" w:color="auto" w:fill="B7D8A0" w:themeFill="accent6" w:themeFillTint="7F"/>
      </w:tcPr>
    </w:tblStylePr>
    <w:tblStylePr w:type="band1Horz">
      <w:tblPr/>
      <w:tcPr>
        <w:tcBorders>
          <w:insideH w:val="single" w:sz="6" w:space="0" w:color="70AD47" w:themeColor="accent6"/>
          <w:insideV w:val="single" w:sz="6" w:space="0" w:color="70AD47" w:themeColor="accent6"/>
        </w:tcBorders>
        <w:shd w:val="clear" w:color="auto" w:fill="B7D8A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6E6F4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B9BD5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DCCEA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DCCEA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C0C0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0000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808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808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8E8E8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A5A5A5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2D2D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2D2D2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EFC0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C00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DF8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DF80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2D3E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B579A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5A7D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5A7D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BEB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0AD47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7D8A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7D8A0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bottom w:val="single" w:sz="8" w:space="0" w:color="5B9BD5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B9BD5" w:themeColor="accent1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B9BD5" w:themeColor="accent1"/>
          <w:bottom w:val="single" w:sz="8" w:space="0" w:color="5B9BD5" w:themeColor="accent1"/>
        </w:tcBorders>
      </w:tc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shd w:val="clear" w:color="auto" w:fill="D6E6F4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bottom w:val="single" w:sz="8" w:space="0" w:color="FF0000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0000" w:themeColor="accent2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0000" w:themeColor="accent2"/>
          <w:bottom w:val="single" w:sz="8" w:space="0" w:color="FF0000" w:themeColor="accent2"/>
        </w:tcBorders>
      </w:tc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shd w:val="clear" w:color="auto" w:fill="FFC0C0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A5A5A5" w:themeColor="accent3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A5A5A5" w:themeColor="accent3"/>
          <w:bottom w:val="single" w:sz="8" w:space="0" w:color="A5A5A5" w:themeColor="accent3"/>
        </w:tcBorders>
      </w:tc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shd w:val="clear" w:color="auto" w:fill="E8E8E8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C000" w:themeColor="accent4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C000" w:themeColor="accent4"/>
          <w:bottom w:val="single" w:sz="8" w:space="0" w:color="FFC000" w:themeColor="accent4"/>
        </w:tcBorders>
      </w:tc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shd w:val="clear" w:color="auto" w:fill="FFEFC0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bottom w:val="single" w:sz="8" w:space="0" w:color="2B579A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B579A" w:themeColor="accent5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B579A" w:themeColor="accent5"/>
          <w:bottom w:val="single" w:sz="8" w:space="0" w:color="2B579A" w:themeColor="accent5"/>
        </w:tcBorders>
      </w:tc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shd w:val="clear" w:color="auto" w:fill="C2D3E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pPr>
      <w:spacing w:before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bottom w:val="single" w:sz="8" w:space="0" w:color="70AD47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0AD47" w:themeColor="accent6"/>
        </w:tcBorders>
      </w:tcPr>
    </w:tblStylePr>
    <w:tblStylePr w:type="lastRow">
      <w:rPr>
        <w:b/>
        <w:bCs/>
        <w:color w:val="44546A" w:themeColor="text2"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0AD47" w:themeColor="accent6"/>
          <w:bottom w:val="single" w:sz="8" w:space="0" w:color="70AD47" w:themeColor="accent6"/>
        </w:tcBorders>
      </w:tc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shd w:val="clear" w:color="auto" w:fill="DBEBD0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B9BD5" w:themeColor="accent1"/>
        <w:left w:val="single" w:sz="8" w:space="0" w:color="5B9BD5" w:themeColor="accent1"/>
        <w:bottom w:val="single" w:sz="8" w:space="0" w:color="5B9BD5" w:themeColor="accent1"/>
        <w:right w:val="single" w:sz="8" w:space="0" w:color="5B9BD5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B9BD5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B9BD5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B9BD5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6E6F4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6E6F4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0000" w:themeColor="accent2"/>
        <w:left w:val="single" w:sz="8" w:space="0" w:color="FF0000" w:themeColor="accent2"/>
        <w:bottom w:val="single" w:sz="8" w:space="0" w:color="FF0000" w:themeColor="accent2"/>
        <w:right w:val="single" w:sz="8" w:space="0" w:color="FF0000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0000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0000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0000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C0C0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C0C0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A5A5A5" w:themeColor="accent3"/>
        <w:left w:val="single" w:sz="8" w:space="0" w:color="A5A5A5" w:themeColor="accent3"/>
        <w:bottom w:val="single" w:sz="8" w:space="0" w:color="A5A5A5" w:themeColor="accent3"/>
        <w:right w:val="single" w:sz="8" w:space="0" w:color="A5A5A5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A5A5A5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A5A5A5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A5A5A5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8E8E8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C000" w:themeColor="accent4"/>
        <w:left w:val="single" w:sz="8" w:space="0" w:color="FFC000" w:themeColor="accent4"/>
        <w:bottom w:val="single" w:sz="8" w:space="0" w:color="FFC000" w:themeColor="accent4"/>
        <w:right w:val="single" w:sz="8" w:space="0" w:color="FFC00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C00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C00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C00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EFC0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2B579A" w:themeColor="accent5"/>
        <w:left w:val="single" w:sz="8" w:space="0" w:color="2B579A" w:themeColor="accent5"/>
        <w:bottom w:val="single" w:sz="8" w:space="0" w:color="2B579A" w:themeColor="accent5"/>
        <w:right w:val="single" w:sz="8" w:space="0" w:color="2B579A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B579A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B579A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B579A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2D3E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2D3E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pPr>
      <w:spacing w:before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0AD47" w:themeColor="accent6"/>
        <w:left w:val="single" w:sz="8" w:space="0" w:color="70AD47" w:themeColor="accent6"/>
        <w:bottom w:val="single" w:sz="8" w:space="0" w:color="70AD47" w:themeColor="accent6"/>
        <w:right w:val="single" w:sz="8" w:space="0" w:color="70AD47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0AD47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0AD47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0AD47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BEB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BEB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84B3DF" w:themeColor="accent1" w:themeTint="BF"/>
        <w:left w:val="single" w:sz="8" w:space="0" w:color="84B3DF" w:themeColor="accent1" w:themeTint="BF"/>
        <w:bottom w:val="single" w:sz="8" w:space="0" w:color="84B3DF" w:themeColor="accent1" w:themeTint="BF"/>
        <w:right w:val="single" w:sz="8" w:space="0" w:color="84B3DF" w:themeColor="accent1" w:themeTint="BF"/>
        <w:insideH w:val="single" w:sz="8" w:space="0" w:color="84B3DF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4B3DF" w:themeColor="accent1" w:themeTint="BF"/>
          <w:left w:val="single" w:sz="8" w:space="0" w:color="84B3DF" w:themeColor="accent1" w:themeTint="BF"/>
          <w:bottom w:val="single" w:sz="8" w:space="0" w:color="84B3DF" w:themeColor="accent1" w:themeTint="BF"/>
          <w:right w:val="single" w:sz="8" w:space="0" w:color="84B3DF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6E6F4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6E6F4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4040" w:themeColor="accent2" w:themeTint="BF"/>
        <w:left w:val="single" w:sz="8" w:space="0" w:color="FF4040" w:themeColor="accent2" w:themeTint="BF"/>
        <w:bottom w:val="single" w:sz="8" w:space="0" w:color="FF4040" w:themeColor="accent2" w:themeTint="BF"/>
        <w:right w:val="single" w:sz="8" w:space="0" w:color="FF4040" w:themeColor="accent2" w:themeTint="BF"/>
        <w:insideH w:val="single" w:sz="8" w:space="0" w:color="FF4040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040" w:themeColor="accent2" w:themeTint="BF"/>
          <w:left w:val="single" w:sz="8" w:space="0" w:color="FF4040" w:themeColor="accent2" w:themeTint="BF"/>
          <w:bottom w:val="single" w:sz="8" w:space="0" w:color="FF4040" w:themeColor="accent2" w:themeTint="BF"/>
          <w:right w:val="single" w:sz="8" w:space="0" w:color="FF4040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C0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C0C0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BBBBB" w:themeColor="accent3" w:themeTint="BF"/>
          <w:left w:val="single" w:sz="8" w:space="0" w:color="BBBBBB" w:themeColor="accent3" w:themeTint="BF"/>
          <w:bottom w:val="single" w:sz="8" w:space="0" w:color="BBBBBB" w:themeColor="accent3" w:themeTint="BF"/>
          <w:right w:val="single" w:sz="8" w:space="0" w:color="BBBBB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8E8E8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8E8E8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CF40" w:themeColor="accent4" w:themeTint="BF"/>
          <w:left w:val="single" w:sz="8" w:space="0" w:color="FFCF40" w:themeColor="accent4" w:themeTint="BF"/>
          <w:bottom w:val="single" w:sz="8" w:space="0" w:color="FFCF40" w:themeColor="accent4" w:themeTint="BF"/>
          <w:right w:val="single" w:sz="8" w:space="0" w:color="FFCF40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FC0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EFC0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477BCB" w:themeColor="accent5" w:themeTint="BF"/>
        <w:left w:val="single" w:sz="8" w:space="0" w:color="477BCB" w:themeColor="accent5" w:themeTint="BF"/>
        <w:bottom w:val="single" w:sz="8" w:space="0" w:color="477BCB" w:themeColor="accent5" w:themeTint="BF"/>
        <w:right w:val="single" w:sz="8" w:space="0" w:color="477BCB" w:themeColor="accent5" w:themeTint="BF"/>
        <w:insideH w:val="single" w:sz="8" w:space="0" w:color="477BCB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77BCB" w:themeColor="accent5" w:themeTint="BF"/>
          <w:left w:val="single" w:sz="8" w:space="0" w:color="477BCB" w:themeColor="accent5" w:themeTint="BF"/>
          <w:bottom w:val="single" w:sz="8" w:space="0" w:color="477BCB" w:themeColor="accent5" w:themeTint="BF"/>
          <w:right w:val="single" w:sz="8" w:space="0" w:color="477BCB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2D3E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2D3E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8" w:space="0" w:color="93C571" w:themeColor="accent6" w:themeTint="BF"/>
        <w:left w:val="single" w:sz="8" w:space="0" w:color="93C571" w:themeColor="accent6" w:themeTint="BF"/>
        <w:bottom w:val="single" w:sz="8" w:space="0" w:color="93C571" w:themeColor="accent6" w:themeTint="BF"/>
        <w:right w:val="single" w:sz="8" w:space="0" w:color="93C571" w:themeColor="accent6" w:themeTint="BF"/>
        <w:insideH w:val="single" w:sz="8" w:space="0" w:color="93C571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3C571" w:themeColor="accent6" w:themeTint="BF"/>
          <w:left w:val="single" w:sz="8" w:space="0" w:color="93C571" w:themeColor="accent6" w:themeTint="BF"/>
          <w:bottom w:val="single" w:sz="8" w:space="0" w:color="93C571" w:themeColor="accent6" w:themeTint="BF"/>
          <w:right w:val="single" w:sz="8" w:space="0" w:color="93C571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B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BEB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B9BD5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0000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A5A5A5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C00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B579A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pPr>
      <w:spacing w:before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0AD47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before="0"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Spacing">
    <w:name w:val="No Spacing"/>
    <w:uiPriority w:val="1"/>
    <w:semiHidden/>
    <w:unhideWhenUsed/>
    <w:pPr>
      <w:spacing w:before="0" w:line="240" w:lineRule="auto"/>
    </w:pPr>
  </w:style>
  <w:style w:type="paragraph" w:styleId="NormalIndent">
    <w:name w:val="Normal Indent"/>
    <w:basedOn w:val="Normal"/>
    <w:uiPriority w:val="99"/>
    <w:semiHidden/>
    <w:unhideWhenUsed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before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</w:style>
  <w:style w:type="character" w:styleId="PageNumber">
    <w:name w:val="page number"/>
    <w:basedOn w:val="DefaultParagraphFon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595959" w:themeColor="text1" w:themeTint="A6"/>
    </w:rPr>
  </w:style>
  <w:style w:type="table" w:styleId="PlainTable1">
    <w:name w:val="Plain Table 1"/>
    <w:basedOn w:val="TableNormal"/>
    <w:uiPriority w:val="41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pPr>
      <w:spacing w:before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0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color w:val="404040" w:themeColor="text1" w:themeTint="BF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</w:style>
  <w:style w:type="character" w:customStyle="1" w:styleId="SalutationChar">
    <w:name w:val="Salutation Char"/>
    <w:basedOn w:val="DefaultParagraphFont"/>
    <w:link w:val="Salutation"/>
    <w:uiPriority w:val="99"/>
    <w:semiHidden/>
  </w:style>
  <w:style w:type="paragraph" w:styleId="Signature">
    <w:name w:val="Signature"/>
    <w:basedOn w:val="Normal"/>
    <w:link w:val="SignatureChar"/>
    <w:uiPriority w:val="99"/>
    <w:semiHidden/>
    <w:unhideWhenUsed/>
    <w:pPr>
      <w:spacing w:before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Pr>
      <w:b/>
      <w:bCs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Pr>
      <w:b/>
      <w:bCs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</w:style>
  <w:style w:type="table" w:styleId="TableProfessional">
    <w:name w:val="Table Professional"/>
    <w:basedOn w:val="TableNormal"/>
    <w:uiPriority w:val="99"/>
    <w:semiHidden/>
    <w:unhideWhenUsed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rsid w:val="00263938"/>
    <w:pPr>
      <w:spacing w:after="100"/>
    </w:pPr>
    <w:rPr>
      <w:noProof/>
    </w:rPr>
  </w:style>
  <w:style w:type="paragraph" w:styleId="TOC2">
    <w:name w:val="toc 2"/>
    <w:basedOn w:val="Normal"/>
    <w:next w:val="Normal"/>
    <w:autoRedefine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pPr>
      <w:spacing w:after="100"/>
      <w:ind w:left="1760"/>
    </w:pPr>
  </w:style>
  <w:style w:type="character" w:styleId="UnresolvedMention">
    <w:name w:val="Unresolved Mention"/>
    <w:basedOn w:val="DefaultParagraphFont"/>
    <w:uiPriority w:val="99"/>
    <w:unhideWhenUsed/>
    <w:rPr>
      <w:color w:val="605E5C"/>
      <w:shd w:val="clear" w:color="auto" w:fill="E1DFDD"/>
    </w:rPr>
  </w:style>
  <w:style w:type="character" w:styleId="Mention">
    <w:name w:val="Mention"/>
    <w:basedOn w:val="DefaultParagraphFont"/>
    <w:uiPriority w:val="99"/>
    <w:unhideWhenUsed/>
    <w:rPr>
      <w:color w:val="2B579A"/>
      <w:shd w:val="clear" w:color="auto" w:fill="E1DFDD"/>
    </w:rPr>
  </w:style>
  <w:style w:type="paragraph" w:styleId="Revision">
    <w:name w:val="Revision"/>
    <w:hidden/>
    <w:uiPriority w:val="99"/>
    <w:semiHidden/>
    <w:pPr>
      <w:spacing w:before="0" w:line="240" w:lineRule="auto"/>
    </w:pPr>
  </w:style>
  <w:style w:type="paragraph" w:customStyle="1" w:styleId="TryItBoilerplate">
    <w:name w:val="Try It Boilerplate"/>
    <w:basedOn w:val="Normal"/>
    <w:rsid w:val="0073562D"/>
    <w:pPr>
      <w:ind w:left="720" w:right="720"/>
    </w:pPr>
    <w:rPr>
      <w:i/>
      <w:color w:val="595959" w:themeColor="text1" w:themeTint="A6"/>
    </w:rPr>
  </w:style>
  <w:style w:type="paragraph" w:customStyle="1" w:styleId="Quoteemphasis">
    <w:name w:val="Quote emphasis"/>
    <w:basedOn w:val="Normal"/>
    <w:next w:val="Normal"/>
    <w:link w:val="QuoteemphasisChar"/>
    <w:qFormat/>
    <w:rsid w:val="00C30889"/>
    <w:rPr>
      <w:i/>
    </w:rPr>
  </w:style>
  <w:style w:type="character" w:customStyle="1" w:styleId="ListNumberChar">
    <w:name w:val="List Number Char"/>
    <w:basedOn w:val="DefaultParagraphFont"/>
    <w:link w:val="ListNumber"/>
    <w:uiPriority w:val="10"/>
    <w:rsid w:val="00C30889"/>
    <w:rPr>
      <w:rFonts w:eastAsiaTheme="minorEastAsia"/>
      <w:color w:val="3B3838" w:themeColor="background2" w:themeShade="40"/>
    </w:rPr>
  </w:style>
  <w:style w:type="character" w:customStyle="1" w:styleId="QuoteemphasisChar">
    <w:name w:val="Quote emphasis Char"/>
    <w:basedOn w:val="ListNumberChar"/>
    <w:link w:val="Quoteemphasis"/>
    <w:rsid w:val="00C30889"/>
    <w:rPr>
      <w:rFonts w:eastAsiaTheme="minorEastAsia"/>
      <w:i/>
      <w:color w:val="3B3838" w:themeColor="background2" w:themeShade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5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6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7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16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AppData\Local\Microsoft\Office\16.0\DTS\en-US%7bADCD314A-475D-47AB-A5E3-4723632D808F%7d\%7bBDE17A81-3582-406F-8CBF-DE40E3C86DE1%7dTFc97815bb-36b3-4f03-9a37-9a8516cb4bec3de5899b_win32-d2331cdc6ab1.dotx" TargetMode="External"/></Relationships>
</file>

<file path=word/theme/theme1.xml><?xml version="1.0" encoding="utf-8"?>
<a:theme xmlns:a="http://schemas.openxmlformats.org/drawingml/2006/main" name="Win32TaT">
  <a:themeElements>
    <a:clrScheme name="Custom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FF0000"/>
      </a:accent2>
      <a:accent3>
        <a:srgbClr val="A5A5A5"/>
      </a:accent3>
      <a:accent4>
        <a:srgbClr val="FFC000"/>
      </a:accent4>
      <a:accent5>
        <a:srgbClr val="2B579A"/>
      </a:accent5>
      <a:accent6>
        <a:srgbClr val="70AD47"/>
      </a:accent6>
      <a:hlink>
        <a:srgbClr val="0563C1"/>
      </a:hlink>
      <a:folHlink>
        <a:srgbClr val="954F72"/>
      </a:folHlink>
    </a:clrScheme>
    <a:fontScheme name="Custom 1">
      <a:majorFont>
        <a:latin typeface="Segoe UI Light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/>
    <MediaServiceKeyPoints xmlns="71af3243-3dd4-4a8d-8c0d-dd76da1f02a5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0" ma:contentTypeDescription="Create a new document." ma:contentTypeScope="" ma:versionID="1267097ee5f5874adfcc408041ae252e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95891a93df65b14727750f2c06c306c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  <xsd:element ref="ns1:_ip_UnifiedCompliancePolicyProperties" minOccurs="0"/>
                <xsd:element ref="ns1:_ip_UnifiedCompliancePolicyUIAction" minOccurs="0"/>
                <xsd:element ref="ns2:Image" minOccurs="0"/>
                <xsd:element ref="ns4:TaxCatchAll" minOccurs="0"/>
                <xsd:element ref="ns2:ImageTagsTaxHTFiel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22" nillable="true" ma:displayName="Image" ma:format="Image" ma:internalName="Imag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1E7373D-5DCA-4092-912F-7D030B4FE61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2.xml><?xml version="1.0" encoding="utf-8"?>
<ds:datastoreItem xmlns:ds="http://schemas.openxmlformats.org/officeDocument/2006/customXml" ds:itemID="{9EAA2E9E-4E47-497B-A79A-B397382D8E2F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78A3276-187E-405F-966A-BDA24FF7DCF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B15B1B51-5121-472B-BA9E-DC61343F5AF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{BDE17A81-3582-406F-8CBF-DE40E3C86DE1}TFc97815bb-36b3-4f03-9a37-9a8516cb4bec3de5899b_win32-d2331cdc6ab1</Template>
  <TotalTime>0</TotalTime>
  <Pages>7</Pages>
  <Words>634</Words>
  <Characters>3616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4242</CharactersWithSpaces>
  <SharedDoc>false</SharedDoc>
  <HLinks>
    <vt:vector size="6" baseType="variant">
      <vt:variant>
        <vt:i4>2228338</vt:i4>
      </vt:variant>
      <vt:variant>
        <vt:i4>0</vt:i4>
      </vt:variant>
      <vt:variant>
        <vt:i4>0</vt:i4>
      </vt:variant>
      <vt:variant>
        <vt:i4>5</vt:i4>
      </vt:variant>
      <vt:variant>
        <vt:lpwstr>https://go.microsoft.com/fwlink/?linkid=2027721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2026-04-14T09:55:00Z</dcterms:created>
  <dcterms:modified xsi:type="dcterms:W3CDTF">2026-04-14T10:15:00Z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