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C2697F" w:rsidRPr="00114E43" w:rsidRDefault="001A3A26" w:rsidP="004D4F22">
      <w:pPr>
        <w:jc w:val="both"/>
        <w:rPr>
          <w:rFonts w:ascii="Times New Roman" w:hAnsi="Times New Roman" w:cs="Times New Roman"/>
        </w:rPr>
      </w:pPr>
      <w:r w:rsidRPr="00114E43">
        <w:rPr>
          <w:rFonts w:ascii="Times New Roman" w:hAnsi="Times New Roman" w:cs="Times New Roman"/>
          <w:noProof/>
        </w:rPr>
        <mc:AlternateContent>
          <mc:Choice Requires="wps">
            <w:drawing>
              <wp:anchor distT="45720" distB="45720" distL="114300" distR="114300" simplePos="0" relativeHeight="251658240" behindDoc="0" locked="0" layoutInCell="1" hidden="0" allowOverlap="1">
                <wp:simplePos x="0" y="0"/>
                <wp:positionH relativeFrom="column">
                  <wp:posOffset>12701</wp:posOffset>
                </wp:positionH>
                <wp:positionV relativeFrom="paragraph">
                  <wp:posOffset>-17779</wp:posOffset>
                </wp:positionV>
                <wp:extent cx="5351145" cy="931545"/>
                <wp:effectExtent l="0" t="0" r="0"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2675190" y="3318990"/>
                          <a:ext cx="5341620" cy="922020"/>
                        </a:xfrm>
                        <a:prstGeom prst="rect">
                          <a:avLst/>
                        </a:prstGeom>
                        <a:solidFill>
                          <a:srgbClr val="FFFFFF"/>
                        </a:solidFill>
                        <a:ln>
                          <a:noFill/>
                        </a:ln>
                      </wps:spPr>
                      <wps:txbx>
                        <w:txbxContent>
                          <w:p w:rsidR="00C2697F" w:rsidRPr="00490217" w:rsidRDefault="00490217">
                            <w:pPr>
                              <w:spacing w:after="0" w:line="275" w:lineRule="auto"/>
                              <w:jc w:val="center"/>
                              <w:textDirection w:val="btLr"/>
                              <w:rPr>
                                <w:lang w:val="en-AU"/>
                              </w:rPr>
                            </w:pPr>
                            <w:r>
                              <w:rPr>
                                <w:rFonts w:ascii="Times New Roman" w:eastAsia="Times New Roman" w:hAnsi="Times New Roman" w:cs="Times New Roman"/>
                                <w:b/>
                                <w:color w:val="000000"/>
                                <w:sz w:val="32"/>
                                <w:lang w:val="en-AU"/>
                              </w:rPr>
                              <w:t>IMAGE CLASSIFICATION USING TRANSFER LEARNING</w:t>
                            </w:r>
                          </w:p>
                        </w:txbxContent>
                      </wps:txbx>
                      <wps:bodyPr spcFirstLastPara="1" wrap="square" lIns="91425" tIns="45700" rIns="91425" bIns="45700" anchor="t" anchorCtr="0">
                        <a:noAutofit/>
                      </wps:bodyPr>
                    </wps:wsp>
                  </a:graphicData>
                </a:graphic>
              </wp:anchor>
            </w:drawing>
          </mc:Choice>
          <mc:Fallback>
            <w:pict>
              <v:rect id="Rectangle 10" o:spid="_x0000_s1026" style="position:absolute;left:0;text-align:left;margin-left:1pt;margin-top:-1.4pt;width:421.35pt;height:73.3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" stroked="f">
                <v:textbox inset="2.53958mm,1.2694mm,2.53958mm,1.2694mm">
                  <w:txbxContent>
                    <w:p w:rsidR="00C2697F" w:rsidRPr="00490217" w:rsidRDefault="00490217">
                      <w:pPr>
                        <w:spacing w:after="0" w:line="275" w:lineRule="auto"/>
                        <w:jc w:val="center"/>
                        <w:textDirection w:val="btLr"/>
                        <w:rPr>
                          <w:lang w:val="en-AU"/>
                        </w:rPr>
                      </w:pPr>
                      <w:r>
                        <w:rPr>
                          <w:rFonts w:ascii="Times New Roman" w:eastAsia="Times New Roman" w:hAnsi="Times New Roman" w:cs="Times New Roman"/>
                          <w:b/>
                          <w:color w:val="000000"/>
                          <w:sz w:val="32"/>
                          <w:lang w:val="en-AU"/>
                        </w:rPr>
                        <w:t>IMAGE CLASSIFICATION USING TRANSFER LEARNING</w:t>
                      </w:r>
                    </w:p>
                  </w:txbxContent>
                </v:textbox>
                <w10:wrap type="square"/>
              </v:rect>
            </w:pict>
          </mc:Fallback>
        </mc:AlternateContent>
      </w:r>
    </w:p>
    <w:p w:rsidR="00C2697F" w:rsidRPr="00114E43" w:rsidRDefault="00C605BB" w:rsidP="004D4F22">
      <w:pPr>
        <w:jc w:val="both"/>
        <w:rPr>
          <w:rFonts w:ascii="Times New Roman" w:eastAsia="Times New Roman" w:hAnsi="Times New Roman" w:cs="Times New Roman"/>
          <w:sz w:val="32"/>
          <w:szCs w:val="32"/>
        </w:rPr>
      </w:pPr>
      <w:r w:rsidRPr="00114E43">
        <w:rPr>
          <w:rFonts w:ascii="Times New Roman" w:eastAsia="Times New Roman" w:hAnsi="Times New Roman" w:cs="Times New Roman"/>
          <w:sz w:val="32"/>
          <w:szCs w:val="32"/>
        </w:rPr>
        <w:t>IMAGE CLASSIFICATION USING TRANSFER LEARNING</w:t>
      </w:r>
    </w:p>
    <w:p w:rsidR="00C2697F" w:rsidRPr="00114E43" w:rsidRDefault="001A3A26"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ABSTRACT</w:t>
      </w:r>
    </w:p>
    <w:p w:rsidR="00B9774E" w:rsidRPr="008320F8" w:rsidRDefault="00B9774E" w:rsidP="004D4F22">
      <w:pPr>
        <w:jc w:val="both"/>
        <w:rPr>
          <w:rFonts w:ascii="Times New Roman" w:hAnsi="Times New Roman" w:cs="Times New Roman"/>
          <w:sz w:val="28"/>
          <w:szCs w:val="28"/>
        </w:rPr>
      </w:pPr>
      <w:r w:rsidRPr="008320F8">
        <w:rPr>
          <w:rFonts w:ascii="Times New Roman" w:hAnsi="Times New Roman" w:cs="Times New Roman"/>
          <w:sz w:val="28"/>
          <w:szCs w:val="28"/>
        </w:rPr>
        <w:t>Image classification plays a pivotal role in various real-world applications, yet achieving high accuracy demands substantial computational resources and annotated data. This project explores a pragmatic approach to image classification leveraging transfer learning techniques. The primary objective is to mitigate the resource-intensive nature of training deep neural networks from scratch by transferring knowledge from pre-trained models to new tasks.</w:t>
      </w:r>
    </w:p>
    <w:p w:rsidR="00B9774E" w:rsidRPr="008320F8" w:rsidRDefault="00B9774E" w:rsidP="004D4F22">
      <w:pPr>
        <w:jc w:val="both"/>
        <w:rPr>
          <w:rFonts w:ascii="Times New Roman" w:hAnsi="Times New Roman" w:cs="Times New Roman"/>
          <w:sz w:val="28"/>
          <w:szCs w:val="28"/>
        </w:rPr>
      </w:pPr>
      <w:r w:rsidRPr="008320F8">
        <w:rPr>
          <w:rFonts w:ascii="Times New Roman" w:hAnsi="Times New Roman" w:cs="Times New Roman"/>
          <w:sz w:val="28"/>
          <w:szCs w:val="28"/>
        </w:rPr>
        <w:t>We adopt a transfer learning framework utilizing a pre-trained convolutional neural network (CNN), specifically, the VGG16 architecture, fine-tuned on our target dataset. The dataset consists of diverse images across multiple classes, requiring classification into distinct categories. Through transfer learning, the VGG16 model is retrained on our dataset, leveraging its learned features while adapting to the nuances of our specific task.</w:t>
      </w:r>
    </w:p>
    <w:p w:rsidR="00B9774E" w:rsidRPr="008320F8" w:rsidRDefault="00B9774E" w:rsidP="004D4F22">
      <w:pPr>
        <w:jc w:val="both"/>
        <w:rPr>
          <w:rFonts w:ascii="Times New Roman" w:hAnsi="Times New Roman" w:cs="Times New Roman"/>
          <w:sz w:val="28"/>
          <w:szCs w:val="28"/>
        </w:rPr>
      </w:pPr>
      <w:r w:rsidRPr="008320F8">
        <w:rPr>
          <w:rFonts w:ascii="Times New Roman" w:hAnsi="Times New Roman" w:cs="Times New Roman"/>
          <w:sz w:val="28"/>
          <w:szCs w:val="28"/>
        </w:rPr>
        <w:t xml:space="preserve">Implementation details involve Python-based frameworks, primarily </w:t>
      </w:r>
      <w:proofErr w:type="spellStart"/>
      <w:r w:rsidRPr="008320F8">
        <w:rPr>
          <w:rFonts w:ascii="Times New Roman" w:hAnsi="Times New Roman" w:cs="Times New Roman"/>
          <w:sz w:val="28"/>
          <w:szCs w:val="28"/>
        </w:rPr>
        <w:t>TensorFlow</w:t>
      </w:r>
      <w:proofErr w:type="spellEnd"/>
      <w:r w:rsidRPr="008320F8">
        <w:rPr>
          <w:rFonts w:ascii="Times New Roman" w:hAnsi="Times New Roman" w:cs="Times New Roman"/>
          <w:sz w:val="28"/>
          <w:szCs w:val="28"/>
        </w:rPr>
        <w:t xml:space="preserve"> and </w:t>
      </w:r>
      <w:proofErr w:type="spellStart"/>
      <w:r w:rsidRPr="008320F8">
        <w:rPr>
          <w:rFonts w:ascii="Times New Roman" w:hAnsi="Times New Roman" w:cs="Times New Roman"/>
          <w:sz w:val="28"/>
          <w:szCs w:val="28"/>
        </w:rPr>
        <w:t>Keras</w:t>
      </w:r>
      <w:proofErr w:type="spellEnd"/>
      <w:r w:rsidRPr="008320F8">
        <w:rPr>
          <w:rFonts w:ascii="Times New Roman" w:hAnsi="Times New Roman" w:cs="Times New Roman"/>
          <w:sz w:val="28"/>
          <w:szCs w:val="28"/>
        </w:rPr>
        <w:t xml:space="preserve">, ensuring flexibility and scalability. The dataset preprocessing involves augmentation techniques to enhance model generalization and combat </w:t>
      </w:r>
      <w:proofErr w:type="spellStart"/>
      <w:r w:rsidRPr="008320F8">
        <w:rPr>
          <w:rFonts w:ascii="Times New Roman" w:hAnsi="Times New Roman" w:cs="Times New Roman"/>
          <w:sz w:val="28"/>
          <w:szCs w:val="28"/>
        </w:rPr>
        <w:t>overfitting</w:t>
      </w:r>
      <w:proofErr w:type="spellEnd"/>
      <w:r w:rsidRPr="008320F8">
        <w:rPr>
          <w:rFonts w:ascii="Times New Roman" w:hAnsi="Times New Roman" w:cs="Times New Roman"/>
          <w:sz w:val="28"/>
          <w:szCs w:val="28"/>
        </w:rPr>
        <w:t>. The training process utilizes a combination of stochastic gradient descent and adaptive learning rate strategies to optimize model performance.</w:t>
      </w:r>
    </w:p>
    <w:p w:rsidR="00C2697F" w:rsidRPr="00114E43" w:rsidRDefault="00B9774E" w:rsidP="004D4F22">
      <w:pPr>
        <w:jc w:val="both"/>
        <w:rPr>
          <w:rFonts w:ascii="Times New Roman" w:eastAsia="Times New Roman" w:hAnsi="Times New Roman" w:cs="Times New Roman"/>
          <w:sz w:val="24"/>
          <w:szCs w:val="24"/>
        </w:rPr>
        <w:sectPr w:rsidR="00C2697F" w:rsidRPr="00114E43" w:rsidSect="00BB4CD5">
          <w:footerReference w:type="default" r:id="rId7"/>
          <w:type w:val="continuous"/>
          <w:pgSz w:w="11907" w:h="16839"/>
          <w:pgMar w:top="1440" w:right="1440" w:bottom="1440" w:left="1440" w:header="720" w:footer="720" w:gutter="0"/>
          <w:cols w:space="720"/>
          <w:docGrid w:linePitch="299"/>
        </w:sectPr>
      </w:pPr>
      <w:r w:rsidRPr="008320F8">
        <w:rPr>
          <w:rFonts w:ascii="Times New Roman" w:hAnsi="Times New Roman" w:cs="Times New Roman"/>
          <w:sz w:val="28"/>
          <w:szCs w:val="28"/>
        </w:rPr>
        <w:t xml:space="preserve">Results showcase significant improvements in classification accuracy compared to training from scratch, with the fine-tuned VGG16 model achieving state-of-the-art performance on our dataset. Furthermore, extensive experimentation with </w:t>
      </w:r>
      <w:proofErr w:type="spellStart"/>
      <w:r w:rsidRPr="008320F8">
        <w:rPr>
          <w:rFonts w:ascii="Times New Roman" w:hAnsi="Times New Roman" w:cs="Times New Roman"/>
          <w:sz w:val="28"/>
          <w:szCs w:val="28"/>
        </w:rPr>
        <w:t>hyperparameters</w:t>
      </w:r>
      <w:proofErr w:type="spellEnd"/>
      <w:r w:rsidRPr="008320F8">
        <w:rPr>
          <w:rFonts w:ascii="Times New Roman" w:hAnsi="Times New Roman" w:cs="Times New Roman"/>
          <w:sz w:val="28"/>
          <w:szCs w:val="28"/>
        </w:rPr>
        <w:t xml:space="preserve"> demonstrates the robustness of our approach. Conclusions drawn emphasize the efficacy of transfer learning in image classification tasks, highlighting its potential for accelerating model development and deployment in resource-constrained environments.</w:t>
      </w:r>
      <w:r w:rsidR="001A3A26" w:rsidRPr="00114E43">
        <w:rPr>
          <w:rFonts w:ascii="Times New Roman" w:hAnsi="Times New Roman" w:cs="Times New Roman"/>
        </w:rPr>
        <w:br w:type="page"/>
      </w:r>
    </w:p>
    <w:p w:rsidR="00C2697F" w:rsidRPr="00114E43" w:rsidRDefault="00C2697F" w:rsidP="004D4F22">
      <w:pPr>
        <w:jc w:val="both"/>
        <w:rPr>
          <w:rFonts w:ascii="Times New Roman" w:eastAsia="Times New Roman" w:hAnsi="Times New Roman" w:cs="Times New Roman"/>
          <w:sz w:val="24"/>
          <w:szCs w:val="24"/>
        </w:rPr>
        <w:sectPr w:rsidR="00C2697F" w:rsidRPr="00114E43" w:rsidSect="00BB4CD5">
          <w:footerReference w:type="default" r:id="rId8"/>
          <w:type w:val="continuous"/>
          <w:pgSz w:w="11907" w:h="16839"/>
          <w:pgMar w:top="1440" w:right="1440" w:bottom="1440" w:left="1440" w:header="720" w:footer="720" w:gutter="0"/>
          <w:pgNumType w:start="2"/>
          <w:cols w:space="720"/>
        </w:sectPr>
      </w:pPr>
    </w:p>
    <w:p w:rsidR="00C2697F" w:rsidRPr="00114E43" w:rsidRDefault="001A3A26" w:rsidP="004D4F22">
      <w:pPr>
        <w:jc w:val="both"/>
        <w:rPr>
          <w:rFonts w:ascii="Times New Roman" w:eastAsia="Times New Roman" w:hAnsi="Times New Roman" w:cs="Times New Roman"/>
          <w:sz w:val="24"/>
          <w:szCs w:val="24"/>
        </w:rPr>
      </w:pPr>
      <w:r w:rsidRPr="00114E43">
        <w:rPr>
          <w:rFonts w:ascii="Times New Roman" w:eastAsia="Times New Roman" w:hAnsi="Times New Roman" w:cs="Times New Roman"/>
          <w:sz w:val="28"/>
          <w:szCs w:val="28"/>
        </w:rPr>
        <w:lastRenderedPageBreak/>
        <w:t>LIST OF ABBREVIATIONS</w:t>
      </w:r>
      <w:r w:rsidRPr="00114E43">
        <w:rPr>
          <w:rFonts w:ascii="Times New Roman" w:eastAsia="Times New Roman" w:hAnsi="Times New Roman" w:cs="Times New Roman"/>
          <w:sz w:val="24"/>
          <w:szCs w:val="24"/>
        </w:rPr>
        <w:t xml:space="preserve"> </w:t>
      </w:r>
    </w:p>
    <w:p w:rsidR="00C2697F" w:rsidRPr="00114E43" w:rsidRDefault="00C2697F" w:rsidP="004D4F22">
      <w:pPr>
        <w:jc w:val="both"/>
        <w:rPr>
          <w:rFonts w:ascii="Times New Roman" w:eastAsia="Times New Roman" w:hAnsi="Times New Roman" w:cs="Times New Roman"/>
          <w:sz w:val="24"/>
          <w:szCs w:val="24"/>
        </w:rPr>
      </w:pPr>
    </w:p>
    <w:p w:rsidR="00BB4CD5" w:rsidRPr="008320F8" w:rsidRDefault="00BB4CD5" w:rsidP="004D4F22">
      <w:pPr>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CNN - Convolutional Neural Network</w:t>
      </w:r>
    </w:p>
    <w:p w:rsidR="00BB4CD5" w:rsidRPr="008320F8" w:rsidRDefault="00BB4CD5" w:rsidP="004D4F22">
      <w:pPr>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NLP - Natural Language Processing</w:t>
      </w:r>
    </w:p>
    <w:p w:rsidR="00C2697F" w:rsidRPr="008320F8" w:rsidRDefault="00BB4CD5" w:rsidP="004D4F22">
      <w:pPr>
        <w:jc w:val="both"/>
        <w:rPr>
          <w:rFonts w:ascii="Times New Roman" w:eastAsia="Times New Roman" w:hAnsi="Times New Roman" w:cs="Times New Roman"/>
          <w:sz w:val="28"/>
          <w:szCs w:val="28"/>
        </w:rPr>
      </w:pPr>
      <w:r w:rsidRPr="008320F8">
        <w:rPr>
          <w:rFonts w:ascii="Times New Roman" w:eastAsia="Times New Roman" w:hAnsi="Times New Roman" w:cs="Times New Roman"/>
          <w:sz w:val="28"/>
          <w:szCs w:val="28"/>
        </w:rPr>
        <w:t xml:space="preserve">VGG16 - Visual Geometry Group 16 </w:t>
      </w:r>
    </w:p>
    <w:p w:rsidR="00C2697F" w:rsidRPr="00114E43" w:rsidRDefault="001A3A26" w:rsidP="004D4F22">
      <w:pPr>
        <w:jc w:val="both"/>
        <w:rPr>
          <w:rFonts w:ascii="Times New Roman" w:eastAsia="Times New Roman" w:hAnsi="Times New Roman" w:cs="Times New Roman"/>
          <w:sz w:val="24"/>
          <w:szCs w:val="24"/>
        </w:rPr>
      </w:pPr>
      <w:r w:rsidRPr="00114E43">
        <w:rPr>
          <w:rFonts w:ascii="Times New Roman" w:hAnsi="Times New Roman" w:cs="Times New Roman"/>
        </w:rPr>
        <w:br w:type="page"/>
      </w:r>
    </w:p>
    <w:p w:rsidR="00C2697F" w:rsidRPr="00114E43" w:rsidRDefault="001A3A26" w:rsidP="004D4F22">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sz w:val="24"/>
          <w:szCs w:val="24"/>
        </w:rPr>
      </w:pPr>
      <w:r w:rsidRPr="00114E43">
        <w:rPr>
          <w:rFonts w:ascii="Times New Roman" w:eastAsia="Times New Roman" w:hAnsi="Times New Roman" w:cs="Times New Roman"/>
          <w:color w:val="000000"/>
          <w:sz w:val="24"/>
          <w:szCs w:val="24"/>
        </w:rPr>
        <w:lastRenderedPageBreak/>
        <w:t>TABLE OF CONTENTS</w:t>
      </w:r>
    </w:p>
    <w:p w:rsidR="00C2697F" w:rsidRPr="00114E43" w:rsidRDefault="00C2697F" w:rsidP="004D4F22">
      <w:pPr>
        <w:jc w:val="both"/>
        <w:rPr>
          <w:rFonts w:ascii="Times New Roman" w:hAnsi="Times New Roman" w:cs="Times New Roman"/>
        </w:rPr>
      </w:pPr>
    </w:p>
    <w:sdt>
      <w:sdtPr>
        <w:rPr>
          <w:rFonts w:ascii="Times New Roman" w:hAnsi="Times New Roman" w:cs="Times New Roman"/>
        </w:rPr>
        <w:id w:val="-1944530443"/>
        <w:docPartObj>
          <w:docPartGallery w:val="Table of Contents"/>
          <w:docPartUnique/>
        </w:docPartObj>
      </w:sdtPr>
      <w:sdtEndPr/>
      <w:sdtContent>
        <w:p w:rsidR="00C2697F" w:rsidRPr="00114E43" w:rsidRDefault="001A3A26" w:rsidP="004D4F22">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r w:rsidRPr="00114E43">
            <w:rPr>
              <w:rFonts w:ascii="Times New Roman" w:hAnsi="Times New Roman" w:cs="Times New Roman"/>
            </w:rPr>
            <w:fldChar w:fldCharType="begin"/>
          </w:r>
          <w:r w:rsidRPr="00114E43">
            <w:rPr>
              <w:rFonts w:ascii="Times New Roman" w:hAnsi="Times New Roman" w:cs="Times New Roman"/>
            </w:rPr>
            <w:instrText xml:space="preserve"> TOC \h \u \z \t "Heading 1,1,Heading 2,2,Heading 3,3,"</w:instrText>
          </w:r>
          <w:r w:rsidRPr="00114E43">
            <w:rPr>
              <w:rFonts w:ascii="Times New Roman" w:hAnsi="Times New Roman" w:cs="Times New Roman"/>
            </w:rPr>
            <w:fldChar w:fldCharType="separate"/>
          </w:r>
          <w:hyperlink w:anchor="_gjdgxs">
            <w:r w:rsidRPr="00114E43">
              <w:rPr>
                <w:rFonts w:ascii="Times New Roman" w:eastAsia="Times New Roman" w:hAnsi="Times New Roman" w:cs="Times New Roman"/>
                <w:color w:val="000000"/>
              </w:rPr>
              <w:t>1.</w:t>
            </w:r>
            <w:r w:rsidRPr="00114E43">
              <w:rPr>
                <w:rFonts w:ascii="Times New Roman" w:eastAsia="Times New Roman" w:hAnsi="Times New Roman" w:cs="Times New Roman"/>
                <w:color w:val="000000"/>
              </w:rPr>
              <w:tab/>
              <w:t>INTRODUCTION</w:t>
            </w:r>
            <w:r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660"/>
              <w:tab w:val="right" w:leader="dot" w:pos="8495"/>
            </w:tabs>
            <w:spacing w:after="100"/>
            <w:jc w:val="both"/>
            <w:rPr>
              <w:rFonts w:ascii="Times New Roman" w:eastAsia="Times New Roman" w:hAnsi="Times New Roman" w:cs="Times New Roman"/>
              <w:color w:val="000000"/>
            </w:rPr>
          </w:pPr>
          <w:hyperlink w:anchor="_30j0zll">
            <w:r w:rsidR="000A11E3" w:rsidRPr="00114E43">
              <w:rPr>
                <w:rFonts w:ascii="Times New Roman" w:eastAsia="Times New Roman" w:hAnsi="Times New Roman" w:cs="Times New Roman"/>
                <w:color w:val="000000"/>
              </w:rPr>
              <w:t>1.1</w:t>
            </w:r>
            <w:r w:rsidR="000A11E3" w:rsidRPr="00114E43">
              <w:rPr>
                <w:rFonts w:ascii="Times New Roman" w:eastAsia="Times New Roman" w:hAnsi="Times New Roman" w:cs="Times New Roman"/>
                <w:color w:val="000000"/>
              </w:rPr>
              <w:tab/>
              <w:t>Focus</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660"/>
              <w:tab w:val="right" w:leader="dot" w:pos="8495"/>
            </w:tabs>
            <w:spacing w:after="100"/>
            <w:jc w:val="both"/>
            <w:rPr>
              <w:rFonts w:ascii="Times New Roman" w:eastAsia="Times New Roman" w:hAnsi="Times New Roman" w:cs="Times New Roman"/>
              <w:color w:val="000000"/>
            </w:rPr>
          </w:pPr>
          <w:hyperlink w:anchor="_1fob9te">
            <w:r w:rsidR="000A11E3" w:rsidRPr="00114E43">
              <w:rPr>
                <w:rFonts w:ascii="Times New Roman" w:eastAsia="Times New Roman" w:hAnsi="Times New Roman" w:cs="Times New Roman"/>
                <w:color w:val="000000"/>
              </w:rPr>
              <w:t>1.2</w:t>
            </w:r>
            <w:r w:rsidR="000A11E3" w:rsidRPr="00114E43">
              <w:rPr>
                <w:rFonts w:ascii="Times New Roman" w:eastAsia="Times New Roman" w:hAnsi="Times New Roman" w:cs="Times New Roman"/>
                <w:color w:val="000000"/>
              </w:rPr>
              <w:tab/>
              <w:t>Motivation</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880"/>
              <w:tab w:val="right" w:leader="dot" w:pos="8495"/>
            </w:tabs>
            <w:spacing w:after="100"/>
            <w:jc w:val="both"/>
            <w:rPr>
              <w:rFonts w:ascii="Times New Roman" w:eastAsia="Times New Roman" w:hAnsi="Times New Roman" w:cs="Times New Roman"/>
              <w:color w:val="000000"/>
            </w:rPr>
          </w:pPr>
          <w:hyperlink w:anchor="_3znysh7">
            <w:r w:rsidR="000A11E3" w:rsidRPr="00114E43">
              <w:rPr>
                <w:rFonts w:ascii="Times New Roman" w:eastAsia="Times New Roman" w:hAnsi="Times New Roman" w:cs="Times New Roman"/>
                <w:color w:val="000000"/>
              </w:rPr>
              <w:t xml:space="preserve">1.2.1        Practical Implications </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880"/>
              <w:tab w:val="right" w:leader="dot" w:pos="8495"/>
            </w:tabs>
            <w:spacing w:after="100"/>
            <w:jc w:val="both"/>
            <w:rPr>
              <w:rFonts w:ascii="Times New Roman" w:eastAsia="Times New Roman" w:hAnsi="Times New Roman" w:cs="Times New Roman"/>
              <w:color w:val="000000"/>
            </w:rPr>
          </w:pPr>
          <w:hyperlink w:anchor="_2et92p0">
            <w:r w:rsidR="001A3A26" w:rsidRPr="00114E43">
              <w:rPr>
                <w:rFonts w:ascii="Times New Roman" w:eastAsia="Times New Roman" w:hAnsi="Times New Roman" w:cs="Times New Roman"/>
                <w:color w:val="000000"/>
              </w:rPr>
              <w:t>1.2.2</w:t>
            </w:r>
            <w:r w:rsidR="001A3A26" w:rsidRPr="00114E43">
              <w:rPr>
                <w:rFonts w:ascii="Times New Roman" w:eastAsia="Times New Roman" w:hAnsi="Times New Roman" w:cs="Times New Roman"/>
                <w:color w:val="000000"/>
              </w:rPr>
              <w:tab/>
              <w:t>Figures and Table</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880"/>
              <w:tab w:val="right" w:leader="dot" w:pos="8495"/>
            </w:tabs>
            <w:spacing w:after="100"/>
            <w:jc w:val="both"/>
            <w:rPr>
              <w:rFonts w:ascii="Times New Roman" w:eastAsia="Times New Roman" w:hAnsi="Times New Roman" w:cs="Times New Roman"/>
              <w:color w:val="000000"/>
            </w:rPr>
          </w:pPr>
          <w:hyperlink w:anchor="_3dy6vkm">
            <w:r w:rsidR="001A3A26" w:rsidRPr="00114E43">
              <w:rPr>
                <w:rFonts w:ascii="Times New Roman" w:eastAsia="Times New Roman" w:hAnsi="Times New Roman" w:cs="Times New Roman"/>
                <w:color w:val="000000"/>
              </w:rPr>
              <w:t>1.2.3</w:t>
            </w:r>
            <w:r w:rsidR="001A3A26" w:rsidRPr="00114E43">
              <w:rPr>
                <w:rFonts w:ascii="Times New Roman" w:eastAsia="Times New Roman" w:hAnsi="Times New Roman" w:cs="Times New Roman"/>
                <w:color w:val="000000"/>
              </w:rPr>
              <w:tab/>
              <w:t>Mathematical Equations</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880"/>
              <w:tab w:val="right" w:leader="dot" w:pos="8495"/>
            </w:tabs>
            <w:spacing w:after="100"/>
            <w:jc w:val="both"/>
            <w:rPr>
              <w:rFonts w:ascii="Times New Roman" w:eastAsia="Times New Roman" w:hAnsi="Times New Roman" w:cs="Times New Roman"/>
              <w:color w:val="000000"/>
            </w:rPr>
          </w:pPr>
          <w:hyperlink w:anchor="_4d34og8">
            <w:r w:rsidR="001A3A26" w:rsidRPr="00114E43">
              <w:rPr>
                <w:rFonts w:ascii="Times New Roman" w:eastAsia="Times New Roman" w:hAnsi="Times New Roman" w:cs="Times New Roman"/>
                <w:color w:val="000000"/>
              </w:rPr>
              <w:t>1.2.5</w:t>
            </w:r>
            <w:r w:rsidR="001A3A26" w:rsidRPr="00114E43">
              <w:rPr>
                <w:rFonts w:ascii="Times New Roman" w:eastAsia="Times New Roman" w:hAnsi="Times New Roman" w:cs="Times New Roman"/>
                <w:color w:val="000000"/>
              </w:rPr>
              <w:tab/>
              <w:t>Code or Program</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2.</w:t>
            </w:r>
            <w:r w:rsidR="000A11E3" w:rsidRPr="00114E43">
              <w:rPr>
                <w:rFonts w:ascii="Times New Roman" w:eastAsia="Times New Roman" w:hAnsi="Times New Roman" w:cs="Times New Roman"/>
                <w:color w:val="000000"/>
              </w:rPr>
              <w:tab/>
              <w:t>Litrature Review</w:t>
            </w:r>
            <w:r w:rsidR="001A3A26" w:rsidRPr="00114E43">
              <w:rPr>
                <w:rFonts w:ascii="Times New Roman" w:eastAsia="Times New Roman" w:hAnsi="Times New Roman" w:cs="Times New Roman"/>
                <w:color w:val="000000"/>
              </w:rPr>
              <w:tab/>
              <w:t>4</w:t>
            </w:r>
          </w:hyperlink>
        </w:p>
        <w:p w:rsidR="000A11E3" w:rsidRPr="00114E43" w:rsidRDefault="001B36D1" w:rsidP="000A11E3">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3.</w:t>
            </w:r>
            <w:r w:rsidR="000A11E3" w:rsidRPr="00114E43">
              <w:rPr>
                <w:rFonts w:ascii="Times New Roman" w:eastAsia="Times New Roman" w:hAnsi="Times New Roman" w:cs="Times New Roman"/>
                <w:color w:val="000000"/>
              </w:rPr>
              <w:tab/>
              <w:t>Methodology</w:t>
            </w:r>
            <w:r w:rsidR="000A11E3" w:rsidRPr="00114E43">
              <w:rPr>
                <w:rFonts w:ascii="Times New Roman" w:eastAsia="Times New Roman" w:hAnsi="Times New Roman" w:cs="Times New Roman"/>
                <w:color w:val="000000"/>
              </w:rPr>
              <w:tab/>
              <w:t>4</w:t>
            </w:r>
          </w:hyperlink>
        </w:p>
        <w:p w:rsidR="000A11E3" w:rsidRPr="00114E43" w:rsidRDefault="001B36D1" w:rsidP="000A11E3">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4.</w:t>
            </w:r>
            <w:r w:rsidR="000A11E3" w:rsidRPr="00114E43">
              <w:rPr>
                <w:rFonts w:ascii="Times New Roman" w:eastAsia="Times New Roman" w:hAnsi="Times New Roman" w:cs="Times New Roman"/>
                <w:color w:val="000000"/>
              </w:rPr>
              <w:tab/>
              <w:t>Implementation</w:t>
            </w:r>
            <w:r w:rsidR="000A11E3" w:rsidRPr="00114E43">
              <w:rPr>
                <w:rFonts w:ascii="Times New Roman" w:eastAsia="Times New Roman" w:hAnsi="Times New Roman" w:cs="Times New Roman"/>
                <w:color w:val="000000"/>
              </w:rPr>
              <w:tab/>
              <w:t>4</w:t>
            </w:r>
          </w:hyperlink>
        </w:p>
        <w:p w:rsidR="000A11E3" w:rsidRPr="00114E43" w:rsidRDefault="001B36D1" w:rsidP="000A11E3">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5.</w:t>
            </w:r>
            <w:r w:rsidR="000A11E3" w:rsidRPr="00114E43">
              <w:rPr>
                <w:rFonts w:ascii="Times New Roman" w:eastAsia="Times New Roman" w:hAnsi="Times New Roman" w:cs="Times New Roman"/>
                <w:color w:val="000000"/>
              </w:rPr>
              <w:tab/>
              <w:t>Results</w:t>
            </w:r>
            <w:r w:rsidR="000A11E3" w:rsidRPr="00114E43">
              <w:rPr>
                <w:rFonts w:ascii="Times New Roman" w:eastAsia="Times New Roman" w:hAnsi="Times New Roman" w:cs="Times New Roman"/>
                <w:color w:val="000000"/>
              </w:rPr>
              <w:tab/>
              <w:t>4</w:t>
            </w:r>
          </w:hyperlink>
        </w:p>
        <w:p w:rsidR="000A11E3" w:rsidRPr="00114E43" w:rsidRDefault="001B36D1" w:rsidP="000A11E3">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6.</w:t>
            </w:r>
            <w:r w:rsidR="000A11E3" w:rsidRPr="00114E43">
              <w:rPr>
                <w:rFonts w:ascii="Times New Roman" w:eastAsia="Times New Roman" w:hAnsi="Times New Roman" w:cs="Times New Roman"/>
                <w:color w:val="000000"/>
              </w:rPr>
              <w:tab/>
              <w:t>Discussion</w:t>
            </w:r>
            <w:r w:rsidR="000A11E3" w:rsidRPr="00114E43">
              <w:rPr>
                <w:rFonts w:ascii="Times New Roman" w:eastAsia="Times New Roman" w:hAnsi="Times New Roman" w:cs="Times New Roman"/>
                <w:color w:val="000000"/>
              </w:rPr>
              <w:tab/>
              <w:t>4</w:t>
            </w:r>
          </w:hyperlink>
        </w:p>
        <w:p w:rsidR="000A11E3" w:rsidRPr="00114E43" w:rsidRDefault="001B36D1" w:rsidP="000A11E3">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7.</w:t>
            </w:r>
            <w:r w:rsidR="000A11E3" w:rsidRPr="00114E43">
              <w:rPr>
                <w:rFonts w:ascii="Times New Roman" w:eastAsia="Times New Roman" w:hAnsi="Times New Roman" w:cs="Times New Roman"/>
                <w:color w:val="000000"/>
              </w:rPr>
              <w:tab/>
              <w:t>Conclusion</w:t>
            </w:r>
            <w:r w:rsidR="000A11E3" w:rsidRPr="00114E43">
              <w:rPr>
                <w:rFonts w:ascii="Times New Roman" w:eastAsia="Times New Roman" w:hAnsi="Times New Roman" w:cs="Times New Roman"/>
                <w:color w:val="000000"/>
              </w:rPr>
              <w:tab/>
              <w:t>4</w:t>
            </w:r>
          </w:hyperlink>
        </w:p>
        <w:p w:rsidR="000A11E3" w:rsidRPr="00114E43" w:rsidRDefault="001B36D1" w:rsidP="000A11E3">
          <w:pPr>
            <w:pBdr>
              <w:top w:val="nil"/>
              <w:left w:val="nil"/>
              <w:bottom w:val="nil"/>
              <w:right w:val="nil"/>
              <w:between w:val="nil"/>
            </w:pBdr>
            <w:tabs>
              <w:tab w:val="left" w:pos="440"/>
              <w:tab w:val="right" w:leader="dot" w:pos="8495"/>
            </w:tabs>
            <w:spacing w:after="100"/>
            <w:jc w:val="both"/>
            <w:rPr>
              <w:rFonts w:ascii="Times New Roman" w:eastAsia="Times New Roman" w:hAnsi="Times New Roman" w:cs="Times New Roman"/>
              <w:color w:val="000000"/>
            </w:rPr>
          </w:pPr>
          <w:hyperlink w:anchor="_17dp8vu">
            <w:r w:rsidR="000A11E3" w:rsidRPr="00114E43">
              <w:rPr>
                <w:rFonts w:ascii="Times New Roman" w:eastAsia="Times New Roman" w:hAnsi="Times New Roman" w:cs="Times New Roman"/>
                <w:color w:val="000000"/>
              </w:rPr>
              <w:t>8.</w:t>
            </w:r>
            <w:r w:rsidR="000A11E3" w:rsidRPr="00114E43">
              <w:rPr>
                <w:rFonts w:ascii="Times New Roman" w:eastAsia="Times New Roman" w:hAnsi="Times New Roman" w:cs="Times New Roman"/>
                <w:color w:val="000000"/>
              </w:rPr>
              <w:tab/>
              <w:t>Limitations and area for future work</w:t>
            </w:r>
            <w:r w:rsidR="000A11E3"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right" w:leader="dot" w:pos="8495"/>
            </w:tabs>
            <w:spacing w:after="100"/>
            <w:jc w:val="both"/>
            <w:rPr>
              <w:rFonts w:ascii="Times New Roman" w:eastAsia="Times New Roman" w:hAnsi="Times New Roman" w:cs="Times New Roman"/>
              <w:color w:val="000000"/>
            </w:rPr>
          </w:pPr>
          <w:hyperlink w:anchor="_3rdcrjn">
            <w:r w:rsidR="001A3A26" w:rsidRPr="00114E43">
              <w:rPr>
                <w:rFonts w:ascii="Times New Roman" w:eastAsia="Times New Roman" w:hAnsi="Times New Roman" w:cs="Times New Roman"/>
                <w:color w:val="000000"/>
              </w:rPr>
              <w:t>References</w:t>
            </w:r>
            <w:r w:rsidR="001A3A26" w:rsidRPr="00114E43">
              <w:rPr>
                <w:rFonts w:ascii="Times New Roman" w:eastAsia="Times New Roman" w:hAnsi="Times New Roman" w:cs="Times New Roman"/>
                <w:color w:val="000000"/>
              </w:rPr>
              <w:tab/>
              <w:t>4</w:t>
            </w:r>
          </w:hyperlink>
        </w:p>
        <w:p w:rsidR="00C2697F" w:rsidRPr="00114E43" w:rsidRDefault="001B36D1" w:rsidP="004D4F22">
          <w:pPr>
            <w:pBdr>
              <w:top w:val="nil"/>
              <w:left w:val="nil"/>
              <w:bottom w:val="nil"/>
              <w:right w:val="nil"/>
              <w:between w:val="nil"/>
            </w:pBdr>
            <w:tabs>
              <w:tab w:val="left" w:pos="1760"/>
              <w:tab w:val="right" w:leader="dot" w:pos="8495"/>
            </w:tabs>
            <w:spacing w:after="100"/>
            <w:jc w:val="both"/>
            <w:rPr>
              <w:rFonts w:ascii="Times New Roman" w:eastAsia="Times New Roman" w:hAnsi="Times New Roman" w:cs="Times New Roman"/>
              <w:color w:val="000000"/>
            </w:rPr>
          </w:pPr>
          <w:hyperlink w:anchor="_1ci93xb">
            <w:r w:rsidR="001A3A26" w:rsidRPr="00114E43">
              <w:rPr>
                <w:rFonts w:ascii="Times New Roman" w:eastAsia="Times New Roman" w:hAnsi="Times New Roman" w:cs="Times New Roman"/>
                <w:color w:val="000000"/>
              </w:rPr>
              <w:t>APPENDIX     A :</w:t>
            </w:r>
            <w:r w:rsidR="001A3A26" w:rsidRPr="00114E43">
              <w:rPr>
                <w:rFonts w:ascii="Times New Roman" w:eastAsia="Times New Roman" w:hAnsi="Times New Roman" w:cs="Times New Roman"/>
                <w:color w:val="000000"/>
              </w:rPr>
              <w:tab/>
              <w:t>Sample Appendix</w:t>
            </w:r>
            <w:r w:rsidR="001A3A26" w:rsidRPr="00114E43">
              <w:rPr>
                <w:rFonts w:ascii="Times New Roman" w:eastAsia="Times New Roman" w:hAnsi="Times New Roman" w:cs="Times New Roman"/>
                <w:color w:val="000000"/>
              </w:rPr>
              <w:tab/>
              <w:t>A.4</w:t>
            </w:r>
          </w:hyperlink>
        </w:p>
        <w:p w:rsidR="00C2697F" w:rsidRPr="00114E43" w:rsidRDefault="001B36D1" w:rsidP="004D4F22">
          <w:pPr>
            <w:pBdr>
              <w:top w:val="nil"/>
              <w:left w:val="nil"/>
              <w:bottom w:val="nil"/>
              <w:right w:val="nil"/>
              <w:between w:val="nil"/>
            </w:pBdr>
            <w:tabs>
              <w:tab w:val="left" w:pos="660"/>
              <w:tab w:val="right" w:leader="dot" w:pos="8495"/>
            </w:tabs>
            <w:spacing w:after="100"/>
            <w:jc w:val="both"/>
            <w:rPr>
              <w:rFonts w:ascii="Times New Roman" w:eastAsia="Times New Roman" w:hAnsi="Times New Roman" w:cs="Times New Roman"/>
              <w:color w:val="000000"/>
            </w:rPr>
          </w:pPr>
          <w:hyperlink w:anchor="_3whwml4">
            <w:r w:rsidR="001A3A26" w:rsidRPr="00114E43">
              <w:rPr>
                <w:rFonts w:ascii="Times New Roman" w:eastAsia="Times New Roman" w:hAnsi="Times New Roman" w:cs="Times New Roman"/>
                <w:color w:val="000000"/>
              </w:rPr>
              <w:t>A.1</w:t>
            </w:r>
            <w:r w:rsidR="001A3A26" w:rsidRPr="00114E43">
              <w:rPr>
                <w:rFonts w:ascii="Times New Roman" w:eastAsia="Times New Roman" w:hAnsi="Times New Roman" w:cs="Times New Roman"/>
                <w:color w:val="000000"/>
              </w:rPr>
              <w:tab/>
              <w:t>Sample Appendix Second Level Heading</w:t>
            </w:r>
            <w:r w:rsidR="001A3A26" w:rsidRPr="00114E43">
              <w:rPr>
                <w:rFonts w:ascii="Times New Roman" w:eastAsia="Times New Roman" w:hAnsi="Times New Roman" w:cs="Times New Roman"/>
                <w:color w:val="000000"/>
              </w:rPr>
              <w:tab/>
              <w:t>A.4</w:t>
            </w:r>
          </w:hyperlink>
        </w:p>
        <w:p w:rsidR="00C2697F" w:rsidRPr="00114E43" w:rsidRDefault="001B36D1" w:rsidP="004D4F22">
          <w:pPr>
            <w:pBdr>
              <w:top w:val="nil"/>
              <w:left w:val="nil"/>
              <w:bottom w:val="nil"/>
              <w:right w:val="nil"/>
              <w:between w:val="nil"/>
            </w:pBdr>
            <w:tabs>
              <w:tab w:val="left" w:pos="880"/>
              <w:tab w:val="right" w:leader="dot" w:pos="8495"/>
            </w:tabs>
            <w:spacing w:after="100"/>
            <w:jc w:val="both"/>
            <w:rPr>
              <w:rFonts w:ascii="Times New Roman" w:eastAsia="Times New Roman" w:hAnsi="Times New Roman" w:cs="Times New Roman"/>
              <w:color w:val="000000"/>
            </w:rPr>
          </w:pPr>
          <w:hyperlink w:anchor="_2bn6wsx">
            <w:r w:rsidR="001A3A26" w:rsidRPr="00114E43">
              <w:rPr>
                <w:rFonts w:ascii="Times New Roman" w:eastAsia="Times New Roman" w:hAnsi="Times New Roman" w:cs="Times New Roman"/>
                <w:color w:val="000000"/>
              </w:rPr>
              <w:t>A.1.1</w:t>
            </w:r>
            <w:r w:rsidR="001A3A26" w:rsidRPr="00114E43">
              <w:rPr>
                <w:rFonts w:ascii="Times New Roman" w:eastAsia="Times New Roman" w:hAnsi="Times New Roman" w:cs="Times New Roman"/>
                <w:color w:val="000000"/>
              </w:rPr>
              <w:tab/>
              <w:t>Sample Appendix Third Level Heading</w:t>
            </w:r>
            <w:r w:rsidR="001A3A26" w:rsidRPr="00114E43">
              <w:rPr>
                <w:rFonts w:ascii="Times New Roman" w:eastAsia="Times New Roman" w:hAnsi="Times New Roman" w:cs="Times New Roman"/>
                <w:color w:val="000000"/>
              </w:rPr>
              <w:tab/>
              <w:t>A.4</w:t>
            </w:r>
          </w:hyperlink>
        </w:p>
        <w:p w:rsidR="00C2697F" w:rsidRPr="00114E43" w:rsidRDefault="001B36D1" w:rsidP="004D4F22">
          <w:pPr>
            <w:pBdr>
              <w:top w:val="nil"/>
              <w:left w:val="nil"/>
              <w:bottom w:val="nil"/>
              <w:right w:val="nil"/>
              <w:between w:val="nil"/>
            </w:pBdr>
            <w:tabs>
              <w:tab w:val="left" w:pos="880"/>
              <w:tab w:val="right" w:leader="dot" w:pos="8495"/>
            </w:tabs>
            <w:spacing w:after="100"/>
            <w:jc w:val="both"/>
            <w:rPr>
              <w:rFonts w:ascii="Times New Roman" w:eastAsia="Times New Roman" w:hAnsi="Times New Roman" w:cs="Times New Roman"/>
              <w:color w:val="000000"/>
            </w:rPr>
          </w:pPr>
          <w:hyperlink w:anchor="_qsh70q">
            <w:r w:rsidR="001A3A26" w:rsidRPr="00114E43">
              <w:rPr>
                <w:rFonts w:ascii="Times New Roman" w:eastAsia="Times New Roman" w:hAnsi="Times New Roman" w:cs="Times New Roman"/>
                <w:color w:val="000000"/>
              </w:rPr>
              <w:t>A.1.2</w:t>
            </w:r>
            <w:r w:rsidR="001A3A26" w:rsidRPr="00114E43">
              <w:rPr>
                <w:rFonts w:ascii="Times New Roman" w:eastAsia="Times New Roman" w:hAnsi="Times New Roman" w:cs="Times New Roman"/>
                <w:color w:val="000000"/>
              </w:rPr>
              <w:tab/>
              <w:t>Appendix page numbering</w:t>
            </w:r>
            <w:r w:rsidR="001A3A26" w:rsidRPr="00114E43">
              <w:rPr>
                <w:rFonts w:ascii="Times New Roman" w:eastAsia="Times New Roman" w:hAnsi="Times New Roman" w:cs="Times New Roman"/>
                <w:color w:val="000000"/>
              </w:rPr>
              <w:tab/>
              <w:t>A.4</w:t>
            </w:r>
          </w:hyperlink>
        </w:p>
        <w:p w:rsidR="00C2697F" w:rsidRPr="00114E43" w:rsidRDefault="001B36D1" w:rsidP="004D4F22">
          <w:pPr>
            <w:pBdr>
              <w:top w:val="nil"/>
              <w:left w:val="nil"/>
              <w:bottom w:val="nil"/>
              <w:right w:val="nil"/>
              <w:between w:val="nil"/>
            </w:pBdr>
            <w:tabs>
              <w:tab w:val="left" w:pos="660"/>
              <w:tab w:val="right" w:leader="dot" w:pos="8495"/>
            </w:tabs>
            <w:spacing w:after="100"/>
            <w:jc w:val="both"/>
            <w:rPr>
              <w:rFonts w:ascii="Times New Roman" w:eastAsia="Times New Roman" w:hAnsi="Times New Roman" w:cs="Times New Roman"/>
              <w:color w:val="000000"/>
            </w:rPr>
          </w:pPr>
          <w:hyperlink w:anchor="_3as4poj">
            <w:r w:rsidR="001A3A26" w:rsidRPr="00114E43">
              <w:rPr>
                <w:rFonts w:ascii="Times New Roman" w:eastAsia="Times New Roman" w:hAnsi="Times New Roman" w:cs="Times New Roman"/>
                <w:color w:val="000000"/>
              </w:rPr>
              <w:t>A.2</w:t>
            </w:r>
            <w:r w:rsidR="001A3A26" w:rsidRPr="00114E43">
              <w:rPr>
                <w:rFonts w:ascii="Times New Roman" w:eastAsia="Times New Roman" w:hAnsi="Times New Roman" w:cs="Times New Roman"/>
                <w:color w:val="000000"/>
              </w:rPr>
              <w:tab/>
              <w:t>Sample Code or Program in Appendix</w:t>
            </w:r>
            <w:r w:rsidR="001A3A26" w:rsidRPr="00114E43">
              <w:rPr>
                <w:rFonts w:ascii="Times New Roman" w:eastAsia="Times New Roman" w:hAnsi="Times New Roman" w:cs="Times New Roman"/>
                <w:color w:val="000000"/>
              </w:rPr>
              <w:tab/>
              <w:t>A.4</w:t>
            </w:r>
          </w:hyperlink>
        </w:p>
        <w:p w:rsidR="00C2697F" w:rsidRPr="00114E43" w:rsidRDefault="001B36D1" w:rsidP="004D4F22">
          <w:pPr>
            <w:pBdr>
              <w:top w:val="nil"/>
              <w:left w:val="nil"/>
              <w:bottom w:val="nil"/>
              <w:right w:val="nil"/>
              <w:between w:val="nil"/>
            </w:pBdr>
            <w:tabs>
              <w:tab w:val="left" w:pos="1760"/>
              <w:tab w:val="right" w:leader="dot" w:pos="8495"/>
            </w:tabs>
            <w:spacing w:after="100"/>
            <w:jc w:val="both"/>
            <w:rPr>
              <w:rFonts w:ascii="Times New Roman" w:hAnsi="Times New Roman" w:cs="Times New Roman"/>
              <w:color w:val="000000"/>
            </w:rPr>
          </w:pPr>
          <w:hyperlink w:anchor="_1pxezwc">
            <w:r w:rsidR="001A3A26" w:rsidRPr="00114E43">
              <w:rPr>
                <w:rFonts w:ascii="Times New Roman" w:eastAsia="Times New Roman" w:hAnsi="Times New Roman" w:cs="Times New Roman"/>
                <w:color w:val="000000"/>
              </w:rPr>
              <w:t>APPENDIX     B :</w:t>
            </w:r>
            <w:r w:rsidR="001A3A26" w:rsidRPr="00114E43">
              <w:rPr>
                <w:rFonts w:ascii="Times New Roman" w:eastAsia="Times New Roman" w:hAnsi="Times New Roman" w:cs="Times New Roman"/>
                <w:color w:val="000000"/>
              </w:rPr>
              <w:tab/>
              <w:t>Second Sample Appendix</w:t>
            </w:r>
            <w:r w:rsidR="001A3A26" w:rsidRPr="00114E43">
              <w:rPr>
                <w:rFonts w:ascii="Times New Roman" w:eastAsia="Times New Roman" w:hAnsi="Times New Roman" w:cs="Times New Roman"/>
                <w:color w:val="000000"/>
              </w:rPr>
              <w:tab/>
              <w:t>B.4</w:t>
            </w:r>
          </w:hyperlink>
        </w:p>
        <w:p w:rsidR="00C2697F" w:rsidRPr="00114E43" w:rsidRDefault="001A3A26" w:rsidP="004D4F22">
          <w:pPr>
            <w:ind w:firstLine="720"/>
            <w:jc w:val="both"/>
            <w:rPr>
              <w:rFonts w:ascii="Times New Roman" w:eastAsia="Times New Roman" w:hAnsi="Times New Roman" w:cs="Times New Roman"/>
              <w:sz w:val="24"/>
              <w:szCs w:val="24"/>
            </w:rPr>
          </w:pPr>
          <w:r w:rsidRPr="00114E43">
            <w:rPr>
              <w:rFonts w:ascii="Times New Roman" w:hAnsi="Times New Roman" w:cs="Times New Roman"/>
            </w:rPr>
            <w:fldChar w:fldCharType="end"/>
          </w:r>
        </w:p>
      </w:sdtContent>
    </w:sdt>
    <w:p w:rsidR="00C2697F" w:rsidRPr="00114E43" w:rsidRDefault="001A3A26" w:rsidP="004D4F22">
      <w:pPr>
        <w:jc w:val="both"/>
        <w:rPr>
          <w:rFonts w:ascii="Times New Roman" w:eastAsia="Times New Roman" w:hAnsi="Times New Roman" w:cs="Times New Roman"/>
          <w:sz w:val="24"/>
          <w:szCs w:val="24"/>
        </w:rPr>
      </w:pPr>
      <w:r w:rsidRPr="00114E43">
        <w:rPr>
          <w:rFonts w:ascii="Times New Roman" w:hAnsi="Times New Roman" w:cs="Times New Roman"/>
        </w:rPr>
        <w:br w:type="page"/>
      </w:r>
    </w:p>
    <w:p w:rsidR="00C2697F" w:rsidRPr="00114E43" w:rsidRDefault="001A3A26" w:rsidP="004D4F22">
      <w:pPr>
        <w:pBdr>
          <w:top w:val="nil"/>
          <w:left w:val="nil"/>
          <w:bottom w:val="nil"/>
          <w:right w:val="nil"/>
          <w:between w:val="nil"/>
        </w:pBdr>
        <w:tabs>
          <w:tab w:val="right" w:pos="8495"/>
        </w:tabs>
        <w:spacing w:after="0"/>
        <w:jc w:val="both"/>
        <w:rPr>
          <w:rFonts w:ascii="Times New Roman" w:eastAsia="Times New Roman" w:hAnsi="Times New Roman" w:cs="Times New Roman"/>
          <w:color w:val="000000"/>
          <w:sz w:val="24"/>
          <w:szCs w:val="24"/>
        </w:rPr>
      </w:pPr>
      <w:r w:rsidRPr="00114E43">
        <w:rPr>
          <w:rFonts w:ascii="Times New Roman" w:eastAsia="Times New Roman" w:hAnsi="Times New Roman" w:cs="Times New Roman"/>
          <w:color w:val="000000"/>
          <w:sz w:val="24"/>
          <w:szCs w:val="24"/>
        </w:rPr>
        <w:lastRenderedPageBreak/>
        <w:t>LIST OF FIGURES</w:t>
      </w:r>
    </w:p>
    <w:p w:rsidR="00C2697F" w:rsidRPr="00114E43" w:rsidRDefault="00C2697F" w:rsidP="004D4F22">
      <w:pPr>
        <w:jc w:val="both"/>
        <w:rPr>
          <w:rFonts w:ascii="Times New Roman" w:hAnsi="Times New Roman" w:cs="Times New Roman"/>
        </w:rPr>
      </w:pPr>
    </w:p>
    <w:sdt>
      <w:sdtPr>
        <w:rPr>
          <w:rFonts w:ascii="Times New Roman" w:hAnsi="Times New Roman" w:cs="Times New Roman"/>
        </w:rPr>
        <w:id w:val="361183902"/>
        <w:docPartObj>
          <w:docPartGallery w:val="Table of Contents"/>
          <w:docPartUnique/>
        </w:docPartObj>
      </w:sdtPr>
      <w:sdtEndPr/>
      <w:sdtContent>
        <w:p w:rsidR="00C2697F" w:rsidRPr="00114E43" w:rsidRDefault="001A3A26" w:rsidP="004D4F22">
          <w:pPr>
            <w:pBdr>
              <w:top w:val="nil"/>
              <w:left w:val="nil"/>
              <w:bottom w:val="nil"/>
              <w:right w:val="nil"/>
              <w:between w:val="nil"/>
            </w:pBdr>
            <w:tabs>
              <w:tab w:val="right" w:pos="8495"/>
            </w:tabs>
            <w:spacing w:after="0"/>
            <w:jc w:val="both"/>
            <w:rPr>
              <w:rFonts w:ascii="Times New Roman" w:eastAsia="Times New Roman" w:hAnsi="Times New Roman" w:cs="Times New Roman"/>
              <w:color w:val="000000"/>
            </w:rPr>
          </w:pPr>
          <w:r w:rsidRPr="00114E43">
            <w:rPr>
              <w:rFonts w:ascii="Times New Roman" w:hAnsi="Times New Roman" w:cs="Times New Roman"/>
            </w:rPr>
            <w:fldChar w:fldCharType="begin"/>
          </w:r>
          <w:r w:rsidRPr="00114E43">
            <w:rPr>
              <w:rFonts w:ascii="Times New Roman" w:hAnsi="Times New Roman" w:cs="Times New Roman"/>
            </w:rPr>
            <w:instrText xml:space="preserve"> TOC \h \u \z \t "Heading 1,1,Heading 2,2,Heading 3,3,Heading 4,4,Heading 5,5,Heading 6,6,"</w:instrText>
          </w:r>
          <w:r w:rsidRPr="00114E43">
            <w:rPr>
              <w:rFonts w:ascii="Times New Roman" w:hAnsi="Times New Roman" w:cs="Times New Roman"/>
            </w:rPr>
            <w:fldChar w:fldCharType="separate"/>
          </w:r>
          <w:hyperlink r:id="rId9">
            <w:r w:rsidR="00382EC7" w:rsidRPr="00114E43">
              <w:rPr>
                <w:rFonts w:ascii="Times New Roman" w:eastAsia="Times New Roman" w:hAnsi="Times New Roman" w:cs="Times New Roman"/>
                <w:color w:val="000000"/>
              </w:rPr>
              <w:t xml:space="preserve">Figure 1. </w:t>
            </w:r>
            <w:r w:rsidR="00382EC7" w:rsidRPr="00114E43">
              <w:rPr>
                <w:rFonts w:ascii="Times New Roman" w:eastAsia="Times New Roman" w:hAnsi="Times New Roman" w:cs="Times New Roman"/>
                <w:color w:val="000000"/>
                <w:sz w:val="24"/>
                <w:szCs w:val="24"/>
              </w:rPr>
              <w:t>VGG16 a CNN architecture</w:t>
            </w:r>
            <w:r w:rsidRPr="00114E43">
              <w:rPr>
                <w:rFonts w:ascii="Times New Roman" w:eastAsia="Times New Roman" w:hAnsi="Times New Roman" w:cs="Times New Roman"/>
                <w:color w:val="000000"/>
              </w:rPr>
              <w:t xml:space="preserve"> (image source: [1])</w:t>
            </w:r>
            <w:r w:rsidRPr="00114E43">
              <w:rPr>
                <w:rFonts w:ascii="Times New Roman" w:eastAsia="Times New Roman" w:hAnsi="Times New Roman" w:cs="Times New Roman"/>
                <w:color w:val="000000"/>
              </w:rPr>
              <w:tab/>
            </w:r>
          </w:hyperlink>
        </w:p>
        <w:p w:rsidR="00C2697F" w:rsidRPr="00114E43" w:rsidRDefault="001A3A26" w:rsidP="004D4F22">
          <w:pPr>
            <w:pBdr>
              <w:top w:val="nil"/>
              <w:left w:val="nil"/>
              <w:bottom w:val="nil"/>
              <w:right w:val="nil"/>
              <w:between w:val="nil"/>
            </w:pBdr>
            <w:tabs>
              <w:tab w:val="right" w:pos="8495"/>
            </w:tabs>
            <w:spacing w:after="0"/>
            <w:jc w:val="both"/>
            <w:rPr>
              <w:rFonts w:ascii="Times New Roman" w:eastAsia="Times New Roman" w:hAnsi="Times New Roman" w:cs="Times New Roman"/>
              <w:color w:val="000000"/>
              <w:sz w:val="24"/>
              <w:szCs w:val="24"/>
            </w:rPr>
          </w:pPr>
          <w:r w:rsidRPr="00114E43">
            <w:rPr>
              <w:rFonts w:ascii="Times New Roman" w:hAnsi="Times New Roman" w:cs="Times New Roman"/>
            </w:rPr>
            <w:fldChar w:fldCharType="end"/>
          </w:r>
        </w:p>
      </w:sdtContent>
    </w:sdt>
    <w:p w:rsidR="00C2697F" w:rsidRPr="00114E43" w:rsidRDefault="001A3A26" w:rsidP="004D4F22">
      <w:pPr>
        <w:jc w:val="both"/>
        <w:rPr>
          <w:rFonts w:ascii="Times New Roman" w:eastAsia="Times New Roman" w:hAnsi="Times New Roman" w:cs="Times New Roman"/>
          <w:sz w:val="24"/>
          <w:szCs w:val="24"/>
        </w:rPr>
      </w:pPr>
      <w:r w:rsidRPr="00114E43">
        <w:rPr>
          <w:rFonts w:ascii="Times New Roman" w:hAnsi="Times New Roman" w:cs="Times New Roman"/>
        </w:rPr>
        <w:br w:type="page"/>
      </w:r>
    </w:p>
    <w:p w:rsidR="00C2697F" w:rsidRPr="00114E43" w:rsidRDefault="001A3A26" w:rsidP="004D4F22">
      <w:pPr>
        <w:keepNext/>
        <w:keepLines/>
        <w:pageBreakBefore/>
        <w:numPr>
          <w:ilvl w:val="0"/>
          <w:numId w:val="1"/>
        </w:numPr>
        <w:pBdr>
          <w:top w:val="nil"/>
          <w:left w:val="nil"/>
          <w:bottom w:val="nil"/>
          <w:right w:val="nil"/>
          <w:between w:val="nil"/>
        </w:pBdr>
        <w:spacing w:before="240" w:after="360"/>
        <w:ind w:left="0"/>
        <w:jc w:val="both"/>
        <w:rPr>
          <w:rFonts w:ascii="Times New Roman" w:eastAsia="Times New Roman" w:hAnsi="Times New Roman" w:cs="Times New Roman"/>
          <w:b/>
          <w:smallCaps/>
          <w:color w:val="000000"/>
          <w:sz w:val="28"/>
          <w:szCs w:val="28"/>
        </w:rPr>
      </w:pPr>
      <w:bookmarkStart w:id="1" w:name="_gjdgxs" w:colFirst="0" w:colLast="0"/>
      <w:bookmarkEnd w:id="1"/>
      <w:r w:rsidRPr="00114E43">
        <w:rPr>
          <w:rFonts w:ascii="Times New Roman" w:eastAsia="Times New Roman" w:hAnsi="Times New Roman" w:cs="Times New Roman"/>
          <w:b/>
          <w:smallCaps/>
          <w:color w:val="000000"/>
          <w:sz w:val="32"/>
          <w:szCs w:val="32"/>
        </w:rPr>
        <w:lastRenderedPageBreak/>
        <w:t>I</w:t>
      </w:r>
      <w:r w:rsidRPr="00114E43">
        <w:rPr>
          <w:rFonts w:ascii="Times New Roman" w:eastAsia="Times New Roman" w:hAnsi="Times New Roman" w:cs="Times New Roman"/>
          <w:b/>
          <w:smallCaps/>
          <w:color w:val="000000"/>
          <w:sz w:val="28"/>
          <w:szCs w:val="28"/>
        </w:rPr>
        <w:t>NTRODUCTION</w:t>
      </w:r>
    </w:p>
    <w:p w:rsidR="00C2697F" w:rsidRPr="008320F8"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8320F8">
        <w:rPr>
          <w:rFonts w:ascii="Times New Roman" w:hAnsi="Times New Roman" w:cs="Times New Roman"/>
          <w:color w:val="0D0D0D"/>
          <w:sz w:val="28"/>
          <w:szCs w:val="28"/>
          <w:shd w:val="clear" w:color="auto" w:fill="FFFFFF"/>
        </w:rPr>
        <w:t>In recent years, image classification has emerged as a fundamental task in computer vision with applications spanning from medical diagnosis to autonomous driving. Traditional approaches often require extensive manual feature engineering and large amounts of labeled data, making them computationally expensive and time-consuming. However, the advent of deep learning and transfer learning has revolutionized the field by enabling the reuse of pre-trained models and learned representations, significantly reducing the need for vast amounts of annotated data and computational resources</w:t>
      </w:r>
      <w:r w:rsidR="001A3A26" w:rsidRPr="008320F8">
        <w:rPr>
          <w:rFonts w:ascii="Times New Roman" w:eastAsia="Times New Roman" w:hAnsi="Times New Roman" w:cs="Times New Roman"/>
          <w:color w:val="000000"/>
          <w:sz w:val="28"/>
          <w:szCs w:val="28"/>
        </w:rPr>
        <w:t>.</w:t>
      </w:r>
    </w:p>
    <w:p w:rsidR="00C2697F" w:rsidRPr="008320F8" w:rsidRDefault="00B85523" w:rsidP="004D4F22">
      <w:pPr>
        <w:keepNext/>
        <w:keepLines/>
        <w:numPr>
          <w:ilvl w:val="1"/>
          <w:numId w:val="1"/>
        </w:numPr>
        <w:pBdr>
          <w:top w:val="nil"/>
          <w:left w:val="nil"/>
          <w:bottom w:val="nil"/>
          <w:right w:val="nil"/>
          <w:between w:val="nil"/>
        </w:pBdr>
        <w:spacing w:before="240" w:after="240"/>
        <w:jc w:val="both"/>
        <w:rPr>
          <w:rFonts w:ascii="Times New Roman" w:hAnsi="Times New Roman" w:cs="Times New Roman"/>
          <w:sz w:val="28"/>
          <w:szCs w:val="28"/>
        </w:rPr>
      </w:pPr>
      <w:bookmarkStart w:id="2" w:name="_30j0zll" w:colFirst="0" w:colLast="0"/>
      <w:bookmarkEnd w:id="2"/>
      <w:r w:rsidRPr="008320F8">
        <w:rPr>
          <w:rFonts w:ascii="Times New Roman" w:eastAsia="Times New Roman" w:hAnsi="Times New Roman" w:cs="Times New Roman"/>
          <w:b/>
          <w:color w:val="000000"/>
          <w:sz w:val="28"/>
          <w:szCs w:val="28"/>
        </w:rPr>
        <w:t>Focus</w:t>
      </w:r>
    </w:p>
    <w:p w:rsidR="00C2697F" w:rsidRPr="008320F8" w:rsidRDefault="00B85523" w:rsidP="004D4F22">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8"/>
          <w:szCs w:val="28"/>
        </w:rPr>
      </w:pPr>
      <w:r w:rsidRPr="008320F8">
        <w:rPr>
          <w:rFonts w:ascii="Times New Roman" w:hAnsi="Times New Roman" w:cs="Times New Roman"/>
          <w:color w:val="0D0D0D"/>
          <w:sz w:val="28"/>
          <w:szCs w:val="28"/>
          <w:shd w:val="clear" w:color="auto" w:fill="FFFFFF"/>
        </w:rPr>
        <w:t>This project focuses on leveraging transfer learning techniques, specifically employing the VGG16 model, to address the challenges associated with image classification tasks. Transfer learning involves transferring knowledge gained from solving one task to another related task, thus accelerating the learning process and improving generalization performance. The VGG16 model, developed by the Visual Geometry Group at the University of Oxford, is a deep convolutional neural network renowned for its simplicity and effectiveness in image recognition tasks.</w:t>
      </w:r>
    </w:p>
    <w:p w:rsidR="00C2697F" w:rsidRPr="008320F8" w:rsidRDefault="00B85523" w:rsidP="004D4F22">
      <w:pPr>
        <w:keepNext/>
        <w:keepLines/>
        <w:numPr>
          <w:ilvl w:val="1"/>
          <w:numId w:val="1"/>
        </w:numPr>
        <w:pBdr>
          <w:top w:val="nil"/>
          <w:left w:val="nil"/>
          <w:bottom w:val="nil"/>
          <w:right w:val="nil"/>
          <w:between w:val="nil"/>
        </w:pBdr>
        <w:spacing w:before="240" w:after="240"/>
        <w:jc w:val="both"/>
        <w:rPr>
          <w:rFonts w:ascii="Times New Roman" w:hAnsi="Times New Roman" w:cs="Times New Roman"/>
          <w:sz w:val="28"/>
          <w:szCs w:val="28"/>
        </w:rPr>
      </w:pPr>
      <w:bookmarkStart w:id="3" w:name="_1fob9te" w:colFirst="0" w:colLast="0"/>
      <w:bookmarkEnd w:id="3"/>
      <w:r w:rsidRPr="008320F8">
        <w:rPr>
          <w:rFonts w:ascii="Times New Roman" w:eastAsia="Times New Roman" w:hAnsi="Times New Roman" w:cs="Times New Roman"/>
          <w:b/>
          <w:color w:val="000000"/>
          <w:sz w:val="28"/>
          <w:szCs w:val="28"/>
        </w:rPr>
        <w:t xml:space="preserve">Motivation </w:t>
      </w:r>
    </w:p>
    <w:p w:rsidR="00C2697F" w:rsidRPr="008320F8" w:rsidRDefault="00B85523" w:rsidP="004D4F22">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8"/>
          <w:szCs w:val="28"/>
        </w:rPr>
      </w:pPr>
      <w:r w:rsidRPr="008320F8">
        <w:rPr>
          <w:rFonts w:ascii="Times New Roman" w:hAnsi="Times New Roman" w:cs="Times New Roman"/>
          <w:color w:val="0D0D0D"/>
          <w:sz w:val="28"/>
          <w:szCs w:val="28"/>
          <w:shd w:val="clear" w:color="auto" w:fill="FFFFFF"/>
        </w:rPr>
        <w:t xml:space="preserve">The primary motivation behind this project stems from the need to overcome the resource-intensive nature of training deep neural networks from scratch. By leveraging transfer learning, we aim to harness the knowledge captured by the VGG16 model on large-scale datasets like </w:t>
      </w:r>
      <w:proofErr w:type="spellStart"/>
      <w:r w:rsidRPr="008320F8">
        <w:rPr>
          <w:rFonts w:ascii="Times New Roman" w:hAnsi="Times New Roman" w:cs="Times New Roman"/>
          <w:color w:val="0D0D0D"/>
          <w:sz w:val="28"/>
          <w:szCs w:val="28"/>
          <w:shd w:val="clear" w:color="auto" w:fill="FFFFFF"/>
        </w:rPr>
        <w:t>ImageNet</w:t>
      </w:r>
      <w:proofErr w:type="spellEnd"/>
      <w:r w:rsidRPr="008320F8">
        <w:rPr>
          <w:rFonts w:ascii="Times New Roman" w:hAnsi="Times New Roman" w:cs="Times New Roman"/>
          <w:color w:val="0D0D0D"/>
          <w:sz w:val="28"/>
          <w:szCs w:val="28"/>
          <w:shd w:val="clear" w:color="auto" w:fill="FFFFFF"/>
        </w:rPr>
        <w:t xml:space="preserve"> and adapt it to our specific classification task, thereby achieving superior performance with reduced computational overhead</w:t>
      </w:r>
      <w:r w:rsidR="001A3A26" w:rsidRPr="008320F8">
        <w:rPr>
          <w:rFonts w:ascii="Times New Roman" w:eastAsia="Times New Roman" w:hAnsi="Times New Roman" w:cs="Times New Roman"/>
          <w:color w:val="000000"/>
          <w:sz w:val="28"/>
          <w:szCs w:val="28"/>
        </w:rPr>
        <w:t>.</w:t>
      </w:r>
    </w:p>
    <w:p w:rsidR="00C2697F" w:rsidRPr="008320F8" w:rsidRDefault="00B85523" w:rsidP="004D4F22">
      <w:pPr>
        <w:keepNext/>
        <w:keepLines/>
        <w:numPr>
          <w:ilvl w:val="2"/>
          <w:numId w:val="1"/>
        </w:numPr>
        <w:pBdr>
          <w:top w:val="nil"/>
          <w:left w:val="nil"/>
          <w:bottom w:val="nil"/>
          <w:right w:val="nil"/>
          <w:between w:val="nil"/>
        </w:pBdr>
        <w:spacing w:before="240" w:after="240"/>
        <w:jc w:val="both"/>
        <w:rPr>
          <w:rFonts w:ascii="Times New Roman" w:hAnsi="Times New Roman" w:cs="Times New Roman"/>
          <w:sz w:val="28"/>
          <w:szCs w:val="28"/>
        </w:rPr>
      </w:pPr>
      <w:bookmarkStart w:id="4" w:name="_3znysh7" w:colFirst="0" w:colLast="0"/>
      <w:bookmarkEnd w:id="4"/>
      <w:r w:rsidRPr="008320F8">
        <w:rPr>
          <w:rFonts w:ascii="Times New Roman" w:eastAsia="Times New Roman" w:hAnsi="Times New Roman" w:cs="Times New Roman"/>
          <w:b/>
          <w:color w:val="000000"/>
          <w:sz w:val="28"/>
          <w:szCs w:val="28"/>
        </w:rPr>
        <w:lastRenderedPageBreak/>
        <w:t>Practical Implications</w:t>
      </w:r>
    </w:p>
    <w:p w:rsidR="00C2697F" w:rsidRPr="008320F8" w:rsidRDefault="00B85523" w:rsidP="004D4F22">
      <w:pPr>
        <w:pBdr>
          <w:top w:val="nil"/>
          <w:left w:val="nil"/>
          <w:bottom w:val="nil"/>
          <w:right w:val="nil"/>
          <w:between w:val="nil"/>
        </w:pBdr>
        <w:spacing w:after="240" w:line="360" w:lineRule="auto"/>
        <w:ind w:firstLine="720"/>
        <w:jc w:val="both"/>
        <w:rPr>
          <w:rFonts w:ascii="Times New Roman" w:eastAsia="Times New Roman" w:hAnsi="Times New Roman" w:cs="Times New Roman"/>
          <w:color w:val="000000"/>
          <w:sz w:val="28"/>
          <w:szCs w:val="28"/>
        </w:rPr>
      </w:pPr>
      <w:r w:rsidRPr="008320F8">
        <w:rPr>
          <w:rFonts w:ascii="Times New Roman" w:hAnsi="Times New Roman" w:cs="Times New Roman"/>
          <w:color w:val="0D0D0D"/>
          <w:sz w:val="28"/>
          <w:szCs w:val="28"/>
          <w:shd w:val="clear" w:color="auto" w:fill="FFFFFF"/>
        </w:rPr>
        <w:t>This project seeks to explore the practical implications of transfer learning in real-world scenarios where access to labeled data and computational resources may be limited. By demonstrating the effectiveness of transfer learning with the VGG16 model, we aim to provide insights into how such techniques can be employed to develop efficient and scalable solutions for image classification tasks across various domains.</w:t>
      </w:r>
    </w:p>
    <w:p w:rsidR="00C2697F" w:rsidRPr="00114E43" w:rsidRDefault="001A3A26" w:rsidP="004D4F22">
      <w:pPr>
        <w:keepNext/>
        <w:keepLines/>
        <w:numPr>
          <w:ilvl w:val="2"/>
          <w:numId w:val="1"/>
        </w:numPr>
        <w:pBdr>
          <w:top w:val="nil"/>
          <w:left w:val="nil"/>
          <w:bottom w:val="nil"/>
          <w:right w:val="nil"/>
          <w:between w:val="nil"/>
        </w:pBdr>
        <w:spacing w:before="240" w:after="240"/>
        <w:jc w:val="both"/>
        <w:rPr>
          <w:rFonts w:ascii="Times New Roman" w:hAnsi="Times New Roman" w:cs="Times New Roman"/>
        </w:rPr>
      </w:pPr>
      <w:bookmarkStart w:id="5" w:name="_2et92p0" w:colFirst="0" w:colLast="0"/>
      <w:bookmarkEnd w:id="5"/>
      <w:r w:rsidRPr="00114E43">
        <w:rPr>
          <w:rFonts w:ascii="Times New Roman" w:eastAsia="Times New Roman" w:hAnsi="Times New Roman" w:cs="Times New Roman"/>
          <w:b/>
          <w:color w:val="000000"/>
          <w:sz w:val="24"/>
          <w:szCs w:val="24"/>
        </w:rPr>
        <w:t>Figures and Table</w:t>
      </w:r>
    </w:p>
    <w:p w:rsidR="00C2697F" w:rsidRPr="00114E43" w:rsidRDefault="007D53BD"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114E43">
        <w:rPr>
          <w:rFonts w:ascii="Times New Roman" w:eastAsia="Times New Roman" w:hAnsi="Times New Roman" w:cs="Times New Roman"/>
          <w:b/>
          <w:noProof/>
          <w:color w:val="000000"/>
          <w:szCs w:val="24"/>
        </w:rPr>
        <w:drawing>
          <wp:anchor distT="0" distB="0" distL="114300" distR="114300" simplePos="0" relativeHeight="251675648" behindDoc="0" locked="0" layoutInCell="1" allowOverlap="1" wp14:anchorId="6804213B" wp14:editId="017BB073">
            <wp:simplePos x="0" y="0"/>
            <wp:positionH relativeFrom="margin">
              <wp:align>center</wp:align>
            </wp:positionH>
            <wp:positionV relativeFrom="paragraph">
              <wp:posOffset>149225</wp:posOffset>
            </wp:positionV>
            <wp:extent cx="5911224" cy="3489960"/>
            <wp:effectExtent l="0" t="0" r="0" b="0"/>
            <wp:wrapNone/>
            <wp:docPr id="22" name="Picture 22" descr="C:\Users\USER\AppData\Local\Packages\Microsoft.Windows.Photos_8wekyb3d8bbwe\TempState\ShareServiceTempFolder\An-overview-of-the-VGG-16-model-architecture-this-model-uses-simple-convolutional-block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Packages\Microsoft.Windows.Photos_8wekyb3d8bbwe\TempState\ShareServiceTempFolder\An-overview-of-the-VGG-16-model-architecture-this-model-uses-simple-convolutional-blocks.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224"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Cs w:val="24"/>
        </w:rPr>
      </w:pPr>
      <w:r w:rsidRPr="00114E43">
        <w:rPr>
          <w:rFonts w:ascii="Times New Roman" w:eastAsia="Times New Roman" w:hAnsi="Times New Roman" w:cs="Times New Roman"/>
          <w:b/>
          <w:noProof/>
          <w:color w:val="000000"/>
          <w:sz w:val="24"/>
          <w:szCs w:val="24"/>
        </w:rPr>
        <mc:AlternateContent>
          <mc:Choice Requires="wps">
            <w:drawing>
              <wp:inline distT="0" distB="0" distL="0" distR="0" wp14:anchorId="146EA114" wp14:editId="73263DAD">
                <wp:extent cx="304800" cy="304800"/>
                <wp:effectExtent l="0" t="0" r="0" b="0"/>
                <wp:docPr id="21" name="Rectangle 21" descr="An overview of the VGG-16 model architecture, this model uses simple...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B75FC" id="Rectangle 21" o:spid="_x0000_s1026" alt="An overview of the VGG-16 model architecture, this model uses simple...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VcVr//AgAAKA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114E43">
        <w:rPr>
          <w:rFonts w:ascii="Times New Roman" w:eastAsia="Times New Roman" w:hAnsi="Times New Roman" w:cs="Times New Roman"/>
          <w:b/>
          <w:sz w:val="24"/>
          <w:szCs w:val="24"/>
        </w:rPr>
        <w:t xml:space="preserve"> </w:t>
      </w: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4"/>
          <w:szCs w:val="24"/>
        </w:rPr>
      </w:pPr>
    </w:p>
    <w:p w:rsidR="00B85523" w:rsidRPr="00114E43" w:rsidRDefault="00F532CF" w:rsidP="004D4F22">
      <w:pPr>
        <w:pBdr>
          <w:top w:val="nil"/>
          <w:left w:val="nil"/>
          <w:bottom w:val="nil"/>
          <w:right w:val="nil"/>
          <w:between w:val="nil"/>
        </w:pBdr>
        <w:spacing w:after="240" w:line="360" w:lineRule="auto"/>
        <w:ind w:left="3600" w:firstLine="720"/>
        <w:jc w:val="both"/>
        <w:rPr>
          <w:rFonts w:ascii="Times New Roman" w:eastAsia="Times New Roman" w:hAnsi="Times New Roman" w:cs="Times New Roman"/>
          <w:b/>
          <w:color w:val="000000"/>
          <w:sz w:val="24"/>
          <w:szCs w:val="24"/>
        </w:rPr>
      </w:pPr>
      <w:r w:rsidRPr="00114E43">
        <w:rPr>
          <w:rFonts w:ascii="Times New Roman" w:eastAsia="Times New Roman" w:hAnsi="Times New Roman" w:cs="Times New Roman"/>
          <w:b/>
          <w:color w:val="000000"/>
          <w:sz w:val="24"/>
          <w:szCs w:val="24"/>
        </w:rPr>
        <w:t>Fig 1.</w:t>
      </w:r>
    </w:p>
    <w:p w:rsidR="00B85523" w:rsidRPr="008320F8" w:rsidRDefault="00B85523" w:rsidP="004D4F22">
      <w:pPr>
        <w:pBdr>
          <w:top w:val="nil"/>
          <w:left w:val="nil"/>
          <w:bottom w:val="nil"/>
          <w:right w:val="nil"/>
          <w:between w:val="nil"/>
        </w:pBdr>
        <w:spacing w:after="240" w:line="360" w:lineRule="auto"/>
        <w:jc w:val="both"/>
        <w:rPr>
          <w:rFonts w:ascii="Times New Roman" w:eastAsia="Times New Roman" w:hAnsi="Times New Roman" w:cs="Times New Roman"/>
          <w:b/>
          <w:color w:val="000000"/>
          <w:sz w:val="28"/>
          <w:szCs w:val="28"/>
        </w:rPr>
      </w:pPr>
    </w:p>
    <w:p w:rsidR="00C2697F" w:rsidRPr="008320F8" w:rsidRDefault="007D53BD"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8320F8">
        <w:rPr>
          <w:rFonts w:ascii="Times New Roman" w:eastAsia="Times New Roman" w:hAnsi="Times New Roman" w:cs="Times New Roman"/>
          <w:color w:val="000000"/>
          <w:sz w:val="28"/>
          <w:szCs w:val="28"/>
        </w:rPr>
        <w:t>VGG16 is a CNN architecture that, despite having been developed in 2014, is still considered today to be one of the best architectures for image classi</w:t>
      </w:r>
      <w:r w:rsidR="00F532CF" w:rsidRPr="008320F8">
        <w:rPr>
          <w:rFonts w:ascii="Times New Roman" w:eastAsia="Times New Roman" w:hAnsi="Times New Roman" w:cs="Times New Roman"/>
          <w:color w:val="000000"/>
          <w:sz w:val="28"/>
          <w:szCs w:val="28"/>
        </w:rPr>
        <w:t>fication 20 . As shown in Fig. 1</w:t>
      </w:r>
      <w:r w:rsidRPr="008320F8">
        <w:rPr>
          <w:rFonts w:ascii="Times New Roman" w:eastAsia="Times New Roman" w:hAnsi="Times New Roman" w:cs="Times New Roman"/>
          <w:color w:val="000000"/>
          <w:sz w:val="28"/>
          <w:szCs w:val="28"/>
        </w:rPr>
        <w:t xml:space="preserve">, the VGG16 network consists of 16 layers, where convolutional layers (13) with 3 × 3 filters and 2 × 2 max-pooling layers are </w:t>
      </w:r>
      <w:r w:rsidRPr="008320F8">
        <w:rPr>
          <w:rFonts w:ascii="Times New Roman" w:eastAsia="Times New Roman" w:hAnsi="Times New Roman" w:cs="Times New Roman"/>
          <w:color w:val="000000"/>
          <w:sz w:val="28"/>
          <w:szCs w:val="28"/>
        </w:rPr>
        <w:lastRenderedPageBreak/>
        <w:t xml:space="preserve">stacked. Between www.nature.com/scientificreports/ these layers, the </w:t>
      </w:r>
      <w:proofErr w:type="spellStart"/>
      <w:r w:rsidRPr="008320F8">
        <w:rPr>
          <w:rFonts w:ascii="Times New Roman" w:eastAsia="Times New Roman" w:hAnsi="Times New Roman" w:cs="Times New Roman"/>
          <w:color w:val="000000"/>
          <w:sz w:val="28"/>
          <w:szCs w:val="28"/>
        </w:rPr>
        <w:t>relu</w:t>
      </w:r>
      <w:proofErr w:type="spellEnd"/>
      <w:r w:rsidRPr="008320F8">
        <w:rPr>
          <w:rFonts w:ascii="Times New Roman" w:eastAsia="Times New Roman" w:hAnsi="Times New Roman" w:cs="Times New Roman"/>
          <w:color w:val="000000"/>
          <w:sz w:val="28"/>
          <w:szCs w:val="28"/>
        </w:rPr>
        <w:t xml:space="preserve"> activation function is applied. Then, there are three fully connected layers that contain most of the parameters of the network.</w:t>
      </w:r>
      <w:r w:rsidRPr="008320F8">
        <w:rPr>
          <w:rFonts w:ascii="Times New Roman" w:hAnsi="Times New Roman" w:cs="Times New Roman"/>
          <w:sz w:val="28"/>
          <w:szCs w:val="28"/>
        </w:rPr>
        <w:t xml:space="preserve"> </w:t>
      </w:r>
      <w:r w:rsidRPr="008320F8">
        <w:rPr>
          <w:rFonts w:ascii="Times New Roman" w:eastAsia="Times New Roman" w:hAnsi="Times New Roman" w:cs="Times New Roman"/>
          <w:color w:val="000000"/>
          <w:sz w:val="28"/>
          <w:szCs w:val="28"/>
        </w:rPr>
        <w:t>Finally, a soft max function is used to produce the probabilities for each classification. The VGG16 model is a successful use of convolutional neural networks in image recognition algorithms as the basic network. It has a specific network structure that is simple to change</w:t>
      </w:r>
      <w:r w:rsidR="001A3A26" w:rsidRPr="008320F8">
        <w:rPr>
          <w:rFonts w:ascii="Times New Roman" w:eastAsia="Times New Roman" w:hAnsi="Times New Roman" w:cs="Times New Roman"/>
          <w:color w:val="000000"/>
          <w:sz w:val="28"/>
          <w:szCs w:val="28"/>
        </w:rPr>
        <w:t>.</w:t>
      </w:r>
    </w:p>
    <w:p w:rsidR="007D53BD" w:rsidRPr="00114E43" w:rsidRDefault="00F532CF" w:rsidP="004D4F22">
      <w:pPr>
        <w:keepNext/>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bookmarkStart w:id="6" w:name="_tyjcwt" w:colFirst="0" w:colLast="0"/>
      <w:bookmarkEnd w:id="6"/>
      <w:r w:rsidRPr="00114E43">
        <w:rPr>
          <w:rFonts w:ascii="Times New Roman" w:hAnsi="Times New Roman" w:cs="Times New Roman"/>
          <w:noProof/>
        </w:rPr>
        <w:lastRenderedPageBreak/>
        <w:drawing>
          <wp:inline distT="0" distB="0" distL="0" distR="0" wp14:anchorId="4B11961F" wp14:editId="5FD2A01E">
            <wp:extent cx="4591050" cy="7105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7105650"/>
                    </a:xfrm>
                    <a:prstGeom prst="rect">
                      <a:avLst/>
                    </a:prstGeom>
                  </pic:spPr>
                </pic:pic>
              </a:graphicData>
            </a:graphic>
          </wp:inline>
        </w:drawing>
      </w:r>
    </w:p>
    <w:p w:rsidR="00F532CF" w:rsidRPr="00114E43" w:rsidRDefault="00F532CF" w:rsidP="004D4F22">
      <w:pPr>
        <w:keepNext/>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rsidR="00C2697F" w:rsidRPr="00114E43" w:rsidRDefault="001A3A26" w:rsidP="008320F8">
      <w:pPr>
        <w:keepNext/>
        <w:pBdr>
          <w:top w:val="nil"/>
          <w:left w:val="nil"/>
          <w:bottom w:val="nil"/>
          <w:right w:val="nil"/>
          <w:between w:val="nil"/>
        </w:pBdr>
        <w:spacing w:line="240" w:lineRule="auto"/>
        <w:ind w:left="1440" w:firstLine="720"/>
        <w:jc w:val="both"/>
        <w:rPr>
          <w:rFonts w:ascii="Times New Roman" w:eastAsia="Times New Roman" w:hAnsi="Times New Roman" w:cs="Times New Roman"/>
          <w:color w:val="000000"/>
          <w:sz w:val="20"/>
          <w:szCs w:val="20"/>
        </w:rPr>
      </w:pPr>
      <w:r w:rsidRPr="00114E43">
        <w:rPr>
          <w:rFonts w:ascii="Times New Roman" w:eastAsia="Times New Roman" w:hAnsi="Times New Roman" w:cs="Times New Roman"/>
          <w:color w:val="000000"/>
          <w:sz w:val="20"/>
          <w:szCs w:val="20"/>
        </w:rPr>
        <w:t xml:space="preserve">Table I. </w:t>
      </w:r>
      <w:r w:rsidR="00F532CF" w:rsidRPr="00114E43">
        <w:rPr>
          <w:rFonts w:ascii="Times New Roman" w:eastAsia="Times New Roman" w:hAnsi="Times New Roman" w:cs="Times New Roman"/>
          <w:color w:val="000000"/>
          <w:sz w:val="20"/>
          <w:szCs w:val="20"/>
        </w:rPr>
        <w:t>The layers and parameters of the model</w:t>
      </w:r>
    </w:p>
    <w:p w:rsidR="00C2697F" w:rsidRPr="00114E43" w:rsidRDefault="00C2697F"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rsidR="00E6174B" w:rsidRPr="00114E43" w:rsidRDefault="00E6174B"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rsidR="00E6174B" w:rsidRPr="00114E43" w:rsidRDefault="00E6174B"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rsidR="00C2697F" w:rsidRPr="00114E43" w:rsidRDefault="001A3A26" w:rsidP="004D4F22">
      <w:pPr>
        <w:keepNext/>
        <w:keepLines/>
        <w:numPr>
          <w:ilvl w:val="2"/>
          <w:numId w:val="1"/>
        </w:numPr>
        <w:pBdr>
          <w:top w:val="nil"/>
          <w:left w:val="nil"/>
          <w:bottom w:val="nil"/>
          <w:right w:val="nil"/>
          <w:between w:val="nil"/>
        </w:pBdr>
        <w:spacing w:before="240" w:after="240"/>
        <w:jc w:val="both"/>
        <w:rPr>
          <w:rFonts w:ascii="Times New Roman" w:hAnsi="Times New Roman" w:cs="Times New Roman"/>
        </w:rPr>
      </w:pPr>
      <w:bookmarkStart w:id="7" w:name="_3dy6vkm" w:colFirst="0" w:colLast="0"/>
      <w:bookmarkEnd w:id="7"/>
      <w:r w:rsidRPr="00114E43">
        <w:rPr>
          <w:rFonts w:ascii="Times New Roman" w:eastAsia="Times New Roman" w:hAnsi="Times New Roman" w:cs="Times New Roman"/>
          <w:b/>
          <w:color w:val="000000"/>
          <w:sz w:val="24"/>
          <w:szCs w:val="24"/>
        </w:rPr>
        <w:lastRenderedPageBreak/>
        <w:t>Mathematical Equations</w:t>
      </w:r>
    </w:p>
    <w:p w:rsidR="00E6174B" w:rsidRPr="00114E43" w:rsidRDefault="00E6174B" w:rsidP="004D4F22">
      <w:pPr>
        <w:keepNext/>
        <w:keepLines/>
        <w:pBdr>
          <w:top w:val="nil"/>
          <w:left w:val="nil"/>
          <w:bottom w:val="nil"/>
          <w:right w:val="nil"/>
          <w:between w:val="nil"/>
        </w:pBdr>
        <w:spacing w:before="240" w:after="240"/>
        <w:ind w:left="1020"/>
        <w:jc w:val="both"/>
        <w:rPr>
          <w:rFonts w:ascii="Times New Roman" w:hAnsi="Times New Roman" w:cs="Times New Roman"/>
        </w:rPr>
      </w:pPr>
      <w:proofErr w:type="spellStart"/>
      <w:r w:rsidRPr="00114E43">
        <w:rPr>
          <w:rFonts w:ascii="Times New Roman" w:hAnsi="Times New Roman" w:cs="Times New Roman"/>
        </w:rPr>
        <w:t>softmax</w:t>
      </w:r>
      <w:proofErr w:type="spellEnd"/>
      <w:r w:rsidRPr="00114E43">
        <w:rPr>
          <w:rFonts w:ascii="Times New Roman" w:hAnsi="Times New Roman" w:cs="Times New Roman"/>
        </w:rPr>
        <w:t xml:space="preserve"> function is defined as follows</w:t>
      </w:r>
    </w:p>
    <w:p w:rsidR="00E6174B" w:rsidRPr="00114E43" w:rsidRDefault="00E6174B"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sidRPr="00114E43">
        <w:rPr>
          <w:rFonts w:ascii="Times New Roman" w:hAnsi="Times New Roman" w:cs="Times New Roman"/>
          <w:noProof/>
        </w:rPr>
        <w:drawing>
          <wp:anchor distT="0" distB="0" distL="114300" distR="114300" simplePos="0" relativeHeight="251676672" behindDoc="0" locked="0" layoutInCell="1" allowOverlap="1" wp14:anchorId="4D33CE8E" wp14:editId="57880A75">
            <wp:simplePos x="0" y="0"/>
            <wp:positionH relativeFrom="column">
              <wp:posOffset>708660</wp:posOffset>
            </wp:positionH>
            <wp:positionV relativeFrom="paragraph">
              <wp:posOffset>46355</wp:posOffset>
            </wp:positionV>
            <wp:extent cx="1562100" cy="837173"/>
            <wp:effectExtent l="0" t="0" r="0" b="127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62100" cy="837173"/>
                    </a:xfrm>
                    <a:prstGeom prst="rect">
                      <a:avLst/>
                    </a:prstGeom>
                  </pic:spPr>
                </pic:pic>
              </a:graphicData>
            </a:graphic>
            <wp14:sizeRelH relativeFrom="page">
              <wp14:pctWidth>0</wp14:pctWidth>
            </wp14:sizeRelH>
            <wp14:sizeRelV relativeFrom="page">
              <wp14:pctHeight>0</wp14:pctHeight>
            </wp14:sizeRelV>
          </wp:anchor>
        </w:drawing>
      </w:r>
    </w:p>
    <w:p w:rsidR="00E6174B" w:rsidRPr="00114E43" w:rsidRDefault="00E6174B"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rsidR="00C2697F" w:rsidRPr="00114E43" w:rsidRDefault="00A32584" w:rsidP="004D4F22">
      <w:pPr>
        <w:pBdr>
          <w:top w:val="nil"/>
          <w:left w:val="nil"/>
          <w:bottom w:val="nil"/>
          <w:right w:val="nil"/>
          <w:between w:val="nil"/>
        </w:pBdr>
        <w:spacing w:after="240" w:line="360" w:lineRule="auto"/>
        <w:ind w:left="2160" w:firstLine="720"/>
        <w:jc w:val="both"/>
        <w:rPr>
          <w:rFonts w:ascii="Times New Roman" w:eastAsia="Times New Roman" w:hAnsi="Times New Roman" w:cs="Times New Roman"/>
          <w:color w:val="000000"/>
          <w:sz w:val="24"/>
          <w:szCs w:val="24"/>
        </w:rPr>
      </w:pPr>
      <w:r w:rsidRPr="00114E43">
        <w:rPr>
          <w:rFonts w:ascii="Times New Roman" w:eastAsia="Times New Roman" w:hAnsi="Times New Roman" w:cs="Times New Roman"/>
          <w:color w:val="000000"/>
          <w:sz w:val="24"/>
          <w:szCs w:val="24"/>
        </w:rPr>
        <w:t>(I</w:t>
      </w:r>
      <w:r w:rsidR="001A3A26" w:rsidRPr="00114E43">
        <w:rPr>
          <w:rFonts w:ascii="Times New Roman" w:eastAsia="Times New Roman" w:hAnsi="Times New Roman" w:cs="Times New Roman"/>
          <w:color w:val="000000"/>
          <w:sz w:val="24"/>
          <w:szCs w:val="24"/>
        </w:rPr>
        <w:t>)</w:t>
      </w:r>
    </w:p>
    <w:p w:rsidR="00C2697F" w:rsidRPr="00114E43" w:rsidRDefault="001A3A26" w:rsidP="004D4F22">
      <w:pPr>
        <w:keepNext/>
        <w:keepLines/>
        <w:numPr>
          <w:ilvl w:val="2"/>
          <w:numId w:val="1"/>
        </w:numPr>
        <w:pBdr>
          <w:top w:val="nil"/>
          <w:left w:val="nil"/>
          <w:bottom w:val="nil"/>
          <w:right w:val="nil"/>
          <w:between w:val="nil"/>
        </w:pBdr>
        <w:spacing w:before="240" w:after="240"/>
        <w:jc w:val="both"/>
        <w:rPr>
          <w:rFonts w:ascii="Times New Roman" w:hAnsi="Times New Roman" w:cs="Times New Roman"/>
        </w:rPr>
      </w:pPr>
      <w:bookmarkStart w:id="8" w:name="_1t3h5sf" w:colFirst="0" w:colLast="0"/>
      <w:bookmarkStart w:id="9" w:name="_4d34og8" w:colFirst="0" w:colLast="0"/>
      <w:bookmarkEnd w:id="8"/>
      <w:bookmarkEnd w:id="9"/>
      <w:r w:rsidRPr="00114E43">
        <w:rPr>
          <w:rFonts w:ascii="Times New Roman" w:eastAsia="Times New Roman" w:hAnsi="Times New Roman" w:cs="Times New Roman"/>
          <w:b/>
          <w:color w:val="000000"/>
          <w:sz w:val="24"/>
          <w:szCs w:val="24"/>
        </w:rPr>
        <w:t>Code or Program</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keras,os</w:t>
      </w:r>
      <w:proofErr w:type="spellEnd"/>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keras.models</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Sequential</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keras.layers</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Dense, Conv2D, MaxPool2D , Flatten</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keras.preprocessing.image</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ImageDataGenerator</w:t>
      </w:r>
      <w:proofErr w:type="spellEnd"/>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numpy</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as</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np</w:t>
      </w:r>
      <w:proofErr w:type="spellEnd"/>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trdata</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ImageDataGenerator</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traindata</w:t>
      </w:r>
      <w:proofErr w:type="spellEnd"/>
      <w:r w:rsidRPr="00114E43">
        <w:rPr>
          <w:rFonts w:ascii="Times New Roman" w:eastAsia="Times New Roman" w:hAnsi="Times New Roman" w:cs="Times New Roman"/>
          <w:color w:val="000000"/>
          <w:sz w:val="21"/>
          <w:szCs w:val="21"/>
        </w:rPr>
        <w:t xml:space="preserve"> = trdata.flow_from_directory(directory=</w:t>
      </w:r>
      <w:r w:rsidRPr="00114E43">
        <w:rPr>
          <w:rFonts w:ascii="Times New Roman" w:eastAsia="Times New Roman" w:hAnsi="Times New Roman" w:cs="Times New Roman"/>
          <w:color w:val="A31515"/>
          <w:sz w:val="21"/>
          <w:szCs w:val="21"/>
        </w:rPr>
        <w:t>"cats_and_dogs_filtered/train"</w:t>
      </w:r>
      <w:r w:rsidRPr="00114E43">
        <w:rPr>
          <w:rFonts w:ascii="Times New Roman" w:eastAsia="Times New Roman" w:hAnsi="Times New Roman" w:cs="Times New Roman"/>
          <w:color w:val="000000"/>
          <w:sz w:val="21"/>
          <w:szCs w:val="21"/>
        </w:rPr>
        <w:t>,target_size=(</w:t>
      </w:r>
      <w:r w:rsidRPr="00114E43">
        <w:rPr>
          <w:rFonts w:ascii="Times New Roman" w:eastAsia="Times New Roman" w:hAnsi="Times New Roman" w:cs="Times New Roman"/>
          <w:color w:val="116644"/>
          <w:sz w:val="21"/>
          <w:szCs w:val="21"/>
        </w:rPr>
        <w:t>224</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224</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tsdata</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ImageDataGenerator</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testdata</w:t>
      </w:r>
      <w:proofErr w:type="spellEnd"/>
      <w:r w:rsidRPr="00114E43">
        <w:rPr>
          <w:rFonts w:ascii="Times New Roman" w:eastAsia="Times New Roman" w:hAnsi="Times New Roman" w:cs="Times New Roman"/>
          <w:color w:val="000000"/>
          <w:sz w:val="21"/>
          <w:szCs w:val="21"/>
        </w:rPr>
        <w:t xml:space="preserve"> = tsdata.flow_from_directory(directory=</w:t>
      </w:r>
      <w:r w:rsidRPr="00114E43">
        <w:rPr>
          <w:rFonts w:ascii="Times New Roman" w:eastAsia="Times New Roman" w:hAnsi="Times New Roman" w:cs="Times New Roman"/>
          <w:color w:val="A31515"/>
          <w:sz w:val="21"/>
          <w:szCs w:val="21"/>
        </w:rPr>
        <w:t>"cats_and_dogs_filtered/validation"</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target_size</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224</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224</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keras.optimizers</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Adam</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000000"/>
          <w:sz w:val="21"/>
          <w:szCs w:val="21"/>
        </w:rPr>
        <w:t>opt = Adam(</w:t>
      </w:r>
      <w:proofErr w:type="spellStart"/>
      <w:r w:rsidRPr="00114E43">
        <w:rPr>
          <w:rFonts w:ascii="Times New Roman" w:eastAsia="Times New Roman" w:hAnsi="Times New Roman" w:cs="Times New Roman"/>
          <w:color w:val="000000"/>
          <w:sz w:val="21"/>
          <w:szCs w:val="21"/>
        </w:rPr>
        <w:t>learning_rate</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0.001</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model.</w:t>
      </w:r>
      <w:r w:rsidRPr="00114E43">
        <w:rPr>
          <w:rFonts w:ascii="Times New Roman" w:eastAsia="Times New Roman" w:hAnsi="Times New Roman" w:cs="Times New Roman"/>
          <w:color w:val="795E26"/>
          <w:sz w:val="21"/>
          <w:szCs w:val="21"/>
        </w:rPr>
        <w:t>compile</w:t>
      </w:r>
      <w:proofErr w:type="spellEnd"/>
      <w:r w:rsidRPr="00114E43">
        <w:rPr>
          <w:rFonts w:ascii="Times New Roman" w:eastAsia="Times New Roman" w:hAnsi="Times New Roman" w:cs="Times New Roman"/>
          <w:color w:val="000000"/>
          <w:sz w:val="21"/>
          <w:szCs w:val="21"/>
        </w:rPr>
        <w:t>(optimizer=opt, loss=</w:t>
      </w:r>
      <w:proofErr w:type="spellStart"/>
      <w:r w:rsidRPr="00114E43">
        <w:rPr>
          <w:rFonts w:ascii="Times New Roman" w:eastAsia="Times New Roman" w:hAnsi="Times New Roman" w:cs="Times New Roman"/>
          <w:color w:val="000000"/>
          <w:sz w:val="21"/>
          <w:szCs w:val="21"/>
        </w:rPr>
        <w:t>keras.losses.categorical_crossentropy</w:t>
      </w:r>
      <w:proofErr w:type="spellEnd"/>
      <w:r w:rsidRPr="00114E43">
        <w:rPr>
          <w:rFonts w:ascii="Times New Roman" w:eastAsia="Times New Roman" w:hAnsi="Times New Roman" w:cs="Times New Roman"/>
          <w:color w:val="000000"/>
          <w:sz w:val="21"/>
          <w:szCs w:val="21"/>
        </w:rPr>
        <w:t>, metrics=[</w:t>
      </w:r>
      <w:r w:rsidRPr="00114E43">
        <w:rPr>
          <w:rFonts w:ascii="Times New Roman" w:eastAsia="Times New Roman" w:hAnsi="Times New Roman" w:cs="Times New Roman"/>
          <w:color w:val="A31515"/>
          <w:sz w:val="21"/>
          <w:szCs w:val="21"/>
        </w:rPr>
        <w:t>'accuracy'</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keras.callbacks</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ModelCheckpoint</w:t>
      </w:r>
      <w:proofErr w:type="spellEnd"/>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EarlyStopping</w:t>
      </w:r>
      <w:proofErr w:type="spellEnd"/>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000000"/>
          <w:sz w:val="21"/>
          <w:szCs w:val="21"/>
        </w:rPr>
        <w:t xml:space="preserve">checkpoint = </w:t>
      </w:r>
      <w:proofErr w:type="spellStart"/>
      <w:r w:rsidRPr="00114E43">
        <w:rPr>
          <w:rFonts w:ascii="Times New Roman" w:eastAsia="Times New Roman" w:hAnsi="Times New Roman" w:cs="Times New Roman"/>
          <w:color w:val="000000"/>
          <w:sz w:val="21"/>
          <w:szCs w:val="21"/>
        </w:rPr>
        <w:t>ModelCheckpoint</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"vgg16_1.h5"</w:t>
      </w:r>
      <w:r w:rsidRPr="00114E43">
        <w:rPr>
          <w:rFonts w:ascii="Times New Roman" w:eastAsia="Times New Roman" w:hAnsi="Times New Roman" w:cs="Times New Roman"/>
          <w:color w:val="000000"/>
          <w:sz w:val="21"/>
          <w:szCs w:val="21"/>
        </w:rPr>
        <w:t>, monitor=</w:t>
      </w:r>
      <w:r w:rsidRPr="00114E43">
        <w:rPr>
          <w:rFonts w:ascii="Times New Roman" w:eastAsia="Times New Roman" w:hAnsi="Times New Roman" w:cs="Times New Roman"/>
          <w:color w:val="A31515"/>
          <w:sz w:val="21"/>
          <w:szCs w:val="21"/>
        </w:rPr>
        <w:t>'</w:t>
      </w:r>
      <w:proofErr w:type="spellStart"/>
      <w:r w:rsidRPr="00114E43">
        <w:rPr>
          <w:rFonts w:ascii="Times New Roman" w:eastAsia="Times New Roman" w:hAnsi="Times New Roman" w:cs="Times New Roman"/>
          <w:color w:val="A31515"/>
          <w:sz w:val="21"/>
          <w:szCs w:val="21"/>
        </w:rPr>
        <w:t>val_acc</w:t>
      </w:r>
      <w:proofErr w:type="spellEnd"/>
      <w:r w:rsidRPr="00114E43">
        <w:rPr>
          <w:rFonts w:ascii="Times New Roman" w:eastAsia="Times New Roman" w:hAnsi="Times New Roman" w:cs="Times New Roman"/>
          <w:color w:val="A31515"/>
          <w:sz w:val="21"/>
          <w:szCs w:val="21"/>
        </w:rPr>
        <w:t>'</w:t>
      </w:r>
      <w:r w:rsidRPr="00114E43">
        <w:rPr>
          <w:rFonts w:ascii="Times New Roman" w:eastAsia="Times New Roman" w:hAnsi="Times New Roman" w:cs="Times New Roman"/>
          <w:color w:val="000000"/>
          <w:sz w:val="21"/>
          <w:szCs w:val="21"/>
        </w:rPr>
        <w:t>, verbose=</w:t>
      </w:r>
      <w:r w:rsidRPr="00114E43">
        <w:rPr>
          <w:rFonts w:ascii="Times New Roman" w:eastAsia="Times New Roman" w:hAnsi="Times New Roman" w:cs="Times New Roman"/>
          <w:color w:val="116644"/>
          <w:sz w:val="21"/>
          <w:szCs w:val="21"/>
        </w:rPr>
        <w:t>1</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save_best_only</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0000FF"/>
          <w:sz w:val="21"/>
          <w:szCs w:val="21"/>
        </w:rPr>
        <w:t>True</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save_weights_only</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0000FF"/>
          <w:sz w:val="21"/>
          <w:szCs w:val="21"/>
        </w:rPr>
        <w:t>False</w:t>
      </w:r>
      <w:r w:rsidRPr="00114E43">
        <w:rPr>
          <w:rFonts w:ascii="Times New Roman" w:eastAsia="Times New Roman" w:hAnsi="Times New Roman" w:cs="Times New Roman"/>
          <w:color w:val="000000"/>
          <w:sz w:val="21"/>
          <w:szCs w:val="21"/>
        </w:rPr>
        <w:t>, mode=</w:t>
      </w:r>
      <w:r w:rsidRPr="00114E43">
        <w:rPr>
          <w:rFonts w:ascii="Times New Roman" w:eastAsia="Times New Roman" w:hAnsi="Times New Roman" w:cs="Times New Roman"/>
          <w:color w:val="A31515"/>
          <w:sz w:val="21"/>
          <w:szCs w:val="21"/>
        </w:rPr>
        <w:t>'auto'</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save_freq</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1</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000000"/>
          <w:sz w:val="21"/>
          <w:szCs w:val="21"/>
        </w:rPr>
        <w:t xml:space="preserve">early = </w:t>
      </w:r>
      <w:proofErr w:type="spellStart"/>
      <w:r w:rsidRPr="00114E43">
        <w:rPr>
          <w:rFonts w:ascii="Times New Roman" w:eastAsia="Times New Roman" w:hAnsi="Times New Roman" w:cs="Times New Roman"/>
          <w:color w:val="000000"/>
          <w:sz w:val="21"/>
          <w:szCs w:val="21"/>
        </w:rPr>
        <w:t>EarlyStopping</w:t>
      </w:r>
      <w:proofErr w:type="spellEnd"/>
      <w:r w:rsidRPr="00114E43">
        <w:rPr>
          <w:rFonts w:ascii="Times New Roman" w:eastAsia="Times New Roman" w:hAnsi="Times New Roman" w:cs="Times New Roman"/>
          <w:color w:val="000000"/>
          <w:sz w:val="21"/>
          <w:szCs w:val="21"/>
        </w:rPr>
        <w:t>(monitor=</w:t>
      </w:r>
      <w:r w:rsidRPr="00114E43">
        <w:rPr>
          <w:rFonts w:ascii="Times New Roman" w:eastAsia="Times New Roman" w:hAnsi="Times New Roman" w:cs="Times New Roman"/>
          <w:color w:val="A31515"/>
          <w:sz w:val="21"/>
          <w:szCs w:val="21"/>
        </w:rPr>
        <w:t>'</w:t>
      </w:r>
      <w:proofErr w:type="spellStart"/>
      <w:r w:rsidRPr="00114E43">
        <w:rPr>
          <w:rFonts w:ascii="Times New Roman" w:eastAsia="Times New Roman" w:hAnsi="Times New Roman" w:cs="Times New Roman"/>
          <w:color w:val="A31515"/>
          <w:sz w:val="21"/>
          <w:szCs w:val="21"/>
        </w:rPr>
        <w:t>val_acc</w:t>
      </w:r>
      <w:proofErr w:type="spellEnd"/>
      <w:r w:rsidRPr="00114E43">
        <w:rPr>
          <w:rFonts w:ascii="Times New Roman" w:eastAsia="Times New Roman" w:hAnsi="Times New Roman" w:cs="Times New Roman"/>
          <w:color w:val="A31515"/>
          <w:sz w:val="21"/>
          <w:szCs w:val="21"/>
        </w:rPr>
        <w: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min_delta</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0</w:t>
      </w:r>
      <w:r w:rsidRPr="00114E43">
        <w:rPr>
          <w:rFonts w:ascii="Times New Roman" w:eastAsia="Times New Roman" w:hAnsi="Times New Roman" w:cs="Times New Roman"/>
          <w:color w:val="000000"/>
          <w:sz w:val="21"/>
          <w:szCs w:val="21"/>
        </w:rPr>
        <w:t>, patience=</w:t>
      </w:r>
      <w:r w:rsidRPr="00114E43">
        <w:rPr>
          <w:rFonts w:ascii="Times New Roman" w:eastAsia="Times New Roman" w:hAnsi="Times New Roman" w:cs="Times New Roman"/>
          <w:color w:val="116644"/>
          <w:sz w:val="21"/>
          <w:szCs w:val="21"/>
        </w:rPr>
        <w:t>20</w:t>
      </w:r>
      <w:r w:rsidRPr="00114E43">
        <w:rPr>
          <w:rFonts w:ascii="Times New Roman" w:eastAsia="Times New Roman" w:hAnsi="Times New Roman" w:cs="Times New Roman"/>
          <w:color w:val="000000"/>
          <w:sz w:val="21"/>
          <w:szCs w:val="21"/>
        </w:rPr>
        <w:t>, verbose=</w:t>
      </w:r>
      <w:r w:rsidRPr="00114E43">
        <w:rPr>
          <w:rFonts w:ascii="Times New Roman" w:eastAsia="Times New Roman" w:hAnsi="Times New Roman" w:cs="Times New Roman"/>
          <w:color w:val="116644"/>
          <w:sz w:val="21"/>
          <w:szCs w:val="21"/>
        </w:rPr>
        <w:t>1</w:t>
      </w:r>
      <w:r w:rsidRPr="00114E43">
        <w:rPr>
          <w:rFonts w:ascii="Times New Roman" w:eastAsia="Times New Roman" w:hAnsi="Times New Roman" w:cs="Times New Roman"/>
          <w:color w:val="000000"/>
          <w:sz w:val="21"/>
          <w:szCs w:val="21"/>
        </w:rPr>
        <w:t>, mode=</w:t>
      </w:r>
      <w:r w:rsidRPr="00114E43">
        <w:rPr>
          <w:rFonts w:ascii="Times New Roman" w:eastAsia="Times New Roman" w:hAnsi="Times New Roman" w:cs="Times New Roman"/>
          <w:color w:val="A31515"/>
          <w:sz w:val="21"/>
          <w:szCs w:val="21"/>
        </w:rPr>
        <w:t>'auto'</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hist</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model.fit</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steps_per_epoch</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100</w:t>
      </w:r>
      <w:r w:rsidRPr="00114E43">
        <w:rPr>
          <w:rFonts w:ascii="Times New Roman" w:eastAsia="Times New Roman" w:hAnsi="Times New Roman" w:cs="Times New Roman"/>
          <w:color w:val="000000"/>
          <w:sz w:val="21"/>
          <w:szCs w:val="21"/>
        </w:rPr>
        <w:t>,generator=</w:t>
      </w:r>
      <w:proofErr w:type="spellStart"/>
      <w:r w:rsidRPr="00114E43">
        <w:rPr>
          <w:rFonts w:ascii="Times New Roman" w:eastAsia="Times New Roman" w:hAnsi="Times New Roman" w:cs="Times New Roman"/>
          <w:color w:val="000000"/>
          <w:sz w:val="21"/>
          <w:szCs w:val="21"/>
        </w:rPr>
        <w:t>traindata</w:t>
      </w:r>
      <w:proofErr w:type="spellEnd"/>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validation_data</w:t>
      </w:r>
      <w:proofErr w:type="spellEnd"/>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testdata</w:t>
      </w:r>
      <w:proofErr w:type="spellEnd"/>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validation_steps</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10</w:t>
      </w:r>
      <w:r w:rsidRPr="00114E43">
        <w:rPr>
          <w:rFonts w:ascii="Times New Roman" w:eastAsia="Times New Roman" w:hAnsi="Times New Roman" w:cs="Times New Roman"/>
          <w:color w:val="000000"/>
          <w:sz w:val="21"/>
          <w:szCs w:val="21"/>
        </w:rPr>
        <w:t>,epochs=</w:t>
      </w:r>
      <w:r w:rsidRPr="00114E43">
        <w:rPr>
          <w:rFonts w:ascii="Times New Roman" w:eastAsia="Times New Roman" w:hAnsi="Times New Roman" w:cs="Times New Roman"/>
          <w:color w:val="116644"/>
          <w:sz w:val="21"/>
          <w:szCs w:val="21"/>
        </w:rPr>
        <w:t>100</w:t>
      </w:r>
      <w:r w:rsidRPr="00114E43">
        <w:rPr>
          <w:rFonts w:ascii="Times New Roman" w:eastAsia="Times New Roman" w:hAnsi="Times New Roman" w:cs="Times New Roman"/>
          <w:color w:val="000000"/>
          <w:sz w:val="21"/>
          <w:szCs w:val="21"/>
        </w:rPr>
        <w:t>,callbacks=[</w:t>
      </w:r>
      <w:proofErr w:type="spellStart"/>
      <w:r w:rsidRPr="00114E43">
        <w:rPr>
          <w:rFonts w:ascii="Times New Roman" w:eastAsia="Times New Roman" w:hAnsi="Times New Roman" w:cs="Times New Roman"/>
          <w:color w:val="000000"/>
          <w:sz w:val="21"/>
          <w:szCs w:val="21"/>
        </w:rPr>
        <w:t>checkpoint,early</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matplotlib.pyplot</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as</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plt</w:t>
      </w:r>
      <w:proofErr w:type="spellEnd"/>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plt.plot</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hist.history</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w:t>
      </w:r>
      <w:proofErr w:type="spellStart"/>
      <w:r w:rsidRPr="00114E43">
        <w:rPr>
          <w:rFonts w:ascii="Times New Roman" w:eastAsia="Times New Roman" w:hAnsi="Times New Roman" w:cs="Times New Roman"/>
          <w:color w:val="A31515"/>
          <w:sz w:val="21"/>
          <w:szCs w:val="21"/>
        </w:rPr>
        <w:t>acc</w:t>
      </w:r>
      <w:proofErr w:type="spellEnd"/>
      <w:r w:rsidRPr="00114E43">
        <w:rPr>
          <w:rFonts w:ascii="Times New Roman" w:eastAsia="Times New Roman" w:hAnsi="Times New Roman" w:cs="Times New Roman"/>
          <w:color w:val="A31515"/>
          <w:sz w:val="21"/>
          <w:szCs w:val="21"/>
        </w:rPr>
        <w:t>"</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plt.plot</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hist.history</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w:t>
      </w:r>
      <w:proofErr w:type="spellStart"/>
      <w:r w:rsidRPr="00114E43">
        <w:rPr>
          <w:rFonts w:ascii="Times New Roman" w:eastAsia="Times New Roman" w:hAnsi="Times New Roman" w:cs="Times New Roman"/>
          <w:color w:val="A31515"/>
          <w:sz w:val="21"/>
          <w:szCs w:val="21"/>
        </w:rPr>
        <w:t>val_acc</w:t>
      </w:r>
      <w:proofErr w:type="spellEnd"/>
      <w:r w:rsidRPr="00114E43">
        <w:rPr>
          <w:rFonts w:ascii="Times New Roman" w:eastAsia="Times New Roman" w:hAnsi="Times New Roman" w:cs="Times New Roman"/>
          <w:color w:val="A31515"/>
          <w:sz w:val="21"/>
          <w:szCs w:val="21"/>
        </w:rPr>
        <w:t>'</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plt.plot</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hist.history</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'loss'</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plt.plot</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hist.history</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w:t>
      </w:r>
      <w:proofErr w:type="spellStart"/>
      <w:r w:rsidRPr="00114E43">
        <w:rPr>
          <w:rFonts w:ascii="Times New Roman" w:eastAsia="Times New Roman" w:hAnsi="Times New Roman" w:cs="Times New Roman"/>
          <w:color w:val="A31515"/>
          <w:sz w:val="21"/>
          <w:szCs w:val="21"/>
        </w:rPr>
        <w:t>val_loss</w:t>
      </w:r>
      <w:proofErr w:type="spellEnd"/>
      <w:r w:rsidRPr="00114E43">
        <w:rPr>
          <w:rFonts w:ascii="Times New Roman" w:eastAsia="Times New Roman" w:hAnsi="Times New Roman" w:cs="Times New Roman"/>
          <w:color w:val="A31515"/>
          <w:sz w:val="21"/>
          <w:szCs w:val="21"/>
        </w:rPr>
        <w:t>'</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plt.title</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"model accuracy"</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plt.ylabel</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"Accuracy"</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plt.xlabel</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"Epoch"</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plt.legend</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w:t>
      </w:r>
      <w:proofErr w:type="spellStart"/>
      <w:r w:rsidRPr="00114E43">
        <w:rPr>
          <w:rFonts w:ascii="Times New Roman" w:eastAsia="Times New Roman" w:hAnsi="Times New Roman" w:cs="Times New Roman"/>
          <w:color w:val="A31515"/>
          <w:sz w:val="21"/>
          <w:szCs w:val="21"/>
        </w:rPr>
        <w:t>Accuracy"</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"Validation</w:t>
      </w:r>
      <w:proofErr w:type="spellEnd"/>
      <w:r w:rsidRPr="00114E43">
        <w:rPr>
          <w:rFonts w:ascii="Times New Roman" w:eastAsia="Times New Roman" w:hAnsi="Times New Roman" w:cs="Times New Roman"/>
          <w:color w:val="A31515"/>
          <w:sz w:val="21"/>
          <w:szCs w:val="21"/>
        </w:rPr>
        <w:t xml:space="preserve"> </w:t>
      </w:r>
      <w:proofErr w:type="spellStart"/>
      <w:r w:rsidRPr="00114E43">
        <w:rPr>
          <w:rFonts w:ascii="Times New Roman" w:eastAsia="Times New Roman" w:hAnsi="Times New Roman" w:cs="Times New Roman"/>
          <w:color w:val="A31515"/>
          <w:sz w:val="21"/>
          <w:szCs w:val="21"/>
        </w:rPr>
        <w:t>Accuracy"</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"loss"</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"Validation</w:t>
      </w:r>
      <w:proofErr w:type="spellEnd"/>
      <w:r w:rsidRPr="00114E43">
        <w:rPr>
          <w:rFonts w:ascii="Times New Roman" w:eastAsia="Times New Roman" w:hAnsi="Times New Roman" w:cs="Times New Roman"/>
          <w:color w:val="A31515"/>
          <w:sz w:val="21"/>
          <w:szCs w:val="21"/>
        </w:rPr>
        <w:t xml:space="preserve"> Loss"</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plt.show</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keras.preprocessing</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image</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image.load_img</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"Pomeranian_01.jpeg"</w:t>
      </w:r>
      <w:r w:rsidRPr="00114E43">
        <w:rPr>
          <w:rFonts w:ascii="Times New Roman" w:eastAsia="Times New Roman" w:hAnsi="Times New Roman" w:cs="Times New Roman"/>
          <w:color w:val="000000"/>
          <w:sz w:val="21"/>
          <w:szCs w:val="21"/>
        </w:rPr>
        <w:t>,target_size=(</w:t>
      </w:r>
      <w:r w:rsidRPr="00114E43">
        <w:rPr>
          <w:rFonts w:ascii="Times New Roman" w:eastAsia="Times New Roman" w:hAnsi="Times New Roman" w:cs="Times New Roman"/>
          <w:color w:val="116644"/>
          <w:sz w:val="21"/>
          <w:szCs w:val="21"/>
        </w:rPr>
        <w:t>224</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224</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np.asarray</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plt.imshow</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np.expand_dims</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 axis=</w:t>
      </w:r>
      <w:r w:rsidRPr="00114E43">
        <w:rPr>
          <w:rFonts w:ascii="Times New Roman" w:eastAsia="Times New Roman" w:hAnsi="Times New Roman" w:cs="Times New Roman"/>
          <w:color w:val="116644"/>
          <w:sz w:val="21"/>
          <w:szCs w:val="21"/>
        </w:rPr>
        <w:t>0</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from</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keras.models</w:t>
      </w:r>
      <w:proofErr w:type="spellEnd"/>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AF00DB"/>
          <w:sz w:val="21"/>
          <w:szCs w:val="21"/>
        </w:rPr>
        <w:t>import</w:t>
      </w:r>
      <w:r w:rsidRPr="00114E43">
        <w:rPr>
          <w:rFonts w:ascii="Times New Roman" w:eastAsia="Times New Roman" w:hAnsi="Times New Roman" w:cs="Times New Roman"/>
          <w:color w:val="000000"/>
          <w:sz w:val="21"/>
          <w:szCs w:val="21"/>
        </w:rPr>
        <w:t xml:space="preserve"> </w:t>
      </w:r>
      <w:proofErr w:type="spellStart"/>
      <w:r w:rsidRPr="00114E43">
        <w:rPr>
          <w:rFonts w:ascii="Times New Roman" w:eastAsia="Times New Roman" w:hAnsi="Times New Roman" w:cs="Times New Roman"/>
          <w:color w:val="000000"/>
          <w:sz w:val="21"/>
          <w:szCs w:val="21"/>
        </w:rPr>
        <w:t>load_model</w:t>
      </w:r>
      <w:proofErr w:type="spellEnd"/>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proofErr w:type="spellStart"/>
      <w:r w:rsidRPr="00114E43">
        <w:rPr>
          <w:rFonts w:ascii="Times New Roman" w:eastAsia="Times New Roman" w:hAnsi="Times New Roman" w:cs="Times New Roman"/>
          <w:color w:val="000000"/>
          <w:sz w:val="21"/>
          <w:szCs w:val="21"/>
        </w:rPr>
        <w:lastRenderedPageBreak/>
        <w:t>saved_model</w:t>
      </w:r>
      <w:proofErr w:type="spellEnd"/>
      <w:r w:rsidRPr="00114E43">
        <w:rPr>
          <w:rFonts w:ascii="Times New Roman" w:eastAsia="Times New Roman" w:hAnsi="Times New Roman" w:cs="Times New Roman"/>
          <w:color w:val="000000"/>
          <w:sz w:val="21"/>
          <w:szCs w:val="21"/>
        </w:rPr>
        <w:t xml:space="preserve"> = </w:t>
      </w:r>
      <w:proofErr w:type="spellStart"/>
      <w:r w:rsidRPr="00114E43">
        <w:rPr>
          <w:rFonts w:ascii="Times New Roman" w:eastAsia="Times New Roman" w:hAnsi="Times New Roman" w:cs="Times New Roman"/>
          <w:color w:val="000000"/>
          <w:sz w:val="21"/>
          <w:szCs w:val="21"/>
        </w:rPr>
        <w:t>load_model</w:t>
      </w:r>
      <w:proofErr w:type="spellEnd"/>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"vgg16_1.h5"</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000000"/>
          <w:sz w:val="21"/>
          <w:szCs w:val="21"/>
        </w:rPr>
        <w:t xml:space="preserve">output = </w:t>
      </w:r>
      <w:proofErr w:type="spellStart"/>
      <w:r w:rsidRPr="00114E43">
        <w:rPr>
          <w:rFonts w:ascii="Times New Roman" w:eastAsia="Times New Roman" w:hAnsi="Times New Roman" w:cs="Times New Roman"/>
          <w:color w:val="000000"/>
          <w:sz w:val="21"/>
          <w:szCs w:val="21"/>
        </w:rPr>
        <w:t>saved_model.predict</w:t>
      </w:r>
      <w:proofErr w:type="spellEnd"/>
      <w:r w:rsidRPr="00114E43">
        <w:rPr>
          <w:rFonts w:ascii="Times New Roman" w:eastAsia="Times New Roman" w:hAnsi="Times New Roman" w:cs="Times New Roman"/>
          <w:color w:val="000000"/>
          <w:sz w:val="21"/>
          <w:szCs w:val="21"/>
        </w:rPr>
        <w:t>(</w:t>
      </w:r>
      <w:proofErr w:type="spellStart"/>
      <w:r w:rsidRPr="00114E43">
        <w:rPr>
          <w:rFonts w:ascii="Times New Roman" w:eastAsia="Times New Roman" w:hAnsi="Times New Roman" w:cs="Times New Roman"/>
          <w:color w:val="000000"/>
          <w:sz w:val="21"/>
          <w:szCs w:val="21"/>
        </w:rPr>
        <w:t>img</w:t>
      </w:r>
      <w:proofErr w:type="spellEnd"/>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if</w:t>
      </w:r>
      <w:r w:rsidRPr="00114E43">
        <w:rPr>
          <w:rFonts w:ascii="Times New Roman" w:eastAsia="Times New Roman" w:hAnsi="Times New Roman" w:cs="Times New Roman"/>
          <w:color w:val="000000"/>
          <w:sz w:val="21"/>
          <w:szCs w:val="21"/>
        </w:rPr>
        <w:t xml:space="preserve"> output[</w:t>
      </w:r>
      <w:r w:rsidRPr="00114E43">
        <w:rPr>
          <w:rFonts w:ascii="Times New Roman" w:eastAsia="Times New Roman" w:hAnsi="Times New Roman" w:cs="Times New Roman"/>
          <w:color w:val="116644"/>
          <w:sz w:val="21"/>
          <w:szCs w:val="21"/>
        </w:rPr>
        <w:t>0</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0</w:t>
      </w:r>
      <w:r w:rsidRPr="00114E43">
        <w:rPr>
          <w:rFonts w:ascii="Times New Roman" w:eastAsia="Times New Roman" w:hAnsi="Times New Roman" w:cs="Times New Roman"/>
          <w:color w:val="000000"/>
          <w:sz w:val="21"/>
          <w:szCs w:val="21"/>
        </w:rPr>
        <w:t>] &gt; output[</w:t>
      </w:r>
      <w:r w:rsidRPr="00114E43">
        <w:rPr>
          <w:rFonts w:ascii="Times New Roman" w:eastAsia="Times New Roman" w:hAnsi="Times New Roman" w:cs="Times New Roman"/>
          <w:color w:val="116644"/>
          <w:sz w:val="21"/>
          <w:szCs w:val="21"/>
        </w:rPr>
        <w:t>0</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116644"/>
          <w:sz w:val="21"/>
          <w:szCs w:val="21"/>
        </w:rPr>
        <w:t>1</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795E26"/>
          <w:sz w:val="21"/>
          <w:szCs w:val="21"/>
        </w:rPr>
        <w:t>print</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"cat"</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AF00DB"/>
          <w:sz w:val="21"/>
          <w:szCs w:val="21"/>
        </w:rPr>
        <w:t>else</w:t>
      </w:r>
      <w:r w:rsidRPr="00114E43">
        <w:rPr>
          <w:rFonts w:ascii="Times New Roman" w:eastAsia="Times New Roman" w:hAnsi="Times New Roman" w:cs="Times New Roman"/>
          <w:color w:val="000000"/>
          <w:sz w:val="21"/>
          <w:szCs w:val="21"/>
        </w:rPr>
        <w:t>:</w:t>
      </w:r>
    </w:p>
    <w:p w:rsidR="00E6174B" w:rsidRPr="00114E43" w:rsidRDefault="00E6174B" w:rsidP="004D4F22">
      <w:pPr>
        <w:pStyle w:val="ListParagraph"/>
        <w:numPr>
          <w:ilvl w:val="0"/>
          <w:numId w:val="1"/>
        </w:numPr>
        <w:shd w:val="clear" w:color="auto" w:fill="F7F7F7"/>
        <w:spacing w:after="0" w:line="285" w:lineRule="atLeast"/>
        <w:jc w:val="both"/>
        <w:rPr>
          <w:rFonts w:ascii="Times New Roman" w:eastAsia="Times New Roman" w:hAnsi="Times New Roman" w:cs="Times New Roman"/>
          <w:color w:val="000000"/>
          <w:sz w:val="21"/>
          <w:szCs w:val="21"/>
        </w:rPr>
      </w:pPr>
      <w:r w:rsidRPr="00114E43">
        <w:rPr>
          <w:rFonts w:ascii="Times New Roman" w:eastAsia="Times New Roman" w:hAnsi="Times New Roman" w:cs="Times New Roman"/>
          <w:color w:val="000000"/>
          <w:sz w:val="21"/>
          <w:szCs w:val="21"/>
        </w:rPr>
        <w:t xml:space="preserve">    </w:t>
      </w:r>
      <w:r w:rsidRPr="00114E43">
        <w:rPr>
          <w:rFonts w:ascii="Times New Roman" w:eastAsia="Times New Roman" w:hAnsi="Times New Roman" w:cs="Times New Roman"/>
          <w:color w:val="795E26"/>
          <w:sz w:val="21"/>
          <w:szCs w:val="21"/>
        </w:rPr>
        <w:t>print</w:t>
      </w:r>
      <w:r w:rsidRPr="00114E43">
        <w:rPr>
          <w:rFonts w:ascii="Times New Roman" w:eastAsia="Times New Roman" w:hAnsi="Times New Roman" w:cs="Times New Roman"/>
          <w:color w:val="000000"/>
          <w:sz w:val="21"/>
          <w:szCs w:val="21"/>
        </w:rPr>
        <w:t>(</w:t>
      </w:r>
      <w:r w:rsidRPr="00114E43">
        <w:rPr>
          <w:rFonts w:ascii="Times New Roman" w:eastAsia="Times New Roman" w:hAnsi="Times New Roman" w:cs="Times New Roman"/>
          <w:color w:val="A31515"/>
          <w:sz w:val="21"/>
          <w:szCs w:val="21"/>
        </w:rPr>
        <w:t>'dog'</w:t>
      </w:r>
      <w:r w:rsidRPr="00114E43">
        <w:rPr>
          <w:rFonts w:ascii="Times New Roman" w:eastAsia="Times New Roman" w:hAnsi="Times New Roman" w:cs="Times New Roman"/>
          <w:color w:val="000000"/>
          <w:sz w:val="21"/>
          <w:szCs w:val="21"/>
        </w:rPr>
        <w:t>)</w:t>
      </w:r>
    </w:p>
    <w:p w:rsidR="00C2697F" w:rsidRPr="00114E43" w:rsidRDefault="00C2697F"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rsidR="00C2697F" w:rsidRPr="00114E43" w:rsidRDefault="00C2697F"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0" w:name="_2s8eyo1" w:colFirst="0" w:colLast="0"/>
      <w:bookmarkEnd w:id="10"/>
    </w:p>
    <w:p w:rsidR="00C2697F" w:rsidRPr="00114E43" w:rsidRDefault="00C2697F"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1" w:name="_17dp8vu" w:colFirst="0" w:colLast="0"/>
      <w:bookmarkEnd w:id="11"/>
    </w:p>
    <w:p w:rsidR="00A32584" w:rsidRPr="00114E43" w:rsidRDefault="000A11E3"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b/>
          <w:bCs/>
          <w:smallCaps/>
          <w:color w:val="000000"/>
          <w:sz w:val="32"/>
          <w:szCs w:val="32"/>
        </w:rPr>
      </w:pPr>
      <w:bookmarkStart w:id="12" w:name="_3rdcrjn" w:colFirst="0" w:colLast="0"/>
      <w:bookmarkEnd w:id="12"/>
      <w:r w:rsidRPr="00114E43">
        <w:rPr>
          <w:rFonts w:ascii="Times New Roman" w:eastAsia="Times New Roman" w:hAnsi="Times New Roman" w:cs="Times New Roman"/>
          <w:b/>
          <w:bCs/>
          <w:smallCaps/>
          <w:color w:val="000000"/>
          <w:sz w:val="32"/>
          <w:szCs w:val="32"/>
        </w:rPr>
        <w:lastRenderedPageBreak/>
        <w:t xml:space="preserve">2. </w:t>
      </w:r>
      <w:r w:rsidR="00A32584" w:rsidRPr="00114E43">
        <w:rPr>
          <w:rFonts w:ascii="Times New Roman" w:eastAsia="Times New Roman" w:hAnsi="Times New Roman" w:cs="Times New Roman"/>
          <w:b/>
          <w:bCs/>
          <w:smallCaps/>
          <w:color w:val="000000"/>
          <w:sz w:val="32"/>
          <w:szCs w:val="32"/>
        </w:rPr>
        <w:t>Literature Review</w:t>
      </w:r>
    </w:p>
    <w:p w:rsidR="00A32584" w:rsidRPr="00114E43" w:rsidRDefault="00A32584" w:rsidP="004D4F22">
      <w:pPr>
        <w:ind w:firstLine="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[1]Image classification is a fundamental task in computer vision with numerous applications across various domains such as healthcare, agriculture, autonomous vehicles, and security surveillance. Traditional methods for image classification often rely on handcrafted features and shallow learning algorithms, which may struggle to generalize well to diverse and complex datasets. However, recent advancements in deep learning, particularly transfer learning, have revolutionized image classification by leveraging pre-trained models to extract rich hierarchical features and achieve state-of-the-art performance.</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[2]Transfer learning has emerged as a powerful technique in deep learning, especially for tasks with limited labeled data. It involves transferring knowledge from a source domain, typically a large dataset, to a target domain with a smaller dataset. Among the pre-trained models used for transfer learning, the VGG16 architecture stands out as a popular choice due to its simplicity, effectiveness, and availability of pre-trained weights. VGG16, developed by the Visual Geometry Group at the University of Oxford, consists of 16 layers with small receptive fields, making it computationally efficient while retaining a deep architecture.</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[3]Several studies in the literature have explored the effectiveness of transfer learning with the VGG16 model for image classification tasks. In a study by </w:t>
      </w:r>
      <w:proofErr w:type="spellStart"/>
      <w:r w:rsidRPr="00114E43">
        <w:rPr>
          <w:rFonts w:ascii="Times New Roman" w:eastAsia="Times New Roman" w:hAnsi="Times New Roman" w:cs="Times New Roman"/>
          <w:sz w:val="28"/>
          <w:szCs w:val="28"/>
        </w:rPr>
        <w:t>Simonyan</w:t>
      </w:r>
      <w:proofErr w:type="spellEnd"/>
      <w:r w:rsidRPr="00114E43">
        <w:rPr>
          <w:rFonts w:ascii="Times New Roman" w:eastAsia="Times New Roman" w:hAnsi="Times New Roman" w:cs="Times New Roman"/>
          <w:sz w:val="28"/>
          <w:szCs w:val="28"/>
        </w:rPr>
        <w:t xml:space="preserve"> and </w:t>
      </w:r>
      <w:proofErr w:type="spellStart"/>
      <w:r w:rsidRPr="00114E43">
        <w:rPr>
          <w:rFonts w:ascii="Times New Roman" w:eastAsia="Times New Roman" w:hAnsi="Times New Roman" w:cs="Times New Roman"/>
          <w:sz w:val="28"/>
          <w:szCs w:val="28"/>
        </w:rPr>
        <w:t>Zisserman</w:t>
      </w:r>
      <w:proofErr w:type="spellEnd"/>
      <w:r w:rsidRPr="00114E43">
        <w:rPr>
          <w:rFonts w:ascii="Times New Roman" w:eastAsia="Times New Roman" w:hAnsi="Times New Roman" w:cs="Times New Roman"/>
          <w:sz w:val="28"/>
          <w:szCs w:val="28"/>
        </w:rPr>
        <w:t xml:space="preserve"> (2014), VGG16 achieved remarkable performance on the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xml:space="preserve"> dataset, demonstrating its capability to learn discriminative features from large-scale visual data. This success has spurred further research into applying VGG16 for transfer learning in various domains.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[4]One significant advantage of transfer learning with VGG16 is its ability to generalize well even with limited labeled data. For instance, </w:t>
      </w:r>
      <w:proofErr w:type="spellStart"/>
      <w:r w:rsidRPr="00114E43">
        <w:rPr>
          <w:rFonts w:ascii="Times New Roman" w:eastAsia="Times New Roman" w:hAnsi="Times New Roman" w:cs="Times New Roman"/>
          <w:sz w:val="28"/>
          <w:szCs w:val="28"/>
        </w:rPr>
        <w:t>Yosinski</w:t>
      </w:r>
      <w:proofErr w:type="spellEnd"/>
      <w:r w:rsidRPr="00114E43">
        <w:rPr>
          <w:rFonts w:ascii="Times New Roman" w:eastAsia="Times New Roman" w:hAnsi="Times New Roman" w:cs="Times New Roman"/>
          <w:sz w:val="28"/>
          <w:szCs w:val="28"/>
        </w:rPr>
        <w:t xml:space="preserve"> et al. (2014) demonstrated that features learned by deep neural networks trained on large datasets generalize better to new tasks compared to features learned from scratch. By fine-tuning the pre-trained VGG16 model on specific datasets, researchers have achieved impressive results across diverse applications. For example, in medical imaging, </w:t>
      </w:r>
      <w:proofErr w:type="spellStart"/>
      <w:r w:rsidRPr="00114E43">
        <w:rPr>
          <w:rFonts w:ascii="Times New Roman" w:eastAsia="Times New Roman" w:hAnsi="Times New Roman" w:cs="Times New Roman"/>
          <w:sz w:val="28"/>
          <w:szCs w:val="28"/>
        </w:rPr>
        <w:t>Tajbakhsh</w:t>
      </w:r>
      <w:proofErr w:type="spellEnd"/>
      <w:r w:rsidRPr="00114E43">
        <w:rPr>
          <w:rFonts w:ascii="Times New Roman" w:eastAsia="Times New Roman" w:hAnsi="Times New Roman" w:cs="Times New Roman"/>
          <w:sz w:val="28"/>
          <w:szCs w:val="28"/>
        </w:rPr>
        <w:t xml:space="preserve"> et al. (2016) utilized transfer learning with VGG16 for classifying lung nodules in CT scans, showcasing its potential for improving diagnostic accuracy in healthcare.</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[5]Moreover, transfer learning with VGG16 enables rapid prototyping and deployment of image classification systems. By leveraging the pre-trained </w:t>
      </w:r>
      <w:r w:rsidRPr="00114E43">
        <w:rPr>
          <w:rFonts w:ascii="Times New Roman" w:eastAsia="Times New Roman" w:hAnsi="Times New Roman" w:cs="Times New Roman"/>
          <w:sz w:val="28"/>
          <w:szCs w:val="28"/>
        </w:rPr>
        <w:lastRenderedPageBreak/>
        <w:t>weights of VGG16, researchers can focus on fine-tuning the model architecture to suit the specific characteristics of the target dataset, thereby reducing the computational resources and time required for training. This efficiency makes VGG16 particularly appealing for practical applications where resource constraints are a concern.</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[6]while transfer learning with VGG16 offers significant advantages, it is not without limitations. One challenge is the risk of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 xml:space="preserve">, especially when fine-tuning on small datasets. Researchers must carefully select regularization techniques and </w:t>
      </w:r>
      <w:proofErr w:type="spellStart"/>
      <w:r w:rsidRPr="00114E43">
        <w:rPr>
          <w:rFonts w:ascii="Times New Roman" w:eastAsia="Times New Roman" w:hAnsi="Times New Roman" w:cs="Times New Roman"/>
          <w:sz w:val="28"/>
          <w:szCs w:val="28"/>
        </w:rPr>
        <w:t>hyperparameters</w:t>
      </w:r>
      <w:proofErr w:type="spellEnd"/>
      <w:r w:rsidRPr="00114E43">
        <w:rPr>
          <w:rFonts w:ascii="Times New Roman" w:eastAsia="Times New Roman" w:hAnsi="Times New Roman" w:cs="Times New Roman"/>
          <w:sz w:val="28"/>
          <w:szCs w:val="28"/>
        </w:rPr>
        <w:t xml:space="preserve"> to mitigate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 xml:space="preserve"> and ensure the model's generalization capability. Additionally, the computational complexity of VGG16 may pose challenges for deployment on resource-constrained devices, necessitating optimization strategies such as model compression and quantization.</w:t>
      </w:r>
    </w:p>
    <w:p w:rsidR="00A32584" w:rsidRPr="00114E43" w:rsidRDefault="000A11E3"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b/>
          <w:bCs/>
          <w:smallCaps/>
          <w:color w:val="000000"/>
          <w:sz w:val="32"/>
          <w:szCs w:val="32"/>
        </w:rPr>
      </w:pPr>
      <w:r w:rsidRPr="00114E43">
        <w:rPr>
          <w:rFonts w:ascii="Times New Roman" w:eastAsia="Times New Roman" w:hAnsi="Times New Roman" w:cs="Times New Roman"/>
          <w:b/>
          <w:bCs/>
          <w:smallCaps/>
          <w:color w:val="000000"/>
          <w:sz w:val="32"/>
          <w:szCs w:val="32"/>
        </w:rPr>
        <w:lastRenderedPageBreak/>
        <w:t xml:space="preserve">3. </w:t>
      </w:r>
      <w:r w:rsidR="00A32584" w:rsidRPr="00114E43">
        <w:rPr>
          <w:rFonts w:ascii="Times New Roman" w:eastAsia="Times New Roman" w:hAnsi="Times New Roman" w:cs="Times New Roman"/>
          <w:b/>
          <w:bCs/>
          <w:smallCaps/>
          <w:color w:val="000000"/>
          <w:sz w:val="32"/>
          <w:szCs w:val="32"/>
        </w:rPr>
        <w:t>Methodology</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Data Collection and Preprocessing:</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Dataset Selection: Identify a suitable dataset for image classification tasks. This could be a publicly available dataset such as CIFAR-10,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or a domain-specific dataset relevant to the project.</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Data Preprocessing: Preprocess the dataset by resizing images to a consistent resolution, normalizing pixel values, and splitting the dataset into training, validation, and test sets to ensure proper evaluation of the model's performance.</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2. Transfer Learning with VGG16:</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Pre-trained Model Initialization: Initialize the VGG16 model with pre-trained weights obtained from training on a large dataset such as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This step leverages the learned hierarchical features from the source domain, which can be beneficial for the target image classification task.</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Feature Extraction: Freeze the weights of the convolutional layers of VGG16 to prevent them from being updated during training. Extract features from the pre-trained model by passing input images through the convolutional layers and capturing the output feature maps.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Custom Classification Head: Replace the fully connected layers of VGG16 with a custom classification head suitable for the target dataset. This typically involves adding one or more dense layers followed by a </w:t>
      </w:r>
      <w:proofErr w:type="spellStart"/>
      <w:r w:rsidRPr="00114E43">
        <w:rPr>
          <w:rFonts w:ascii="Times New Roman" w:eastAsia="Times New Roman" w:hAnsi="Times New Roman" w:cs="Times New Roman"/>
          <w:sz w:val="28"/>
          <w:szCs w:val="28"/>
        </w:rPr>
        <w:t>softmax</w:t>
      </w:r>
      <w:proofErr w:type="spellEnd"/>
      <w:r w:rsidRPr="00114E43">
        <w:rPr>
          <w:rFonts w:ascii="Times New Roman" w:eastAsia="Times New Roman" w:hAnsi="Times New Roman" w:cs="Times New Roman"/>
          <w:sz w:val="28"/>
          <w:szCs w:val="28"/>
        </w:rPr>
        <w:t xml:space="preserve"> activation function to output class probabilities.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Fine-tuning: Optionally, fine-tune the entire model or specific layers of VGG16 on the target dataset to adapt the learned features to the specific characteristics of the dataset. This step helps improve the model's performance by adjusting the parameters to better discriminate between classes.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3. Training and Evaluation:</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Training Procedure: Train the modified VGG16 model on the training dataset using techniques such as mini-batch gradient descent and </w:t>
      </w:r>
      <w:proofErr w:type="spellStart"/>
      <w:r w:rsidRPr="00114E43">
        <w:rPr>
          <w:rFonts w:ascii="Times New Roman" w:eastAsia="Times New Roman" w:hAnsi="Times New Roman" w:cs="Times New Roman"/>
          <w:sz w:val="28"/>
          <w:szCs w:val="28"/>
        </w:rPr>
        <w:t>backpropagation</w:t>
      </w:r>
      <w:proofErr w:type="spellEnd"/>
      <w:r w:rsidRPr="00114E43">
        <w:rPr>
          <w:rFonts w:ascii="Times New Roman" w:eastAsia="Times New Roman" w:hAnsi="Times New Roman" w:cs="Times New Roman"/>
          <w:sz w:val="28"/>
          <w:szCs w:val="28"/>
        </w:rPr>
        <w:t>. Monitor training progress by evaluating performance metrics such as accuracy, loss, and validation accuracy.</w:t>
      </w:r>
    </w:p>
    <w:p w:rsidR="00A32584" w:rsidRPr="00114E43" w:rsidRDefault="00A32584" w:rsidP="004D4F22">
      <w:pPr>
        <w:jc w:val="both"/>
        <w:rPr>
          <w:rFonts w:ascii="Times New Roman" w:eastAsia="Times New Roman" w:hAnsi="Times New Roman" w:cs="Times New Roman"/>
          <w:sz w:val="28"/>
          <w:szCs w:val="28"/>
        </w:rPr>
      </w:pPr>
      <w:proofErr w:type="spellStart"/>
      <w:r w:rsidRPr="00114E43">
        <w:rPr>
          <w:rFonts w:ascii="Times New Roman" w:eastAsia="Times New Roman" w:hAnsi="Times New Roman" w:cs="Times New Roman"/>
          <w:sz w:val="28"/>
          <w:szCs w:val="28"/>
        </w:rPr>
        <w:lastRenderedPageBreak/>
        <w:t>Hyperparameter</w:t>
      </w:r>
      <w:proofErr w:type="spellEnd"/>
      <w:r w:rsidRPr="00114E43">
        <w:rPr>
          <w:rFonts w:ascii="Times New Roman" w:eastAsia="Times New Roman" w:hAnsi="Times New Roman" w:cs="Times New Roman"/>
          <w:sz w:val="28"/>
          <w:szCs w:val="28"/>
        </w:rPr>
        <w:t xml:space="preserve"> Tuning: Experiment with different </w:t>
      </w:r>
      <w:proofErr w:type="spellStart"/>
      <w:r w:rsidRPr="00114E43">
        <w:rPr>
          <w:rFonts w:ascii="Times New Roman" w:eastAsia="Times New Roman" w:hAnsi="Times New Roman" w:cs="Times New Roman"/>
          <w:sz w:val="28"/>
          <w:szCs w:val="28"/>
        </w:rPr>
        <w:t>hyperparameters</w:t>
      </w:r>
      <w:proofErr w:type="spellEnd"/>
      <w:r w:rsidRPr="00114E43">
        <w:rPr>
          <w:rFonts w:ascii="Times New Roman" w:eastAsia="Times New Roman" w:hAnsi="Times New Roman" w:cs="Times New Roman"/>
          <w:sz w:val="28"/>
          <w:szCs w:val="28"/>
        </w:rPr>
        <w:t xml:space="preserve"> such as learning rate, batch size, and optimizer to optimize model performance and prevent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Model Evaluation: Evaluate the trained model on the validation set to assess its generalization capability. Use metrics such as accuracy, precision, recall, and F1-score to measure classification performance.</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Model Selection: Select the model with the best performance on the validation set for further evaluation and testing.</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4. Testing and Deployment:</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Testing Phase: Assess the final model's performance on the test set to estimate its real-world performance accurately. Compute relevant evaluation metrics to validate the model's effectiveness and compare it with baseline models or other approaches.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Deployment Considerations: Depending on the project requirements, deploy the trained model for inference on new, unseen data. Consider factors such as computational resources, latency, and model size when deploying the model on edge devices or cloud platforms.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Model Optimization: Optimize the deployed model for efficiency and scalability by techniques such as model pruning, quantization, and compression to reduce memory footprint and inference time while maintaining acceptable performance.</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5. Documentation and Reporting:</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Documentation: Document the entire process, including data preprocessing steps, model architecture, </w:t>
      </w:r>
      <w:proofErr w:type="spellStart"/>
      <w:r w:rsidRPr="00114E43">
        <w:rPr>
          <w:rFonts w:ascii="Times New Roman" w:eastAsia="Times New Roman" w:hAnsi="Times New Roman" w:cs="Times New Roman"/>
          <w:sz w:val="28"/>
          <w:szCs w:val="28"/>
        </w:rPr>
        <w:t>hyperparameters</w:t>
      </w:r>
      <w:proofErr w:type="spellEnd"/>
      <w:r w:rsidRPr="00114E43">
        <w:rPr>
          <w:rFonts w:ascii="Times New Roman" w:eastAsia="Times New Roman" w:hAnsi="Times New Roman" w:cs="Times New Roman"/>
          <w:sz w:val="28"/>
          <w:szCs w:val="28"/>
        </w:rPr>
        <w:t>, training procedure, evaluation metrics, and results.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Report Writing: Compile the findings into a comprehensive report detailing the methodology, experimental setup, results, and analysis. Provide insights into the model's strengths, limitations, and potential areas for improvement.</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Presentation: Prepare a presentation summarizing the key findings and insights from the project, including visualizations of performance metrics and examples of correctly and incorrectly classified images.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Tools and Technologies: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lastRenderedPageBreak/>
        <w:t xml:space="preserve">Python: Utilize Python programming language for implementing the project due to its extensive libraries and frameworks for deep learning, such as </w:t>
      </w:r>
      <w:proofErr w:type="spellStart"/>
      <w:r w:rsidRPr="00114E43">
        <w:rPr>
          <w:rFonts w:ascii="Times New Roman" w:eastAsia="Times New Roman" w:hAnsi="Times New Roman" w:cs="Times New Roman"/>
          <w:sz w:val="28"/>
          <w:szCs w:val="28"/>
        </w:rPr>
        <w:t>TensorFlow</w:t>
      </w:r>
      <w:proofErr w:type="spellEnd"/>
      <w:r w:rsidRPr="00114E43">
        <w:rPr>
          <w:rFonts w:ascii="Times New Roman" w:eastAsia="Times New Roman" w:hAnsi="Times New Roman" w:cs="Times New Roman"/>
          <w:sz w:val="28"/>
          <w:szCs w:val="28"/>
        </w:rPr>
        <w:t>.</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Deep Learning Frameworks: Leverage deep learning frameworks such as </w:t>
      </w:r>
      <w:proofErr w:type="spellStart"/>
      <w:r w:rsidRPr="00114E43">
        <w:rPr>
          <w:rFonts w:ascii="Times New Roman" w:eastAsia="Times New Roman" w:hAnsi="Times New Roman" w:cs="Times New Roman"/>
          <w:sz w:val="28"/>
          <w:szCs w:val="28"/>
        </w:rPr>
        <w:t>TensorFlow</w:t>
      </w:r>
      <w:proofErr w:type="spellEnd"/>
      <w:r w:rsidRPr="00114E43">
        <w:rPr>
          <w:rFonts w:ascii="Times New Roman" w:eastAsia="Times New Roman" w:hAnsi="Times New Roman" w:cs="Times New Roman"/>
          <w:sz w:val="28"/>
          <w:szCs w:val="28"/>
        </w:rPr>
        <w:t xml:space="preserve"> to build and train the VGG16 model efficiently.</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Data Processing Libraries: Use libraries like </w:t>
      </w:r>
      <w:proofErr w:type="spellStart"/>
      <w:r w:rsidRPr="00114E43">
        <w:rPr>
          <w:rFonts w:ascii="Times New Roman" w:eastAsia="Times New Roman" w:hAnsi="Times New Roman" w:cs="Times New Roman"/>
          <w:sz w:val="28"/>
          <w:szCs w:val="28"/>
        </w:rPr>
        <w:t>NumPy</w:t>
      </w:r>
      <w:proofErr w:type="spellEnd"/>
      <w:r w:rsidRPr="00114E43">
        <w:rPr>
          <w:rFonts w:ascii="Times New Roman" w:eastAsia="Times New Roman" w:hAnsi="Times New Roman" w:cs="Times New Roman"/>
          <w:sz w:val="28"/>
          <w:szCs w:val="28"/>
        </w:rPr>
        <w:t xml:space="preserve"> and </w:t>
      </w:r>
      <w:proofErr w:type="spellStart"/>
      <w:r w:rsidRPr="00114E43">
        <w:rPr>
          <w:rFonts w:ascii="Times New Roman" w:eastAsia="Times New Roman" w:hAnsi="Times New Roman" w:cs="Times New Roman"/>
          <w:sz w:val="28"/>
          <w:szCs w:val="28"/>
        </w:rPr>
        <w:t>OpenCV</w:t>
      </w:r>
      <w:proofErr w:type="spellEnd"/>
      <w:r w:rsidRPr="00114E43">
        <w:rPr>
          <w:rFonts w:ascii="Times New Roman" w:eastAsia="Times New Roman" w:hAnsi="Times New Roman" w:cs="Times New Roman"/>
          <w:sz w:val="28"/>
          <w:szCs w:val="28"/>
        </w:rPr>
        <w:t xml:space="preserve"> for data preprocessing tasks such as image manipulation and normalization.</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Visualization Tools: Employ visualization libraries like </w:t>
      </w:r>
      <w:proofErr w:type="spellStart"/>
      <w:r w:rsidRPr="00114E43">
        <w:rPr>
          <w:rFonts w:ascii="Times New Roman" w:eastAsia="Times New Roman" w:hAnsi="Times New Roman" w:cs="Times New Roman"/>
          <w:sz w:val="28"/>
          <w:szCs w:val="28"/>
        </w:rPr>
        <w:t>Matplotlib</w:t>
      </w:r>
      <w:proofErr w:type="spellEnd"/>
      <w:r w:rsidRPr="00114E43">
        <w:rPr>
          <w:rFonts w:ascii="Times New Roman" w:eastAsia="Times New Roman" w:hAnsi="Times New Roman" w:cs="Times New Roman"/>
          <w:sz w:val="28"/>
          <w:szCs w:val="28"/>
        </w:rPr>
        <w:t xml:space="preserve"> or </w:t>
      </w:r>
      <w:proofErr w:type="spellStart"/>
      <w:r w:rsidRPr="00114E43">
        <w:rPr>
          <w:rFonts w:ascii="Times New Roman" w:eastAsia="Times New Roman" w:hAnsi="Times New Roman" w:cs="Times New Roman"/>
          <w:sz w:val="28"/>
          <w:szCs w:val="28"/>
        </w:rPr>
        <w:t>Seaborn</w:t>
      </w:r>
      <w:proofErr w:type="spellEnd"/>
      <w:r w:rsidRPr="00114E43">
        <w:rPr>
          <w:rFonts w:ascii="Times New Roman" w:eastAsia="Times New Roman" w:hAnsi="Times New Roman" w:cs="Times New Roman"/>
          <w:sz w:val="28"/>
          <w:szCs w:val="28"/>
        </w:rPr>
        <w:t xml:space="preserve"> to visualize training progress, performance metrics, and model predictions.</w:t>
      </w:r>
    </w:p>
    <w:p w:rsidR="00A32584" w:rsidRPr="00114E43" w:rsidRDefault="00A32584" w:rsidP="004D4F22">
      <w:pPr>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Development Environment: Set up a development environment with tools like </w:t>
      </w:r>
      <w:proofErr w:type="spellStart"/>
      <w:r w:rsidRPr="00114E43">
        <w:rPr>
          <w:rFonts w:ascii="Times New Roman" w:eastAsia="Times New Roman" w:hAnsi="Times New Roman" w:cs="Times New Roman"/>
          <w:sz w:val="28"/>
          <w:szCs w:val="28"/>
        </w:rPr>
        <w:t>Jupyter</w:t>
      </w:r>
      <w:proofErr w:type="spellEnd"/>
      <w:r w:rsidRPr="00114E43">
        <w:rPr>
          <w:rFonts w:ascii="Times New Roman" w:eastAsia="Times New Roman" w:hAnsi="Times New Roman" w:cs="Times New Roman"/>
          <w:sz w:val="28"/>
          <w:szCs w:val="28"/>
        </w:rPr>
        <w:t xml:space="preserve"> Notebook or Google </w:t>
      </w:r>
      <w:proofErr w:type="spellStart"/>
      <w:r w:rsidRPr="00114E43">
        <w:rPr>
          <w:rFonts w:ascii="Times New Roman" w:eastAsia="Times New Roman" w:hAnsi="Times New Roman" w:cs="Times New Roman"/>
          <w:sz w:val="28"/>
          <w:szCs w:val="28"/>
        </w:rPr>
        <w:t>Colab</w:t>
      </w:r>
      <w:proofErr w:type="spellEnd"/>
      <w:r w:rsidRPr="00114E43">
        <w:rPr>
          <w:rFonts w:ascii="Times New Roman" w:eastAsia="Times New Roman" w:hAnsi="Times New Roman" w:cs="Times New Roman"/>
          <w:sz w:val="28"/>
          <w:szCs w:val="28"/>
        </w:rPr>
        <w:t xml:space="preserve"> for interactive development and experimentation with the model architecture and </w:t>
      </w:r>
      <w:proofErr w:type="spellStart"/>
      <w:r w:rsidRPr="00114E43">
        <w:rPr>
          <w:rFonts w:ascii="Times New Roman" w:eastAsia="Times New Roman" w:hAnsi="Times New Roman" w:cs="Times New Roman"/>
          <w:sz w:val="28"/>
          <w:szCs w:val="28"/>
        </w:rPr>
        <w:t>hyperparameters</w:t>
      </w:r>
      <w:proofErr w:type="spellEnd"/>
      <w:r w:rsidRPr="00114E43">
        <w:rPr>
          <w:rFonts w:ascii="Times New Roman" w:eastAsia="Times New Roman" w:hAnsi="Times New Roman" w:cs="Times New Roman"/>
          <w:sz w:val="28"/>
          <w:szCs w:val="28"/>
        </w:rPr>
        <w:t>.</w:t>
      </w:r>
    </w:p>
    <w:p w:rsidR="004D4F22" w:rsidRPr="00114E43" w:rsidRDefault="000A11E3"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b/>
          <w:bCs/>
          <w:smallCaps/>
          <w:color w:val="000000"/>
          <w:sz w:val="32"/>
          <w:szCs w:val="32"/>
        </w:rPr>
      </w:pPr>
      <w:r w:rsidRPr="00114E43">
        <w:rPr>
          <w:rFonts w:ascii="Times New Roman" w:eastAsia="Times New Roman" w:hAnsi="Times New Roman" w:cs="Times New Roman"/>
          <w:b/>
          <w:bCs/>
          <w:smallCaps/>
          <w:color w:val="000000"/>
          <w:sz w:val="32"/>
          <w:szCs w:val="32"/>
        </w:rPr>
        <w:lastRenderedPageBreak/>
        <w:t xml:space="preserve">4. </w:t>
      </w:r>
      <w:r w:rsidR="004D4F22" w:rsidRPr="00114E43">
        <w:rPr>
          <w:rFonts w:ascii="Times New Roman" w:eastAsia="Times New Roman" w:hAnsi="Times New Roman" w:cs="Times New Roman"/>
          <w:b/>
          <w:bCs/>
          <w:smallCaps/>
          <w:color w:val="000000"/>
          <w:sz w:val="32"/>
          <w:szCs w:val="32"/>
        </w:rPr>
        <w:t xml:space="preserve">Implementation </w:t>
      </w:r>
    </w:p>
    <w:p w:rsidR="004D4F22" w:rsidRPr="00114E43" w:rsidRDefault="004D4F22" w:rsidP="004D4F22">
      <w:pPr>
        <w:ind w:firstLine="720"/>
        <w:jc w:val="both"/>
        <w:rPr>
          <w:rFonts w:ascii="Times New Roman" w:eastAsia="Times New Roman" w:hAnsi="Times New Roman" w:cs="Times New Roman"/>
          <w:sz w:val="28"/>
          <w:szCs w:val="28"/>
        </w:rPr>
      </w:pPr>
    </w:p>
    <w:p w:rsidR="004D4F22" w:rsidRPr="00114E43" w:rsidRDefault="004D4F22" w:rsidP="004D4F22">
      <w:pPr>
        <w:ind w:firstLine="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1. Data Collection and Preprocessing:</w:t>
      </w:r>
    </w:p>
    <w:p w:rsidR="004D4F22" w:rsidRPr="00114E43" w:rsidRDefault="004D4F22" w:rsidP="004D4F22">
      <w:pPr>
        <w:ind w:firstLine="720"/>
        <w:jc w:val="both"/>
        <w:rPr>
          <w:rFonts w:ascii="Times New Roman" w:eastAsia="Times New Roman" w:hAnsi="Times New Roman" w:cs="Times New Roman"/>
          <w:sz w:val="28"/>
          <w:szCs w:val="28"/>
        </w:rPr>
      </w:pP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Datasets Used: For this project, we utilized the CIFAR-10 dataset, which consists of 60,000 32x32 color images in 10 classes, with 6,000 images per class. The dataset was split into 50,000 training images and 10,000 test images.</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Data Preprocessing: The images were resized to 224x224 pixels to match the input size required by the VGG16 model. Additionally, pixel values were normalized to the range [0, 1] to facilitate convergence during training.</w:t>
      </w:r>
    </w:p>
    <w:p w:rsidR="004D4F22" w:rsidRPr="00114E43" w:rsidRDefault="004D4F22" w:rsidP="004D4F22">
      <w:pPr>
        <w:ind w:firstLine="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2. Transfer Learning with VGG16:</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Pre-trained Model Initialization: We initialized the VGG16 model with pre-trained weights obtained from training on the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xml:space="preserve"> dataset. This provided a strong starting point for feature extraction.</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Feature Extraction: The convolutional layers of VGG16 were frozen to prevent them from being updated during training. We then passed the preprocessed images through the model to extract features from the convolutional layers.</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Custom Classification Head: A custom classification head consisting of two dense layers with </w:t>
      </w:r>
      <w:proofErr w:type="spellStart"/>
      <w:r w:rsidRPr="00114E43">
        <w:rPr>
          <w:rFonts w:ascii="Times New Roman" w:eastAsia="Times New Roman" w:hAnsi="Times New Roman" w:cs="Times New Roman"/>
          <w:sz w:val="28"/>
          <w:szCs w:val="28"/>
        </w:rPr>
        <w:t>ReLU</w:t>
      </w:r>
      <w:proofErr w:type="spellEnd"/>
      <w:r w:rsidRPr="00114E43">
        <w:rPr>
          <w:rFonts w:ascii="Times New Roman" w:eastAsia="Times New Roman" w:hAnsi="Times New Roman" w:cs="Times New Roman"/>
          <w:sz w:val="28"/>
          <w:szCs w:val="28"/>
        </w:rPr>
        <w:t xml:space="preserve"> activation followed by a </w:t>
      </w:r>
      <w:proofErr w:type="spellStart"/>
      <w:r w:rsidRPr="00114E43">
        <w:rPr>
          <w:rFonts w:ascii="Times New Roman" w:eastAsia="Times New Roman" w:hAnsi="Times New Roman" w:cs="Times New Roman"/>
          <w:sz w:val="28"/>
          <w:szCs w:val="28"/>
        </w:rPr>
        <w:t>softmax</w:t>
      </w:r>
      <w:proofErr w:type="spellEnd"/>
      <w:r w:rsidRPr="00114E43">
        <w:rPr>
          <w:rFonts w:ascii="Times New Roman" w:eastAsia="Times New Roman" w:hAnsi="Times New Roman" w:cs="Times New Roman"/>
          <w:sz w:val="28"/>
          <w:szCs w:val="28"/>
        </w:rPr>
        <w:t xml:space="preserve"> layer was added on top of the VGG16 base. This allowed the model to learn task-specific features for image classification.</w:t>
      </w:r>
    </w:p>
    <w:p w:rsidR="004D4F22" w:rsidRPr="00114E43" w:rsidRDefault="004D4F22" w:rsidP="004D4F22">
      <w:pPr>
        <w:ind w:firstLine="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3. Training and Evaluation:</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Training Procedure: The model was trained using mini-batch gradient descent with a batch size of 32 and a learning rate of 0.001. We employed the categorical cross-entropy loss function and the Adam optimizer for training.</w:t>
      </w:r>
    </w:p>
    <w:p w:rsidR="004D4F22" w:rsidRPr="00114E43" w:rsidRDefault="004D4F22" w:rsidP="004D4F22">
      <w:pPr>
        <w:ind w:left="720"/>
        <w:jc w:val="both"/>
        <w:rPr>
          <w:rFonts w:ascii="Times New Roman" w:eastAsia="Times New Roman" w:hAnsi="Times New Roman" w:cs="Times New Roman"/>
          <w:sz w:val="28"/>
          <w:szCs w:val="28"/>
        </w:rPr>
      </w:pPr>
      <w:proofErr w:type="spellStart"/>
      <w:r w:rsidRPr="00114E43">
        <w:rPr>
          <w:rFonts w:ascii="Times New Roman" w:eastAsia="Times New Roman" w:hAnsi="Times New Roman" w:cs="Times New Roman"/>
          <w:sz w:val="28"/>
          <w:szCs w:val="28"/>
        </w:rPr>
        <w:lastRenderedPageBreak/>
        <w:t>Hyperparameter</w:t>
      </w:r>
      <w:proofErr w:type="spellEnd"/>
      <w:r w:rsidRPr="00114E43">
        <w:rPr>
          <w:rFonts w:ascii="Times New Roman" w:eastAsia="Times New Roman" w:hAnsi="Times New Roman" w:cs="Times New Roman"/>
          <w:sz w:val="28"/>
          <w:szCs w:val="28"/>
        </w:rPr>
        <w:t xml:space="preserve"> Tuning: We experimented with different learning rates and batch sizes to optimize model performance. Additionally, early stopping was implemented to prevent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 xml:space="preserve"> by monitoring validation loss.</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Model Evaluation: The trained model was evaluated on the test set to assess its classification performance. We computed metrics such as accuracy, precision, recall, and F1-score to measure the model's effectiveness.</w:t>
      </w:r>
    </w:p>
    <w:p w:rsidR="004D4F22" w:rsidRPr="00114E43" w:rsidRDefault="004D4F22" w:rsidP="004D4F22">
      <w:pPr>
        <w:ind w:firstLine="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4. Challenges Faced and Solutions:</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Limited Computational Resources: One challenge we encountered was limited computational resources, which prolonged the training process. To overcome this, we utilized cloud computing platforms such as Google </w:t>
      </w:r>
      <w:proofErr w:type="spellStart"/>
      <w:r w:rsidRPr="00114E43">
        <w:rPr>
          <w:rFonts w:ascii="Times New Roman" w:eastAsia="Times New Roman" w:hAnsi="Times New Roman" w:cs="Times New Roman"/>
          <w:sz w:val="28"/>
          <w:szCs w:val="28"/>
        </w:rPr>
        <w:t>Colab</w:t>
      </w:r>
      <w:proofErr w:type="spellEnd"/>
      <w:r w:rsidRPr="00114E43">
        <w:rPr>
          <w:rFonts w:ascii="Times New Roman" w:eastAsia="Times New Roman" w:hAnsi="Times New Roman" w:cs="Times New Roman"/>
          <w:sz w:val="28"/>
          <w:szCs w:val="28"/>
        </w:rPr>
        <w:t>, which provided access to GPUs for faster training.</w:t>
      </w:r>
    </w:p>
    <w:p w:rsidR="004D4F22" w:rsidRPr="00114E43" w:rsidRDefault="004D4F22" w:rsidP="004D4F22">
      <w:pPr>
        <w:ind w:left="720"/>
        <w:jc w:val="both"/>
        <w:rPr>
          <w:rFonts w:ascii="Times New Roman" w:eastAsia="Times New Roman" w:hAnsi="Times New Roman" w:cs="Times New Roman"/>
          <w:sz w:val="28"/>
          <w:szCs w:val="28"/>
        </w:rPr>
      </w:pP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 xml:space="preserve">: Due to the small size of the CIFAR-10 dataset,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 xml:space="preserve"> was a concern. To mitigate this, we employed techniques such as early stopping, dropout regularization, and data augmentation during training.</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Model Fine-tuning: Fine-tuning the VGG16 model on the CIFAR-10 dataset required careful adjustment of </w:t>
      </w:r>
      <w:proofErr w:type="spellStart"/>
      <w:r w:rsidRPr="00114E43">
        <w:rPr>
          <w:rFonts w:ascii="Times New Roman" w:eastAsia="Times New Roman" w:hAnsi="Times New Roman" w:cs="Times New Roman"/>
          <w:sz w:val="28"/>
          <w:szCs w:val="28"/>
        </w:rPr>
        <w:t>hyperparameters</w:t>
      </w:r>
      <w:proofErr w:type="spellEnd"/>
      <w:r w:rsidRPr="00114E43">
        <w:rPr>
          <w:rFonts w:ascii="Times New Roman" w:eastAsia="Times New Roman" w:hAnsi="Times New Roman" w:cs="Times New Roman"/>
          <w:sz w:val="28"/>
          <w:szCs w:val="28"/>
        </w:rPr>
        <w:t xml:space="preserve"> to prevent catastrophic forgetting of learned features from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We addressed this by gradually unfreezing layers and reducing the learning rate during fine-tuning.</w:t>
      </w:r>
    </w:p>
    <w:p w:rsidR="004D4F22" w:rsidRPr="00114E43" w:rsidRDefault="004D4F22" w:rsidP="004D4F22">
      <w:pPr>
        <w:ind w:firstLine="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5. Results and Conclusion:</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The implemented model achieved an accuracy of 90% on the test set, demonstrating its effectiveness in classifying images across the 10 classes in the CIFAR-10 dataset.</w:t>
      </w:r>
    </w:p>
    <w:p w:rsidR="004D4F22" w:rsidRPr="00114E43" w:rsidRDefault="004D4F22" w:rsidP="004D4F22">
      <w:pPr>
        <w:ind w:left="72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By leveraging transfer learning with VGG16, we were able to benefit from the pre-trained features learned from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resulting in faster convergence and improved performance compared to training from scratch.</w:t>
      </w:r>
    </w:p>
    <w:p w:rsidR="004D4F22" w:rsidRPr="00114E43" w:rsidRDefault="004D4F22" w:rsidP="004D4F22">
      <w:pPr>
        <w:ind w:left="680" w:firstLine="40"/>
        <w:jc w:val="both"/>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Overall, the project successfully demonstrated the application of transfer learning with the VGG16 model for image classification tasks, highlighting its potential for real-world applications with limited labeled data</w:t>
      </w:r>
    </w:p>
    <w:p w:rsidR="004D4F22" w:rsidRPr="00114E43" w:rsidRDefault="000A11E3"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b/>
          <w:bCs/>
          <w:smallCaps/>
          <w:color w:val="000000"/>
          <w:sz w:val="32"/>
          <w:szCs w:val="32"/>
        </w:rPr>
      </w:pPr>
      <w:r w:rsidRPr="00114E43">
        <w:rPr>
          <w:rFonts w:ascii="Times New Roman" w:eastAsia="Times New Roman" w:hAnsi="Times New Roman" w:cs="Times New Roman"/>
          <w:b/>
          <w:bCs/>
          <w:smallCaps/>
          <w:color w:val="000000"/>
          <w:sz w:val="32"/>
          <w:szCs w:val="32"/>
        </w:rPr>
        <w:lastRenderedPageBreak/>
        <w:t xml:space="preserve">5. </w:t>
      </w:r>
      <w:r w:rsidR="004D4F22" w:rsidRPr="00114E43">
        <w:rPr>
          <w:rFonts w:ascii="Times New Roman" w:eastAsia="Times New Roman" w:hAnsi="Times New Roman" w:cs="Times New Roman"/>
          <w:b/>
          <w:bCs/>
          <w:smallCaps/>
          <w:color w:val="000000"/>
          <w:sz w:val="32"/>
          <w:szCs w:val="32"/>
        </w:rPr>
        <w:t>Results</w:t>
      </w:r>
    </w:p>
    <w:p w:rsidR="004D4F22" w:rsidRPr="00114E43" w:rsidRDefault="004D4F22" w:rsidP="004D4F22">
      <w:pPr>
        <w:tabs>
          <w:tab w:val="left" w:pos="1440"/>
        </w:tabs>
        <w:rPr>
          <w:rFonts w:ascii="Times New Roman" w:eastAsia="Times New Roman" w:hAnsi="Times New Roman" w:cs="Times New Roman"/>
          <w:sz w:val="32"/>
          <w:szCs w:val="32"/>
        </w:rPr>
      </w:pPr>
      <w:r w:rsidRPr="00114E43">
        <w:rPr>
          <w:rFonts w:ascii="Times New Roman" w:hAnsi="Times New Roman" w:cs="Times New Roman"/>
          <w:noProof/>
        </w:rPr>
        <w:drawing>
          <wp:anchor distT="0" distB="0" distL="114300" distR="114300" simplePos="0" relativeHeight="251678720" behindDoc="0" locked="0" layoutInCell="1" allowOverlap="1" wp14:anchorId="020E470C" wp14:editId="78C83999">
            <wp:simplePos x="0" y="0"/>
            <wp:positionH relativeFrom="margin">
              <wp:posOffset>320040</wp:posOffset>
            </wp:positionH>
            <wp:positionV relativeFrom="paragraph">
              <wp:posOffset>4257675</wp:posOffset>
            </wp:positionV>
            <wp:extent cx="3696879" cy="347027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6879" cy="3470275"/>
                    </a:xfrm>
                    <a:prstGeom prst="rect">
                      <a:avLst/>
                    </a:prstGeom>
                  </pic:spPr>
                </pic:pic>
              </a:graphicData>
            </a:graphic>
            <wp14:sizeRelH relativeFrom="page">
              <wp14:pctWidth>0</wp14:pctWidth>
            </wp14:sizeRelH>
            <wp14:sizeRelV relativeFrom="page">
              <wp14:pctHeight>0</wp14:pctHeight>
            </wp14:sizeRelV>
          </wp:anchor>
        </w:drawing>
      </w:r>
      <w:r w:rsidRPr="00114E43">
        <w:rPr>
          <w:rFonts w:ascii="Times New Roman" w:hAnsi="Times New Roman" w:cs="Times New Roman"/>
          <w:noProof/>
        </w:rPr>
        <w:drawing>
          <wp:anchor distT="0" distB="0" distL="114300" distR="114300" simplePos="0" relativeHeight="251677696" behindDoc="0" locked="0" layoutInCell="1" allowOverlap="1" wp14:anchorId="4DA4E525" wp14:editId="49F79861">
            <wp:simplePos x="0" y="0"/>
            <wp:positionH relativeFrom="margin">
              <wp:align>left</wp:align>
            </wp:positionH>
            <wp:positionV relativeFrom="paragraph">
              <wp:posOffset>5715</wp:posOffset>
            </wp:positionV>
            <wp:extent cx="3954780" cy="3737041"/>
            <wp:effectExtent l="0" t="0" r="762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54780" cy="3737041"/>
                    </a:xfrm>
                    <a:prstGeom prst="rect">
                      <a:avLst/>
                    </a:prstGeom>
                  </pic:spPr>
                </pic:pic>
              </a:graphicData>
            </a:graphic>
            <wp14:sizeRelH relativeFrom="page">
              <wp14:pctWidth>0</wp14:pctWidth>
            </wp14:sizeRelH>
            <wp14:sizeRelV relativeFrom="page">
              <wp14:pctHeight>0</wp14:pctHeight>
            </wp14:sizeRelV>
          </wp:anchor>
        </w:drawing>
      </w:r>
      <w:r w:rsidRPr="00114E43">
        <w:rPr>
          <w:rFonts w:ascii="Times New Roman" w:eastAsia="Times New Roman" w:hAnsi="Times New Roman" w:cs="Times New Roman"/>
          <w:sz w:val="32"/>
          <w:szCs w:val="32"/>
        </w:rPr>
        <w:tab/>
      </w:r>
    </w:p>
    <w:p w:rsidR="00275ECB" w:rsidRPr="00114E43" w:rsidRDefault="000A11E3"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b/>
          <w:bCs/>
          <w:smallCaps/>
          <w:color w:val="000000"/>
          <w:sz w:val="32"/>
          <w:szCs w:val="32"/>
        </w:rPr>
      </w:pPr>
      <w:r w:rsidRPr="00114E43">
        <w:rPr>
          <w:rFonts w:ascii="Times New Roman" w:eastAsia="Times New Roman" w:hAnsi="Times New Roman" w:cs="Times New Roman"/>
          <w:b/>
          <w:bCs/>
          <w:smallCaps/>
          <w:color w:val="000000"/>
          <w:sz w:val="32"/>
          <w:szCs w:val="32"/>
        </w:rPr>
        <w:lastRenderedPageBreak/>
        <w:t xml:space="preserve">6. </w:t>
      </w:r>
      <w:r w:rsidR="00275ECB" w:rsidRPr="00114E43">
        <w:rPr>
          <w:rFonts w:ascii="Times New Roman" w:eastAsia="Times New Roman" w:hAnsi="Times New Roman" w:cs="Times New Roman"/>
          <w:b/>
          <w:bCs/>
          <w:smallCaps/>
          <w:color w:val="000000"/>
          <w:sz w:val="32"/>
          <w:szCs w:val="32"/>
        </w:rPr>
        <w:t xml:space="preserve">Discussion </w:t>
      </w:r>
    </w:p>
    <w:p w:rsidR="00275ECB" w:rsidRPr="00114E43" w:rsidRDefault="00275ECB" w:rsidP="00275ECB">
      <w:pPr>
        <w:ind w:firstLine="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Implications of the Results:</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The results of the project demonstrate the efficacy of transfer learning with the VGG16 model for image classification tasks, specifically using the CIFAR-10 dataset. With an achieved accuracy of 90% on the test set, the implemented model showcases its ability to accurately classify images across diverse classes. This has significant implications for various domains, including healthcare, agriculture, and security, where image classification plays a crucial role in decision-making processes.</w:t>
      </w:r>
    </w:p>
    <w:p w:rsidR="00275ECB" w:rsidRPr="00114E43" w:rsidRDefault="00275ECB" w:rsidP="00275ECB">
      <w:pPr>
        <w:ind w:firstLine="720"/>
        <w:rPr>
          <w:rFonts w:ascii="Times New Roman" w:eastAsia="Times New Roman" w:hAnsi="Times New Roman" w:cs="Times New Roman"/>
          <w:sz w:val="28"/>
          <w:szCs w:val="28"/>
        </w:rPr>
      </w:pPr>
    </w:p>
    <w:p w:rsidR="00275ECB" w:rsidRPr="00114E43" w:rsidRDefault="00275ECB" w:rsidP="00275ECB">
      <w:pPr>
        <w:ind w:firstLine="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Comparison with Existing Solutions or Methodologies:</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Compared to traditional approaches that rely on handcrafted features and shallow learning algorithms, the transfer learning approach with VGG16 offers several advantages. By leveraging pre-trained features learned from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the model benefits from rich hierarchical representations that generalize well to new tasks. Furthermore, the simplicity and effectiveness of the VGG16 architecture make it a practical choice for transfer learning, outperforming more complex models in terms of computational efficiency and ease of implementation.</w:t>
      </w:r>
    </w:p>
    <w:p w:rsidR="00275ECB" w:rsidRPr="00114E43" w:rsidRDefault="00275ECB" w:rsidP="00275ECB">
      <w:pPr>
        <w:ind w:firstLine="720"/>
        <w:rPr>
          <w:rFonts w:ascii="Times New Roman" w:eastAsia="Times New Roman" w:hAnsi="Times New Roman" w:cs="Times New Roman"/>
          <w:sz w:val="28"/>
          <w:szCs w:val="28"/>
        </w:rPr>
      </w:pPr>
    </w:p>
    <w:p w:rsidR="00275ECB" w:rsidRPr="00114E43" w:rsidRDefault="00275ECB" w:rsidP="00275ECB">
      <w:pPr>
        <w:ind w:firstLine="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Future Prospects and Potential Improvements:</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While the project yielded promising results, there are several avenues for future exploration and improvement:</w:t>
      </w:r>
    </w:p>
    <w:p w:rsidR="00275ECB" w:rsidRPr="00114E43" w:rsidRDefault="00275ECB" w:rsidP="00275ECB">
      <w:pPr>
        <w:ind w:firstLine="720"/>
        <w:rPr>
          <w:rFonts w:ascii="Times New Roman" w:eastAsia="Times New Roman" w:hAnsi="Times New Roman" w:cs="Times New Roman"/>
          <w:sz w:val="28"/>
          <w:szCs w:val="28"/>
        </w:rPr>
      </w:pP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Fine-tuning Strategies: Experimenting with different fine-tuning strategies, such as layer-wise learning rates and progressive unfreezing, could further enhance model performance and mitigate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Dataset Augmentation: Augmenting the CIFAR-10 dataset with additional samples or applying advanced augmentation techniques could improve model generalization and robustness.</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lastRenderedPageBreak/>
        <w:t>Model Compression: Exploring techniques for model compression and quantization could reduce the memory footprint of the deployed model, enabling efficient deployment on resource-constrained devices.</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Domain-Specific Applications: Extending the project to domain-specific datasets and tasks could uncover additional insights into the effectiveness of transfer learning with VGG16 across different domains.</w:t>
      </w:r>
    </w:p>
    <w:p w:rsidR="00275ECB" w:rsidRPr="00114E43" w:rsidRDefault="00275ECB" w:rsidP="00275ECB">
      <w:pPr>
        <w:ind w:left="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Ensemble Learning: Investigating ensemble learning methods, such as model averaging or boosting, could further boost classification performance by combining predictions from multiple models.</w:t>
      </w:r>
    </w:p>
    <w:p w:rsidR="00275ECB" w:rsidRPr="00114E43" w:rsidRDefault="00275ECB" w:rsidP="00275ECB">
      <w:pPr>
        <w:ind w:firstLine="72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Conclusion:</w:t>
      </w:r>
    </w:p>
    <w:p w:rsidR="00275ECB" w:rsidRPr="00114E43" w:rsidRDefault="00275ECB" w:rsidP="00275ECB">
      <w:pPr>
        <w:ind w:left="680" w:firstLine="40"/>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In conclusion, the project demonstrates the effectiveness of transfer learning with the VGG16 model for image classification tasks. The achieved results underscore the potential of leveraging pre-trained features from large-scale datasets to improve classification performance on target tasks with limited labeled data. By exploring future prospects and potential improvements, such as fine-tuning strategies, dataset augmentation, and model compression, the project lays the foundation for further advancements in image classification research and practical applications.</w:t>
      </w:r>
    </w:p>
    <w:p w:rsidR="00275ECB" w:rsidRPr="00114E43" w:rsidRDefault="000A11E3"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b/>
          <w:bCs/>
          <w:smallCaps/>
          <w:color w:val="000000"/>
          <w:sz w:val="32"/>
          <w:szCs w:val="32"/>
        </w:rPr>
      </w:pPr>
      <w:r w:rsidRPr="00114E43">
        <w:rPr>
          <w:rFonts w:ascii="Times New Roman" w:eastAsia="Times New Roman" w:hAnsi="Times New Roman" w:cs="Times New Roman"/>
          <w:b/>
          <w:bCs/>
          <w:smallCaps/>
          <w:color w:val="000000"/>
          <w:sz w:val="32"/>
          <w:szCs w:val="32"/>
        </w:rPr>
        <w:lastRenderedPageBreak/>
        <w:t xml:space="preserve">7. </w:t>
      </w:r>
      <w:r w:rsidR="00275ECB" w:rsidRPr="00114E43">
        <w:rPr>
          <w:rFonts w:ascii="Times New Roman" w:eastAsia="Times New Roman" w:hAnsi="Times New Roman" w:cs="Times New Roman"/>
          <w:b/>
          <w:bCs/>
          <w:smallCaps/>
          <w:color w:val="000000"/>
          <w:sz w:val="32"/>
          <w:szCs w:val="32"/>
        </w:rPr>
        <w:t>Conclusion</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32"/>
          <w:szCs w:val="32"/>
        </w:rPr>
        <w:tab/>
      </w:r>
      <w:r w:rsidRPr="00114E43">
        <w:rPr>
          <w:rFonts w:ascii="Times New Roman" w:eastAsia="Times New Roman" w:hAnsi="Times New Roman" w:cs="Times New Roman"/>
          <w:sz w:val="28"/>
          <w:szCs w:val="28"/>
        </w:rPr>
        <w:t>In this project, we explored the application of transfer learning with the VGG16 model for image classification tasks, focusing on the CIFAR-10 dataset. Through a systematic implementation methodology, we achieved notable success in classifying images across diverse classes, with a test accuracy of 90%. This project has yielded several key findings and achievements: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Summary of Key Findings: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Transfer learning with VGG16 leverages pre-trained features from </w:t>
      </w:r>
      <w:proofErr w:type="spellStart"/>
      <w:r w:rsidRPr="00114E43">
        <w:rPr>
          <w:rFonts w:ascii="Times New Roman" w:eastAsia="Times New Roman" w:hAnsi="Times New Roman" w:cs="Times New Roman"/>
          <w:sz w:val="28"/>
          <w:szCs w:val="28"/>
        </w:rPr>
        <w:t>ImageNet</w:t>
      </w:r>
      <w:proofErr w:type="spellEnd"/>
      <w:r w:rsidRPr="00114E43">
        <w:rPr>
          <w:rFonts w:ascii="Times New Roman" w:eastAsia="Times New Roman" w:hAnsi="Times New Roman" w:cs="Times New Roman"/>
          <w:sz w:val="28"/>
          <w:szCs w:val="28"/>
        </w:rPr>
        <w:t>, enabling the model to learn rich hierarchical representations that generalize well to new tasks.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The implemented model demonstrated robust performance in accurately classifying images across the 10 classes in the CIFAR-10 dataset, showcasing the effectiveness of transfer learning in real-world applications.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 xml:space="preserve">Challenges such as </w:t>
      </w:r>
      <w:proofErr w:type="spellStart"/>
      <w:r w:rsidRPr="00114E43">
        <w:rPr>
          <w:rFonts w:ascii="Times New Roman" w:eastAsia="Times New Roman" w:hAnsi="Times New Roman" w:cs="Times New Roman"/>
          <w:sz w:val="28"/>
          <w:szCs w:val="28"/>
        </w:rPr>
        <w:t>overfitting</w:t>
      </w:r>
      <w:proofErr w:type="spellEnd"/>
      <w:r w:rsidRPr="00114E43">
        <w:rPr>
          <w:rFonts w:ascii="Times New Roman" w:eastAsia="Times New Roman" w:hAnsi="Times New Roman" w:cs="Times New Roman"/>
          <w:sz w:val="28"/>
          <w:szCs w:val="28"/>
        </w:rPr>
        <w:t xml:space="preserve"> and computational resource limitations were addressed through techniques such as early stopping, dropout regularization, and cloud computing platforms.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Achievements of the Project:</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High Accuracy: The implemented model achieved a test accuracy of 90%, surpassing the baseline and demonstrating its effectiveness in accurately classifying images.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Efficiency: Leveraging transfer learning with VGG16 allowed for efficient training and convergence, reducing the computational resources required compared to training from scratch.</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Generalization: The model demonstrated good generalization capability, indicating its potential for deployment in real-world scenarios with diverse datasets.</w:t>
      </w:r>
    </w:p>
    <w:p w:rsidR="00275ECB" w:rsidRPr="00114E43" w:rsidRDefault="00275ECB" w:rsidP="00275ECB">
      <w:pPr>
        <w:tabs>
          <w:tab w:val="left" w:pos="1200"/>
        </w:tabs>
        <w:rPr>
          <w:rFonts w:ascii="Times New Roman" w:eastAsia="Times New Roman" w:hAnsi="Times New Roman" w:cs="Times New Roman"/>
          <w:sz w:val="28"/>
          <w:szCs w:val="28"/>
        </w:rPr>
      </w:pPr>
      <w:r w:rsidRPr="00114E43">
        <w:rPr>
          <w:rFonts w:ascii="Times New Roman" w:eastAsia="Times New Roman" w:hAnsi="Times New Roman" w:cs="Times New Roman"/>
          <w:sz w:val="28"/>
          <w:szCs w:val="28"/>
        </w:rPr>
        <w:t>Practical Application: The project has practical implications across various domains, including healthcare, agriculture, and security, where accurate image classification is essential for decision-making processes.</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p>
    <w:p w:rsidR="00382EC7" w:rsidRPr="00114E43" w:rsidRDefault="000A11E3" w:rsidP="00382EC7">
      <w:pPr>
        <w:pBdr>
          <w:top w:val="nil"/>
          <w:left w:val="nil"/>
          <w:bottom w:val="nil"/>
          <w:right w:val="nil"/>
          <w:between w:val="nil"/>
        </w:pBdr>
        <w:spacing w:after="240" w:line="360" w:lineRule="auto"/>
        <w:jc w:val="both"/>
        <w:rPr>
          <w:rFonts w:ascii="Times New Roman" w:eastAsia="Times New Roman" w:hAnsi="Times New Roman" w:cs="Times New Roman"/>
          <w:b/>
          <w:bCs/>
          <w:color w:val="000000"/>
          <w:sz w:val="32"/>
          <w:szCs w:val="32"/>
        </w:rPr>
      </w:pPr>
      <w:r w:rsidRPr="00114E43">
        <w:rPr>
          <w:rFonts w:ascii="Times New Roman" w:eastAsia="Times New Roman" w:hAnsi="Times New Roman" w:cs="Times New Roman"/>
          <w:b/>
          <w:bCs/>
          <w:color w:val="000000"/>
          <w:sz w:val="32"/>
          <w:szCs w:val="32"/>
        </w:rPr>
        <w:lastRenderedPageBreak/>
        <w:t xml:space="preserve">8. </w:t>
      </w:r>
      <w:r w:rsidR="00382EC7" w:rsidRPr="00114E43">
        <w:rPr>
          <w:rFonts w:ascii="Times New Roman" w:eastAsia="Times New Roman" w:hAnsi="Times New Roman" w:cs="Times New Roman"/>
          <w:b/>
          <w:bCs/>
          <w:color w:val="000000"/>
          <w:sz w:val="32"/>
          <w:szCs w:val="32"/>
        </w:rPr>
        <w:t>Limitations and areas for future work</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t>Dataset Size: The CIFAR-10 dataset, while widely used for benchmarking image classification models, is relatively small compared to real-world datasets. Future work could explore the application of transfer learning with VGG16 on larger and more diverse datasets to assess its scalability and generalization capability.</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t>Domain-Specific Adaptation: The project focused on a generic image classification task using a standard dataset. Future work could investigate domain-specific adaptation of the VGG16 model, such as fine-tuning on medical imaging datasets or agricultural datasets, to evaluate its performance in specialized domains.</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t>Model Interpretability: Deep neural networks, including VGG16, are often considered black-box models, making it challenging to interpret their decisions. Future work could explore techniques for improving model interpretability, such as attention mechanisms or layer-wise relevance propagation, to gain insights into the features learned by the model and enhance its trustworthiness in real-world applications.</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t>Model Compression: While VGG16 is effective for image classification, its large size may pose challenges for deployment on resource-constrained devices. Future work could focus on model compression techniques, such as pruning, quantization, or knowledge distillation, to reduce the model's memory footprint and inference latency without sacrificing performance.</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t>Adversarial Robustness: Deep neural networks are vulnerable to adversarial attacks, where imperceptible perturbations to input images can lead to misclassification. Future work could explore techniques for enhancing the robustness of the VGG16 model against such attacks, such as adversarial training or defensive distillation, to improve its reliability in real-world scenarios.</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lastRenderedPageBreak/>
        <w:t>Transfer Learning Strategies: The project primarily focused on fine-tuning the entire VGG16 model on the target dataset. Future work could investigate alternative transfer learning strategies, such as feature extraction followed by training a separate classifier or utilizing multiple pre-trained models for ensemble learning, to further improve classification performance and robustness.</w:t>
      </w:r>
    </w:p>
    <w:p w:rsidR="00382EC7" w:rsidRPr="00114E43" w:rsidRDefault="00382EC7" w:rsidP="00382EC7">
      <w:pPr>
        <w:pBdr>
          <w:top w:val="nil"/>
          <w:left w:val="nil"/>
          <w:bottom w:val="nil"/>
          <w:right w:val="nil"/>
          <w:between w:val="nil"/>
        </w:pBdr>
        <w:spacing w:after="240" w:line="360" w:lineRule="auto"/>
        <w:jc w:val="both"/>
        <w:rPr>
          <w:rFonts w:ascii="Times New Roman" w:eastAsia="Times New Roman" w:hAnsi="Times New Roman" w:cs="Times New Roman"/>
          <w:color w:val="000000"/>
          <w:sz w:val="28"/>
          <w:szCs w:val="28"/>
        </w:rPr>
      </w:pPr>
      <w:r w:rsidRPr="00114E43">
        <w:rPr>
          <w:rFonts w:ascii="Times New Roman" w:eastAsia="Times New Roman" w:hAnsi="Times New Roman" w:cs="Times New Roman"/>
          <w:color w:val="000000"/>
          <w:sz w:val="28"/>
          <w:szCs w:val="28"/>
        </w:rPr>
        <w:t>Addressing these limitations and exploring these areas for future work will contribute to advancing the effectiveness, efficiency, and applicability of transfer learning with the VGG16 model for image classification tasks in various domains.</w:t>
      </w:r>
    </w:p>
    <w:p w:rsidR="00C2697F" w:rsidRPr="00114E43" w:rsidRDefault="001A3A26" w:rsidP="004D4F22">
      <w:pPr>
        <w:keepNext/>
        <w:keepLines/>
        <w:pageBreakBefore/>
        <w:pBdr>
          <w:top w:val="nil"/>
          <w:left w:val="nil"/>
          <w:bottom w:val="nil"/>
          <w:right w:val="nil"/>
          <w:between w:val="nil"/>
        </w:pBdr>
        <w:spacing w:before="240" w:after="360"/>
        <w:ind w:left="680" w:hanging="680"/>
        <w:jc w:val="both"/>
        <w:rPr>
          <w:rFonts w:ascii="Times New Roman" w:eastAsia="Times New Roman" w:hAnsi="Times New Roman" w:cs="Times New Roman"/>
          <w:smallCaps/>
          <w:color w:val="000000"/>
          <w:sz w:val="32"/>
          <w:szCs w:val="32"/>
        </w:rPr>
      </w:pPr>
      <w:r w:rsidRPr="00114E43">
        <w:rPr>
          <w:rFonts w:ascii="Times New Roman" w:eastAsia="Times New Roman" w:hAnsi="Times New Roman" w:cs="Times New Roman"/>
          <w:smallCaps/>
          <w:color w:val="000000"/>
          <w:sz w:val="32"/>
          <w:szCs w:val="32"/>
        </w:rPr>
        <w:lastRenderedPageBreak/>
        <w:t>References</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3" w:name="_26in1rg" w:colFirst="0" w:colLast="0"/>
      <w:bookmarkEnd w:id="13"/>
      <w:r w:rsidRPr="00114E43">
        <w:rPr>
          <w:rFonts w:ascii="Times New Roman" w:eastAsia="Times New Roman" w:hAnsi="Times New Roman" w:cs="Times New Roman"/>
          <w:color w:val="000000"/>
          <w:sz w:val="24"/>
          <w:szCs w:val="24"/>
        </w:rPr>
        <w:t>[1]</w:t>
      </w:r>
      <w:r w:rsidRPr="00114E43">
        <w:rPr>
          <w:rFonts w:ascii="Times New Roman" w:eastAsia="Times New Roman" w:hAnsi="Times New Roman" w:cs="Times New Roman"/>
          <w:color w:val="000000"/>
          <w:sz w:val="24"/>
          <w:szCs w:val="24"/>
        </w:rPr>
        <w:tab/>
      </w:r>
      <w:r w:rsidR="00E6174B" w:rsidRPr="00114E43">
        <w:rPr>
          <w:rFonts w:ascii="Times New Roman" w:eastAsia="Times New Roman" w:hAnsi="Times New Roman" w:cs="Times New Roman"/>
          <w:color w:val="000000"/>
          <w:sz w:val="24"/>
          <w:szCs w:val="24"/>
        </w:rPr>
        <w:t>https://www.geeksforgeeks.org/vgg-16-cnn-model/</w:t>
      </w:r>
    </w:p>
    <w:p w:rsidR="00C2697F" w:rsidRPr="00114E43" w:rsidRDefault="00E6174B"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4" w:name="_lnxbz9" w:colFirst="0" w:colLast="0"/>
      <w:bookmarkEnd w:id="14"/>
      <w:r w:rsidRPr="00114E43">
        <w:rPr>
          <w:rFonts w:ascii="Times New Roman" w:eastAsia="Times New Roman" w:hAnsi="Times New Roman" w:cs="Times New Roman"/>
          <w:color w:val="000000"/>
          <w:sz w:val="24"/>
          <w:szCs w:val="24"/>
        </w:rPr>
        <w:t>[2]   https://www.researchgate.net/publication/328966158_A_review_of_deep_learning_in_the_study_of_materials_degradation#pf3</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5" w:name="_35nkun2" w:colFirst="0" w:colLast="0"/>
      <w:bookmarkEnd w:id="15"/>
      <w:r w:rsidRPr="00114E43">
        <w:rPr>
          <w:rFonts w:ascii="Times New Roman" w:eastAsia="Times New Roman" w:hAnsi="Times New Roman" w:cs="Times New Roman"/>
          <w:color w:val="000000"/>
          <w:sz w:val="24"/>
          <w:szCs w:val="24"/>
        </w:rPr>
        <w:t>[3]</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https://www.researchgate.net/figure/An-overview-of-the-VGG-16-model-architecture-this-model-uses-simple-convolutional-blocks_fig2_328966158</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6" w:name="_1ksv4uv" w:colFirst="0" w:colLast="0"/>
      <w:bookmarkEnd w:id="16"/>
      <w:r w:rsidRPr="00114E43">
        <w:rPr>
          <w:rFonts w:ascii="Times New Roman" w:eastAsia="Times New Roman" w:hAnsi="Times New Roman" w:cs="Times New Roman"/>
          <w:color w:val="000000"/>
          <w:sz w:val="24"/>
          <w:szCs w:val="24"/>
        </w:rPr>
        <w:t>[4]</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https://www.researchgate.net/publication/355049790_Detection_and_analysis_of_COVID-19_in_medical_images_using_deep_learning_techniques#pf3</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7" w:name="_44sinio" w:colFirst="0" w:colLast="0"/>
      <w:bookmarkEnd w:id="17"/>
      <w:r w:rsidRPr="00114E43">
        <w:rPr>
          <w:rFonts w:ascii="Times New Roman" w:eastAsia="Times New Roman" w:hAnsi="Times New Roman" w:cs="Times New Roman"/>
          <w:color w:val="000000"/>
          <w:sz w:val="24"/>
          <w:szCs w:val="24"/>
        </w:rPr>
        <w:t>[5]</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https://www.tensorflow.org/js/guide/models_and_layers</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8" w:name="_2jxsxqh" w:colFirst="0" w:colLast="0"/>
      <w:bookmarkEnd w:id="18"/>
      <w:r w:rsidRPr="00114E43">
        <w:rPr>
          <w:rFonts w:ascii="Times New Roman" w:eastAsia="Times New Roman" w:hAnsi="Times New Roman" w:cs="Times New Roman"/>
          <w:color w:val="000000"/>
          <w:sz w:val="24"/>
          <w:szCs w:val="24"/>
        </w:rPr>
        <w:t>[6]</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https://medium.com/@mygreatlearning/everything-you-need-to-know-about-vgg16-7315defb5918</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19" w:name="_z337ya" w:colFirst="0" w:colLast="0"/>
      <w:bookmarkEnd w:id="19"/>
      <w:r w:rsidRPr="00114E43">
        <w:rPr>
          <w:rFonts w:ascii="Times New Roman" w:eastAsia="Times New Roman" w:hAnsi="Times New Roman" w:cs="Times New Roman"/>
          <w:color w:val="000000"/>
          <w:sz w:val="24"/>
          <w:szCs w:val="24"/>
        </w:rPr>
        <w:t>[7]</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https://www.researchgate.net/figure/Schematic-of-VGG-16-architecture-left-panel-and-classifier-block-structure-right_fig2_353766628</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20" w:name="_3j2qqm3" w:colFirst="0" w:colLast="0"/>
      <w:bookmarkEnd w:id="20"/>
      <w:r w:rsidRPr="00114E43">
        <w:rPr>
          <w:rFonts w:ascii="Times New Roman" w:eastAsia="Times New Roman" w:hAnsi="Times New Roman" w:cs="Times New Roman"/>
          <w:color w:val="000000"/>
          <w:sz w:val="24"/>
          <w:szCs w:val="24"/>
        </w:rPr>
        <w:t>[8]</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https://pub.towardsai.net/the-architecture-and-implementation-of-vgg-16-b050e5a5920b</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21" w:name="_1y810tw" w:colFirst="0" w:colLast="0"/>
      <w:bookmarkEnd w:id="21"/>
      <w:r w:rsidRPr="00114E43">
        <w:rPr>
          <w:rFonts w:ascii="Times New Roman" w:eastAsia="Times New Roman" w:hAnsi="Times New Roman" w:cs="Times New Roman"/>
          <w:color w:val="000000"/>
          <w:sz w:val="24"/>
          <w:szCs w:val="24"/>
        </w:rPr>
        <w:t>[9]</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https://www.researchgate.net/figure/VGG-16-model-Diagram-showing-the-architecture-of-the-VGG-16-used-in-this-study-for_fig3_340969321</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22" w:name="_4i7ojhp" w:colFirst="0" w:colLast="0"/>
      <w:bookmarkEnd w:id="22"/>
      <w:r w:rsidRPr="00114E43">
        <w:rPr>
          <w:rFonts w:ascii="Times New Roman" w:eastAsia="Times New Roman" w:hAnsi="Times New Roman" w:cs="Times New Roman"/>
          <w:color w:val="000000"/>
          <w:sz w:val="24"/>
          <w:szCs w:val="24"/>
        </w:rPr>
        <w:t>[10]</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https://www.frontiersin.org/journals/plant-science/articles/10.3389/fpls.2023.1205151/full</w:t>
      </w:r>
    </w:p>
    <w:p w:rsidR="00C2697F" w:rsidRPr="00114E43" w:rsidRDefault="001A3A26" w:rsidP="004D4F22">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23" w:name="_2xcytpi" w:colFirst="0" w:colLast="0"/>
      <w:bookmarkEnd w:id="23"/>
      <w:r w:rsidRPr="00114E43">
        <w:rPr>
          <w:rFonts w:ascii="Times New Roman" w:eastAsia="Times New Roman" w:hAnsi="Times New Roman" w:cs="Times New Roman"/>
          <w:color w:val="000000"/>
          <w:sz w:val="24"/>
          <w:szCs w:val="24"/>
        </w:rPr>
        <w:t>[11]</w:t>
      </w:r>
      <w:r w:rsidRPr="00114E43">
        <w:rPr>
          <w:rFonts w:ascii="Times New Roman" w:eastAsia="Times New Roman" w:hAnsi="Times New Roman" w:cs="Times New Roman"/>
          <w:color w:val="000000"/>
          <w:sz w:val="24"/>
          <w:szCs w:val="24"/>
        </w:rPr>
        <w:tab/>
      </w:r>
      <w:r w:rsidR="00DB4385" w:rsidRPr="00114E43">
        <w:rPr>
          <w:rFonts w:ascii="Times New Roman" w:eastAsia="Times New Roman" w:hAnsi="Times New Roman" w:cs="Times New Roman"/>
          <w:color w:val="000000"/>
          <w:sz w:val="24"/>
          <w:szCs w:val="24"/>
        </w:rPr>
        <w:t>https://www.quora.com/What-is-the-mathematical-expression-or-formula-of-pretrained-VGG16</w:t>
      </w:r>
    </w:p>
    <w:p w:rsidR="00C2697F" w:rsidRPr="00114E43" w:rsidRDefault="001A3A26" w:rsidP="004D4F22">
      <w:pPr>
        <w:jc w:val="both"/>
        <w:rPr>
          <w:rFonts w:ascii="Times New Roman" w:eastAsia="Times New Roman" w:hAnsi="Times New Roman" w:cs="Times New Roman"/>
          <w:sz w:val="24"/>
          <w:szCs w:val="24"/>
        </w:rPr>
        <w:sectPr w:rsidR="00C2697F" w:rsidRPr="00114E43" w:rsidSect="00BB4CD5">
          <w:footerReference w:type="default" r:id="rId15"/>
          <w:type w:val="continuous"/>
          <w:pgSz w:w="11907" w:h="16839"/>
          <w:pgMar w:top="1440" w:right="1440" w:bottom="1440" w:left="1440" w:header="720" w:footer="720" w:gutter="0"/>
          <w:pgNumType w:start="1"/>
          <w:cols w:space="720"/>
        </w:sectPr>
      </w:pPr>
      <w:r w:rsidRPr="00114E43">
        <w:rPr>
          <w:rFonts w:ascii="Times New Roman" w:hAnsi="Times New Roman" w:cs="Times New Roman"/>
        </w:rPr>
        <w:br w:type="page"/>
      </w:r>
    </w:p>
    <w:p w:rsidR="00C2697F" w:rsidRPr="00114E43" w:rsidRDefault="001A3A26" w:rsidP="004D4F22">
      <w:pPr>
        <w:jc w:val="both"/>
        <w:rPr>
          <w:rFonts w:ascii="Times New Roman" w:eastAsia="Times New Roman" w:hAnsi="Times New Roman" w:cs="Times New Roman"/>
          <w:color w:val="000000"/>
          <w:sz w:val="24"/>
          <w:szCs w:val="24"/>
        </w:rPr>
        <w:sectPr w:rsidR="00C2697F" w:rsidRPr="00114E43" w:rsidSect="00BB4CD5">
          <w:footerReference w:type="default" r:id="rId16"/>
          <w:type w:val="continuous"/>
          <w:pgSz w:w="11907" w:h="16839"/>
          <w:pgMar w:top="1440" w:right="1440" w:bottom="1440" w:left="1440" w:header="720" w:footer="720" w:gutter="0"/>
          <w:pgNumType w:start="1"/>
          <w:cols w:space="720"/>
        </w:sectPr>
      </w:pPr>
      <w:bookmarkStart w:id="24" w:name="_1ci93xb" w:colFirst="0" w:colLast="0"/>
      <w:bookmarkEnd w:id="24"/>
      <w:r w:rsidRPr="00114E43">
        <w:rPr>
          <w:rFonts w:ascii="Times New Roman" w:eastAsia="Courier New" w:hAnsi="Times New Roman" w:cs="Times New Roman"/>
          <w:sz w:val="20"/>
          <w:szCs w:val="20"/>
        </w:rPr>
        <w:lastRenderedPageBreak/>
        <w:br/>
      </w:r>
    </w:p>
    <w:p w:rsidR="00C2697F" w:rsidRPr="00114E43" w:rsidRDefault="00C2697F" w:rsidP="000A11E3">
      <w:p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bookmarkStart w:id="25" w:name="_1pxezwc" w:colFirst="0" w:colLast="0"/>
      <w:bookmarkEnd w:id="25"/>
      <w:bookmarkEnd w:id="0"/>
    </w:p>
    <w:sectPr w:rsidR="00C2697F" w:rsidRPr="00114E43" w:rsidSect="00BB4CD5">
      <w:footerReference w:type="default" r:id="rId17"/>
      <w:type w:val="continuous"/>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6D1" w:rsidRDefault="001B36D1">
      <w:pPr>
        <w:spacing w:after="0" w:line="240" w:lineRule="auto"/>
      </w:pPr>
      <w:r>
        <w:separator/>
      </w:r>
    </w:p>
  </w:endnote>
  <w:endnote w:type="continuationSeparator" w:id="0">
    <w:p w:rsidR="001B36D1" w:rsidRDefault="001B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7F" w:rsidRDefault="00C2697F">
    <w:pPr>
      <w:pBdr>
        <w:top w:val="nil"/>
        <w:left w:val="nil"/>
        <w:bottom w:val="nil"/>
        <w:right w:val="nil"/>
        <w:between w:val="nil"/>
      </w:pBdr>
      <w:tabs>
        <w:tab w:val="center" w:pos="4680"/>
        <w:tab w:val="right" w:pos="9360"/>
      </w:tabs>
      <w:spacing w:after="0" w:line="240" w:lineRule="auto"/>
      <w:jc w:val="center"/>
      <w:rPr>
        <w:color w:val="000000"/>
      </w:rPr>
    </w:pPr>
  </w:p>
  <w:p w:rsidR="00C2697F" w:rsidRDefault="00C2697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7F" w:rsidRDefault="001A3A2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4B1A">
      <w:rPr>
        <w:noProof/>
        <w:color w:val="000000"/>
      </w:rPr>
      <w:t>2</w:t>
    </w:r>
    <w:r>
      <w:rPr>
        <w:color w:val="000000"/>
      </w:rPr>
      <w:fldChar w:fldCharType="end"/>
    </w:r>
  </w:p>
  <w:p w:rsidR="00C2697F" w:rsidRDefault="00C2697F">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7F" w:rsidRDefault="001A3A2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24B1A">
      <w:rPr>
        <w:noProof/>
        <w:color w:val="000000"/>
      </w:rPr>
      <w:t>23</w:t>
    </w:r>
    <w:r>
      <w:rPr>
        <w:color w:val="000000"/>
      </w:rPr>
      <w:fldChar w:fldCharType="end"/>
    </w:r>
  </w:p>
  <w:p w:rsidR="00C2697F" w:rsidRDefault="00C2697F">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7F" w:rsidRDefault="00A32584" w:rsidP="00A32584">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97F" w:rsidRDefault="00A32584" w:rsidP="00A32584">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rsidR="00C2697F" w:rsidRDefault="00C2697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6D1" w:rsidRDefault="001B36D1">
      <w:pPr>
        <w:spacing w:after="0" w:line="240" w:lineRule="auto"/>
      </w:pPr>
      <w:r>
        <w:separator/>
      </w:r>
    </w:p>
  </w:footnote>
  <w:footnote w:type="continuationSeparator" w:id="0">
    <w:p w:rsidR="001B36D1" w:rsidRDefault="001B36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162D0"/>
    <w:multiLevelType w:val="multilevel"/>
    <w:tmpl w:val="1306150A"/>
    <w:lvl w:ilvl="0">
      <w:start w:val="1"/>
      <w:numFmt w:val="upperLetter"/>
      <w:lvlText w:val="APPENDIX     %1 : "/>
      <w:lvlJc w:val="left"/>
      <w:pPr>
        <w:ind w:left="1077" w:hanging="1077"/>
      </w:pPr>
    </w:lvl>
    <w:lvl w:ilvl="1">
      <w:start w:val="1"/>
      <w:numFmt w:val="decimal"/>
      <w:lvlText w:val="%1.%2"/>
      <w:lvlJc w:val="left"/>
      <w:pPr>
        <w:ind w:left="1230" w:hanging="1230"/>
      </w:pPr>
    </w:lvl>
    <w:lvl w:ilvl="2">
      <w:start w:val="1"/>
      <w:numFmt w:val="decimal"/>
      <w:lvlText w:val="%1.%2.%3"/>
      <w:lvlJc w:val="left"/>
      <w:pPr>
        <w:ind w:left="1701" w:hanging="1701"/>
      </w:pPr>
    </w:lvl>
    <w:lvl w:ilvl="3">
      <w:start w:val="1"/>
      <w:numFmt w:val="decimal"/>
      <w:lvlText w:val="%1.%2.%3.%4"/>
      <w:lvlJc w:val="left"/>
      <w:pPr>
        <w:ind w:left="2268" w:hanging="2268"/>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4730E3B"/>
    <w:multiLevelType w:val="multilevel"/>
    <w:tmpl w:val="2E165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A4B2C5B"/>
    <w:multiLevelType w:val="multilevel"/>
    <w:tmpl w:val="BF164714"/>
    <w:lvl w:ilvl="0">
      <w:start w:val="1"/>
      <w:numFmt w:val="decimal"/>
      <w:lvlText w:val="%1."/>
      <w:lvlJc w:val="left"/>
      <w:pPr>
        <w:ind w:left="680" w:hanging="680"/>
      </w:pPr>
    </w:lvl>
    <w:lvl w:ilvl="1">
      <w:start w:val="1"/>
      <w:numFmt w:val="decimal"/>
      <w:lvlText w:val="%1.%2"/>
      <w:lvlJc w:val="left"/>
      <w:pPr>
        <w:ind w:left="850" w:hanging="850"/>
      </w:pPr>
    </w:lvl>
    <w:lvl w:ilvl="2">
      <w:start w:val="1"/>
      <w:numFmt w:val="decimal"/>
      <w:lvlText w:val="%1.%2.%3"/>
      <w:lvlJc w:val="left"/>
      <w:pPr>
        <w:ind w:left="1020" w:hanging="1020"/>
      </w:pPr>
    </w:lvl>
    <w:lvl w:ilvl="3">
      <w:start w:val="1"/>
      <w:numFmt w:val="decimal"/>
      <w:lvlText w:val="%4."/>
      <w:lvlJc w:val="left"/>
      <w:pPr>
        <w:ind w:left="1190" w:hanging="680"/>
      </w:pPr>
    </w:lvl>
    <w:lvl w:ilvl="4">
      <w:start w:val="1"/>
      <w:numFmt w:val="lowerLetter"/>
      <w:lvlText w:val="%5."/>
      <w:lvlJc w:val="left"/>
      <w:pPr>
        <w:ind w:left="1360" w:hanging="680"/>
      </w:pPr>
    </w:lvl>
    <w:lvl w:ilvl="5">
      <w:start w:val="1"/>
      <w:numFmt w:val="lowerRoman"/>
      <w:lvlText w:val="%6."/>
      <w:lvlJc w:val="right"/>
      <w:pPr>
        <w:ind w:left="1530" w:hanging="680"/>
      </w:pPr>
    </w:lvl>
    <w:lvl w:ilvl="6">
      <w:start w:val="1"/>
      <w:numFmt w:val="decimal"/>
      <w:lvlText w:val="%7."/>
      <w:lvlJc w:val="left"/>
      <w:pPr>
        <w:ind w:left="1700" w:hanging="680"/>
      </w:pPr>
    </w:lvl>
    <w:lvl w:ilvl="7">
      <w:start w:val="1"/>
      <w:numFmt w:val="lowerLetter"/>
      <w:lvlText w:val="%8."/>
      <w:lvlJc w:val="left"/>
      <w:pPr>
        <w:ind w:left="1870" w:hanging="680"/>
      </w:pPr>
    </w:lvl>
    <w:lvl w:ilvl="8">
      <w:start w:val="1"/>
      <w:numFmt w:val="lowerRoman"/>
      <w:lvlText w:val="%9."/>
      <w:lvlJc w:val="right"/>
      <w:pPr>
        <w:ind w:left="2040" w:hanging="6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97F"/>
    <w:rsid w:val="000A11E3"/>
    <w:rsid w:val="00114E43"/>
    <w:rsid w:val="00124B1A"/>
    <w:rsid w:val="001A3A26"/>
    <w:rsid w:val="001B36D1"/>
    <w:rsid w:val="00275ECB"/>
    <w:rsid w:val="00382EC7"/>
    <w:rsid w:val="00490217"/>
    <w:rsid w:val="004D4F22"/>
    <w:rsid w:val="007D53BD"/>
    <w:rsid w:val="007E3F65"/>
    <w:rsid w:val="008320F8"/>
    <w:rsid w:val="00A32584"/>
    <w:rsid w:val="00A83256"/>
    <w:rsid w:val="00B85523"/>
    <w:rsid w:val="00B9774E"/>
    <w:rsid w:val="00BB4CD5"/>
    <w:rsid w:val="00C2697F"/>
    <w:rsid w:val="00C605BB"/>
    <w:rsid w:val="00DB4385"/>
    <w:rsid w:val="00E6174B"/>
    <w:rsid w:val="00F532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AFC544-FDA3-4DB8-B445-36DDE47F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ageBreakBefore/>
      <w:spacing w:before="240" w:after="360"/>
      <w:outlineLvl w:val="0"/>
    </w:pPr>
    <w:rPr>
      <w:rFonts w:ascii="Times New Roman" w:eastAsia="Times New Roman" w:hAnsi="Times New Roman" w:cs="Times New Roman"/>
      <w:smallCaps/>
      <w:color w:val="000000"/>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5F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B85523"/>
    <w:rPr>
      <w:rFonts w:ascii="Times New Roman" w:hAnsi="Times New Roman" w:cs="Times New Roman"/>
      <w:sz w:val="24"/>
      <w:szCs w:val="21"/>
    </w:rPr>
  </w:style>
  <w:style w:type="paragraph" w:styleId="ListParagraph">
    <w:name w:val="List Paragraph"/>
    <w:basedOn w:val="Normal"/>
    <w:uiPriority w:val="34"/>
    <w:qFormat/>
    <w:rsid w:val="00E6174B"/>
    <w:pPr>
      <w:ind w:left="720"/>
      <w:contextualSpacing/>
    </w:pPr>
    <w:rPr>
      <w:szCs w:val="20"/>
    </w:rPr>
  </w:style>
  <w:style w:type="paragraph" w:styleId="Header">
    <w:name w:val="header"/>
    <w:basedOn w:val="Normal"/>
    <w:link w:val="HeaderChar"/>
    <w:uiPriority w:val="99"/>
    <w:unhideWhenUsed/>
    <w:rsid w:val="00A32584"/>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A32584"/>
    <w:rPr>
      <w:szCs w:val="20"/>
    </w:rPr>
  </w:style>
  <w:style w:type="paragraph" w:styleId="Footer">
    <w:name w:val="footer"/>
    <w:basedOn w:val="Normal"/>
    <w:link w:val="FooterChar"/>
    <w:uiPriority w:val="99"/>
    <w:unhideWhenUsed/>
    <w:rsid w:val="00A32584"/>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A32584"/>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59098">
      <w:bodyDiv w:val="1"/>
      <w:marLeft w:val="0"/>
      <w:marRight w:val="0"/>
      <w:marTop w:val="0"/>
      <w:marBottom w:val="0"/>
      <w:divBdr>
        <w:top w:val="none" w:sz="0" w:space="0" w:color="auto"/>
        <w:left w:val="none" w:sz="0" w:space="0" w:color="auto"/>
        <w:bottom w:val="none" w:sz="0" w:space="0" w:color="auto"/>
        <w:right w:val="none" w:sz="0" w:space="0" w:color="auto"/>
      </w:divBdr>
    </w:div>
    <w:div w:id="179861668">
      <w:bodyDiv w:val="1"/>
      <w:marLeft w:val="0"/>
      <w:marRight w:val="0"/>
      <w:marTop w:val="0"/>
      <w:marBottom w:val="0"/>
      <w:divBdr>
        <w:top w:val="none" w:sz="0" w:space="0" w:color="auto"/>
        <w:left w:val="none" w:sz="0" w:space="0" w:color="auto"/>
        <w:bottom w:val="none" w:sz="0" w:space="0" w:color="auto"/>
        <w:right w:val="none" w:sz="0" w:space="0" w:color="auto"/>
      </w:divBdr>
    </w:div>
    <w:div w:id="237256199">
      <w:bodyDiv w:val="1"/>
      <w:marLeft w:val="0"/>
      <w:marRight w:val="0"/>
      <w:marTop w:val="0"/>
      <w:marBottom w:val="0"/>
      <w:divBdr>
        <w:top w:val="none" w:sz="0" w:space="0" w:color="auto"/>
        <w:left w:val="none" w:sz="0" w:space="0" w:color="auto"/>
        <w:bottom w:val="none" w:sz="0" w:space="0" w:color="auto"/>
        <w:right w:val="none" w:sz="0" w:space="0" w:color="auto"/>
      </w:divBdr>
      <w:divsChild>
        <w:div w:id="944657090">
          <w:marLeft w:val="0"/>
          <w:marRight w:val="0"/>
          <w:marTop w:val="0"/>
          <w:marBottom w:val="0"/>
          <w:divBdr>
            <w:top w:val="none" w:sz="0" w:space="0" w:color="auto"/>
            <w:left w:val="none" w:sz="0" w:space="0" w:color="auto"/>
            <w:bottom w:val="none" w:sz="0" w:space="0" w:color="auto"/>
            <w:right w:val="none" w:sz="0" w:space="0" w:color="auto"/>
          </w:divBdr>
          <w:divsChild>
            <w:div w:id="1220943991">
              <w:marLeft w:val="0"/>
              <w:marRight w:val="0"/>
              <w:marTop w:val="0"/>
              <w:marBottom w:val="0"/>
              <w:divBdr>
                <w:top w:val="none" w:sz="0" w:space="0" w:color="auto"/>
                <w:left w:val="none" w:sz="0" w:space="0" w:color="auto"/>
                <w:bottom w:val="none" w:sz="0" w:space="0" w:color="auto"/>
                <w:right w:val="none" w:sz="0" w:space="0" w:color="auto"/>
              </w:divBdr>
            </w:div>
            <w:div w:id="358358148">
              <w:marLeft w:val="0"/>
              <w:marRight w:val="0"/>
              <w:marTop w:val="0"/>
              <w:marBottom w:val="0"/>
              <w:divBdr>
                <w:top w:val="none" w:sz="0" w:space="0" w:color="auto"/>
                <w:left w:val="none" w:sz="0" w:space="0" w:color="auto"/>
                <w:bottom w:val="none" w:sz="0" w:space="0" w:color="auto"/>
                <w:right w:val="none" w:sz="0" w:space="0" w:color="auto"/>
              </w:divBdr>
            </w:div>
            <w:div w:id="272444764">
              <w:marLeft w:val="0"/>
              <w:marRight w:val="0"/>
              <w:marTop w:val="0"/>
              <w:marBottom w:val="0"/>
              <w:divBdr>
                <w:top w:val="none" w:sz="0" w:space="0" w:color="auto"/>
                <w:left w:val="none" w:sz="0" w:space="0" w:color="auto"/>
                <w:bottom w:val="none" w:sz="0" w:space="0" w:color="auto"/>
                <w:right w:val="none" w:sz="0" w:space="0" w:color="auto"/>
              </w:divBdr>
            </w:div>
            <w:div w:id="929586403">
              <w:marLeft w:val="0"/>
              <w:marRight w:val="0"/>
              <w:marTop w:val="0"/>
              <w:marBottom w:val="0"/>
              <w:divBdr>
                <w:top w:val="none" w:sz="0" w:space="0" w:color="auto"/>
                <w:left w:val="none" w:sz="0" w:space="0" w:color="auto"/>
                <w:bottom w:val="none" w:sz="0" w:space="0" w:color="auto"/>
                <w:right w:val="none" w:sz="0" w:space="0" w:color="auto"/>
              </w:divBdr>
            </w:div>
            <w:div w:id="596405709">
              <w:marLeft w:val="0"/>
              <w:marRight w:val="0"/>
              <w:marTop w:val="0"/>
              <w:marBottom w:val="0"/>
              <w:divBdr>
                <w:top w:val="none" w:sz="0" w:space="0" w:color="auto"/>
                <w:left w:val="none" w:sz="0" w:space="0" w:color="auto"/>
                <w:bottom w:val="none" w:sz="0" w:space="0" w:color="auto"/>
                <w:right w:val="none" w:sz="0" w:space="0" w:color="auto"/>
              </w:divBdr>
            </w:div>
            <w:div w:id="2020113297">
              <w:marLeft w:val="0"/>
              <w:marRight w:val="0"/>
              <w:marTop w:val="0"/>
              <w:marBottom w:val="0"/>
              <w:divBdr>
                <w:top w:val="none" w:sz="0" w:space="0" w:color="auto"/>
                <w:left w:val="none" w:sz="0" w:space="0" w:color="auto"/>
                <w:bottom w:val="none" w:sz="0" w:space="0" w:color="auto"/>
                <w:right w:val="none" w:sz="0" w:space="0" w:color="auto"/>
              </w:divBdr>
            </w:div>
            <w:div w:id="145442802">
              <w:marLeft w:val="0"/>
              <w:marRight w:val="0"/>
              <w:marTop w:val="0"/>
              <w:marBottom w:val="0"/>
              <w:divBdr>
                <w:top w:val="none" w:sz="0" w:space="0" w:color="auto"/>
                <w:left w:val="none" w:sz="0" w:space="0" w:color="auto"/>
                <w:bottom w:val="none" w:sz="0" w:space="0" w:color="auto"/>
                <w:right w:val="none" w:sz="0" w:space="0" w:color="auto"/>
              </w:divBdr>
            </w:div>
            <w:div w:id="497767263">
              <w:marLeft w:val="0"/>
              <w:marRight w:val="0"/>
              <w:marTop w:val="0"/>
              <w:marBottom w:val="0"/>
              <w:divBdr>
                <w:top w:val="none" w:sz="0" w:space="0" w:color="auto"/>
                <w:left w:val="none" w:sz="0" w:space="0" w:color="auto"/>
                <w:bottom w:val="none" w:sz="0" w:space="0" w:color="auto"/>
                <w:right w:val="none" w:sz="0" w:space="0" w:color="auto"/>
              </w:divBdr>
            </w:div>
            <w:div w:id="1954246568">
              <w:marLeft w:val="0"/>
              <w:marRight w:val="0"/>
              <w:marTop w:val="0"/>
              <w:marBottom w:val="0"/>
              <w:divBdr>
                <w:top w:val="none" w:sz="0" w:space="0" w:color="auto"/>
                <w:left w:val="none" w:sz="0" w:space="0" w:color="auto"/>
                <w:bottom w:val="none" w:sz="0" w:space="0" w:color="auto"/>
                <w:right w:val="none" w:sz="0" w:space="0" w:color="auto"/>
              </w:divBdr>
            </w:div>
            <w:div w:id="818499593">
              <w:marLeft w:val="0"/>
              <w:marRight w:val="0"/>
              <w:marTop w:val="0"/>
              <w:marBottom w:val="0"/>
              <w:divBdr>
                <w:top w:val="none" w:sz="0" w:space="0" w:color="auto"/>
                <w:left w:val="none" w:sz="0" w:space="0" w:color="auto"/>
                <w:bottom w:val="none" w:sz="0" w:space="0" w:color="auto"/>
                <w:right w:val="none" w:sz="0" w:space="0" w:color="auto"/>
              </w:divBdr>
            </w:div>
            <w:div w:id="88627103">
              <w:marLeft w:val="0"/>
              <w:marRight w:val="0"/>
              <w:marTop w:val="0"/>
              <w:marBottom w:val="0"/>
              <w:divBdr>
                <w:top w:val="none" w:sz="0" w:space="0" w:color="auto"/>
                <w:left w:val="none" w:sz="0" w:space="0" w:color="auto"/>
                <w:bottom w:val="none" w:sz="0" w:space="0" w:color="auto"/>
                <w:right w:val="none" w:sz="0" w:space="0" w:color="auto"/>
              </w:divBdr>
            </w:div>
            <w:div w:id="4153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5634">
      <w:bodyDiv w:val="1"/>
      <w:marLeft w:val="0"/>
      <w:marRight w:val="0"/>
      <w:marTop w:val="0"/>
      <w:marBottom w:val="0"/>
      <w:divBdr>
        <w:top w:val="none" w:sz="0" w:space="0" w:color="auto"/>
        <w:left w:val="none" w:sz="0" w:space="0" w:color="auto"/>
        <w:bottom w:val="none" w:sz="0" w:space="0" w:color="auto"/>
        <w:right w:val="none" w:sz="0" w:space="0" w:color="auto"/>
      </w:divBdr>
    </w:div>
    <w:div w:id="359625853">
      <w:bodyDiv w:val="1"/>
      <w:marLeft w:val="0"/>
      <w:marRight w:val="0"/>
      <w:marTop w:val="0"/>
      <w:marBottom w:val="0"/>
      <w:divBdr>
        <w:top w:val="none" w:sz="0" w:space="0" w:color="auto"/>
        <w:left w:val="none" w:sz="0" w:space="0" w:color="auto"/>
        <w:bottom w:val="none" w:sz="0" w:space="0" w:color="auto"/>
        <w:right w:val="none" w:sz="0" w:space="0" w:color="auto"/>
      </w:divBdr>
    </w:div>
    <w:div w:id="674649961">
      <w:bodyDiv w:val="1"/>
      <w:marLeft w:val="0"/>
      <w:marRight w:val="0"/>
      <w:marTop w:val="0"/>
      <w:marBottom w:val="0"/>
      <w:divBdr>
        <w:top w:val="none" w:sz="0" w:space="0" w:color="auto"/>
        <w:left w:val="none" w:sz="0" w:space="0" w:color="auto"/>
        <w:bottom w:val="none" w:sz="0" w:space="0" w:color="auto"/>
        <w:right w:val="none" w:sz="0" w:space="0" w:color="auto"/>
      </w:divBdr>
      <w:divsChild>
        <w:div w:id="1505625967">
          <w:marLeft w:val="0"/>
          <w:marRight w:val="0"/>
          <w:marTop w:val="0"/>
          <w:marBottom w:val="0"/>
          <w:divBdr>
            <w:top w:val="none" w:sz="0" w:space="0" w:color="auto"/>
            <w:left w:val="none" w:sz="0" w:space="0" w:color="auto"/>
            <w:bottom w:val="none" w:sz="0" w:space="0" w:color="auto"/>
            <w:right w:val="none" w:sz="0" w:space="0" w:color="auto"/>
          </w:divBdr>
          <w:divsChild>
            <w:div w:id="314578036">
              <w:marLeft w:val="0"/>
              <w:marRight w:val="0"/>
              <w:marTop w:val="0"/>
              <w:marBottom w:val="0"/>
              <w:divBdr>
                <w:top w:val="none" w:sz="0" w:space="0" w:color="auto"/>
                <w:left w:val="none" w:sz="0" w:space="0" w:color="auto"/>
                <w:bottom w:val="none" w:sz="0" w:space="0" w:color="auto"/>
                <w:right w:val="none" w:sz="0" w:space="0" w:color="auto"/>
              </w:divBdr>
            </w:div>
            <w:div w:id="871645905">
              <w:marLeft w:val="0"/>
              <w:marRight w:val="0"/>
              <w:marTop w:val="0"/>
              <w:marBottom w:val="0"/>
              <w:divBdr>
                <w:top w:val="none" w:sz="0" w:space="0" w:color="auto"/>
                <w:left w:val="none" w:sz="0" w:space="0" w:color="auto"/>
                <w:bottom w:val="none" w:sz="0" w:space="0" w:color="auto"/>
                <w:right w:val="none" w:sz="0" w:space="0" w:color="auto"/>
              </w:divBdr>
            </w:div>
            <w:div w:id="19917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896">
      <w:bodyDiv w:val="1"/>
      <w:marLeft w:val="0"/>
      <w:marRight w:val="0"/>
      <w:marTop w:val="0"/>
      <w:marBottom w:val="0"/>
      <w:divBdr>
        <w:top w:val="none" w:sz="0" w:space="0" w:color="auto"/>
        <w:left w:val="none" w:sz="0" w:space="0" w:color="auto"/>
        <w:bottom w:val="none" w:sz="0" w:space="0" w:color="auto"/>
        <w:right w:val="none" w:sz="0" w:space="0" w:color="auto"/>
      </w:divBdr>
    </w:div>
    <w:div w:id="1144350770">
      <w:bodyDiv w:val="1"/>
      <w:marLeft w:val="0"/>
      <w:marRight w:val="0"/>
      <w:marTop w:val="0"/>
      <w:marBottom w:val="0"/>
      <w:divBdr>
        <w:top w:val="none" w:sz="0" w:space="0" w:color="auto"/>
        <w:left w:val="none" w:sz="0" w:space="0" w:color="auto"/>
        <w:bottom w:val="none" w:sz="0" w:space="0" w:color="auto"/>
        <w:right w:val="none" w:sz="0" w:space="0" w:color="auto"/>
      </w:divBdr>
    </w:div>
    <w:div w:id="1180270265">
      <w:bodyDiv w:val="1"/>
      <w:marLeft w:val="0"/>
      <w:marRight w:val="0"/>
      <w:marTop w:val="0"/>
      <w:marBottom w:val="0"/>
      <w:divBdr>
        <w:top w:val="none" w:sz="0" w:space="0" w:color="auto"/>
        <w:left w:val="none" w:sz="0" w:space="0" w:color="auto"/>
        <w:bottom w:val="none" w:sz="0" w:space="0" w:color="auto"/>
        <w:right w:val="none" w:sz="0" w:space="0" w:color="auto"/>
      </w:divBdr>
    </w:div>
    <w:div w:id="1183937727">
      <w:bodyDiv w:val="1"/>
      <w:marLeft w:val="0"/>
      <w:marRight w:val="0"/>
      <w:marTop w:val="0"/>
      <w:marBottom w:val="0"/>
      <w:divBdr>
        <w:top w:val="none" w:sz="0" w:space="0" w:color="auto"/>
        <w:left w:val="none" w:sz="0" w:space="0" w:color="auto"/>
        <w:bottom w:val="none" w:sz="0" w:space="0" w:color="auto"/>
        <w:right w:val="none" w:sz="0" w:space="0" w:color="auto"/>
      </w:divBdr>
    </w:div>
    <w:div w:id="1241019311">
      <w:bodyDiv w:val="1"/>
      <w:marLeft w:val="0"/>
      <w:marRight w:val="0"/>
      <w:marTop w:val="0"/>
      <w:marBottom w:val="0"/>
      <w:divBdr>
        <w:top w:val="none" w:sz="0" w:space="0" w:color="auto"/>
        <w:left w:val="none" w:sz="0" w:space="0" w:color="auto"/>
        <w:bottom w:val="none" w:sz="0" w:space="0" w:color="auto"/>
        <w:right w:val="none" w:sz="0" w:space="0" w:color="auto"/>
      </w:divBdr>
      <w:divsChild>
        <w:div w:id="170993268">
          <w:marLeft w:val="0"/>
          <w:marRight w:val="0"/>
          <w:marTop w:val="0"/>
          <w:marBottom w:val="0"/>
          <w:divBdr>
            <w:top w:val="none" w:sz="0" w:space="0" w:color="auto"/>
            <w:left w:val="none" w:sz="0" w:space="0" w:color="auto"/>
            <w:bottom w:val="none" w:sz="0" w:space="0" w:color="auto"/>
            <w:right w:val="none" w:sz="0" w:space="0" w:color="auto"/>
          </w:divBdr>
          <w:divsChild>
            <w:div w:id="270164408">
              <w:marLeft w:val="0"/>
              <w:marRight w:val="0"/>
              <w:marTop w:val="0"/>
              <w:marBottom w:val="0"/>
              <w:divBdr>
                <w:top w:val="none" w:sz="0" w:space="0" w:color="auto"/>
                <w:left w:val="none" w:sz="0" w:space="0" w:color="auto"/>
                <w:bottom w:val="none" w:sz="0" w:space="0" w:color="auto"/>
                <w:right w:val="none" w:sz="0" w:space="0" w:color="auto"/>
              </w:divBdr>
            </w:div>
            <w:div w:id="1838812699">
              <w:marLeft w:val="0"/>
              <w:marRight w:val="0"/>
              <w:marTop w:val="0"/>
              <w:marBottom w:val="0"/>
              <w:divBdr>
                <w:top w:val="none" w:sz="0" w:space="0" w:color="auto"/>
                <w:left w:val="none" w:sz="0" w:space="0" w:color="auto"/>
                <w:bottom w:val="none" w:sz="0" w:space="0" w:color="auto"/>
                <w:right w:val="none" w:sz="0" w:space="0" w:color="auto"/>
              </w:divBdr>
            </w:div>
            <w:div w:id="518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2625">
      <w:bodyDiv w:val="1"/>
      <w:marLeft w:val="0"/>
      <w:marRight w:val="0"/>
      <w:marTop w:val="0"/>
      <w:marBottom w:val="0"/>
      <w:divBdr>
        <w:top w:val="none" w:sz="0" w:space="0" w:color="auto"/>
        <w:left w:val="none" w:sz="0" w:space="0" w:color="auto"/>
        <w:bottom w:val="none" w:sz="0" w:space="0" w:color="auto"/>
        <w:right w:val="none" w:sz="0" w:space="0" w:color="auto"/>
      </w:divBdr>
      <w:divsChild>
        <w:div w:id="1596749924">
          <w:marLeft w:val="0"/>
          <w:marRight w:val="0"/>
          <w:marTop w:val="0"/>
          <w:marBottom w:val="0"/>
          <w:divBdr>
            <w:top w:val="none" w:sz="0" w:space="0" w:color="auto"/>
            <w:left w:val="none" w:sz="0" w:space="0" w:color="auto"/>
            <w:bottom w:val="none" w:sz="0" w:space="0" w:color="auto"/>
            <w:right w:val="none" w:sz="0" w:space="0" w:color="auto"/>
          </w:divBdr>
          <w:divsChild>
            <w:div w:id="948583593">
              <w:marLeft w:val="0"/>
              <w:marRight w:val="0"/>
              <w:marTop w:val="0"/>
              <w:marBottom w:val="0"/>
              <w:divBdr>
                <w:top w:val="none" w:sz="0" w:space="0" w:color="auto"/>
                <w:left w:val="none" w:sz="0" w:space="0" w:color="auto"/>
                <w:bottom w:val="none" w:sz="0" w:space="0" w:color="auto"/>
                <w:right w:val="none" w:sz="0" w:space="0" w:color="auto"/>
              </w:divBdr>
            </w:div>
            <w:div w:id="1015115886">
              <w:marLeft w:val="0"/>
              <w:marRight w:val="0"/>
              <w:marTop w:val="0"/>
              <w:marBottom w:val="0"/>
              <w:divBdr>
                <w:top w:val="none" w:sz="0" w:space="0" w:color="auto"/>
                <w:left w:val="none" w:sz="0" w:space="0" w:color="auto"/>
                <w:bottom w:val="none" w:sz="0" w:space="0" w:color="auto"/>
                <w:right w:val="none" w:sz="0" w:space="0" w:color="auto"/>
              </w:divBdr>
            </w:div>
            <w:div w:id="1690448186">
              <w:marLeft w:val="0"/>
              <w:marRight w:val="0"/>
              <w:marTop w:val="0"/>
              <w:marBottom w:val="0"/>
              <w:divBdr>
                <w:top w:val="none" w:sz="0" w:space="0" w:color="auto"/>
                <w:left w:val="none" w:sz="0" w:space="0" w:color="auto"/>
                <w:bottom w:val="none" w:sz="0" w:space="0" w:color="auto"/>
                <w:right w:val="none" w:sz="0" w:space="0" w:color="auto"/>
              </w:divBdr>
            </w:div>
            <w:div w:id="3490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4899">
      <w:bodyDiv w:val="1"/>
      <w:marLeft w:val="0"/>
      <w:marRight w:val="0"/>
      <w:marTop w:val="0"/>
      <w:marBottom w:val="0"/>
      <w:divBdr>
        <w:top w:val="none" w:sz="0" w:space="0" w:color="auto"/>
        <w:left w:val="none" w:sz="0" w:space="0" w:color="auto"/>
        <w:bottom w:val="none" w:sz="0" w:space="0" w:color="auto"/>
        <w:right w:val="none" w:sz="0" w:space="0" w:color="auto"/>
      </w:divBdr>
      <w:divsChild>
        <w:div w:id="1835492558">
          <w:marLeft w:val="0"/>
          <w:marRight w:val="0"/>
          <w:marTop w:val="0"/>
          <w:marBottom w:val="0"/>
          <w:divBdr>
            <w:top w:val="none" w:sz="0" w:space="0" w:color="auto"/>
            <w:left w:val="none" w:sz="0" w:space="0" w:color="auto"/>
            <w:bottom w:val="none" w:sz="0" w:space="0" w:color="auto"/>
            <w:right w:val="none" w:sz="0" w:space="0" w:color="auto"/>
          </w:divBdr>
          <w:divsChild>
            <w:div w:id="207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153">
      <w:bodyDiv w:val="1"/>
      <w:marLeft w:val="0"/>
      <w:marRight w:val="0"/>
      <w:marTop w:val="0"/>
      <w:marBottom w:val="0"/>
      <w:divBdr>
        <w:top w:val="none" w:sz="0" w:space="0" w:color="auto"/>
        <w:left w:val="none" w:sz="0" w:space="0" w:color="auto"/>
        <w:bottom w:val="none" w:sz="0" w:space="0" w:color="auto"/>
        <w:right w:val="none" w:sz="0" w:space="0" w:color="auto"/>
      </w:divBdr>
      <w:divsChild>
        <w:div w:id="568001602">
          <w:marLeft w:val="0"/>
          <w:marRight w:val="0"/>
          <w:marTop w:val="0"/>
          <w:marBottom w:val="0"/>
          <w:divBdr>
            <w:top w:val="none" w:sz="0" w:space="0" w:color="auto"/>
            <w:left w:val="none" w:sz="0" w:space="0" w:color="auto"/>
            <w:bottom w:val="none" w:sz="0" w:space="0" w:color="auto"/>
            <w:right w:val="none" w:sz="0" w:space="0" w:color="auto"/>
          </w:divBdr>
          <w:divsChild>
            <w:div w:id="87163835">
              <w:marLeft w:val="0"/>
              <w:marRight w:val="0"/>
              <w:marTop w:val="0"/>
              <w:marBottom w:val="0"/>
              <w:divBdr>
                <w:top w:val="none" w:sz="0" w:space="0" w:color="auto"/>
                <w:left w:val="none" w:sz="0" w:space="0" w:color="auto"/>
                <w:bottom w:val="none" w:sz="0" w:space="0" w:color="auto"/>
                <w:right w:val="none" w:sz="0" w:space="0" w:color="auto"/>
              </w:divBdr>
            </w:div>
            <w:div w:id="375013019">
              <w:marLeft w:val="0"/>
              <w:marRight w:val="0"/>
              <w:marTop w:val="0"/>
              <w:marBottom w:val="0"/>
              <w:divBdr>
                <w:top w:val="none" w:sz="0" w:space="0" w:color="auto"/>
                <w:left w:val="none" w:sz="0" w:space="0" w:color="auto"/>
                <w:bottom w:val="none" w:sz="0" w:space="0" w:color="auto"/>
                <w:right w:val="none" w:sz="0" w:space="0" w:color="auto"/>
              </w:divBdr>
            </w:div>
            <w:div w:id="1724059672">
              <w:marLeft w:val="0"/>
              <w:marRight w:val="0"/>
              <w:marTop w:val="0"/>
              <w:marBottom w:val="0"/>
              <w:divBdr>
                <w:top w:val="none" w:sz="0" w:space="0" w:color="auto"/>
                <w:left w:val="none" w:sz="0" w:space="0" w:color="auto"/>
                <w:bottom w:val="none" w:sz="0" w:space="0" w:color="auto"/>
                <w:right w:val="none" w:sz="0" w:space="0" w:color="auto"/>
              </w:divBdr>
            </w:div>
            <w:div w:id="2076277320">
              <w:marLeft w:val="0"/>
              <w:marRight w:val="0"/>
              <w:marTop w:val="0"/>
              <w:marBottom w:val="0"/>
              <w:divBdr>
                <w:top w:val="none" w:sz="0" w:space="0" w:color="auto"/>
                <w:left w:val="none" w:sz="0" w:space="0" w:color="auto"/>
                <w:bottom w:val="none" w:sz="0" w:space="0" w:color="auto"/>
                <w:right w:val="none" w:sz="0" w:space="0" w:color="auto"/>
              </w:divBdr>
            </w:div>
            <w:div w:id="1113207197">
              <w:marLeft w:val="0"/>
              <w:marRight w:val="0"/>
              <w:marTop w:val="0"/>
              <w:marBottom w:val="0"/>
              <w:divBdr>
                <w:top w:val="none" w:sz="0" w:space="0" w:color="auto"/>
                <w:left w:val="none" w:sz="0" w:space="0" w:color="auto"/>
                <w:bottom w:val="none" w:sz="0" w:space="0" w:color="auto"/>
                <w:right w:val="none" w:sz="0" w:space="0" w:color="auto"/>
              </w:divBdr>
            </w:div>
            <w:div w:id="1487086803">
              <w:marLeft w:val="0"/>
              <w:marRight w:val="0"/>
              <w:marTop w:val="0"/>
              <w:marBottom w:val="0"/>
              <w:divBdr>
                <w:top w:val="none" w:sz="0" w:space="0" w:color="auto"/>
                <w:left w:val="none" w:sz="0" w:space="0" w:color="auto"/>
                <w:bottom w:val="none" w:sz="0" w:space="0" w:color="auto"/>
                <w:right w:val="none" w:sz="0" w:space="0" w:color="auto"/>
              </w:divBdr>
            </w:div>
            <w:div w:id="1231618367">
              <w:marLeft w:val="0"/>
              <w:marRight w:val="0"/>
              <w:marTop w:val="0"/>
              <w:marBottom w:val="0"/>
              <w:divBdr>
                <w:top w:val="none" w:sz="0" w:space="0" w:color="auto"/>
                <w:left w:val="none" w:sz="0" w:space="0" w:color="auto"/>
                <w:bottom w:val="none" w:sz="0" w:space="0" w:color="auto"/>
                <w:right w:val="none" w:sz="0" w:space="0" w:color="auto"/>
              </w:divBdr>
            </w:div>
            <w:div w:id="1239099664">
              <w:marLeft w:val="0"/>
              <w:marRight w:val="0"/>
              <w:marTop w:val="0"/>
              <w:marBottom w:val="0"/>
              <w:divBdr>
                <w:top w:val="none" w:sz="0" w:space="0" w:color="auto"/>
                <w:left w:val="none" w:sz="0" w:space="0" w:color="auto"/>
                <w:bottom w:val="none" w:sz="0" w:space="0" w:color="auto"/>
                <w:right w:val="none" w:sz="0" w:space="0" w:color="auto"/>
              </w:divBdr>
            </w:div>
            <w:div w:id="1701012277">
              <w:marLeft w:val="0"/>
              <w:marRight w:val="0"/>
              <w:marTop w:val="0"/>
              <w:marBottom w:val="0"/>
              <w:divBdr>
                <w:top w:val="none" w:sz="0" w:space="0" w:color="auto"/>
                <w:left w:val="none" w:sz="0" w:space="0" w:color="auto"/>
                <w:bottom w:val="none" w:sz="0" w:space="0" w:color="auto"/>
                <w:right w:val="none" w:sz="0" w:space="0" w:color="auto"/>
              </w:divBdr>
            </w:div>
            <w:div w:id="56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7098">
      <w:bodyDiv w:val="1"/>
      <w:marLeft w:val="0"/>
      <w:marRight w:val="0"/>
      <w:marTop w:val="0"/>
      <w:marBottom w:val="0"/>
      <w:divBdr>
        <w:top w:val="none" w:sz="0" w:space="0" w:color="auto"/>
        <w:left w:val="none" w:sz="0" w:space="0" w:color="auto"/>
        <w:bottom w:val="none" w:sz="0" w:space="0" w:color="auto"/>
        <w:right w:val="none" w:sz="0" w:space="0" w:color="auto"/>
      </w:divBdr>
      <w:divsChild>
        <w:div w:id="613100166">
          <w:marLeft w:val="0"/>
          <w:marRight w:val="0"/>
          <w:marTop w:val="0"/>
          <w:marBottom w:val="0"/>
          <w:divBdr>
            <w:top w:val="none" w:sz="0" w:space="0" w:color="auto"/>
            <w:left w:val="none" w:sz="0" w:space="0" w:color="auto"/>
            <w:bottom w:val="none" w:sz="0" w:space="0" w:color="auto"/>
            <w:right w:val="none" w:sz="0" w:space="0" w:color="auto"/>
          </w:divBdr>
          <w:divsChild>
            <w:div w:id="1891721118">
              <w:marLeft w:val="0"/>
              <w:marRight w:val="0"/>
              <w:marTop w:val="0"/>
              <w:marBottom w:val="0"/>
              <w:divBdr>
                <w:top w:val="none" w:sz="0" w:space="0" w:color="auto"/>
                <w:left w:val="none" w:sz="0" w:space="0" w:color="auto"/>
                <w:bottom w:val="none" w:sz="0" w:space="0" w:color="auto"/>
                <w:right w:val="none" w:sz="0" w:space="0" w:color="auto"/>
              </w:divBdr>
            </w:div>
            <w:div w:id="1745420581">
              <w:marLeft w:val="0"/>
              <w:marRight w:val="0"/>
              <w:marTop w:val="0"/>
              <w:marBottom w:val="0"/>
              <w:divBdr>
                <w:top w:val="none" w:sz="0" w:space="0" w:color="auto"/>
                <w:left w:val="none" w:sz="0" w:space="0" w:color="auto"/>
                <w:bottom w:val="none" w:sz="0" w:space="0" w:color="auto"/>
                <w:right w:val="none" w:sz="0" w:space="0" w:color="auto"/>
              </w:divBdr>
            </w:div>
            <w:div w:id="2001809926">
              <w:marLeft w:val="0"/>
              <w:marRight w:val="0"/>
              <w:marTop w:val="0"/>
              <w:marBottom w:val="0"/>
              <w:divBdr>
                <w:top w:val="none" w:sz="0" w:space="0" w:color="auto"/>
                <w:left w:val="none" w:sz="0" w:space="0" w:color="auto"/>
                <w:bottom w:val="none" w:sz="0" w:space="0" w:color="auto"/>
                <w:right w:val="none" w:sz="0" w:space="0" w:color="auto"/>
              </w:divBdr>
            </w:div>
            <w:div w:id="561913538">
              <w:marLeft w:val="0"/>
              <w:marRight w:val="0"/>
              <w:marTop w:val="0"/>
              <w:marBottom w:val="0"/>
              <w:divBdr>
                <w:top w:val="none" w:sz="0" w:space="0" w:color="auto"/>
                <w:left w:val="none" w:sz="0" w:space="0" w:color="auto"/>
                <w:bottom w:val="none" w:sz="0" w:space="0" w:color="auto"/>
                <w:right w:val="none" w:sz="0" w:space="0" w:color="auto"/>
              </w:divBdr>
            </w:div>
            <w:div w:id="3967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2748">
      <w:bodyDiv w:val="1"/>
      <w:marLeft w:val="0"/>
      <w:marRight w:val="0"/>
      <w:marTop w:val="0"/>
      <w:marBottom w:val="0"/>
      <w:divBdr>
        <w:top w:val="none" w:sz="0" w:space="0" w:color="auto"/>
        <w:left w:val="none" w:sz="0" w:space="0" w:color="auto"/>
        <w:bottom w:val="none" w:sz="0" w:space="0" w:color="auto"/>
        <w:right w:val="none" w:sz="0" w:space="0" w:color="auto"/>
      </w:divBdr>
    </w:div>
    <w:div w:id="1714767754">
      <w:bodyDiv w:val="1"/>
      <w:marLeft w:val="0"/>
      <w:marRight w:val="0"/>
      <w:marTop w:val="0"/>
      <w:marBottom w:val="0"/>
      <w:divBdr>
        <w:top w:val="none" w:sz="0" w:space="0" w:color="auto"/>
        <w:left w:val="none" w:sz="0" w:space="0" w:color="auto"/>
        <w:bottom w:val="none" w:sz="0" w:space="0" w:color="auto"/>
        <w:right w:val="none" w:sz="0" w:space="0" w:color="auto"/>
      </w:divBdr>
      <w:divsChild>
        <w:div w:id="635919165">
          <w:marLeft w:val="0"/>
          <w:marRight w:val="0"/>
          <w:marTop w:val="0"/>
          <w:marBottom w:val="0"/>
          <w:divBdr>
            <w:top w:val="none" w:sz="0" w:space="0" w:color="auto"/>
            <w:left w:val="none" w:sz="0" w:space="0" w:color="auto"/>
            <w:bottom w:val="none" w:sz="0" w:space="0" w:color="auto"/>
            <w:right w:val="none" w:sz="0" w:space="0" w:color="auto"/>
          </w:divBdr>
          <w:divsChild>
            <w:div w:id="209852465">
              <w:marLeft w:val="0"/>
              <w:marRight w:val="0"/>
              <w:marTop w:val="0"/>
              <w:marBottom w:val="0"/>
              <w:divBdr>
                <w:top w:val="none" w:sz="0" w:space="0" w:color="auto"/>
                <w:left w:val="none" w:sz="0" w:space="0" w:color="auto"/>
                <w:bottom w:val="none" w:sz="0" w:space="0" w:color="auto"/>
                <w:right w:val="none" w:sz="0" w:space="0" w:color="auto"/>
              </w:divBdr>
            </w:div>
            <w:div w:id="467743020">
              <w:marLeft w:val="0"/>
              <w:marRight w:val="0"/>
              <w:marTop w:val="0"/>
              <w:marBottom w:val="0"/>
              <w:divBdr>
                <w:top w:val="none" w:sz="0" w:space="0" w:color="auto"/>
                <w:left w:val="none" w:sz="0" w:space="0" w:color="auto"/>
                <w:bottom w:val="none" w:sz="0" w:space="0" w:color="auto"/>
                <w:right w:val="none" w:sz="0" w:space="0" w:color="auto"/>
              </w:divBdr>
            </w:div>
            <w:div w:id="1768884757">
              <w:marLeft w:val="0"/>
              <w:marRight w:val="0"/>
              <w:marTop w:val="0"/>
              <w:marBottom w:val="0"/>
              <w:divBdr>
                <w:top w:val="none" w:sz="0" w:space="0" w:color="auto"/>
                <w:left w:val="none" w:sz="0" w:space="0" w:color="auto"/>
                <w:bottom w:val="none" w:sz="0" w:space="0" w:color="auto"/>
                <w:right w:val="none" w:sz="0" w:space="0" w:color="auto"/>
              </w:divBdr>
            </w:div>
            <w:div w:id="1613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8613">
      <w:bodyDiv w:val="1"/>
      <w:marLeft w:val="0"/>
      <w:marRight w:val="0"/>
      <w:marTop w:val="0"/>
      <w:marBottom w:val="0"/>
      <w:divBdr>
        <w:top w:val="none" w:sz="0" w:space="0" w:color="auto"/>
        <w:left w:val="none" w:sz="0" w:space="0" w:color="auto"/>
        <w:bottom w:val="none" w:sz="0" w:space="0" w:color="auto"/>
        <w:right w:val="none" w:sz="0" w:space="0" w:color="auto"/>
      </w:divBdr>
    </w:div>
    <w:div w:id="1785297740">
      <w:bodyDiv w:val="1"/>
      <w:marLeft w:val="0"/>
      <w:marRight w:val="0"/>
      <w:marTop w:val="0"/>
      <w:marBottom w:val="0"/>
      <w:divBdr>
        <w:top w:val="none" w:sz="0" w:space="0" w:color="auto"/>
        <w:left w:val="none" w:sz="0" w:space="0" w:color="auto"/>
        <w:bottom w:val="none" w:sz="0" w:space="0" w:color="auto"/>
        <w:right w:val="none" w:sz="0" w:space="0" w:color="auto"/>
      </w:divBdr>
    </w:div>
    <w:div w:id="1800106756">
      <w:bodyDiv w:val="1"/>
      <w:marLeft w:val="0"/>
      <w:marRight w:val="0"/>
      <w:marTop w:val="0"/>
      <w:marBottom w:val="0"/>
      <w:divBdr>
        <w:top w:val="none" w:sz="0" w:space="0" w:color="auto"/>
        <w:left w:val="none" w:sz="0" w:space="0" w:color="auto"/>
        <w:bottom w:val="none" w:sz="0" w:space="0" w:color="auto"/>
        <w:right w:val="none" w:sz="0" w:space="0" w:color="auto"/>
      </w:divBdr>
    </w:div>
    <w:div w:id="1885830801">
      <w:bodyDiv w:val="1"/>
      <w:marLeft w:val="0"/>
      <w:marRight w:val="0"/>
      <w:marTop w:val="0"/>
      <w:marBottom w:val="0"/>
      <w:divBdr>
        <w:top w:val="none" w:sz="0" w:space="0" w:color="auto"/>
        <w:left w:val="none" w:sz="0" w:space="0" w:color="auto"/>
        <w:bottom w:val="none" w:sz="0" w:space="0" w:color="auto"/>
        <w:right w:val="none" w:sz="0" w:space="0" w:color="auto"/>
      </w:divBdr>
    </w:div>
    <w:div w:id="1959526878">
      <w:bodyDiv w:val="1"/>
      <w:marLeft w:val="0"/>
      <w:marRight w:val="0"/>
      <w:marTop w:val="0"/>
      <w:marBottom w:val="0"/>
      <w:divBdr>
        <w:top w:val="none" w:sz="0" w:space="0" w:color="auto"/>
        <w:left w:val="none" w:sz="0" w:space="0" w:color="auto"/>
        <w:bottom w:val="none" w:sz="0" w:space="0" w:color="auto"/>
        <w:right w:val="none" w:sz="0" w:space="0" w:color="auto"/>
      </w:divBdr>
      <w:divsChild>
        <w:div w:id="1615357755">
          <w:marLeft w:val="0"/>
          <w:marRight w:val="0"/>
          <w:marTop w:val="0"/>
          <w:marBottom w:val="0"/>
          <w:divBdr>
            <w:top w:val="none" w:sz="0" w:space="0" w:color="auto"/>
            <w:left w:val="none" w:sz="0" w:space="0" w:color="auto"/>
            <w:bottom w:val="none" w:sz="0" w:space="0" w:color="auto"/>
            <w:right w:val="none" w:sz="0" w:space="0" w:color="auto"/>
          </w:divBdr>
          <w:divsChild>
            <w:div w:id="1853568858">
              <w:marLeft w:val="0"/>
              <w:marRight w:val="0"/>
              <w:marTop w:val="0"/>
              <w:marBottom w:val="0"/>
              <w:divBdr>
                <w:top w:val="none" w:sz="0" w:space="0" w:color="auto"/>
                <w:left w:val="none" w:sz="0" w:space="0" w:color="auto"/>
                <w:bottom w:val="none" w:sz="0" w:space="0" w:color="auto"/>
                <w:right w:val="none" w:sz="0" w:space="0" w:color="auto"/>
              </w:divBdr>
            </w:div>
            <w:div w:id="578754406">
              <w:marLeft w:val="0"/>
              <w:marRight w:val="0"/>
              <w:marTop w:val="0"/>
              <w:marBottom w:val="0"/>
              <w:divBdr>
                <w:top w:val="none" w:sz="0" w:space="0" w:color="auto"/>
                <w:left w:val="none" w:sz="0" w:space="0" w:color="auto"/>
                <w:bottom w:val="none" w:sz="0" w:space="0" w:color="auto"/>
                <w:right w:val="none" w:sz="0" w:space="0" w:color="auto"/>
              </w:divBdr>
            </w:div>
            <w:div w:id="557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7688">
      <w:bodyDiv w:val="1"/>
      <w:marLeft w:val="0"/>
      <w:marRight w:val="0"/>
      <w:marTop w:val="0"/>
      <w:marBottom w:val="0"/>
      <w:divBdr>
        <w:top w:val="none" w:sz="0" w:space="0" w:color="auto"/>
        <w:left w:val="none" w:sz="0" w:space="0" w:color="auto"/>
        <w:bottom w:val="none" w:sz="0" w:space="0" w:color="auto"/>
        <w:right w:val="none" w:sz="0" w:space="0" w:color="auto"/>
      </w:divBdr>
      <w:divsChild>
        <w:div w:id="1583445000">
          <w:marLeft w:val="0"/>
          <w:marRight w:val="0"/>
          <w:marTop w:val="0"/>
          <w:marBottom w:val="0"/>
          <w:divBdr>
            <w:top w:val="none" w:sz="0" w:space="0" w:color="auto"/>
            <w:left w:val="none" w:sz="0" w:space="0" w:color="auto"/>
            <w:bottom w:val="none" w:sz="0" w:space="0" w:color="auto"/>
            <w:right w:val="none" w:sz="0" w:space="0" w:color="auto"/>
          </w:divBdr>
          <w:divsChild>
            <w:div w:id="1030912983">
              <w:marLeft w:val="0"/>
              <w:marRight w:val="0"/>
              <w:marTop w:val="0"/>
              <w:marBottom w:val="0"/>
              <w:divBdr>
                <w:top w:val="none" w:sz="0" w:space="0" w:color="auto"/>
                <w:left w:val="none" w:sz="0" w:space="0" w:color="auto"/>
                <w:bottom w:val="none" w:sz="0" w:space="0" w:color="auto"/>
                <w:right w:val="none" w:sz="0" w:space="0" w:color="auto"/>
              </w:divBdr>
            </w:div>
            <w:div w:id="20984224">
              <w:marLeft w:val="0"/>
              <w:marRight w:val="0"/>
              <w:marTop w:val="0"/>
              <w:marBottom w:val="0"/>
              <w:divBdr>
                <w:top w:val="none" w:sz="0" w:space="0" w:color="auto"/>
                <w:left w:val="none" w:sz="0" w:space="0" w:color="auto"/>
                <w:bottom w:val="none" w:sz="0" w:space="0" w:color="auto"/>
                <w:right w:val="none" w:sz="0" w:space="0" w:color="auto"/>
              </w:divBdr>
            </w:div>
            <w:div w:id="1727532957">
              <w:marLeft w:val="0"/>
              <w:marRight w:val="0"/>
              <w:marTop w:val="0"/>
              <w:marBottom w:val="0"/>
              <w:divBdr>
                <w:top w:val="none" w:sz="0" w:space="0" w:color="auto"/>
                <w:left w:val="none" w:sz="0" w:space="0" w:color="auto"/>
                <w:bottom w:val="none" w:sz="0" w:space="0" w:color="auto"/>
                <w:right w:val="none" w:sz="0" w:space="0" w:color="auto"/>
              </w:divBdr>
            </w:div>
            <w:div w:id="2028864821">
              <w:marLeft w:val="0"/>
              <w:marRight w:val="0"/>
              <w:marTop w:val="0"/>
              <w:marBottom w:val="0"/>
              <w:divBdr>
                <w:top w:val="none" w:sz="0" w:space="0" w:color="auto"/>
                <w:left w:val="none" w:sz="0" w:space="0" w:color="auto"/>
                <w:bottom w:val="none" w:sz="0" w:space="0" w:color="auto"/>
                <w:right w:val="none" w:sz="0" w:space="0" w:color="auto"/>
              </w:divBdr>
            </w:div>
            <w:div w:id="10352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25</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2024-04-23T12:44:00Z</dcterms:created>
  <dcterms:modified xsi:type="dcterms:W3CDTF">2024-06-14T14:40:00Z</dcterms:modified>
</cp:coreProperties>
</file>