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A5CB" w14:textId="77777777" w:rsidR="005D7475" w:rsidRPr="00F46012" w:rsidRDefault="005D7475" w:rsidP="005D7475">
      <w:pPr>
        <w:spacing w:before="80"/>
        <w:ind w:left="35"/>
        <w:jc w:val="center"/>
        <w:rPr>
          <w:rFonts w:ascii="Georgia" w:hAnsi="Georgia"/>
          <w:b/>
          <w:i/>
          <w:sz w:val="24"/>
          <w:szCs w:val="24"/>
        </w:rPr>
      </w:pPr>
      <w:r w:rsidRPr="00F46012">
        <w:rPr>
          <w:rFonts w:ascii="Georgia" w:hAnsi="Georgia"/>
          <w:b/>
          <w:i/>
          <w:spacing w:val="-2"/>
          <w:sz w:val="24"/>
          <w:szCs w:val="24"/>
        </w:rPr>
        <w:t>BRACT’s</w:t>
      </w:r>
    </w:p>
    <w:p w14:paraId="33053D2E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b w:val="0"/>
          <w:i/>
          <w:sz w:val="24"/>
          <w:szCs w:val="32"/>
        </w:rPr>
      </w:pPr>
    </w:p>
    <w:p w14:paraId="6B08DEC8" w14:textId="77777777" w:rsidR="005D7475" w:rsidRPr="00F46012" w:rsidRDefault="005D7475" w:rsidP="005D7475">
      <w:pPr>
        <w:spacing w:before="1"/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Vishwakarma</w:t>
      </w:r>
      <w:r w:rsidRPr="00F46012">
        <w:rPr>
          <w:rFonts w:ascii="Georgia" w:hAnsi="Georgia"/>
          <w:b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Institute</w:t>
      </w:r>
      <w:r w:rsidRPr="00F46012">
        <w:rPr>
          <w:rFonts w:ascii="Georgia" w:hAnsi="Georgia"/>
          <w:b/>
          <w:spacing w:val="-10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of</w:t>
      </w:r>
      <w:r w:rsidRPr="00F46012">
        <w:rPr>
          <w:rFonts w:ascii="Georgia" w:hAnsi="Georgia"/>
          <w:b/>
          <w:spacing w:val="-8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Technology,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4"/>
          <w:sz w:val="24"/>
          <w:szCs w:val="24"/>
          <w:u w:val="single"/>
        </w:rPr>
        <w:t>Pune</w:t>
      </w:r>
    </w:p>
    <w:p w14:paraId="4E578D06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b w:val="0"/>
          <w:sz w:val="24"/>
          <w:szCs w:val="32"/>
        </w:rPr>
      </w:pPr>
    </w:p>
    <w:p w14:paraId="0FCA0E74" w14:textId="77777777" w:rsidR="005D7475" w:rsidRPr="00F46012" w:rsidRDefault="005D7475" w:rsidP="005D7475">
      <w:pPr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Practical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Implementation</w:t>
      </w: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Sheet</w:t>
      </w:r>
    </w:p>
    <w:p w14:paraId="55992180" w14:textId="77777777" w:rsidR="005D7475" w:rsidRPr="00F46012" w:rsidRDefault="005D7475" w:rsidP="005D7475">
      <w:pPr>
        <w:pStyle w:val="BodyText"/>
        <w:spacing w:before="27"/>
        <w:rPr>
          <w:rFonts w:ascii="Georgia" w:hAnsi="Georgia"/>
          <w:b w:val="0"/>
          <w:sz w:val="24"/>
          <w:szCs w:val="32"/>
        </w:rPr>
      </w:pPr>
    </w:p>
    <w:p w14:paraId="6EA70F87" w14:textId="77777777" w:rsidR="005D7475" w:rsidRPr="00F46012" w:rsidRDefault="005D7475" w:rsidP="005D7475">
      <w:pPr>
        <w:tabs>
          <w:tab w:val="left" w:pos="2561"/>
          <w:tab w:val="left" w:pos="4323"/>
        </w:tabs>
        <w:ind w:left="2"/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Department: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5"/>
          <w:sz w:val="24"/>
          <w:szCs w:val="24"/>
        </w:rPr>
        <w:t xml:space="preserve"> </w:t>
      </w:r>
      <w:r w:rsidRPr="00F46012">
        <w:rPr>
          <w:rFonts w:ascii="Georgia" w:hAnsi="Georgia"/>
          <w:sz w:val="24"/>
          <w:szCs w:val="24"/>
        </w:rPr>
        <w:t>CSE-</w:t>
      </w:r>
      <w:r w:rsidRPr="00F46012">
        <w:rPr>
          <w:rFonts w:ascii="Georgia" w:hAnsi="Georgia"/>
          <w:spacing w:val="-5"/>
          <w:sz w:val="24"/>
          <w:szCs w:val="24"/>
        </w:rPr>
        <w:t>AI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Semester:</w:t>
      </w:r>
      <w:r w:rsidRPr="00F46012">
        <w:rPr>
          <w:rFonts w:ascii="Georgia" w:hAnsi="Georgia"/>
          <w:spacing w:val="-1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  <w:u w:val="single"/>
        </w:rPr>
        <w:t>5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Academic</w:t>
      </w:r>
      <w:r w:rsidRPr="00F46012">
        <w:rPr>
          <w:rFonts w:ascii="Georgia" w:hAnsi="Georgia"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Year: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2026-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>27</w:t>
      </w:r>
    </w:p>
    <w:p w14:paraId="1A0B9AB1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sz w:val="24"/>
          <w:szCs w:val="32"/>
        </w:rPr>
      </w:pPr>
    </w:p>
    <w:p w14:paraId="4A3A3A76" w14:textId="7A40C5BA" w:rsidR="005D7475" w:rsidRPr="00F46012" w:rsidRDefault="005D7475" w:rsidP="005D7475">
      <w:pPr>
        <w:tabs>
          <w:tab w:val="left" w:pos="1439"/>
          <w:tab w:val="left" w:pos="2880"/>
        </w:tabs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Division: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56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E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Batch: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1"/>
          <w:sz w:val="24"/>
          <w:szCs w:val="24"/>
        </w:rPr>
        <w:t xml:space="preserve"> </w:t>
      </w:r>
      <w:r w:rsidR="00D61221">
        <w:rPr>
          <w:rFonts w:ascii="Georgia" w:hAnsi="Georgia"/>
          <w:spacing w:val="-10"/>
          <w:sz w:val="24"/>
          <w:szCs w:val="24"/>
        </w:rPr>
        <w:t>3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Practical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 xml:space="preserve"> </w:t>
      </w:r>
      <w:r>
        <w:rPr>
          <w:rFonts w:ascii="Georgia" w:hAnsi="Georgia"/>
          <w:spacing w:val="-10"/>
          <w:sz w:val="24"/>
          <w:szCs w:val="24"/>
          <w:u w:val="single"/>
        </w:rPr>
        <w:t>9</w:t>
      </w:r>
    </w:p>
    <w:p w14:paraId="36E1A99E" w14:textId="77777777" w:rsidR="005D7475" w:rsidRPr="00F46012" w:rsidRDefault="005D7475" w:rsidP="005D7475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0A34E9B2" w14:textId="224F2A29" w:rsidR="005D7475" w:rsidRPr="00F46012" w:rsidRDefault="005D7475" w:rsidP="005D7475">
      <w:pPr>
        <w:tabs>
          <w:tab w:val="left" w:pos="2547"/>
          <w:tab w:val="left" w:pos="5007"/>
        </w:tabs>
        <w:ind w:left="883"/>
        <w:rPr>
          <w:rFonts w:ascii="Georgia" w:hAnsi="Georgia"/>
          <w:spacing w:val="-2"/>
          <w:sz w:val="24"/>
          <w:szCs w:val="24"/>
          <w:u w:val="single"/>
        </w:rPr>
      </w:pPr>
      <w:r w:rsidRPr="00F46012">
        <w:rPr>
          <w:rFonts w:ascii="Georgia" w:hAnsi="Georgia"/>
          <w:sz w:val="24"/>
          <w:szCs w:val="24"/>
          <w:u w:val="single"/>
        </w:rPr>
        <w:t>Roll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="00D61221">
        <w:rPr>
          <w:rFonts w:ascii="Georgia" w:hAnsi="Georgia"/>
          <w:spacing w:val="-5"/>
          <w:sz w:val="24"/>
          <w:szCs w:val="24"/>
          <w:u w:val="single"/>
        </w:rPr>
        <w:t>68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PRN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 xml:space="preserve">No: </w:t>
      </w:r>
      <w:r w:rsidRPr="00F46012">
        <w:rPr>
          <w:rFonts w:ascii="Georgia" w:hAnsi="Georgia"/>
          <w:spacing w:val="-2"/>
          <w:sz w:val="24"/>
          <w:szCs w:val="24"/>
          <w:u w:val="single"/>
        </w:rPr>
        <w:t>1241</w:t>
      </w:r>
      <w:r w:rsidR="00D61221">
        <w:rPr>
          <w:rFonts w:ascii="Georgia" w:hAnsi="Georgia"/>
          <w:spacing w:val="-2"/>
          <w:sz w:val="24"/>
          <w:szCs w:val="24"/>
          <w:u w:val="single"/>
        </w:rPr>
        <w:t>2100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Name</w:t>
      </w:r>
      <w:r w:rsidRPr="00F46012">
        <w:rPr>
          <w:rFonts w:ascii="Georgia" w:hAnsi="Georgia"/>
          <w:spacing w:val="-1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of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Student: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="00D61221">
        <w:rPr>
          <w:rFonts w:ascii="Georgia" w:hAnsi="Georgia"/>
          <w:sz w:val="24"/>
          <w:szCs w:val="24"/>
          <w:u w:val="single"/>
        </w:rPr>
        <w:t>Shreyas Shinde</w:t>
      </w:r>
    </w:p>
    <w:p w14:paraId="2AF5F63B" w14:textId="77777777" w:rsidR="005D7475" w:rsidRPr="00F46012" w:rsidRDefault="005D7475" w:rsidP="005D7475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38F4017D" w14:textId="77777777" w:rsidR="005D7475" w:rsidRPr="00F46012" w:rsidRDefault="005D7475" w:rsidP="005D7475">
      <w:pPr>
        <w:ind w:left="4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Subject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Name: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Deep</w:t>
      </w:r>
      <w:r w:rsidRPr="00F46012">
        <w:rPr>
          <w:rFonts w:ascii="Georgia" w:hAnsi="Georgia"/>
          <w:b/>
          <w:spacing w:val="-5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Learning</w:t>
      </w:r>
    </w:p>
    <w:p w14:paraId="03E9D9E7" w14:textId="77777777" w:rsidR="005D7475" w:rsidRPr="00F46012" w:rsidRDefault="005D7475" w:rsidP="005D7475">
      <w:pPr>
        <w:pStyle w:val="BodyText"/>
        <w:rPr>
          <w:rFonts w:ascii="Georgia" w:hAnsi="Georgia"/>
          <w:sz w:val="24"/>
          <w:szCs w:val="32"/>
        </w:rPr>
      </w:pPr>
    </w:p>
    <w:p w14:paraId="3D591CF4" w14:textId="77777777" w:rsidR="005D7475" w:rsidRPr="00F46012" w:rsidRDefault="005D7475" w:rsidP="005D7475">
      <w:pPr>
        <w:pStyle w:val="BodyText"/>
        <w:spacing w:before="23"/>
        <w:rPr>
          <w:rFonts w:ascii="Georgia" w:hAnsi="Georgia"/>
          <w:sz w:val="24"/>
          <w:szCs w:val="32"/>
        </w:rPr>
      </w:pPr>
    </w:p>
    <w:p w14:paraId="1EB892A9" w14:textId="77777777" w:rsidR="005D7475" w:rsidRPr="00F46012" w:rsidRDefault="005D7475" w:rsidP="005D7475">
      <w:pPr>
        <w:pStyle w:val="BodyText"/>
        <w:rPr>
          <w:rFonts w:ascii="Georgia" w:hAnsi="Georgia"/>
          <w:b w:val="0"/>
          <w:spacing w:val="-10"/>
          <w:sz w:val="24"/>
          <w:szCs w:val="32"/>
        </w:rPr>
      </w:pPr>
      <w:r w:rsidRPr="00F46012">
        <w:rPr>
          <w:rFonts w:ascii="Georgia" w:hAnsi="Georgia"/>
          <w:sz w:val="32"/>
          <w:szCs w:val="32"/>
        </w:rPr>
        <w:t>Problem</w:t>
      </w:r>
      <w:r w:rsidRPr="00F46012">
        <w:rPr>
          <w:rFonts w:ascii="Georgia" w:hAnsi="Georgia"/>
          <w:spacing w:val="-8"/>
          <w:sz w:val="32"/>
          <w:szCs w:val="32"/>
        </w:rPr>
        <w:t xml:space="preserve"> </w:t>
      </w:r>
      <w:r w:rsidRPr="00F46012">
        <w:rPr>
          <w:rFonts w:ascii="Georgia" w:hAnsi="Georgia"/>
          <w:sz w:val="32"/>
          <w:szCs w:val="32"/>
        </w:rPr>
        <w:t>Statement</w:t>
      </w:r>
      <w:r w:rsidRPr="00F46012">
        <w:rPr>
          <w:rFonts w:ascii="Georgia" w:hAnsi="Georgia"/>
          <w:b w:val="0"/>
          <w:spacing w:val="-10"/>
          <w:sz w:val="24"/>
          <w:szCs w:val="32"/>
        </w:rPr>
        <w:t>:</w:t>
      </w:r>
    </w:p>
    <w:p w14:paraId="29DF24F4" w14:textId="77777777" w:rsidR="005D7475" w:rsidRPr="00F46012" w:rsidRDefault="005D7475" w:rsidP="005D7475">
      <w:pPr>
        <w:pStyle w:val="BodyText"/>
        <w:rPr>
          <w:rFonts w:ascii="Georgia" w:hAnsi="Georgia"/>
          <w:b w:val="0"/>
          <w:sz w:val="24"/>
          <w:szCs w:val="32"/>
        </w:rPr>
      </w:pPr>
    </w:p>
    <w:p w14:paraId="488549A9" w14:textId="2C3FD9BB" w:rsidR="005D7475" w:rsidRDefault="005D7475" w:rsidP="005D7475">
      <w:pPr>
        <w:pStyle w:val="BodyText"/>
        <w:spacing w:before="11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Perform image classification using a pretrained Vision Transformer (</w:t>
      </w:r>
      <w:proofErr w:type="spellStart"/>
      <w:r w:rsidRPr="005D7475">
        <w:rPr>
          <w:rFonts w:ascii="Georgia" w:hAnsi="Georgia"/>
          <w:b w:val="0"/>
          <w:bCs w:val="0"/>
          <w:sz w:val="24"/>
          <w:szCs w:val="24"/>
        </w:rPr>
        <w:t>ViT</w:t>
      </w:r>
      <w:proofErr w:type="spellEnd"/>
      <w:r w:rsidRPr="005D7475">
        <w:rPr>
          <w:rFonts w:ascii="Georgia" w:hAnsi="Georgia"/>
          <w:b w:val="0"/>
          <w:bCs w:val="0"/>
          <w:sz w:val="24"/>
          <w:szCs w:val="24"/>
        </w:rPr>
        <w:t>) and compare its performance with a Convolutional Neural Network (CNN) using appropriate evaluation metrics.</w:t>
      </w:r>
    </w:p>
    <w:p w14:paraId="21514CF7" w14:textId="77777777" w:rsidR="005D7475" w:rsidRDefault="005D7475" w:rsidP="005D7475">
      <w:pPr>
        <w:pStyle w:val="BodyText"/>
        <w:spacing w:before="11"/>
        <w:rPr>
          <w:rFonts w:ascii="Georgia" w:hAnsi="Georgia"/>
          <w:b w:val="0"/>
          <w:bCs w:val="0"/>
          <w:sz w:val="24"/>
          <w:szCs w:val="24"/>
        </w:rPr>
      </w:pPr>
    </w:p>
    <w:p w14:paraId="3F308A93" w14:textId="05768E53" w:rsidR="005D7475" w:rsidRDefault="005D7475" w:rsidP="005D7475">
      <w:pPr>
        <w:pStyle w:val="BodyText"/>
        <w:spacing w:before="1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t>Algorithm</w:t>
      </w:r>
      <w:r>
        <w:rPr>
          <w:rFonts w:ascii="Georgia" w:hAnsi="Georgia"/>
          <w:sz w:val="32"/>
          <w:szCs w:val="32"/>
        </w:rPr>
        <w:t>:</w:t>
      </w:r>
    </w:p>
    <w:p w14:paraId="05B843BD" w14:textId="04AD6736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Import the required libraries for deep learning, image processing, and performance evaluation.</w:t>
      </w:r>
    </w:p>
    <w:p w14:paraId="090B63A9" w14:textId="364916C0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Load the Oxford-IIIT Pet dataset containing images of 37 cat and dog breeds.</w:t>
      </w:r>
    </w:p>
    <w:p w14:paraId="14FAEE23" w14:textId="2CFA8EE8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 xml:space="preserve">Resize and normalize the images to </w:t>
      </w:r>
      <w:proofErr w:type="gramStart"/>
      <w:r w:rsidRPr="005D7475">
        <w:rPr>
          <w:rFonts w:ascii="Georgia" w:hAnsi="Georgia"/>
          <w:b w:val="0"/>
          <w:bCs w:val="0"/>
          <w:sz w:val="24"/>
          <w:szCs w:val="24"/>
        </w:rPr>
        <w:t>\(</w:t>
      </w:r>
      <w:proofErr w:type="gramEnd"/>
      <w:r w:rsidRPr="005D7475">
        <w:rPr>
          <w:rFonts w:ascii="Georgia" w:hAnsi="Georgia"/>
          <w:b w:val="0"/>
          <w:bCs w:val="0"/>
          <w:sz w:val="24"/>
          <w:szCs w:val="24"/>
        </w:rPr>
        <w:t>224 \times 224\) pixels.</w:t>
      </w:r>
    </w:p>
    <w:p w14:paraId="798E80D7" w14:textId="234914E1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Divide the dataset into training and testing subsets.</w:t>
      </w:r>
    </w:p>
    <w:p w14:paraId="6AF1A6EC" w14:textId="45B2B0DD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Load pretrained ResNet18 and Vision Transformer (</w:t>
      </w:r>
      <w:proofErr w:type="spellStart"/>
      <w:r w:rsidRPr="005D7475">
        <w:rPr>
          <w:rFonts w:ascii="Georgia" w:hAnsi="Georgia"/>
          <w:b w:val="0"/>
          <w:bCs w:val="0"/>
          <w:sz w:val="24"/>
          <w:szCs w:val="24"/>
        </w:rPr>
        <w:t>ViT</w:t>
      </w:r>
      <w:proofErr w:type="spellEnd"/>
      <w:r w:rsidRPr="005D7475">
        <w:rPr>
          <w:rFonts w:ascii="Georgia" w:hAnsi="Georgia"/>
          <w:b w:val="0"/>
          <w:bCs w:val="0"/>
          <w:sz w:val="24"/>
          <w:szCs w:val="24"/>
        </w:rPr>
        <w:t>-B/16) models.</w:t>
      </w:r>
    </w:p>
    <w:p w14:paraId="539D9E73" w14:textId="7337DFCE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Freeze the pretrained layers and replace the final classification layers to support 37 classes.</w:t>
      </w:r>
    </w:p>
    <w:p w14:paraId="60D47F36" w14:textId="4191D3A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Compile the training process using the Adam optimizer and cross-entropy loss.</w:t>
      </w:r>
    </w:p>
    <w:p w14:paraId="532127DD" w14:textId="1271843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Train both models for two epochs using the training dataset.</w:t>
      </w:r>
    </w:p>
    <w:p w14:paraId="3A031CAE" w14:textId="27E9DD9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Predict the classes of test images using both models.</w:t>
      </w:r>
    </w:p>
    <w:p w14:paraId="24701F6C" w14:textId="51E6B8C1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Evaluate performance using accuracy, precision, recall, F1-score, and training time.</w:t>
      </w:r>
    </w:p>
    <w:p w14:paraId="7C722E66" w14:textId="1B4AA838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Visualize training and testing loss, compare evaluation metrics, and plot confusion matrices.</w:t>
      </w:r>
    </w:p>
    <w:p w14:paraId="436AF9CA" w14:textId="1A243999" w:rsid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Display sample images with actual and predicted class labels to analyze classification performance.</w:t>
      </w:r>
    </w:p>
    <w:p w14:paraId="225DD6E4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5D3408B4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74FD116F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396FA861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6578C3A6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66ABB640" w14:textId="77777777" w:rsidR="005D7475" w:rsidRP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4715E77C" w14:textId="77777777" w:rsidR="005D7475" w:rsidRPr="00F46012" w:rsidRDefault="005D7475" w:rsidP="005D7475">
      <w:pPr>
        <w:pStyle w:val="BodyText"/>
        <w:spacing w:before="11"/>
        <w:rPr>
          <w:rFonts w:ascii="Georgia" w:hAnsi="Georgia"/>
          <w:b w:val="0"/>
          <w:sz w:val="24"/>
          <w:szCs w:val="32"/>
        </w:rPr>
      </w:pPr>
    </w:p>
    <w:p w14:paraId="3C67BE5F" w14:textId="77777777" w:rsidR="005D7475" w:rsidRDefault="005D7475" w:rsidP="005D7475">
      <w:pPr>
        <w:pStyle w:val="BodyText"/>
        <w:spacing w:before="1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lastRenderedPageBreak/>
        <w:t>Code</w:t>
      </w:r>
      <w:r w:rsidRPr="00F46012">
        <w:rPr>
          <w:rFonts w:ascii="Georgia" w:hAnsi="Georgia"/>
          <w:spacing w:val="-10"/>
          <w:sz w:val="32"/>
          <w:szCs w:val="32"/>
        </w:rPr>
        <w:t>:</w:t>
      </w:r>
    </w:p>
    <w:p w14:paraId="727204BE" w14:textId="0E672CC0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noProof/>
          <w:sz w:val="32"/>
          <w:szCs w:val="32"/>
        </w:rPr>
        <w:drawing>
          <wp:inline distT="0" distB="0" distL="0" distR="0" wp14:anchorId="272C6950" wp14:editId="1410595C">
            <wp:extent cx="6645910" cy="4558030"/>
            <wp:effectExtent l="0" t="0" r="2540" b="0"/>
            <wp:docPr id="7393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AA1" w14:textId="45772E23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noProof/>
          <w:sz w:val="32"/>
          <w:szCs w:val="32"/>
        </w:rPr>
        <w:drawing>
          <wp:inline distT="0" distB="0" distL="0" distR="0" wp14:anchorId="0831DDD8" wp14:editId="19703146">
            <wp:extent cx="6645910" cy="2025015"/>
            <wp:effectExtent l="0" t="0" r="2540" b="0"/>
            <wp:docPr id="19841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3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4BD" w14:textId="0A913759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noProof/>
          <w:sz w:val="32"/>
          <w:szCs w:val="32"/>
        </w:rPr>
        <w:drawing>
          <wp:inline distT="0" distB="0" distL="0" distR="0" wp14:anchorId="000517B2" wp14:editId="6612F69E">
            <wp:extent cx="6645910" cy="2910840"/>
            <wp:effectExtent l="0" t="0" r="2540" b="3810"/>
            <wp:docPr id="6959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34BB" w14:textId="68203E6D" w:rsidR="005D7475" w:rsidRPr="00F46012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noProof/>
          <w:sz w:val="32"/>
          <w:szCs w:val="32"/>
        </w:rPr>
        <w:lastRenderedPageBreak/>
        <w:drawing>
          <wp:inline distT="0" distB="0" distL="0" distR="0" wp14:anchorId="3807B909" wp14:editId="3B09B934">
            <wp:extent cx="6645910" cy="2200910"/>
            <wp:effectExtent l="0" t="0" r="2540" b="8890"/>
            <wp:docPr id="9368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8D7" w14:textId="6810AC18" w:rsidR="005D7475" w:rsidRDefault="005D7475">
      <w:r w:rsidRPr="005D7475">
        <w:rPr>
          <w:noProof/>
        </w:rPr>
        <w:drawing>
          <wp:inline distT="0" distB="0" distL="0" distR="0" wp14:anchorId="501B6202" wp14:editId="680302CF">
            <wp:extent cx="6645910" cy="2895442"/>
            <wp:effectExtent l="0" t="0" r="2540" b="635"/>
            <wp:docPr id="11350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1801" name=""/>
                    <pic:cNvPicPr/>
                  </pic:nvPicPr>
                  <pic:blipFill rotWithShape="1">
                    <a:blip r:embed="rId9"/>
                    <a:srcRect r="4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709" cy="2901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C0AB5" w14:textId="1C355205" w:rsidR="00C33179" w:rsidRDefault="00C33179">
      <w:r w:rsidRPr="00C33179">
        <w:rPr>
          <w:noProof/>
        </w:rPr>
        <w:drawing>
          <wp:inline distT="0" distB="0" distL="0" distR="0" wp14:anchorId="44984635" wp14:editId="06D2E14F">
            <wp:extent cx="6645910" cy="3866515"/>
            <wp:effectExtent l="0" t="0" r="2540" b="635"/>
            <wp:docPr id="12216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554A" w14:textId="1DA595F1" w:rsidR="00C33179" w:rsidRDefault="00C33179">
      <w:r w:rsidRPr="00C33179">
        <w:rPr>
          <w:noProof/>
        </w:rPr>
        <w:lastRenderedPageBreak/>
        <w:drawing>
          <wp:inline distT="0" distB="0" distL="0" distR="0" wp14:anchorId="7476062E" wp14:editId="19161149">
            <wp:extent cx="6645910" cy="4475480"/>
            <wp:effectExtent l="0" t="0" r="2540" b="1270"/>
            <wp:docPr id="14734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F84" w14:textId="5A9F50F3" w:rsidR="00C33179" w:rsidRDefault="00C33179">
      <w:r w:rsidRPr="00C33179">
        <w:rPr>
          <w:noProof/>
        </w:rPr>
        <w:drawing>
          <wp:inline distT="0" distB="0" distL="0" distR="0" wp14:anchorId="2CF168F3" wp14:editId="1BFD84C5">
            <wp:extent cx="6645910" cy="3726815"/>
            <wp:effectExtent l="0" t="0" r="2540" b="6985"/>
            <wp:docPr id="6097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E7D" w14:textId="06A51BBC" w:rsidR="00C33179" w:rsidRDefault="00C33179">
      <w:r w:rsidRPr="00C33179">
        <w:rPr>
          <w:noProof/>
        </w:rPr>
        <w:lastRenderedPageBreak/>
        <w:drawing>
          <wp:inline distT="0" distB="0" distL="0" distR="0" wp14:anchorId="0725B60B" wp14:editId="26EB843C">
            <wp:extent cx="6645910" cy="2210435"/>
            <wp:effectExtent l="0" t="0" r="2540" b="0"/>
            <wp:docPr id="3374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6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0310" w14:textId="4CA0A172" w:rsidR="00C33179" w:rsidRDefault="00C33179">
      <w:r w:rsidRPr="00C33179">
        <w:rPr>
          <w:noProof/>
        </w:rPr>
        <w:drawing>
          <wp:inline distT="0" distB="0" distL="0" distR="0" wp14:anchorId="495E764B" wp14:editId="1BFAEEA5">
            <wp:extent cx="6645910" cy="1619885"/>
            <wp:effectExtent l="0" t="0" r="2540" b="0"/>
            <wp:docPr id="10498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17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A16F" w14:textId="5AA0331A" w:rsidR="00C33179" w:rsidRDefault="00C33179">
      <w:r w:rsidRPr="00C33179">
        <w:rPr>
          <w:noProof/>
        </w:rPr>
        <w:drawing>
          <wp:inline distT="0" distB="0" distL="0" distR="0" wp14:anchorId="4ED54469" wp14:editId="350D19ED">
            <wp:extent cx="6645910" cy="931545"/>
            <wp:effectExtent l="0" t="0" r="2540" b="1905"/>
            <wp:docPr id="17724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5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530" w14:textId="1244D0F3" w:rsidR="00C33179" w:rsidRDefault="00C33179">
      <w:r w:rsidRPr="00C33179">
        <w:rPr>
          <w:noProof/>
        </w:rPr>
        <w:drawing>
          <wp:inline distT="0" distB="0" distL="0" distR="0" wp14:anchorId="7510A8BB" wp14:editId="281D5A27">
            <wp:extent cx="6645910" cy="2361565"/>
            <wp:effectExtent l="0" t="0" r="2540" b="635"/>
            <wp:docPr id="3888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E4D" w14:textId="49F07572" w:rsidR="00C33179" w:rsidRDefault="00C33179">
      <w:r w:rsidRPr="00C33179">
        <w:rPr>
          <w:noProof/>
        </w:rPr>
        <w:drawing>
          <wp:inline distT="0" distB="0" distL="0" distR="0" wp14:anchorId="28D663BE" wp14:editId="38C9F7CE">
            <wp:extent cx="6645910" cy="1710055"/>
            <wp:effectExtent l="0" t="0" r="2540" b="4445"/>
            <wp:docPr id="20140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3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A394" w14:textId="70AE41E3" w:rsidR="00C33179" w:rsidRDefault="00C33179">
      <w:r w:rsidRPr="00C33179">
        <w:rPr>
          <w:noProof/>
        </w:rPr>
        <w:lastRenderedPageBreak/>
        <w:drawing>
          <wp:inline distT="0" distB="0" distL="0" distR="0" wp14:anchorId="68228E69" wp14:editId="5FFA97F7">
            <wp:extent cx="6645910" cy="2393950"/>
            <wp:effectExtent l="0" t="0" r="2540" b="6350"/>
            <wp:docPr id="6461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8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6CB4" w14:textId="77777777" w:rsidR="00C33179" w:rsidRDefault="00C33179"/>
    <w:p w14:paraId="56159591" w14:textId="7F1FCDDA" w:rsidR="00C33179" w:rsidRDefault="00C33179" w:rsidP="00C33179">
      <w:pPr>
        <w:pStyle w:val="BodyText"/>
        <w:spacing w:before="1"/>
        <w:rPr>
          <w:rFonts w:ascii="Georgia" w:hAnsi="Georgia"/>
          <w:sz w:val="32"/>
          <w:szCs w:val="32"/>
        </w:rPr>
      </w:pPr>
      <w:proofErr w:type="gramStart"/>
      <w:r w:rsidRPr="00C33179">
        <w:rPr>
          <w:rFonts w:ascii="Georgia" w:hAnsi="Georgia"/>
          <w:sz w:val="32"/>
          <w:szCs w:val="32"/>
        </w:rPr>
        <w:t>Output :</w:t>
      </w:r>
      <w:proofErr w:type="gramEnd"/>
    </w:p>
    <w:p w14:paraId="120F513C" w14:textId="77777777" w:rsidR="00C33179" w:rsidRDefault="00C33179" w:rsidP="00C33179">
      <w:pPr>
        <w:pStyle w:val="BodyText"/>
        <w:spacing w:before="1"/>
        <w:rPr>
          <w:rFonts w:ascii="Georgia" w:hAnsi="Georgia"/>
          <w:sz w:val="32"/>
          <w:szCs w:val="32"/>
        </w:rPr>
      </w:pPr>
    </w:p>
    <w:p w14:paraId="0F6F8E9B" w14:textId="560E7E72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1: Sample Images from the Oxford-IIIT Pet Dataset</w:t>
      </w:r>
    </w:p>
    <w:p w14:paraId="06B69F8E" w14:textId="1FE61379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5885C4F9" wp14:editId="4B43FBC0">
            <wp:extent cx="6606540" cy="3397250"/>
            <wp:effectExtent l="0" t="0" r="3810" b="0"/>
            <wp:docPr id="12359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8403" name=""/>
                    <pic:cNvPicPr/>
                  </pic:nvPicPr>
                  <pic:blipFill rotWithShape="1">
                    <a:blip r:embed="rId19"/>
                    <a:srcRect r="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33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8B4F0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69C30BB" w14:textId="2E62C239" w:rsidR="00C33179" w:rsidRDefault="00C33179" w:rsidP="00C33179">
      <w:pPr>
        <w:pStyle w:val="BodyText"/>
        <w:spacing w:before="1" w:after="240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2: Training and Test Loss Comparison</w:t>
      </w:r>
    </w:p>
    <w:p w14:paraId="163D532A" w14:textId="244D876C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4D50F5BA" wp14:editId="40394634">
            <wp:extent cx="5760720" cy="2639060"/>
            <wp:effectExtent l="0" t="0" r="0" b="8890"/>
            <wp:docPr id="10127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5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755" cy="267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712E" w14:textId="3B8712EC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lastRenderedPageBreak/>
        <w:t>Figure 3: CNN vs. Vision Transformer Performance Comparison</w:t>
      </w:r>
    </w:p>
    <w:p w14:paraId="703050B6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6C3C990" w14:textId="454BDAE1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0A18CC6C" wp14:editId="07AC5776">
            <wp:extent cx="6645910" cy="3573780"/>
            <wp:effectExtent l="0" t="0" r="2540" b="7620"/>
            <wp:docPr id="19586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7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48E8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0630478" w14:textId="1E295CC1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4: Training Time Comparison</w:t>
      </w:r>
    </w:p>
    <w:p w14:paraId="1CB628C3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524C858" w14:textId="1F75AD26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00805776" wp14:editId="56A7F660">
            <wp:extent cx="5875529" cy="3238781"/>
            <wp:effectExtent l="0" t="0" r="0" b="0"/>
            <wp:docPr id="16725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1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9ED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490F75E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73E0D9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277C6166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54CFA4D4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59B084B2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0ED5FF43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A121D94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11F834C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2C63E8FD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79F34F2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3E7867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B9827D5" w14:textId="14299384" w:rsidR="00C33179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lastRenderedPageBreak/>
        <w:t>Figure 5: Confusion Matrices of ResNet18 and Vision Transformer</w:t>
      </w:r>
    </w:p>
    <w:p w14:paraId="13DF1F5E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36C0BED" w14:textId="2C30EDB0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6C1B4A15" wp14:editId="743C7462">
            <wp:extent cx="6645910" cy="3058160"/>
            <wp:effectExtent l="0" t="0" r="2540" b="8890"/>
            <wp:docPr id="13659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0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62D4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75045AD8" w14:textId="141B7B4C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t>Figure 6: Actual and Predicted Pet-Breed Classification</w:t>
      </w:r>
    </w:p>
    <w:p w14:paraId="3E2AC1E8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D19B7D6" w14:textId="3717B711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noProof/>
          <w:sz w:val="24"/>
          <w:szCs w:val="24"/>
        </w:rPr>
        <w:drawing>
          <wp:inline distT="0" distB="0" distL="0" distR="0" wp14:anchorId="23D6E703" wp14:editId="6D361E38">
            <wp:extent cx="6645910" cy="3430270"/>
            <wp:effectExtent l="0" t="0" r="2540" b="0"/>
            <wp:docPr id="3855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36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A866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F5F83F5" w14:textId="704CB832" w:rsidR="00104E81" w:rsidRDefault="00104E81" w:rsidP="00C33179">
      <w:pPr>
        <w:pStyle w:val="BodyText"/>
        <w:spacing w:before="1"/>
        <w:rPr>
          <w:rFonts w:ascii="Georgia" w:hAnsi="Georgia"/>
          <w:sz w:val="32"/>
          <w:szCs w:val="32"/>
        </w:rPr>
      </w:pPr>
      <w:proofErr w:type="gramStart"/>
      <w:r w:rsidRPr="00104E81">
        <w:rPr>
          <w:rFonts w:ascii="Georgia" w:hAnsi="Georgia"/>
          <w:sz w:val="32"/>
          <w:szCs w:val="32"/>
        </w:rPr>
        <w:t>Conclusion :</w:t>
      </w:r>
      <w:proofErr w:type="gramEnd"/>
    </w:p>
    <w:p w14:paraId="1F22F950" w14:textId="77777777" w:rsidR="00104E81" w:rsidRDefault="00104E81" w:rsidP="00C33179">
      <w:pPr>
        <w:pStyle w:val="BodyText"/>
        <w:spacing w:before="1"/>
        <w:rPr>
          <w:rFonts w:ascii="Georgia" w:hAnsi="Georgia"/>
          <w:sz w:val="32"/>
          <w:szCs w:val="32"/>
        </w:rPr>
      </w:pPr>
    </w:p>
    <w:p w14:paraId="1186863B" w14:textId="7DE79755" w:rsidR="00104E81" w:rsidRPr="00104E81" w:rsidRDefault="00104E81" w:rsidP="00104E81">
      <w:pPr>
        <w:pStyle w:val="BodyText"/>
        <w:spacing w:before="1"/>
        <w:jc w:val="both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t>A pretrained ResNet18 CNN and Vision Transformer were implemented for image classification using the Oxford-IIIT Pet dataset. Both models were trained by replacing their final classification layers while keeping the pretrained feature extraction layers frozen. Their performance was evaluated using accuracy, precision, recall, F1-score, and training time. The comparison of evaluation metrics, confusion matrices, and predicted images helps analyze the classification performance and computational requirements of both architectures.</w:t>
      </w:r>
    </w:p>
    <w:sectPr w:rsidR="00104E81" w:rsidRPr="00104E81" w:rsidSect="005D7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6C9E"/>
    <w:multiLevelType w:val="hybridMultilevel"/>
    <w:tmpl w:val="7DFA6386"/>
    <w:lvl w:ilvl="0" w:tplc="C58E4E98">
      <w:numFmt w:val="bullet"/>
      <w:lvlText w:val=""/>
      <w:lvlJc w:val="left"/>
      <w:pPr>
        <w:ind w:left="840" w:hanging="480"/>
      </w:pPr>
      <w:rPr>
        <w:rFonts w:ascii="Georgia" w:eastAsia="Arial" w:hAnsi="Georgia" w:cs="Arial" w:hint="default"/>
        <w:b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F74CB"/>
    <w:multiLevelType w:val="hybridMultilevel"/>
    <w:tmpl w:val="B142A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50154">
    <w:abstractNumId w:val="1"/>
  </w:num>
  <w:num w:numId="2" w16cid:durableId="702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75"/>
    <w:rsid w:val="00104E81"/>
    <w:rsid w:val="00547705"/>
    <w:rsid w:val="005D7475"/>
    <w:rsid w:val="00C33179"/>
    <w:rsid w:val="00D61221"/>
    <w:rsid w:val="00F7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50E2"/>
  <w15:chartTrackingRefBased/>
  <w15:docId w15:val="{C1DDEFAE-F358-4DD0-A61D-450EB75F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4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74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74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7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D7475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D7475"/>
    <w:rPr>
      <w:rFonts w:ascii="Arial" w:eastAsia="Arial" w:hAnsi="Arial" w:cs="Arial"/>
      <w:b/>
      <w:bCs/>
      <w:kern w:val="0"/>
      <w:sz w:val="28"/>
      <w:szCs w:val="28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Shreyas Shinde</cp:lastModifiedBy>
  <cp:revision>2</cp:revision>
  <dcterms:created xsi:type="dcterms:W3CDTF">2026-10-26T16:38:00Z</dcterms:created>
  <dcterms:modified xsi:type="dcterms:W3CDTF">2026-10-26T16:38:00Z</dcterms:modified>
</cp:coreProperties>
</file>