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F1E424" w14:textId="281C7750" w:rsidR="00952F7D" w:rsidRDefault="00DF198B" w:rsidP="00DF198B">
      <w:pPr>
        <w:pStyle w:val="GraphicAnchor"/>
      </w:pPr>
      <w:r w:rsidRPr="004909D9">
        <w:rPr>
          <w:noProof/>
          <w:lang w:eastAsia="en-AU"/>
        </w:rPr>
        <w:drawing>
          <wp:anchor distT="0" distB="0" distL="114300" distR="114300" simplePos="0" relativeHeight="251658240" behindDoc="1" locked="0" layoutInCell="1" allowOverlap="1" wp14:anchorId="52808F69" wp14:editId="6D6185C5">
            <wp:simplePos x="0" y="0"/>
            <wp:positionH relativeFrom="margin">
              <wp:align>left</wp:align>
            </wp:positionH>
            <wp:positionV relativeFrom="margin">
              <wp:align>top</wp:align>
            </wp:positionV>
            <wp:extent cx="6858000" cy="9144000"/>
            <wp:effectExtent l="0" t="0" r="0" b="0"/>
            <wp:wrapNone/>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8000" cy="9144000"/>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20" w:firstRow="1" w:lastRow="0" w:firstColumn="0" w:lastColumn="0" w:noHBand="1" w:noVBand="1"/>
      </w:tblPr>
      <w:tblGrid>
        <w:gridCol w:w="1170"/>
        <w:gridCol w:w="28"/>
        <w:gridCol w:w="1142"/>
        <w:gridCol w:w="57"/>
        <w:gridCol w:w="5995"/>
        <w:gridCol w:w="68"/>
        <w:gridCol w:w="1131"/>
        <w:gridCol w:w="39"/>
        <w:gridCol w:w="1160"/>
      </w:tblGrid>
      <w:tr w:rsidR="00DF198B" w14:paraId="3EC08481" w14:textId="77777777" w:rsidTr="00185F4A">
        <w:trPr>
          <w:trHeight w:val="1083"/>
        </w:trPr>
        <w:tc>
          <w:tcPr>
            <w:tcW w:w="10790" w:type="dxa"/>
            <w:gridSpan w:val="9"/>
          </w:tcPr>
          <w:p w14:paraId="01CA08CE" w14:textId="77777777" w:rsidR="00DF198B" w:rsidRDefault="00DF198B"/>
        </w:tc>
      </w:tr>
      <w:tr w:rsidR="00DF198B" w14:paraId="0291C0A2" w14:textId="77777777" w:rsidTr="00185F4A">
        <w:trPr>
          <w:trHeight w:val="1068"/>
        </w:trPr>
        <w:tc>
          <w:tcPr>
            <w:tcW w:w="1198" w:type="dxa"/>
            <w:gridSpan w:val="2"/>
            <w:tcBorders>
              <w:right w:val="single" w:sz="18" w:space="0" w:color="476166" w:themeColor="accent1"/>
            </w:tcBorders>
          </w:tcPr>
          <w:p w14:paraId="7AA80F25" w14:textId="77777777" w:rsidR="00DF198B" w:rsidRDefault="00DF198B"/>
        </w:tc>
        <w:tc>
          <w:tcPr>
            <w:tcW w:w="8393" w:type="dxa"/>
            <w:gridSpan w:val="5"/>
            <w:tcBorders>
              <w:top w:val="single" w:sz="18" w:space="0" w:color="476166" w:themeColor="accent1"/>
              <w:left w:val="single" w:sz="18" w:space="0" w:color="476166" w:themeColor="accent1"/>
              <w:bottom w:val="single" w:sz="18" w:space="0" w:color="476166" w:themeColor="accent1"/>
              <w:right w:val="single" w:sz="18" w:space="0" w:color="476166" w:themeColor="accent1"/>
            </w:tcBorders>
            <w:shd w:val="clear" w:color="auto" w:fill="FFFFFF" w:themeFill="background1"/>
            <w:vAlign w:val="center"/>
          </w:tcPr>
          <w:p w14:paraId="1C59FDD2" w14:textId="6FB6DC10" w:rsidR="00DF198B" w:rsidRPr="00DF198B" w:rsidRDefault="0010112A" w:rsidP="00874FE7">
            <w:pPr>
              <w:pStyle w:val="Heading1"/>
            </w:pPr>
            <w:r w:rsidRPr="0010112A">
              <w:rPr>
                <w:sz w:val="48"/>
                <w:szCs w:val="48"/>
              </w:rPr>
              <w:t>Project 1 – Bar Charts &amp; Histograms</w:t>
            </w:r>
          </w:p>
        </w:tc>
        <w:tc>
          <w:tcPr>
            <w:tcW w:w="1199" w:type="dxa"/>
            <w:gridSpan w:val="2"/>
            <w:tcBorders>
              <w:left w:val="single" w:sz="18" w:space="0" w:color="476166" w:themeColor="accent1"/>
            </w:tcBorders>
          </w:tcPr>
          <w:p w14:paraId="436B3309" w14:textId="77777777" w:rsidR="00DF198B" w:rsidRDefault="00DF198B"/>
        </w:tc>
      </w:tr>
      <w:tr w:rsidR="00DF198B" w14:paraId="10CA2CF6" w14:textId="77777777" w:rsidTr="00185F4A">
        <w:trPr>
          <w:trHeight w:val="1837"/>
        </w:trPr>
        <w:tc>
          <w:tcPr>
            <w:tcW w:w="1170" w:type="dxa"/>
          </w:tcPr>
          <w:p w14:paraId="2C97AA98" w14:textId="77777777" w:rsidR="00DF198B" w:rsidRDefault="00DF198B"/>
        </w:tc>
        <w:tc>
          <w:tcPr>
            <w:tcW w:w="8460" w:type="dxa"/>
            <w:gridSpan w:val="7"/>
          </w:tcPr>
          <w:p w14:paraId="51785559" w14:textId="7D3D76C5" w:rsidR="00DF198B" w:rsidRDefault="00DF198B"/>
        </w:tc>
        <w:tc>
          <w:tcPr>
            <w:tcW w:w="1160" w:type="dxa"/>
          </w:tcPr>
          <w:p w14:paraId="106F16CB" w14:textId="77777777" w:rsidR="00DF198B" w:rsidRDefault="00DF198B"/>
        </w:tc>
      </w:tr>
      <w:tr w:rsidR="00DF198B" w14:paraId="32A8C4B9" w14:textId="77777777" w:rsidTr="00185F4A">
        <w:trPr>
          <w:trHeight w:val="929"/>
        </w:trPr>
        <w:tc>
          <w:tcPr>
            <w:tcW w:w="2397" w:type="dxa"/>
            <w:gridSpan w:val="4"/>
          </w:tcPr>
          <w:p w14:paraId="372B8A39" w14:textId="77777777" w:rsidR="00DF198B" w:rsidRDefault="00DF198B"/>
        </w:tc>
        <w:tc>
          <w:tcPr>
            <w:tcW w:w="5995" w:type="dxa"/>
            <w:shd w:val="clear" w:color="auto" w:fill="FFFFFF" w:themeFill="background1"/>
          </w:tcPr>
          <w:p w14:paraId="1C6270AB" w14:textId="69253114" w:rsidR="00DF198B" w:rsidRPr="00DF198B" w:rsidRDefault="00DF198B" w:rsidP="00DF198B">
            <w:pPr>
              <w:jc w:val="center"/>
              <w:rPr>
                <w:rFonts w:ascii="Georgia" w:hAnsi="Georgia"/>
                <w:sz w:val="48"/>
                <w:szCs w:val="48"/>
              </w:rPr>
            </w:pPr>
          </w:p>
        </w:tc>
        <w:tc>
          <w:tcPr>
            <w:tcW w:w="2398" w:type="dxa"/>
            <w:gridSpan w:val="4"/>
          </w:tcPr>
          <w:p w14:paraId="0789204C" w14:textId="77777777" w:rsidR="00DF198B" w:rsidRDefault="00DF198B"/>
        </w:tc>
      </w:tr>
      <w:tr w:rsidR="00DF198B" w14:paraId="11D4BED2" w14:textId="77777777" w:rsidTr="00185F4A">
        <w:trPr>
          <w:trHeight w:val="1460"/>
        </w:trPr>
        <w:tc>
          <w:tcPr>
            <w:tcW w:w="2397" w:type="dxa"/>
            <w:gridSpan w:val="4"/>
          </w:tcPr>
          <w:p w14:paraId="0F8FC121" w14:textId="77777777" w:rsidR="00DF198B" w:rsidRDefault="00DF198B"/>
        </w:tc>
        <w:tc>
          <w:tcPr>
            <w:tcW w:w="5995" w:type="dxa"/>
            <w:shd w:val="clear" w:color="auto" w:fill="FFFFFF" w:themeFill="background1"/>
          </w:tcPr>
          <w:p w14:paraId="38722389" w14:textId="413E9638" w:rsidR="00DF198B" w:rsidRDefault="0010112A" w:rsidP="00874FE7">
            <w:pPr>
              <w:pStyle w:val="Heading2"/>
              <w:rPr>
                <w:b w:val="0"/>
                <w:bCs/>
              </w:rPr>
            </w:pPr>
            <w:r w:rsidRPr="004B6592">
              <w:rPr>
                <w:b w:val="0"/>
                <w:bCs/>
              </w:rPr>
              <w:t>Shreyash Paratkar</w:t>
            </w:r>
          </w:p>
          <w:p w14:paraId="1915BDAF" w14:textId="77777777" w:rsidR="00B521DF" w:rsidRPr="00B521DF" w:rsidRDefault="00B521DF" w:rsidP="00B521DF"/>
          <w:p w14:paraId="18F0D340" w14:textId="0389979A" w:rsidR="00B521DF" w:rsidRPr="00B521DF" w:rsidRDefault="00630369" w:rsidP="00B521DF">
            <w:pPr>
              <w:jc w:val="center"/>
            </w:pPr>
            <w:hyperlink r:id="rId11" w:history="1">
              <w:r w:rsidR="00B521DF" w:rsidRPr="00B521DF">
                <w:rPr>
                  <w:rStyle w:val="Hyperlink"/>
                </w:rPr>
                <w:t xml:space="preserve">YouTube </w:t>
              </w:r>
              <w:r w:rsidR="002E7B70">
                <w:rPr>
                  <w:rStyle w:val="Hyperlink"/>
                </w:rPr>
                <w:t>l</w:t>
              </w:r>
              <w:bookmarkStart w:id="0" w:name="_GoBack"/>
              <w:bookmarkEnd w:id="0"/>
              <w:r w:rsidR="00B521DF" w:rsidRPr="00B521DF">
                <w:rPr>
                  <w:rStyle w:val="Hyperlink"/>
                </w:rPr>
                <w:t xml:space="preserve">ink to </w:t>
              </w:r>
              <w:r w:rsidR="00B521DF">
                <w:rPr>
                  <w:rStyle w:val="Hyperlink"/>
                </w:rPr>
                <w:t xml:space="preserve">project </w:t>
              </w:r>
              <w:r w:rsidR="00B521DF" w:rsidRPr="00B521DF">
                <w:rPr>
                  <w:rStyle w:val="Hyperlink"/>
                </w:rPr>
                <w:t>video</w:t>
              </w:r>
            </w:hyperlink>
          </w:p>
        </w:tc>
        <w:tc>
          <w:tcPr>
            <w:tcW w:w="2398" w:type="dxa"/>
            <w:gridSpan w:val="4"/>
          </w:tcPr>
          <w:p w14:paraId="69E503EE" w14:textId="77777777" w:rsidR="00DF198B" w:rsidRDefault="00DF198B"/>
        </w:tc>
      </w:tr>
      <w:tr w:rsidR="00DF198B" w14:paraId="47C769A4" w14:textId="77777777" w:rsidTr="00185F4A">
        <w:trPr>
          <w:trHeight w:val="7176"/>
        </w:trPr>
        <w:tc>
          <w:tcPr>
            <w:tcW w:w="2397" w:type="dxa"/>
            <w:gridSpan w:val="4"/>
            <w:vAlign w:val="bottom"/>
          </w:tcPr>
          <w:p w14:paraId="29A92D59" w14:textId="77777777" w:rsidR="00DF198B" w:rsidRDefault="00DF198B" w:rsidP="00DF198B">
            <w:pPr>
              <w:jc w:val="center"/>
            </w:pPr>
          </w:p>
        </w:tc>
        <w:tc>
          <w:tcPr>
            <w:tcW w:w="5995" w:type="dxa"/>
            <w:tcBorders>
              <w:bottom w:val="single" w:sz="18" w:space="0" w:color="476166" w:themeColor="accent1"/>
            </w:tcBorders>
            <w:shd w:val="clear" w:color="auto" w:fill="FFFFFF" w:themeFill="background1"/>
            <w:vAlign w:val="bottom"/>
          </w:tcPr>
          <w:p w14:paraId="5A3D6581" w14:textId="7907B493" w:rsidR="00DF198B" w:rsidRPr="00DF198B" w:rsidRDefault="0010112A" w:rsidP="00874FE7">
            <w:pPr>
              <w:pStyle w:val="Heading3"/>
            </w:pPr>
            <w:r>
              <w:t>February 16, 2020</w:t>
            </w:r>
          </w:p>
          <w:p w14:paraId="006BEC38" w14:textId="77777777" w:rsidR="00874FE7" w:rsidRPr="00DF198B" w:rsidRDefault="00630369" w:rsidP="00874FE7">
            <w:pPr>
              <w:pStyle w:val="Heading3"/>
            </w:pPr>
            <w:sdt>
              <w:sdtPr>
                <w:id w:val="-1516760087"/>
                <w:placeholder>
                  <w:docPart w:val="801FF4F051494CD9A817F903BC74BF04"/>
                </w:placeholder>
                <w:temporary/>
                <w:showingPlcHdr/>
                <w15:appearance w15:val="hidden"/>
              </w:sdtPr>
              <w:sdtEndPr/>
              <w:sdtContent>
                <w:r w:rsidR="00874FE7" w:rsidRPr="00DF198B">
                  <w:t>—</w:t>
                </w:r>
              </w:sdtContent>
            </w:sdt>
          </w:p>
          <w:p w14:paraId="4751D877" w14:textId="45C3CE23" w:rsidR="00DF198B" w:rsidRPr="00DF198B" w:rsidRDefault="0010112A" w:rsidP="00874FE7">
            <w:pPr>
              <w:pStyle w:val="Heading3"/>
            </w:pPr>
            <w:r>
              <w:t>CSE 564 - Visualization</w:t>
            </w:r>
          </w:p>
          <w:p w14:paraId="29EA28F2" w14:textId="77777777" w:rsidR="00DF198B" w:rsidRPr="00DF198B" w:rsidRDefault="00630369" w:rsidP="00874FE7">
            <w:pPr>
              <w:pStyle w:val="Heading3"/>
            </w:pPr>
            <w:sdt>
              <w:sdtPr>
                <w:id w:val="1492440299"/>
                <w:placeholder>
                  <w:docPart w:val="CEE6272815B24D9B8C9A799154A162CC"/>
                </w:placeholder>
                <w:temporary/>
                <w:showingPlcHdr/>
                <w15:appearance w15:val="hidden"/>
              </w:sdtPr>
              <w:sdtEndPr/>
              <w:sdtContent>
                <w:r w:rsidR="00874FE7" w:rsidRPr="00DF198B">
                  <w:t>—</w:t>
                </w:r>
              </w:sdtContent>
            </w:sdt>
          </w:p>
          <w:p w14:paraId="17319772" w14:textId="44281C14" w:rsidR="00DF198B" w:rsidRDefault="0010112A" w:rsidP="00874FE7">
            <w:pPr>
              <w:pStyle w:val="Heading3"/>
            </w:pPr>
            <w:r>
              <w:t>Klauss Mueller</w:t>
            </w:r>
          </w:p>
          <w:p w14:paraId="648BA77C" w14:textId="77777777" w:rsidR="00DF198B" w:rsidRPr="00DF198B" w:rsidRDefault="00DF198B" w:rsidP="00DF198B"/>
        </w:tc>
        <w:tc>
          <w:tcPr>
            <w:tcW w:w="2398" w:type="dxa"/>
            <w:gridSpan w:val="4"/>
            <w:vAlign w:val="bottom"/>
          </w:tcPr>
          <w:p w14:paraId="5CA52D4A" w14:textId="77777777" w:rsidR="00DF198B" w:rsidRDefault="00DF198B" w:rsidP="00DF198B">
            <w:pPr>
              <w:jc w:val="center"/>
            </w:pPr>
          </w:p>
        </w:tc>
      </w:tr>
      <w:tr w:rsidR="00DF198B" w14:paraId="5BF75113" w14:textId="77777777" w:rsidTr="00185F4A">
        <w:tc>
          <w:tcPr>
            <w:tcW w:w="2340" w:type="dxa"/>
            <w:gridSpan w:val="3"/>
          </w:tcPr>
          <w:p w14:paraId="482C98C9" w14:textId="77777777" w:rsidR="00DF198B" w:rsidRDefault="00DF198B"/>
        </w:tc>
        <w:tc>
          <w:tcPr>
            <w:tcW w:w="6120" w:type="dxa"/>
            <w:gridSpan w:val="3"/>
          </w:tcPr>
          <w:p w14:paraId="71EE398C" w14:textId="77777777" w:rsidR="00DF198B" w:rsidRDefault="00DF198B"/>
        </w:tc>
        <w:tc>
          <w:tcPr>
            <w:tcW w:w="2330" w:type="dxa"/>
            <w:gridSpan w:val="3"/>
          </w:tcPr>
          <w:p w14:paraId="5B22AA97" w14:textId="77777777" w:rsidR="00DF198B" w:rsidRDefault="00DF198B"/>
        </w:tc>
      </w:tr>
    </w:tbl>
    <w:p w14:paraId="39EE2729" w14:textId="77777777" w:rsidR="00DF198B" w:rsidRDefault="00DF198B"/>
    <w:p w14:paraId="3106A09A" w14:textId="43C5CA1E" w:rsidR="0010112A" w:rsidRPr="0010112A" w:rsidRDefault="0010112A" w:rsidP="0010112A">
      <w:pPr>
        <w:pStyle w:val="Heading2"/>
        <w:rPr>
          <w:b w:val="0"/>
          <w:bCs/>
          <w:sz w:val="40"/>
          <w:szCs w:val="40"/>
        </w:rPr>
      </w:pPr>
      <w:r w:rsidRPr="0010112A">
        <w:rPr>
          <w:b w:val="0"/>
          <w:bCs/>
          <w:noProof/>
          <w:sz w:val="40"/>
          <w:szCs w:val="40"/>
          <w:lang w:eastAsia="en-AU"/>
        </w:rPr>
        <w:lastRenderedPageBreak/>
        <w:drawing>
          <wp:anchor distT="0" distB="0" distL="114300" distR="114300" simplePos="0" relativeHeight="251657215" behindDoc="1" locked="0" layoutInCell="1" allowOverlap="1" wp14:anchorId="6072F9E2" wp14:editId="7698116B">
            <wp:simplePos x="0" y="0"/>
            <wp:positionH relativeFrom="margin">
              <wp:posOffset>-75064</wp:posOffset>
            </wp:positionH>
            <wp:positionV relativeFrom="margin">
              <wp:posOffset>-20473</wp:posOffset>
            </wp:positionV>
            <wp:extent cx="6946711" cy="9262281"/>
            <wp:effectExtent l="0" t="0" r="6985" b="0"/>
            <wp:wrapNone/>
            <wp:docPr id="7" name="Picture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6947157" cy="9262876"/>
                    </a:xfrm>
                    <a:prstGeom prst="rect">
                      <a:avLst/>
                    </a:prstGeom>
                  </pic:spPr>
                </pic:pic>
              </a:graphicData>
            </a:graphic>
            <wp14:sizeRelH relativeFrom="page">
              <wp14:pctWidth>0</wp14:pctWidth>
            </wp14:sizeRelH>
            <wp14:sizeRelV relativeFrom="page">
              <wp14:pctHeight>0</wp14:pctHeight>
            </wp14:sizeRelV>
          </wp:anchor>
        </w:drawing>
      </w:r>
      <w:r w:rsidRPr="0010112A">
        <w:rPr>
          <w:b w:val="0"/>
          <w:bCs/>
          <w:sz w:val="40"/>
          <w:szCs w:val="40"/>
        </w:rPr>
        <w:t>Data</w:t>
      </w:r>
    </w:p>
    <w:p w14:paraId="7AC354E9" w14:textId="77777777" w:rsidR="0010112A" w:rsidRDefault="0010112A" w:rsidP="0010112A"/>
    <w:p w14:paraId="2E56241C" w14:textId="4B4AC265" w:rsidR="0010112A" w:rsidRDefault="0010112A" w:rsidP="0010112A">
      <w:r>
        <w:t>This visualization project uses data from 3 different sources described below,</w:t>
      </w:r>
    </w:p>
    <w:p w14:paraId="0E107DCD" w14:textId="77777777" w:rsidR="00FB615F" w:rsidRDefault="00FB615F" w:rsidP="0010112A"/>
    <w:p w14:paraId="04FC0132" w14:textId="6F0BAE47" w:rsidR="00FB615F" w:rsidRDefault="00630369" w:rsidP="008B4B85">
      <w:pPr>
        <w:pStyle w:val="ListParagraph"/>
        <w:numPr>
          <w:ilvl w:val="0"/>
          <w:numId w:val="2"/>
        </w:numPr>
      </w:pPr>
      <w:hyperlink r:id="rId12" w:history="1">
        <w:r w:rsidR="00FB615F" w:rsidRPr="008B4B85">
          <w:rPr>
            <w:rStyle w:val="Hyperlink"/>
            <w:rFonts w:cs="Calibri"/>
            <w:sz w:val="22"/>
            <w:szCs w:val="22"/>
          </w:rPr>
          <w:t>US Pollution</w:t>
        </w:r>
        <w:r w:rsidR="008B4B85" w:rsidRPr="008B4B85">
          <w:rPr>
            <w:rStyle w:val="Hyperlink"/>
            <w:rFonts w:cs="Calibri"/>
            <w:sz w:val="22"/>
            <w:szCs w:val="22"/>
          </w:rPr>
          <w:t xml:space="preserve"> Data</w:t>
        </w:r>
      </w:hyperlink>
      <w:r w:rsidR="00FB615F" w:rsidRPr="00FB615F">
        <w:rPr>
          <w:rFonts w:cs="Calibri"/>
          <w:sz w:val="22"/>
          <w:szCs w:val="22"/>
        </w:rPr>
        <w:t xml:space="preserve">: </w:t>
      </w:r>
    </w:p>
    <w:p w14:paraId="1722C004" w14:textId="7C6B7880" w:rsidR="00FB615F" w:rsidRPr="00FB615F" w:rsidRDefault="00FB615F" w:rsidP="008B4B85">
      <w:pPr>
        <w:ind w:left="720"/>
      </w:pPr>
      <w:r>
        <w:t>This dataset contains information of every day from 2000 – 2016 on metrics of four major gaseous pollutants NO</w:t>
      </w:r>
      <w:r w:rsidRPr="00FB615F">
        <w:rPr>
          <w:vertAlign w:val="subscript"/>
        </w:rPr>
        <w:t>2</w:t>
      </w:r>
      <w:r>
        <w:t>, O</w:t>
      </w:r>
      <w:r w:rsidRPr="00FB615F">
        <w:rPr>
          <w:vertAlign w:val="subscript"/>
        </w:rPr>
        <w:t>3</w:t>
      </w:r>
      <w:r w:rsidRPr="00FB615F">
        <w:t>,</w:t>
      </w:r>
      <w:r>
        <w:rPr>
          <w:vertAlign w:val="subscript"/>
        </w:rPr>
        <w:t xml:space="preserve"> </w:t>
      </w:r>
      <w:r w:rsidRPr="00FB615F">
        <w:t>SO</w:t>
      </w:r>
      <w:r>
        <w:rPr>
          <w:vertAlign w:val="subscript"/>
        </w:rPr>
        <w:t>2</w:t>
      </w:r>
      <w:r w:rsidR="008B4B85">
        <w:rPr>
          <w:vertAlign w:val="subscript"/>
        </w:rPr>
        <w:t xml:space="preserve"> </w:t>
      </w:r>
      <w:r w:rsidR="008B4B85">
        <w:t xml:space="preserve">and CO </w:t>
      </w:r>
      <w:r>
        <w:t xml:space="preserve">such as mean, max, hour in which maximum amount </w:t>
      </w:r>
      <w:r w:rsidR="008B4B85">
        <w:t>of the pollutant was observed by the observation center and the Air Quality Index corresponding to that pollutant. This data has been collected from counties across the United States where the observation centers are located. For the purpose of this project, I have chosen average values of these metrics from 2010 to 2016.</w:t>
      </w:r>
      <w:r>
        <w:t xml:space="preserve"> </w:t>
      </w:r>
    </w:p>
    <w:p w14:paraId="6282F35D" w14:textId="43887DCB" w:rsidR="00FB615F" w:rsidRDefault="00FB615F" w:rsidP="00FB615F">
      <w:pPr>
        <w:pStyle w:val="NormalWeb"/>
        <w:spacing w:before="0" w:beforeAutospacing="0" w:after="0" w:afterAutospacing="0"/>
        <w:rPr>
          <w:rFonts w:ascii="Calibri" w:hAnsi="Calibri" w:cs="Calibri"/>
          <w:sz w:val="22"/>
          <w:szCs w:val="22"/>
        </w:rPr>
      </w:pPr>
    </w:p>
    <w:p w14:paraId="0B7D1455" w14:textId="41FABDF0" w:rsidR="00FB615F" w:rsidRDefault="00630369" w:rsidP="00FB615F">
      <w:pPr>
        <w:pStyle w:val="ListParagraph"/>
        <w:numPr>
          <w:ilvl w:val="0"/>
          <w:numId w:val="2"/>
        </w:numPr>
      </w:pPr>
      <w:hyperlink r:id="rId13" w:anchor="par_textimage_668874199" w:history="1">
        <w:r w:rsidR="00FB615F" w:rsidRPr="00FB615F">
          <w:rPr>
            <w:rStyle w:val="Hyperlink"/>
          </w:rPr>
          <w:t>Annual County Resident Population Estimates by Age, Sex, Race, and Hispanic Origin: April 1, 2010 to July 1, 2018 (CC-EST2018-ALLDATA)</w:t>
        </w:r>
      </w:hyperlink>
    </w:p>
    <w:p w14:paraId="4B556858" w14:textId="650E0D83" w:rsidR="008B4B85" w:rsidRDefault="008B4B85" w:rsidP="008B4B85">
      <w:pPr>
        <w:ind w:left="720"/>
      </w:pPr>
      <w:r>
        <w:t>This dataset gives us the population data and its demographics from each county of the United States. This data is clubbed with the previously filtered data to obtain the number of people directly affected by air pollution in the counties seen before.</w:t>
      </w:r>
    </w:p>
    <w:p w14:paraId="16E39899" w14:textId="3461EE57" w:rsidR="008B4B85" w:rsidRDefault="008B4B85" w:rsidP="008B4B85">
      <w:pPr>
        <w:ind w:left="720"/>
      </w:pPr>
    </w:p>
    <w:p w14:paraId="2C014165" w14:textId="0AD512CC" w:rsidR="008B4B85" w:rsidRDefault="00630369" w:rsidP="008B4B85">
      <w:pPr>
        <w:pStyle w:val="ListParagraph"/>
        <w:numPr>
          <w:ilvl w:val="0"/>
          <w:numId w:val="2"/>
        </w:numPr>
      </w:pPr>
      <w:hyperlink r:id="rId14" w:history="1">
        <w:r w:rsidR="008B4B85" w:rsidRPr="008B4B85">
          <w:rPr>
            <w:rStyle w:val="Hyperlink"/>
          </w:rPr>
          <w:t>County Health Rankings</w:t>
        </w:r>
      </w:hyperlink>
    </w:p>
    <w:p w14:paraId="2B3EC5D9" w14:textId="029C86AC" w:rsidR="008B4B85" w:rsidRDefault="008B4B85" w:rsidP="008B4B85">
      <w:pPr>
        <w:ind w:left="720"/>
      </w:pPr>
      <w:r>
        <w:t xml:space="preserve">This dataset gives us a deep insight into some health statistics in each county over the years from 2010 to 2017. </w:t>
      </w:r>
      <w:r w:rsidR="00951A6A">
        <w:t>Joining this dataset with our previously filtered data was done with the aim of correlating people’s health complains with air quality. Hence fields such as ‘average physically unhealthy days per month’, ‘Years of Potential Life Lost Rate’, ‘Percentage of Adults reporting fair/poor health’ have been extracted from this dataset.</w:t>
      </w:r>
    </w:p>
    <w:p w14:paraId="49E71AC6" w14:textId="41FAF0CE" w:rsidR="00951A6A" w:rsidRDefault="00951A6A" w:rsidP="008B4B85">
      <w:pPr>
        <w:ind w:left="720"/>
      </w:pPr>
    </w:p>
    <w:p w14:paraId="52F4D545" w14:textId="55408878" w:rsidR="00951A6A" w:rsidRDefault="00951A6A" w:rsidP="008B4B85">
      <w:pPr>
        <w:ind w:left="720"/>
      </w:pPr>
      <w:r>
        <w:t>The data has been cleaned and joined in python using the ‘Pandas’ library. (Python script used has been attached with this submission)</w:t>
      </w:r>
    </w:p>
    <w:p w14:paraId="27C034E5" w14:textId="13B9EBBE" w:rsidR="005A4FE5" w:rsidRDefault="005A4FE5" w:rsidP="008B4B85">
      <w:pPr>
        <w:ind w:left="720"/>
      </w:pPr>
    </w:p>
    <w:p w14:paraId="5E95947D" w14:textId="6EE23E88" w:rsidR="005A4FE5" w:rsidRDefault="005A4FE5" w:rsidP="008B4B85">
      <w:pPr>
        <w:ind w:left="720"/>
      </w:pPr>
      <w:r>
        <w:t xml:space="preserve">Based on the </w:t>
      </w:r>
      <w:r w:rsidR="006F0B21">
        <w:t>richness of the data distributions, following attributes were finally chosen to be visualized</w:t>
      </w:r>
      <w:r w:rsidR="000D2E3F">
        <w:t>.</w:t>
      </w:r>
    </w:p>
    <w:p w14:paraId="7885D732" w14:textId="77777777" w:rsidR="004B6592" w:rsidRDefault="004B6592" w:rsidP="008B4B85">
      <w:pPr>
        <w:ind w:left="720"/>
      </w:pPr>
    </w:p>
    <w:p w14:paraId="0885DC6D" w14:textId="1265F0E1" w:rsidR="000D2E3F" w:rsidRDefault="000D2E3F" w:rsidP="008B4B85">
      <w:pPr>
        <w:ind w:left="720"/>
      </w:pPr>
    </w:p>
    <w:tbl>
      <w:tblPr>
        <w:tblStyle w:val="GridTable2"/>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5138"/>
        <w:gridCol w:w="5572"/>
      </w:tblGrid>
      <w:tr w:rsidR="00A53F0B" w14:paraId="5F4C2CB3" w14:textId="77777777" w:rsidTr="004B6592">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tcBorders>
              <w:top w:val="none" w:sz="0" w:space="0" w:color="auto"/>
              <w:bottom w:val="none" w:sz="0" w:space="0" w:color="auto"/>
              <w:right w:val="none" w:sz="0" w:space="0" w:color="auto"/>
            </w:tcBorders>
            <w:vAlign w:val="center"/>
          </w:tcPr>
          <w:p w14:paraId="6EEA82C0" w14:textId="4002AD74" w:rsidR="00A53F0B" w:rsidRDefault="00A53F0B" w:rsidP="0071184B">
            <w:r>
              <w:t>Categorical</w:t>
            </w:r>
          </w:p>
        </w:tc>
        <w:tc>
          <w:tcPr>
            <w:tcW w:w="5572" w:type="dxa"/>
            <w:tcBorders>
              <w:top w:val="none" w:sz="0" w:space="0" w:color="auto"/>
              <w:left w:val="none" w:sz="0" w:space="0" w:color="auto"/>
              <w:bottom w:val="none" w:sz="0" w:space="0" w:color="auto"/>
            </w:tcBorders>
            <w:vAlign w:val="center"/>
          </w:tcPr>
          <w:p w14:paraId="35A6E92D" w14:textId="53E7A610" w:rsidR="00A53F0B" w:rsidRDefault="00A53F0B" w:rsidP="0071184B">
            <w:pPr>
              <w:cnfStyle w:val="100000000000" w:firstRow="1" w:lastRow="0" w:firstColumn="0" w:lastColumn="0" w:oddVBand="0" w:evenVBand="0" w:oddHBand="0" w:evenHBand="0" w:firstRowFirstColumn="0" w:firstRowLastColumn="0" w:lastRowFirstColumn="0" w:lastRowLastColumn="0"/>
            </w:pPr>
            <w:r>
              <w:t>Numerical</w:t>
            </w:r>
          </w:p>
        </w:tc>
      </w:tr>
      <w:tr w:rsidR="00A53F0B" w14:paraId="1B7300EE"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085BC891" w14:textId="4D09903A" w:rsidR="00A53F0B" w:rsidRPr="00404C88" w:rsidRDefault="00415EC1" w:rsidP="0071184B">
            <w:pPr>
              <w:rPr>
                <w:b w:val="0"/>
                <w:bCs w:val="0"/>
              </w:rPr>
            </w:pPr>
            <w:r w:rsidRPr="00415EC1">
              <w:rPr>
                <w:b w:val="0"/>
                <w:bCs w:val="0"/>
              </w:rPr>
              <w:t>State</w:t>
            </w:r>
          </w:p>
        </w:tc>
        <w:tc>
          <w:tcPr>
            <w:tcW w:w="5572" w:type="dxa"/>
            <w:vAlign w:val="center"/>
          </w:tcPr>
          <w:p w14:paraId="442A079E" w14:textId="1FB5092C" w:rsidR="00A53F0B" w:rsidRPr="00C514B8" w:rsidRDefault="00C50532" w:rsidP="0071184B">
            <w:pPr>
              <w:cnfStyle w:val="000000100000" w:firstRow="0" w:lastRow="0" w:firstColumn="0" w:lastColumn="0" w:oddVBand="0" w:evenVBand="0" w:oddHBand="1" w:evenHBand="0" w:firstRowFirstColumn="0" w:firstRowLastColumn="0" w:lastRowFirstColumn="0" w:lastRowLastColumn="0"/>
            </w:pPr>
            <w:r w:rsidRPr="00C514B8">
              <w:t>Average physically unhealthy days per month</w:t>
            </w:r>
          </w:p>
        </w:tc>
      </w:tr>
      <w:tr w:rsidR="00A53F0B" w14:paraId="3016DFF4"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25F77DB5" w14:textId="1C3D1B20" w:rsidR="00A53F0B" w:rsidRPr="00404C88" w:rsidRDefault="00415EC1" w:rsidP="0071184B">
            <w:pPr>
              <w:rPr>
                <w:b w:val="0"/>
                <w:bCs w:val="0"/>
              </w:rPr>
            </w:pPr>
            <w:r w:rsidRPr="00404C88">
              <w:rPr>
                <w:b w:val="0"/>
                <w:bCs w:val="0"/>
              </w:rPr>
              <w:t>County</w:t>
            </w:r>
          </w:p>
        </w:tc>
        <w:tc>
          <w:tcPr>
            <w:tcW w:w="5572" w:type="dxa"/>
            <w:vAlign w:val="center"/>
          </w:tcPr>
          <w:p w14:paraId="229E5B07" w14:textId="78E2A5F0" w:rsidR="00A53F0B" w:rsidRPr="00C514B8" w:rsidRDefault="00CB3DA9" w:rsidP="0071184B">
            <w:pPr>
              <w:cnfStyle w:val="000000000000" w:firstRow="0" w:lastRow="0" w:firstColumn="0" w:lastColumn="0" w:oddVBand="0" w:evenVBand="0" w:oddHBand="0" w:evenHBand="0" w:firstRowFirstColumn="0" w:firstRowLastColumn="0" w:lastRowFirstColumn="0" w:lastRowLastColumn="0"/>
            </w:pPr>
            <w:r w:rsidRPr="00C514B8">
              <w:t>Mean CO value (Parts per million)</w:t>
            </w:r>
          </w:p>
        </w:tc>
      </w:tr>
      <w:tr w:rsidR="00A53F0B" w14:paraId="5ED8FC99"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789A6742" w14:textId="516D2E2B" w:rsidR="00A53F0B" w:rsidRPr="00404C88" w:rsidRDefault="00415EC1" w:rsidP="0071184B">
            <w:pPr>
              <w:rPr>
                <w:b w:val="0"/>
                <w:bCs w:val="0"/>
              </w:rPr>
            </w:pPr>
            <w:r w:rsidRPr="00404C88">
              <w:rPr>
                <w:b w:val="0"/>
                <w:bCs w:val="0"/>
              </w:rPr>
              <w:t>Year</w:t>
            </w:r>
          </w:p>
        </w:tc>
        <w:tc>
          <w:tcPr>
            <w:tcW w:w="5572" w:type="dxa"/>
            <w:vAlign w:val="center"/>
          </w:tcPr>
          <w:p w14:paraId="56784417" w14:textId="288055AE" w:rsidR="00A53F0B" w:rsidRPr="00C514B8" w:rsidRDefault="00CB3DA9" w:rsidP="0071184B">
            <w:pPr>
              <w:cnfStyle w:val="000000100000" w:firstRow="0" w:lastRow="0" w:firstColumn="0" w:lastColumn="0" w:oddVBand="0" w:evenVBand="0" w:oddHBand="1" w:evenHBand="0" w:firstRowFirstColumn="0" w:firstRowLastColumn="0" w:lastRowFirstColumn="0" w:lastRowLastColumn="0"/>
            </w:pPr>
            <w:r w:rsidRPr="00C514B8">
              <w:t>Maximum CO value /day (Parts per million)</w:t>
            </w:r>
          </w:p>
        </w:tc>
      </w:tr>
      <w:tr w:rsidR="00A53F0B" w14:paraId="1B7842D9"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455F560B" w14:textId="3276F553" w:rsidR="00A53F0B" w:rsidRPr="00404C88" w:rsidRDefault="00445C41" w:rsidP="0071184B">
            <w:pPr>
              <w:rPr>
                <w:b w:val="0"/>
                <w:bCs w:val="0"/>
              </w:rPr>
            </w:pPr>
            <w:r w:rsidRPr="00404C88">
              <w:rPr>
                <w:b w:val="0"/>
                <w:bCs w:val="0"/>
              </w:rPr>
              <w:t>Hour of maximum NO2 /day</w:t>
            </w:r>
          </w:p>
        </w:tc>
        <w:tc>
          <w:tcPr>
            <w:tcW w:w="5572" w:type="dxa"/>
            <w:vAlign w:val="center"/>
          </w:tcPr>
          <w:p w14:paraId="7574C360" w14:textId="512F5565" w:rsidR="00A53F0B" w:rsidRPr="00C514B8" w:rsidRDefault="00CB3DA9" w:rsidP="0071184B">
            <w:pPr>
              <w:cnfStyle w:val="000000000000" w:firstRow="0" w:lastRow="0" w:firstColumn="0" w:lastColumn="0" w:oddVBand="0" w:evenVBand="0" w:oddHBand="0" w:evenHBand="0" w:firstRowFirstColumn="0" w:firstRowLastColumn="0" w:lastRowFirstColumn="0" w:lastRowLastColumn="0"/>
            </w:pPr>
            <w:r w:rsidRPr="00C514B8">
              <w:t>CO Air Quality Index</w:t>
            </w:r>
          </w:p>
        </w:tc>
      </w:tr>
      <w:tr w:rsidR="00A53F0B" w14:paraId="1D42A5DE"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6FA933CE" w14:textId="0E661CAD" w:rsidR="00A53F0B" w:rsidRPr="00404C88" w:rsidRDefault="00445C41" w:rsidP="0071184B">
            <w:pPr>
              <w:rPr>
                <w:b w:val="0"/>
                <w:bCs w:val="0"/>
              </w:rPr>
            </w:pPr>
            <w:r w:rsidRPr="00404C88">
              <w:rPr>
                <w:b w:val="0"/>
                <w:bCs w:val="0"/>
              </w:rPr>
              <w:t>Hour of maximum O3 /day</w:t>
            </w:r>
          </w:p>
        </w:tc>
        <w:tc>
          <w:tcPr>
            <w:tcW w:w="5572" w:type="dxa"/>
            <w:vAlign w:val="center"/>
          </w:tcPr>
          <w:p w14:paraId="49354FC9" w14:textId="496A7E97" w:rsidR="00A53F0B" w:rsidRPr="00C514B8" w:rsidRDefault="00523F78" w:rsidP="0071184B">
            <w:pPr>
              <w:cnfStyle w:val="000000100000" w:firstRow="0" w:lastRow="0" w:firstColumn="0" w:lastColumn="0" w:oddVBand="0" w:evenVBand="0" w:oddHBand="1" w:evenHBand="0" w:firstRowFirstColumn="0" w:firstRowLastColumn="0" w:lastRowFirstColumn="0" w:lastRowLastColumn="0"/>
            </w:pPr>
            <w:r w:rsidRPr="00C514B8">
              <w:t>Years of Potential Life Lost</w:t>
            </w:r>
          </w:p>
        </w:tc>
      </w:tr>
      <w:tr w:rsidR="00A53F0B" w14:paraId="6D3966AC"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20E1F2F1" w14:textId="15170CF1" w:rsidR="00A53F0B" w:rsidRPr="00404C88" w:rsidRDefault="00445C41" w:rsidP="0071184B">
            <w:pPr>
              <w:rPr>
                <w:b w:val="0"/>
                <w:bCs w:val="0"/>
              </w:rPr>
            </w:pPr>
            <w:r w:rsidRPr="00404C88">
              <w:rPr>
                <w:b w:val="0"/>
                <w:bCs w:val="0"/>
              </w:rPr>
              <w:t>Hour of maximum SO2 /day</w:t>
            </w:r>
          </w:p>
        </w:tc>
        <w:tc>
          <w:tcPr>
            <w:tcW w:w="5572" w:type="dxa"/>
            <w:vAlign w:val="center"/>
          </w:tcPr>
          <w:p w14:paraId="1731D15C" w14:textId="5A70BA63" w:rsidR="00A53F0B" w:rsidRPr="00C514B8" w:rsidRDefault="00523F78" w:rsidP="0071184B">
            <w:pPr>
              <w:cnfStyle w:val="000000000000" w:firstRow="0" w:lastRow="0" w:firstColumn="0" w:lastColumn="0" w:oddVBand="0" w:evenVBand="0" w:oddHBand="0" w:evenHBand="0" w:firstRowFirstColumn="0" w:firstRowLastColumn="0" w:lastRowFirstColumn="0" w:lastRowLastColumn="0"/>
            </w:pPr>
            <w:r w:rsidRPr="00C514B8">
              <w:t>Total Population Affected</w:t>
            </w:r>
          </w:p>
        </w:tc>
      </w:tr>
      <w:tr w:rsidR="00445C41" w14:paraId="4A0AC580"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5CCBD961" w14:textId="168EA222" w:rsidR="00445C41" w:rsidRPr="00404C88" w:rsidRDefault="00C50532" w:rsidP="0071184B">
            <w:pPr>
              <w:rPr>
                <w:b w:val="0"/>
                <w:bCs w:val="0"/>
              </w:rPr>
            </w:pPr>
            <w:r w:rsidRPr="00404C88">
              <w:rPr>
                <w:b w:val="0"/>
                <w:bCs w:val="0"/>
              </w:rPr>
              <w:t>Hour of maximum CO /day</w:t>
            </w:r>
          </w:p>
        </w:tc>
        <w:tc>
          <w:tcPr>
            <w:tcW w:w="5572" w:type="dxa"/>
            <w:vAlign w:val="center"/>
          </w:tcPr>
          <w:p w14:paraId="135F4C9C" w14:textId="186E3CCD" w:rsidR="00523F78" w:rsidRPr="00C514B8" w:rsidRDefault="00523F78" w:rsidP="0071184B">
            <w:pPr>
              <w:cnfStyle w:val="000000100000" w:firstRow="0" w:lastRow="0" w:firstColumn="0" w:lastColumn="0" w:oddVBand="0" w:evenVBand="0" w:oddHBand="1" w:evenHBand="0" w:firstRowFirstColumn="0" w:firstRowLastColumn="0" w:lastRowFirstColumn="0" w:lastRowLastColumn="0"/>
            </w:pPr>
            <w:r w:rsidRPr="00C514B8">
              <w:t>Mean O3 value (Parts per million)</w:t>
            </w:r>
          </w:p>
        </w:tc>
      </w:tr>
      <w:tr w:rsidR="00523F78" w14:paraId="7668A965" w14:textId="77777777" w:rsidTr="004B6592">
        <w:trPr>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4EA21850" w14:textId="77777777" w:rsidR="00523F78" w:rsidRPr="00C514B8" w:rsidRDefault="00523F78" w:rsidP="0071184B">
            <w:pPr>
              <w:ind w:left="720"/>
            </w:pPr>
          </w:p>
        </w:tc>
        <w:tc>
          <w:tcPr>
            <w:tcW w:w="5572" w:type="dxa"/>
            <w:vAlign w:val="center"/>
          </w:tcPr>
          <w:p w14:paraId="3B8B9F3D" w14:textId="1C3CFA4E" w:rsidR="00523F78" w:rsidRPr="00C514B8" w:rsidRDefault="00C36161" w:rsidP="0071184B">
            <w:pPr>
              <w:cnfStyle w:val="000000000000" w:firstRow="0" w:lastRow="0" w:firstColumn="0" w:lastColumn="0" w:oddVBand="0" w:evenVBand="0" w:oddHBand="0" w:evenHBand="0" w:firstRowFirstColumn="0" w:firstRowLastColumn="0" w:lastRowFirstColumn="0" w:lastRowLastColumn="0"/>
            </w:pPr>
            <w:r w:rsidRPr="00C514B8">
              <w:t>Maximum O3 value /day (Parts per million)</w:t>
            </w:r>
          </w:p>
        </w:tc>
      </w:tr>
      <w:tr w:rsidR="00C36161" w14:paraId="316F5F80" w14:textId="77777777" w:rsidTr="004B6592">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5138" w:type="dxa"/>
            <w:vAlign w:val="center"/>
          </w:tcPr>
          <w:p w14:paraId="77FCD75B" w14:textId="77777777" w:rsidR="00C36161" w:rsidRPr="00C514B8" w:rsidRDefault="00C36161" w:rsidP="0071184B">
            <w:pPr>
              <w:ind w:left="720"/>
            </w:pPr>
          </w:p>
        </w:tc>
        <w:tc>
          <w:tcPr>
            <w:tcW w:w="5572" w:type="dxa"/>
            <w:vAlign w:val="center"/>
          </w:tcPr>
          <w:p w14:paraId="39DEBFC3" w14:textId="4064B0F5" w:rsidR="00C36161" w:rsidRPr="00C514B8" w:rsidRDefault="00C36161" w:rsidP="0071184B">
            <w:pPr>
              <w:cnfStyle w:val="000000100000" w:firstRow="0" w:lastRow="0" w:firstColumn="0" w:lastColumn="0" w:oddVBand="0" w:evenVBand="0" w:oddHBand="1" w:evenHBand="0" w:firstRowFirstColumn="0" w:firstRowLastColumn="0" w:lastRowFirstColumn="0" w:lastRowLastColumn="0"/>
            </w:pPr>
            <w:r w:rsidRPr="00C514B8">
              <w:t>O3 Air Quality Index</w:t>
            </w:r>
          </w:p>
        </w:tc>
      </w:tr>
    </w:tbl>
    <w:p w14:paraId="39CE67D5" w14:textId="5031A42A" w:rsidR="00F21191" w:rsidRDefault="00F21191" w:rsidP="00893A6B">
      <w:pPr>
        <w:tabs>
          <w:tab w:val="left" w:pos="1020"/>
        </w:tabs>
      </w:pPr>
    </w:p>
    <w:p w14:paraId="1B73B906" w14:textId="52C63181" w:rsidR="004D2E50" w:rsidRPr="00DD059D" w:rsidRDefault="004D2E50" w:rsidP="00DD059D">
      <w:pPr>
        <w:pStyle w:val="Heading2"/>
        <w:rPr>
          <w:b w:val="0"/>
          <w:bCs/>
          <w:sz w:val="40"/>
          <w:szCs w:val="40"/>
        </w:rPr>
      </w:pPr>
      <w:r w:rsidRPr="0010112A">
        <w:rPr>
          <w:b w:val="0"/>
          <w:bCs/>
          <w:noProof/>
          <w:sz w:val="40"/>
          <w:szCs w:val="40"/>
        </w:rPr>
        <w:lastRenderedPageBreak/>
        <w:drawing>
          <wp:anchor distT="0" distB="0" distL="114300" distR="114300" simplePos="0" relativeHeight="251660288" behindDoc="1" locked="0" layoutInCell="1" allowOverlap="1" wp14:anchorId="1870E5F6" wp14:editId="068309C0">
            <wp:simplePos x="0" y="0"/>
            <wp:positionH relativeFrom="margin">
              <wp:posOffset>-123825</wp:posOffset>
            </wp:positionH>
            <wp:positionV relativeFrom="margin">
              <wp:posOffset>-85725</wp:posOffset>
            </wp:positionV>
            <wp:extent cx="7115175" cy="9261686"/>
            <wp:effectExtent l="0" t="0" r="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15175" cy="9261686"/>
                    </a:xfrm>
                    <a:prstGeom prst="rect">
                      <a:avLst/>
                    </a:prstGeom>
                  </pic:spPr>
                </pic:pic>
              </a:graphicData>
            </a:graphic>
            <wp14:sizeRelH relativeFrom="page">
              <wp14:pctWidth>0</wp14:pctWidth>
            </wp14:sizeRelH>
            <wp14:sizeRelV relativeFrom="page">
              <wp14:pctHeight>0</wp14:pctHeight>
            </wp14:sizeRelV>
          </wp:anchor>
        </w:drawing>
      </w:r>
      <w:r w:rsidR="002F076E" w:rsidRPr="00DD059D">
        <w:rPr>
          <w:b w:val="0"/>
          <w:bCs/>
          <w:sz w:val="40"/>
          <w:szCs w:val="40"/>
        </w:rPr>
        <w:t>Visualization</w:t>
      </w:r>
    </w:p>
    <w:p w14:paraId="1DC6582B" w14:textId="77777777" w:rsidR="00DD059D" w:rsidRDefault="00DD059D" w:rsidP="00893A6B">
      <w:pPr>
        <w:tabs>
          <w:tab w:val="left" w:pos="1020"/>
        </w:tabs>
      </w:pPr>
    </w:p>
    <w:p w14:paraId="7E2DF4A9" w14:textId="11524FA6" w:rsidR="002F076E" w:rsidRDefault="002F076E" w:rsidP="00893A6B">
      <w:pPr>
        <w:tabs>
          <w:tab w:val="left" w:pos="1020"/>
        </w:tabs>
      </w:pPr>
      <w:r>
        <w:t xml:space="preserve">The data is being loaded using the </w:t>
      </w:r>
      <w:r w:rsidRPr="002F076E">
        <w:rPr>
          <w:rFonts w:ascii="Consolas" w:eastAsia="Times New Roman" w:hAnsi="Consolas" w:cs="Courier New"/>
          <w:color w:val="000000"/>
          <w:sz w:val="21"/>
          <w:szCs w:val="21"/>
        </w:rPr>
        <w:t>d3.</w:t>
      </w:r>
      <w:r w:rsidRPr="002F076E">
        <w:rPr>
          <w:rFonts w:ascii="Consolas" w:eastAsia="Times New Roman" w:hAnsi="Consolas" w:cs="Courier New"/>
          <w:color w:val="458383"/>
          <w:sz w:val="21"/>
          <w:szCs w:val="21"/>
        </w:rPr>
        <w:t>csv</w:t>
      </w:r>
      <w:r w:rsidRPr="002F076E">
        <w:rPr>
          <w:rFonts w:ascii="Consolas" w:eastAsia="Times New Roman" w:hAnsi="Consolas" w:cs="Courier New"/>
          <w:color w:val="000000"/>
          <w:sz w:val="21"/>
          <w:szCs w:val="21"/>
        </w:rPr>
        <w:t>(</w:t>
      </w:r>
      <w:r w:rsidRPr="002F076E">
        <w:rPr>
          <w:rFonts w:ascii="Consolas" w:eastAsia="Times New Roman" w:hAnsi="Consolas" w:cs="Courier New"/>
          <w:b/>
          <w:bCs/>
          <w:color w:val="008000"/>
          <w:sz w:val="21"/>
          <w:szCs w:val="21"/>
        </w:rPr>
        <w:t>"VisData.csv"</w:t>
      </w:r>
      <w:r w:rsidRPr="002F076E">
        <w:rPr>
          <w:rFonts w:ascii="Consolas" w:eastAsia="Times New Roman" w:hAnsi="Consolas" w:cs="Courier New"/>
          <w:color w:val="000000"/>
          <w:sz w:val="21"/>
          <w:szCs w:val="21"/>
        </w:rPr>
        <w:t>)</w:t>
      </w:r>
      <w:r>
        <w:t xml:space="preserve"> command and then being using by executing the </w:t>
      </w:r>
      <w:r w:rsidRPr="002F076E">
        <w:rPr>
          <w:rFonts w:ascii="Consolas" w:eastAsia="Times New Roman" w:hAnsi="Consolas" w:cs="Courier New"/>
          <w:color w:val="000000"/>
          <w:sz w:val="21"/>
          <w:szCs w:val="21"/>
        </w:rPr>
        <w:t>data.</w:t>
      </w:r>
      <w:r w:rsidRPr="002F076E">
        <w:rPr>
          <w:rFonts w:ascii="Consolas" w:eastAsia="Times New Roman" w:hAnsi="Consolas" w:cs="Courier New"/>
          <w:color w:val="7A7A43"/>
          <w:sz w:val="21"/>
          <w:szCs w:val="21"/>
        </w:rPr>
        <w:t>filter</w:t>
      </w:r>
      <w:r>
        <w:t xml:space="preserve"> call on each data item.</w:t>
      </w:r>
    </w:p>
    <w:p w14:paraId="00D5995E" w14:textId="0A9B26CC" w:rsidR="00DD059D" w:rsidRDefault="002F076E" w:rsidP="00893A6B">
      <w:pPr>
        <w:tabs>
          <w:tab w:val="left" w:pos="1020"/>
        </w:tabs>
      </w:pPr>
      <w:r>
        <w:t xml:space="preserve">For categorical variables, the column of each variable is </w:t>
      </w:r>
      <w:r w:rsidR="00DD059D">
        <w:t>extracted,</w:t>
      </w:r>
      <w:r>
        <w:t xml:space="preserve"> and a map is created to </w:t>
      </w:r>
      <w:r w:rsidR="00DD059D">
        <w:t>store the count of unique value of the variable.</w:t>
      </w:r>
    </w:p>
    <w:p w14:paraId="6FA1BDCF" w14:textId="118CC3C7" w:rsidR="002F076E" w:rsidRDefault="00DD059D" w:rsidP="00893A6B">
      <w:pPr>
        <w:tabs>
          <w:tab w:val="left" w:pos="1020"/>
        </w:tabs>
      </w:pPr>
      <w:r>
        <w:t xml:space="preserve">As professor mentioned in the class that for bar charts, 12 bars are generally enough for a bar chart showing unique value, the map built earlier has been sorted and sliced to a size of 12 in order to show the </w:t>
      </w:r>
      <w:r w:rsidRPr="00DD059D">
        <w:rPr>
          <w:b/>
          <w:bCs/>
        </w:rPr>
        <w:t>top 12</w:t>
      </w:r>
      <w:r>
        <w:t xml:space="preserve"> values with highest frequencies(count) for each of the categorical variables having more than 12 unique values.</w:t>
      </w:r>
    </w:p>
    <w:p w14:paraId="603F7352" w14:textId="77777777" w:rsidR="004B6592" w:rsidRDefault="004B6592" w:rsidP="00893A6B">
      <w:pPr>
        <w:tabs>
          <w:tab w:val="left" w:pos="1020"/>
        </w:tabs>
      </w:pPr>
    </w:p>
    <w:p w14:paraId="2C8C721F" w14:textId="68093E26" w:rsidR="00DC700B" w:rsidRPr="004B6592" w:rsidRDefault="00DC700B" w:rsidP="00893A6B">
      <w:pPr>
        <w:tabs>
          <w:tab w:val="left" w:pos="1020"/>
        </w:tabs>
        <w:rPr>
          <w:b/>
          <w:bCs/>
        </w:rPr>
      </w:pPr>
      <w:r w:rsidRPr="004B6592">
        <w:rPr>
          <w:b/>
          <w:bCs/>
        </w:rPr>
        <w:t>Drawing the bar chart</w:t>
      </w:r>
    </w:p>
    <w:p w14:paraId="70A54856" w14:textId="77777777" w:rsidR="004B6592" w:rsidRDefault="004B6592" w:rsidP="00DC700B">
      <w:pPr>
        <w:tabs>
          <w:tab w:val="left" w:pos="1020"/>
        </w:tabs>
      </w:pPr>
    </w:p>
    <w:p w14:paraId="33D687F5" w14:textId="4AFD40A1" w:rsidR="00DC700B" w:rsidRDefault="00DC700B" w:rsidP="00DC700B">
      <w:pPr>
        <w:tabs>
          <w:tab w:val="left" w:pos="1020"/>
        </w:tabs>
      </w:pPr>
      <w:r>
        <w:t>An ‘svg’ container is created to hold the chart. Graphic ‘g’ elements are then appended to the chart.</w:t>
      </w:r>
    </w:p>
    <w:p w14:paraId="51BA5362" w14:textId="741DB1F0" w:rsidR="00DC700B" w:rsidRDefault="00DC700B" w:rsidP="00DC700B">
      <w:pPr>
        <w:tabs>
          <w:tab w:val="left" w:pos="1020"/>
        </w:tabs>
      </w:pPr>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6925"/>
      </w:tblGrid>
      <w:tr w:rsidR="00DC700B" w:rsidRPr="005A6270" w14:paraId="636A54F9" w14:textId="77777777" w:rsidTr="008322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Borders>
              <w:top w:val="none" w:sz="0" w:space="0" w:color="auto"/>
              <w:left w:val="none" w:sz="0" w:space="0" w:color="auto"/>
              <w:bottom w:val="none" w:sz="0" w:space="0" w:color="auto"/>
              <w:right w:val="none" w:sz="0" w:space="0" w:color="auto"/>
            </w:tcBorders>
          </w:tcPr>
          <w:p w14:paraId="653C8AF0" w14:textId="018B0937" w:rsidR="00DC700B" w:rsidRPr="00832261" w:rsidRDefault="00DC700B" w:rsidP="005A6270">
            <w:pPr>
              <w:tabs>
                <w:tab w:val="left" w:pos="1020"/>
              </w:tabs>
              <w:jc w:val="left"/>
              <w:rPr>
                <w:i w:val="0"/>
                <w:iCs w:val="0"/>
              </w:rPr>
            </w:pPr>
            <w:r w:rsidRPr="00832261">
              <w:rPr>
                <w:i w:val="0"/>
                <w:iCs w:val="0"/>
              </w:rPr>
              <w:t>Element</w:t>
            </w:r>
          </w:p>
        </w:tc>
        <w:tc>
          <w:tcPr>
            <w:tcW w:w="6925" w:type="dxa"/>
            <w:tcBorders>
              <w:top w:val="none" w:sz="0" w:space="0" w:color="auto"/>
              <w:left w:val="none" w:sz="0" w:space="0" w:color="auto"/>
              <w:right w:val="none" w:sz="0" w:space="0" w:color="auto"/>
            </w:tcBorders>
          </w:tcPr>
          <w:p w14:paraId="5EAB0EF9" w14:textId="6008D311" w:rsidR="00DC700B" w:rsidRPr="005A6270" w:rsidRDefault="00DC700B" w:rsidP="005A6270">
            <w:pPr>
              <w:tabs>
                <w:tab w:val="left" w:pos="1020"/>
              </w:tabs>
              <w:cnfStyle w:val="100000000000" w:firstRow="1" w:lastRow="0" w:firstColumn="0" w:lastColumn="0" w:oddVBand="0" w:evenVBand="0" w:oddHBand="0" w:evenHBand="0" w:firstRowFirstColumn="0" w:firstRowLastColumn="0" w:lastRowFirstColumn="0" w:lastRowLastColumn="0"/>
            </w:pPr>
            <w:r w:rsidRPr="005A6270">
              <w:t>Commands</w:t>
            </w:r>
          </w:p>
        </w:tc>
      </w:tr>
      <w:tr w:rsidR="00832261" w:rsidRPr="005A6270" w14:paraId="3BAFBA55"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3F0EDF4" w14:textId="77777777" w:rsidR="00832261" w:rsidRPr="00832261" w:rsidRDefault="00832261" w:rsidP="005A6270">
            <w:pPr>
              <w:tabs>
                <w:tab w:val="left" w:pos="1020"/>
              </w:tabs>
              <w:rPr>
                <w:i w:val="0"/>
                <w:iCs w:val="0"/>
              </w:rPr>
            </w:pPr>
          </w:p>
        </w:tc>
        <w:tc>
          <w:tcPr>
            <w:tcW w:w="6925" w:type="dxa"/>
          </w:tcPr>
          <w:p w14:paraId="6CE581C1" w14:textId="77777777" w:rsidR="00832261" w:rsidRPr="005A6270" w:rsidRDefault="00832261" w:rsidP="005A6270">
            <w:pPr>
              <w:tabs>
                <w:tab w:val="left" w:pos="1020"/>
              </w:tabs>
              <w:cnfStyle w:val="000000100000" w:firstRow="0" w:lastRow="0" w:firstColumn="0" w:lastColumn="0" w:oddVBand="0" w:evenVBand="0" w:oddHBand="1" w:evenHBand="0" w:firstRowFirstColumn="0" w:firstRowLastColumn="0" w:lastRowFirstColumn="0" w:lastRowLastColumn="0"/>
            </w:pPr>
          </w:p>
        </w:tc>
      </w:tr>
      <w:tr w:rsidR="00DC700B" w:rsidRPr="005A6270" w14:paraId="6666550C"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014AD197" w14:textId="41744997" w:rsidR="00DC700B" w:rsidRPr="00832261" w:rsidRDefault="00DC700B" w:rsidP="005A6270">
            <w:pPr>
              <w:tabs>
                <w:tab w:val="left" w:pos="1020"/>
              </w:tabs>
              <w:jc w:val="left"/>
              <w:rPr>
                <w:i w:val="0"/>
                <w:iCs w:val="0"/>
              </w:rPr>
            </w:pPr>
            <w:r w:rsidRPr="00832261">
              <w:rPr>
                <w:i w:val="0"/>
                <w:iCs w:val="0"/>
              </w:rPr>
              <w:t>X-Axis is defined by first defining a horizontal scale using scaleBand and then d3.axisBottom is used to generate a bottom oriented axis.</w:t>
            </w:r>
          </w:p>
        </w:tc>
        <w:tc>
          <w:tcPr>
            <w:tcW w:w="6925" w:type="dxa"/>
          </w:tcPr>
          <w:p w14:paraId="3780A3F2" w14:textId="77777777" w:rsidR="00832261" w:rsidRDefault="00832261" w:rsidP="00832261">
            <w:pPr>
              <w:pStyle w:val="HTMLPreformatted"/>
              <w:shd w:val="clear" w:color="auto" w:fill="FFFFFF"/>
              <w:cnfStyle w:val="000000000000" w:firstRow="0" w:lastRow="0" w:firstColumn="0" w:lastColumn="0" w:oddVBand="0" w:evenVBand="0" w:oddHBand="0" w:evenHBand="0" w:firstRowFirstColumn="0" w:firstRowLastColumn="0" w:lastRowFirstColumn="0" w:lastRowLastColumn="0"/>
              <w:rPr>
                <w:rFonts w:ascii="Consolas" w:hAnsi="Consolas"/>
                <w:color w:val="000000"/>
                <w:sz w:val="21"/>
                <w:szCs w:val="21"/>
              </w:rPr>
            </w:pPr>
            <w:r>
              <w:rPr>
                <w:rFonts w:ascii="Consolas" w:hAnsi="Consolas"/>
                <w:color w:val="000000"/>
                <w:sz w:val="21"/>
                <w:szCs w:val="21"/>
              </w:rPr>
              <w:t>d3.scaleBand()</w:t>
            </w:r>
            <w:r>
              <w:rPr>
                <w:rFonts w:ascii="Consolas" w:hAnsi="Consolas"/>
                <w:color w:val="000000"/>
                <w:sz w:val="21"/>
                <w:szCs w:val="21"/>
              </w:rPr>
              <w:br/>
              <w:t xml:space="preserve">    .</w:t>
            </w:r>
            <w:r>
              <w:rPr>
                <w:rFonts w:ascii="Consolas" w:hAnsi="Consolas"/>
                <w:color w:val="7A7A43"/>
                <w:sz w:val="21"/>
                <w:szCs w:val="21"/>
              </w:rPr>
              <w:t>range</w:t>
            </w:r>
            <w:r>
              <w:rPr>
                <w:rFonts w:ascii="Consolas" w:hAnsi="Consolas"/>
                <w:color w:val="000000"/>
                <w:sz w:val="21"/>
                <w:szCs w:val="21"/>
              </w:rPr>
              <w:t>([</w:t>
            </w:r>
            <w:r>
              <w:rPr>
                <w:rFonts w:ascii="Consolas" w:hAnsi="Consolas"/>
                <w:color w:val="0000FF"/>
                <w:sz w:val="21"/>
                <w:szCs w:val="21"/>
              </w:rPr>
              <w:t>0</w:t>
            </w:r>
            <w:r>
              <w:rPr>
                <w:rFonts w:ascii="Consolas" w:hAnsi="Consolas"/>
                <w:color w:val="000000"/>
                <w:sz w:val="21"/>
                <w:szCs w:val="21"/>
              </w:rPr>
              <w:t xml:space="preserve">, </w:t>
            </w:r>
            <w:r>
              <w:rPr>
                <w:rFonts w:ascii="Consolas" w:hAnsi="Consolas"/>
                <w:color w:val="458383"/>
                <w:sz w:val="21"/>
                <w:szCs w:val="21"/>
              </w:rPr>
              <w:t>svgWidth</w:t>
            </w:r>
            <w:r>
              <w:rPr>
                <w:rFonts w:ascii="Consolas" w:hAnsi="Consolas"/>
                <w:color w:val="000000"/>
                <w:sz w:val="21"/>
                <w:szCs w:val="21"/>
              </w:rPr>
              <w:t>])</w:t>
            </w:r>
            <w:r>
              <w:rPr>
                <w:rFonts w:ascii="Consolas" w:hAnsi="Consolas"/>
                <w:color w:val="000000"/>
                <w:sz w:val="21"/>
                <w:szCs w:val="21"/>
              </w:rPr>
              <w:br/>
              <w:t xml:space="preserve">    .</w:t>
            </w:r>
            <w:r>
              <w:rPr>
                <w:rFonts w:ascii="Consolas" w:hAnsi="Consolas"/>
                <w:b/>
                <w:bCs/>
                <w:color w:val="660E7A"/>
                <w:sz w:val="21"/>
                <w:szCs w:val="21"/>
              </w:rPr>
              <w:t>domain</w:t>
            </w:r>
            <w:r>
              <w:rPr>
                <w:rFonts w:ascii="Consolas" w:hAnsi="Consolas"/>
                <w:color w:val="000000"/>
                <w:sz w:val="21"/>
                <w:szCs w:val="21"/>
              </w:rPr>
              <w:t>(</w:t>
            </w:r>
            <w:r>
              <w:rPr>
                <w:rFonts w:ascii="Consolas" w:hAnsi="Consolas"/>
                <w:color w:val="458383"/>
                <w:sz w:val="21"/>
                <w:szCs w:val="21"/>
              </w:rPr>
              <w:t>xList</w:t>
            </w:r>
            <w:r>
              <w:rPr>
                <w:rFonts w:ascii="Consolas" w:hAnsi="Consolas"/>
                <w:color w:val="000000"/>
                <w:sz w:val="21"/>
                <w:szCs w:val="21"/>
              </w:rPr>
              <w:t>)</w:t>
            </w:r>
            <w:r>
              <w:rPr>
                <w:rFonts w:ascii="Consolas" w:hAnsi="Consolas"/>
                <w:color w:val="000000"/>
                <w:sz w:val="21"/>
                <w:szCs w:val="21"/>
              </w:rPr>
              <w:br/>
              <w:t xml:space="preserve">    .</w:t>
            </w:r>
            <w:r>
              <w:rPr>
                <w:rFonts w:ascii="Consolas" w:hAnsi="Consolas"/>
                <w:b/>
                <w:bCs/>
                <w:color w:val="660E7A"/>
                <w:sz w:val="21"/>
                <w:szCs w:val="21"/>
              </w:rPr>
              <w:t>padding</w:t>
            </w:r>
            <w:r>
              <w:rPr>
                <w:rFonts w:ascii="Consolas" w:hAnsi="Consolas"/>
                <w:color w:val="000000"/>
                <w:sz w:val="21"/>
                <w:szCs w:val="21"/>
              </w:rPr>
              <w:t>(</w:t>
            </w:r>
            <w:r>
              <w:rPr>
                <w:rFonts w:ascii="Consolas" w:hAnsi="Consolas"/>
                <w:color w:val="0000FF"/>
                <w:sz w:val="21"/>
                <w:szCs w:val="21"/>
              </w:rPr>
              <w:t>0.35</w:t>
            </w:r>
            <w:r>
              <w:rPr>
                <w:rFonts w:ascii="Consolas" w:hAnsi="Consolas"/>
                <w:color w:val="000000"/>
                <w:sz w:val="21"/>
                <w:szCs w:val="21"/>
              </w:rPr>
              <w:t>);</w:t>
            </w:r>
          </w:p>
          <w:p w14:paraId="2DDED422" w14:textId="77777777" w:rsidR="00832261" w:rsidRDefault="00832261"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458383"/>
                <w:sz w:val="21"/>
                <w:szCs w:val="21"/>
              </w:rPr>
            </w:pPr>
          </w:p>
          <w:p w14:paraId="6346E178" w14:textId="7EB62CBA"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r w:rsidRPr="00DC700B">
              <w:rPr>
                <w:rFonts w:ascii="Consolas" w:eastAsia="Times New Roman" w:hAnsi="Consolas" w:cs="Courier New"/>
                <w:color w:val="458383"/>
                <w:sz w:val="21"/>
                <w:szCs w:val="21"/>
              </w:rPr>
              <w:t>chart</w:t>
            </w:r>
            <w:r w:rsidRPr="00DC700B">
              <w:rPr>
                <w:rFonts w:ascii="Consolas" w:eastAsia="Times New Roman" w:hAnsi="Consolas" w:cs="Courier New"/>
                <w:color w:val="000000"/>
                <w:sz w:val="21"/>
                <w:szCs w:val="21"/>
              </w:rPr>
              <w:t>.</w:t>
            </w:r>
            <w:r w:rsidRPr="00DC700B">
              <w:rPr>
                <w:rFonts w:ascii="Consolas" w:eastAsia="Times New Roman" w:hAnsi="Consolas" w:cs="Courier New"/>
                <w:color w:val="7A7A43"/>
                <w:sz w:val="21"/>
                <w:szCs w:val="21"/>
              </w:rPr>
              <w:t>append</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'g'</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.attr(</w:t>
            </w:r>
            <w:r w:rsidRPr="00DC700B">
              <w:rPr>
                <w:rFonts w:ascii="Consolas" w:eastAsia="Times New Roman" w:hAnsi="Consolas" w:cs="Courier New"/>
                <w:color w:val="008000"/>
                <w:sz w:val="21"/>
                <w:szCs w:val="21"/>
              </w:rPr>
              <w:t>'transform'</w:t>
            </w:r>
            <w:r w:rsidRPr="00DC700B">
              <w:rPr>
                <w:rFonts w:ascii="Consolas" w:eastAsia="Times New Roman" w:hAnsi="Consolas" w:cs="Courier New"/>
                <w:color w:val="000000"/>
                <w:sz w:val="21"/>
                <w:szCs w:val="21"/>
              </w:rPr>
              <w:t xml:space="preserve">, </w:t>
            </w:r>
            <w:r w:rsidRPr="00DC700B">
              <w:rPr>
                <w:rFonts w:ascii="Consolas" w:eastAsia="Times New Roman" w:hAnsi="Consolas" w:cs="Courier New"/>
                <w:color w:val="008000"/>
                <w:sz w:val="21"/>
                <w:szCs w:val="21"/>
              </w:rPr>
              <w:t>'translate(0,'</w:t>
            </w:r>
            <w:r w:rsidRPr="00DC700B">
              <w:rPr>
                <w:rFonts w:ascii="Consolas" w:eastAsia="Times New Roman" w:hAnsi="Consolas" w:cs="Courier New"/>
                <w:color w:val="000000"/>
                <w:sz w:val="21"/>
                <w:szCs w:val="21"/>
              </w:rPr>
              <w:t>+</w:t>
            </w:r>
            <w:r w:rsidRPr="00DC700B">
              <w:rPr>
                <w:rFonts w:ascii="Consolas" w:eastAsia="Times New Roman" w:hAnsi="Consolas" w:cs="Courier New"/>
                <w:color w:val="458383"/>
                <w:sz w:val="21"/>
                <w:szCs w:val="21"/>
              </w:rPr>
              <w:t>svgHeight</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7A7A43"/>
                <w:sz w:val="21"/>
                <w:szCs w:val="21"/>
              </w:rPr>
              <w:t>call</w:t>
            </w:r>
            <w:r w:rsidRPr="00DC700B">
              <w:rPr>
                <w:rFonts w:ascii="Consolas" w:eastAsia="Times New Roman" w:hAnsi="Consolas" w:cs="Courier New"/>
                <w:color w:val="000000"/>
                <w:sz w:val="21"/>
                <w:szCs w:val="21"/>
              </w:rPr>
              <w:t>(d3.axisBottom(</w:t>
            </w:r>
            <w:r w:rsidRPr="00DC700B">
              <w:rPr>
                <w:rFonts w:ascii="Consolas" w:eastAsia="Times New Roman" w:hAnsi="Consolas" w:cs="Courier New"/>
                <w:color w:val="458383"/>
                <w:sz w:val="21"/>
                <w:szCs w:val="21"/>
              </w:rPr>
              <w:t>xScale</w:t>
            </w:r>
            <w:r w:rsidRPr="00DC700B">
              <w:rPr>
                <w:rFonts w:ascii="Consolas" w:eastAsia="Times New Roman" w:hAnsi="Consolas" w:cs="Courier New"/>
                <w:color w:val="000000"/>
                <w:sz w:val="21"/>
                <w:szCs w:val="21"/>
              </w:rPr>
              <w:t>))</w:t>
            </w:r>
          </w:p>
          <w:p w14:paraId="2E574E5F" w14:textId="40CBBE0D"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7E862899"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7ED99E16" w14:textId="4E1C4E9C" w:rsidR="00DC700B" w:rsidRPr="00832261" w:rsidRDefault="00DC700B" w:rsidP="005A6270">
            <w:pPr>
              <w:tabs>
                <w:tab w:val="left" w:pos="1020"/>
              </w:tabs>
              <w:jc w:val="left"/>
              <w:rPr>
                <w:i w:val="0"/>
                <w:iCs w:val="0"/>
              </w:rPr>
            </w:pPr>
            <w:r w:rsidRPr="00832261">
              <w:rPr>
                <w:i w:val="0"/>
                <w:iCs w:val="0"/>
              </w:rPr>
              <w:t>Y-Axis is defined by first defining a horizontal scale using scaleLinear and then d3.axisLeft is used to generate a left oriented axis.</w:t>
            </w:r>
          </w:p>
        </w:tc>
        <w:tc>
          <w:tcPr>
            <w:tcW w:w="6925" w:type="dxa"/>
          </w:tcPr>
          <w:p w14:paraId="47572769" w14:textId="77777777"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DC700B">
              <w:rPr>
                <w:rFonts w:ascii="Consolas" w:eastAsia="Times New Roman" w:hAnsi="Consolas" w:cs="Courier New"/>
                <w:color w:val="000000"/>
                <w:sz w:val="21"/>
                <w:szCs w:val="21"/>
              </w:rPr>
              <w:t>d3.scaleLinear()</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7A7A43"/>
                <w:sz w:val="21"/>
                <w:szCs w:val="21"/>
              </w:rPr>
              <w:t>range</w:t>
            </w:r>
            <w:r w:rsidRPr="00DC700B">
              <w:rPr>
                <w:rFonts w:ascii="Consolas" w:eastAsia="Times New Roman" w:hAnsi="Consolas" w:cs="Courier New"/>
                <w:color w:val="000000"/>
                <w:sz w:val="21"/>
                <w:szCs w:val="21"/>
              </w:rPr>
              <w:t>([</w:t>
            </w:r>
            <w:r w:rsidRPr="00DC700B">
              <w:rPr>
                <w:rFonts w:ascii="Consolas" w:eastAsia="Times New Roman" w:hAnsi="Consolas" w:cs="Courier New"/>
                <w:color w:val="458383"/>
                <w:sz w:val="21"/>
                <w:szCs w:val="21"/>
              </w:rPr>
              <w:t>svgHeight</w:t>
            </w:r>
            <w:r w:rsidRPr="00DC700B">
              <w:rPr>
                <w:rFonts w:ascii="Consolas" w:eastAsia="Times New Roman" w:hAnsi="Consolas" w:cs="Courier New"/>
                <w:color w:val="000000"/>
                <w:sz w:val="21"/>
                <w:szCs w:val="21"/>
              </w:rPr>
              <w:t xml:space="preserve">, </w:t>
            </w:r>
            <w:r w:rsidRPr="00DC700B">
              <w:rPr>
                <w:rFonts w:ascii="Consolas" w:eastAsia="Times New Roman" w:hAnsi="Consolas" w:cs="Courier New"/>
                <w:color w:val="0000FF"/>
                <w:sz w:val="21"/>
                <w:szCs w:val="21"/>
              </w:rPr>
              <w:t>0</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660E7A"/>
                <w:sz w:val="21"/>
                <w:szCs w:val="21"/>
              </w:rPr>
              <w:t>domain</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FF"/>
                <w:sz w:val="21"/>
                <w:szCs w:val="21"/>
              </w:rPr>
              <w:t>0</w:t>
            </w:r>
            <w:r w:rsidRPr="00DC700B">
              <w:rPr>
                <w:rFonts w:ascii="Consolas" w:eastAsia="Times New Roman" w:hAnsi="Consolas" w:cs="Courier New"/>
                <w:color w:val="000000"/>
                <w:sz w:val="21"/>
                <w:szCs w:val="21"/>
              </w:rPr>
              <w:t>, d3.</w:t>
            </w:r>
            <w:r w:rsidRPr="00DC700B">
              <w:rPr>
                <w:rFonts w:ascii="Consolas" w:eastAsia="Times New Roman" w:hAnsi="Consolas" w:cs="Courier New"/>
                <w:color w:val="660E7A"/>
                <w:sz w:val="21"/>
                <w:szCs w:val="21"/>
              </w:rPr>
              <w:t>max</w:t>
            </w:r>
            <w:r w:rsidRPr="00DC700B">
              <w:rPr>
                <w:rFonts w:ascii="Consolas" w:eastAsia="Times New Roman" w:hAnsi="Consolas" w:cs="Courier New"/>
                <w:color w:val="000000"/>
                <w:sz w:val="21"/>
                <w:szCs w:val="21"/>
              </w:rPr>
              <w:t>(</w:t>
            </w:r>
            <w:r w:rsidRPr="00DC700B">
              <w:rPr>
                <w:rFonts w:ascii="Consolas" w:eastAsia="Times New Roman" w:hAnsi="Consolas" w:cs="Courier New"/>
                <w:color w:val="458383"/>
                <w:sz w:val="21"/>
                <w:szCs w:val="21"/>
              </w:rPr>
              <w:t>yList</w:t>
            </w:r>
            <w:r w:rsidRPr="00DC700B">
              <w:rPr>
                <w:rFonts w:ascii="Consolas" w:eastAsia="Times New Roman" w:hAnsi="Consolas" w:cs="Courier New"/>
                <w:color w:val="000000"/>
                <w:sz w:val="21"/>
                <w:szCs w:val="21"/>
              </w:rPr>
              <w:t>)+d3.</w:t>
            </w:r>
            <w:r w:rsidRPr="00DC700B">
              <w:rPr>
                <w:rFonts w:ascii="Consolas" w:eastAsia="Times New Roman" w:hAnsi="Consolas" w:cs="Courier New"/>
                <w:color w:val="660E7A"/>
                <w:sz w:val="21"/>
                <w:szCs w:val="21"/>
              </w:rPr>
              <w:t>max</w:t>
            </w:r>
            <w:r w:rsidRPr="00DC700B">
              <w:rPr>
                <w:rFonts w:ascii="Consolas" w:eastAsia="Times New Roman" w:hAnsi="Consolas" w:cs="Courier New"/>
                <w:color w:val="000000"/>
                <w:sz w:val="21"/>
                <w:szCs w:val="21"/>
              </w:rPr>
              <w:t>(</w:t>
            </w:r>
            <w:r w:rsidRPr="00DC700B">
              <w:rPr>
                <w:rFonts w:ascii="Consolas" w:eastAsia="Times New Roman" w:hAnsi="Consolas" w:cs="Courier New"/>
                <w:color w:val="458383"/>
                <w:sz w:val="21"/>
                <w:szCs w:val="21"/>
              </w:rPr>
              <w:t>yList</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FF"/>
                <w:sz w:val="21"/>
                <w:szCs w:val="21"/>
              </w:rPr>
              <w:t>10</w:t>
            </w:r>
            <w:r w:rsidRPr="00DC700B">
              <w:rPr>
                <w:rFonts w:ascii="Consolas" w:eastAsia="Times New Roman" w:hAnsi="Consolas" w:cs="Courier New"/>
                <w:color w:val="000000"/>
                <w:sz w:val="21"/>
                <w:szCs w:val="21"/>
              </w:rPr>
              <w:t>])</w:t>
            </w:r>
          </w:p>
          <w:p w14:paraId="29863738" w14:textId="77777777"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p w14:paraId="4E9EE533" w14:textId="77777777" w:rsidR="00DC700B" w:rsidRPr="005A6270" w:rsidRDefault="00DC700B"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DC700B">
              <w:rPr>
                <w:rFonts w:ascii="Consolas" w:eastAsia="Times New Roman" w:hAnsi="Consolas" w:cs="Courier New"/>
                <w:color w:val="458383"/>
                <w:sz w:val="21"/>
                <w:szCs w:val="21"/>
              </w:rPr>
              <w:t>chart</w:t>
            </w:r>
            <w:r w:rsidRPr="00DC700B">
              <w:rPr>
                <w:rFonts w:ascii="Consolas" w:eastAsia="Times New Roman" w:hAnsi="Consolas" w:cs="Courier New"/>
                <w:color w:val="000000"/>
                <w:sz w:val="21"/>
                <w:szCs w:val="21"/>
              </w:rPr>
              <w:t>.</w:t>
            </w:r>
            <w:r w:rsidRPr="00DC700B">
              <w:rPr>
                <w:rFonts w:ascii="Consolas" w:eastAsia="Times New Roman" w:hAnsi="Consolas" w:cs="Courier New"/>
                <w:color w:val="7A7A43"/>
                <w:sz w:val="21"/>
                <w:szCs w:val="21"/>
              </w:rPr>
              <w:t>append</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8000"/>
                <w:sz w:val="21"/>
                <w:szCs w:val="21"/>
              </w:rPr>
              <w:t>'g'</w:t>
            </w:r>
            <w:r w:rsidRPr="00DC700B">
              <w:rPr>
                <w:rFonts w:ascii="Consolas" w:eastAsia="Times New Roman" w:hAnsi="Consolas" w:cs="Courier New"/>
                <w:color w:val="000000"/>
                <w:sz w:val="21"/>
                <w:szCs w:val="21"/>
              </w:rPr>
              <w:t>)</w:t>
            </w:r>
            <w:r w:rsidRPr="00DC700B">
              <w:rPr>
                <w:rFonts w:ascii="Consolas" w:eastAsia="Times New Roman" w:hAnsi="Consolas" w:cs="Courier New"/>
                <w:color w:val="000000"/>
                <w:sz w:val="21"/>
                <w:szCs w:val="21"/>
              </w:rPr>
              <w:br/>
              <w:t xml:space="preserve">    .</w:t>
            </w:r>
            <w:r w:rsidRPr="00DC700B">
              <w:rPr>
                <w:rFonts w:ascii="Consolas" w:eastAsia="Times New Roman" w:hAnsi="Consolas" w:cs="Courier New"/>
                <w:color w:val="7A7A43"/>
                <w:sz w:val="21"/>
                <w:szCs w:val="21"/>
              </w:rPr>
              <w:t>call</w:t>
            </w:r>
            <w:r w:rsidRPr="00DC700B">
              <w:rPr>
                <w:rFonts w:ascii="Consolas" w:eastAsia="Times New Roman" w:hAnsi="Consolas" w:cs="Courier New"/>
                <w:color w:val="000000"/>
                <w:sz w:val="21"/>
                <w:szCs w:val="21"/>
              </w:rPr>
              <w:t>(d3.axisLeft(</w:t>
            </w:r>
            <w:r w:rsidRPr="00DC700B">
              <w:rPr>
                <w:rFonts w:ascii="Consolas" w:eastAsia="Times New Roman" w:hAnsi="Consolas" w:cs="Courier New"/>
                <w:color w:val="458383"/>
                <w:sz w:val="21"/>
                <w:szCs w:val="21"/>
              </w:rPr>
              <w:t>yScale</w:t>
            </w:r>
            <w:r w:rsidRPr="00DC700B">
              <w:rPr>
                <w:rFonts w:ascii="Consolas" w:eastAsia="Times New Roman" w:hAnsi="Consolas" w:cs="Courier New"/>
                <w:color w:val="000000"/>
                <w:sz w:val="21"/>
                <w:szCs w:val="21"/>
              </w:rPr>
              <w:t>))</w:t>
            </w:r>
          </w:p>
          <w:p w14:paraId="7D92A9B9" w14:textId="236757C5"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41ECC110"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7BD0624D" w14:textId="18AEB864" w:rsidR="00DC700B" w:rsidRPr="00832261" w:rsidRDefault="00A96E19" w:rsidP="005A6270">
            <w:pPr>
              <w:tabs>
                <w:tab w:val="left" w:pos="1020"/>
              </w:tabs>
              <w:jc w:val="left"/>
              <w:rPr>
                <w:i w:val="0"/>
                <w:iCs w:val="0"/>
              </w:rPr>
            </w:pPr>
            <w:r w:rsidRPr="00832261">
              <w:rPr>
                <w:i w:val="0"/>
                <w:iCs w:val="0"/>
              </w:rPr>
              <w:t>A grid is added to the graph by calling the .scale function of d3.axisLeft()</w:t>
            </w:r>
          </w:p>
        </w:tc>
        <w:tc>
          <w:tcPr>
            <w:tcW w:w="6925" w:type="dxa"/>
          </w:tcPr>
          <w:p w14:paraId="0EFD3859" w14:textId="77777777" w:rsidR="00DC700B"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000000"/>
                <w:sz w:val="21"/>
                <w:szCs w:val="21"/>
              </w:rPr>
              <w:t>d3.axisLeft()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7A7A43"/>
                <w:sz w:val="21"/>
                <w:szCs w:val="21"/>
              </w:rPr>
              <w:t>scale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458383"/>
                <w:sz w:val="21"/>
                <w:szCs w:val="21"/>
              </w:rPr>
              <w:t>yScale</w:t>
            </w:r>
            <w:r w:rsidRPr="00A96E19">
              <w:rPr>
                <w:rFonts w:ascii="Consolas" w:eastAsia="Times New Roman" w:hAnsi="Consolas" w:cs="Courier New"/>
                <w:color w:val="000000"/>
                <w:sz w:val="21"/>
                <w:szCs w:val="21"/>
              </w:rPr>
              <w:t>)</w:t>
            </w:r>
          </w:p>
          <w:p w14:paraId="04581365" w14:textId="69E8471E"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2D87CFFC"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32B76592" w14:textId="43354F4B" w:rsidR="00DC700B" w:rsidRPr="00832261" w:rsidRDefault="00A96E19" w:rsidP="005A6270">
            <w:pPr>
              <w:tabs>
                <w:tab w:val="left" w:pos="1020"/>
              </w:tabs>
              <w:jc w:val="left"/>
              <w:rPr>
                <w:i w:val="0"/>
                <w:iCs w:val="0"/>
              </w:rPr>
            </w:pPr>
            <w:r w:rsidRPr="00832261">
              <w:rPr>
                <w:i w:val="0"/>
                <w:iCs w:val="0"/>
              </w:rPr>
              <w:t>The enter selection represent the elements to be added</w:t>
            </w:r>
          </w:p>
        </w:tc>
        <w:tc>
          <w:tcPr>
            <w:tcW w:w="6925" w:type="dxa"/>
          </w:tcPr>
          <w:p w14:paraId="34A6466B" w14:textId="77777777" w:rsidR="00DC700B"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458383"/>
                <w:sz w:val="21"/>
                <w:szCs w:val="21"/>
              </w:rPr>
              <w:t>chart</w:t>
            </w:r>
            <w:r w:rsidRPr="00A96E19">
              <w:rPr>
                <w:rFonts w:ascii="Consolas" w:eastAsia="Times New Roman" w:hAnsi="Consolas" w:cs="Courier New"/>
                <w:color w:val="000000"/>
                <w:sz w:val="21"/>
                <w:szCs w:val="21"/>
              </w:rPr>
              <w:t>.selectAll()</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7A7A43"/>
                <w:sz w:val="21"/>
                <w:szCs w:val="21"/>
              </w:rPr>
              <w:t>data</w:t>
            </w:r>
            <w:r w:rsidRPr="00A96E19">
              <w:rPr>
                <w:rFonts w:ascii="Consolas" w:eastAsia="Times New Roman" w:hAnsi="Consolas" w:cs="Courier New"/>
                <w:color w:val="000000"/>
                <w:sz w:val="21"/>
                <w:szCs w:val="21"/>
              </w:rPr>
              <w:t>(</w:t>
            </w:r>
            <w:r w:rsidRPr="00A96E19">
              <w:rPr>
                <w:rFonts w:ascii="Consolas" w:eastAsia="Times New Roman" w:hAnsi="Consolas" w:cs="Courier New"/>
                <w:color w:val="458383"/>
                <w:sz w:val="21"/>
                <w:szCs w:val="21"/>
              </w:rPr>
              <w:t>my_sample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660E7A"/>
                <w:sz w:val="21"/>
                <w:szCs w:val="21"/>
              </w:rPr>
              <w:t>enter</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7A7A43"/>
                <w:sz w:val="21"/>
                <w:szCs w:val="21"/>
              </w:rPr>
              <w:t>append</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'g'</w:t>
            </w:r>
            <w:r w:rsidRPr="00A96E19">
              <w:rPr>
                <w:rFonts w:ascii="Consolas" w:eastAsia="Times New Roman" w:hAnsi="Consolas" w:cs="Courier New"/>
                <w:color w:val="000000"/>
                <w:sz w:val="21"/>
                <w:szCs w:val="21"/>
              </w:rPr>
              <w:t>)</w:t>
            </w:r>
          </w:p>
          <w:p w14:paraId="40C054F3" w14:textId="4087CBE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tc>
      </w:tr>
      <w:tr w:rsidR="00DC700B" w:rsidRPr="005A6270" w14:paraId="0132797B"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4E42CAFE" w14:textId="118C497D" w:rsidR="00DC700B" w:rsidRPr="00832261" w:rsidRDefault="00A96E19" w:rsidP="005A6270">
            <w:pPr>
              <w:tabs>
                <w:tab w:val="left" w:pos="1020"/>
              </w:tabs>
              <w:jc w:val="left"/>
              <w:rPr>
                <w:i w:val="0"/>
                <w:iCs w:val="0"/>
              </w:rPr>
            </w:pPr>
            <w:r w:rsidRPr="00832261">
              <w:rPr>
                <w:i w:val="0"/>
                <w:iCs w:val="0"/>
              </w:rPr>
              <w:t>For every data entered, a ‘rect’ is appended to the selection returned above and its position, height and width are specified</w:t>
            </w:r>
          </w:p>
        </w:tc>
        <w:tc>
          <w:tcPr>
            <w:tcW w:w="6925" w:type="dxa"/>
          </w:tcPr>
          <w:p w14:paraId="1FCAC22C" w14:textId="7777777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458383"/>
                <w:sz w:val="21"/>
                <w:szCs w:val="21"/>
              </w:rPr>
              <w:t>barGroups</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append</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'rect'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'class'</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'bar'</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'x'</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function</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r w:rsidRPr="00A96E19">
              <w:rPr>
                <w:rFonts w:ascii="Consolas" w:eastAsia="Times New Roman" w:hAnsi="Consolas" w:cs="Courier New"/>
                <w:color w:val="458383"/>
                <w:sz w:val="21"/>
                <w:szCs w:val="21"/>
              </w:rPr>
              <w:t>xScale</w:t>
            </w:r>
            <w:r w:rsidRPr="00A96E19">
              <w:rPr>
                <w:rFonts w:ascii="Consolas" w:eastAsia="Times New Roman" w:hAnsi="Consolas" w:cs="Courier New"/>
                <w:color w:val="000000"/>
                <w:sz w:val="21"/>
                <w:szCs w:val="21"/>
              </w:rPr>
              <w:t>(g.</w:t>
            </w:r>
            <w:r w:rsidRPr="00A96E19">
              <w:rPr>
                <w:rFonts w:ascii="Consolas" w:eastAsia="Times New Roman" w:hAnsi="Consolas" w:cs="Courier New"/>
                <w:color w:val="660E7A"/>
                <w:sz w:val="21"/>
                <w:szCs w:val="21"/>
              </w:rPr>
              <w:t>selected_attr</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i/>
                <w:iCs/>
                <w:color w:val="808080"/>
                <w:sz w:val="21"/>
                <w:szCs w:val="21"/>
              </w:rPr>
              <w:t>//Bar width of 20 plus 1 for padding</w:t>
            </w:r>
            <w:r w:rsidRPr="00A96E19">
              <w:rPr>
                <w:rFonts w:ascii="Consolas" w:eastAsia="Times New Roman" w:hAnsi="Consolas" w:cs="Courier New"/>
                <w:i/>
                <w:iCs/>
                <w:color w:val="808080"/>
                <w:sz w:val="21"/>
                <w:szCs w:val="21"/>
              </w:rPr>
              <w:br/>
              <w:t xml:space="preserve">    </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'y'</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r w:rsidRPr="00A96E19">
              <w:rPr>
                <w:rFonts w:ascii="Consolas" w:eastAsia="Times New Roman" w:hAnsi="Consolas" w:cs="Courier New"/>
                <w:color w:val="458383"/>
                <w:sz w:val="21"/>
                <w:szCs w:val="21"/>
              </w:rPr>
              <w:t>yScale</w:t>
            </w:r>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'height'</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r w:rsidRPr="00A96E19">
              <w:rPr>
                <w:rFonts w:ascii="Consolas" w:eastAsia="Times New Roman" w:hAnsi="Consolas" w:cs="Courier New"/>
                <w:color w:val="458383"/>
                <w:sz w:val="21"/>
                <w:szCs w:val="21"/>
              </w:rPr>
              <w:t xml:space="preserve">svgHeight </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458383"/>
                <w:sz w:val="21"/>
                <w:szCs w:val="21"/>
              </w:rPr>
              <w:t>yScale</w:t>
            </w:r>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r>
            <w:r w:rsidRPr="00A96E19">
              <w:rPr>
                <w:rFonts w:ascii="Consolas" w:eastAsia="Times New Roman" w:hAnsi="Consolas" w:cs="Courier New"/>
                <w:color w:val="000000"/>
                <w:sz w:val="21"/>
                <w:szCs w:val="21"/>
              </w:rPr>
              <w:lastRenderedPageBreak/>
              <w:t xml:space="preserve">    })</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'width'</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458383"/>
                <w:sz w:val="21"/>
                <w:szCs w:val="21"/>
              </w:rPr>
              <w:t>xScale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bandwidth</w:t>
            </w:r>
            <w:r w:rsidRPr="00A96E19">
              <w:rPr>
                <w:rFonts w:ascii="Consolas" w:eastAsia="Times New Roman" w:hAnsi="Consolas" w:cs="Courier New"/>
                <w:color w:val="000000"/>
                <w:sz w:val="21"/>
                <w:szCs w:val="21"/>
              </w:rPr>
              <w:t>())</w:t>
            </w:r>
          </w:p>
          <w:p w14:paraId="737240F2" w14:textId="3216626D"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A96E19" w:rsidRPr="005A6270" w14:paraId="183EB0D9"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58E68971" w14:textId="7CF3614B" w:rsidR="00A96E19" w:rsidRPr="00832261" w:rsidRDefault="00A96E19" w:rsidP="005A6270">
            <w:pPr>
              <w:tabs>
                <w:tab w:val="left" w:pos="1020"/>
              </w:tabs>
              <w:jc w:val="left"/>
              <w:rPr>
                <w:i w:val="0"/>
                <w:iCs w:val="0"/>
              </w:rPr>
            </w:pPr>
            <w:r w:rsidRPr="00832261">
              <w:rPr>
                <w:i w:val="0"/>
                <w:iCs w:val="0"/>
              </w:rPr>
              <w:lastRenderedPageBreak/>
              <w:t>To make the bars higher, wider and display values on top of them, the on function is called to capture ‘mouseover’ events. The changes in ‘mouseover’ are reverted back in ‘mouseout’</w:t>
            </w:r>
          </w:p>
        </w:tc>
        <w:tc>
          <w:tcPr>
            <w:tcW w:w="6925" w:type="dxa"/>
          </w:tcPr>
          <w:p w14:paraId="12C52B31" w14:textId="21EBBF2B" w:rsidR="00A96E19" w:rsidRPr="00A96E19"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000000"/>
                <w:sz w:val="21"/>
                <w:szCs w:val="21"/>
              </w:rPr>
              <w:t>.attr(</w:t>
            </w:r>
            <w:r w:rsidRPr="00A96E19">
              <w:rPr>
                <w:rFonts w:ascii="Consolas" w:eastAsia="Times New Roman" w:hAnsi="Consolas" w:cs="Courier New"/>
                <w:color w:val="008000"/>
                <w:sz w:val="21"/>
                <w:szCs w:val="21"/>
              </w:rPr>
              <w:t>'x'</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(a)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r w:rsidRPr="00A96E19">
              <w:rPr>
                <w:rFonts w:ascii="Consolas" w:eastAsia="Times New Roman" w:hAnsi="Consolas" w:cs="Courier New"/>
                <w:color w:val="458383"/>
                <w:sz w:val="21"/>
                <w:szCs w:val="21"/>
              </w:rPr>
              <w:t>xScale</w:t>
            </w:r>
            <w:r w:rsidRPr="00A96E19">
              <w:rPr>
                <w:rFonts w:ascii="Consolas" w:eastAsia="Times New Roman" w:hAnsi="Consolas" w:cs="Courier New"/>
                <w:color w:val="000000"/>
                <w:sz w:val="21"/>
                <w:szCs w:val="21"/>
              </w:rPr>
              <w:t>(a.</w:t>
            </w:r>
            <w:r w:rsidRPr="00A96E19">
              <w:rPr>
                <w:rFonts w:ascii="Consolas" w:eastAsia="Times New Roman" w:hAnsi="Consolas" w:cs="Courier New"/>
                <w:color w:val="660E7A"/>
                <w:sz w:val="21"/>
                <w:szCs w:val="21"/>
              </w:rPr>
              <w:t>selected_attr</w:t>
            </w:r>
            <w:r w:rsidRPr="00A96E19">
              <w:rPr>
                <w:rFonts w:ascii="Consolas" w:eastAsia="Times New Roman" w:hAnsi="Consolas" w:cs="Courier New"/>
                <w:color w:val="000000"/>
                <w:sz w:val="21"/>
                <w:szCs w:val="21"/>
              </w:rPr>
              <w:t xml:space="preserve">) - </w:t>
            </w:r>
            <w:r w:rsidRPr="00A96E19">
              <w:rPr>
                <w:rFonts w:ascii="Consolas" w:eastAsia="Times New Roman" w:hAnsi="Consolas" w:cs="Courier New"/>
                <w:color w:val="0000FF"/>
                <w:sz w:val="21"/>
                <w:szCs w:val="21"/>
              </w:rPr>
              <w:t>5</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r w:rsidRPr="00A96E19">
              <w:rPr>
                <w:rFonts w:ascii="Consolas" w:eastAsia="Times New Roman" w:hAnsi="Consolas" w:cs="Courier New"/>
                <w:color w:val="000000"/>
                <w:sz w:val="21"/>
                <w:szCs w:val="21"/>
              </w:rPr>
              <w:br/>
              <w:t>.attr(</w:t>
            </w:r>
            <w:r w:rsidRPr="00A96E19">
              <w:rPr>
                <w:rFonts w:ascii="Consolas" w:eastAsia="Times New Roman" w:hAnsi="Consolas" w:cs="Courier New"/>
                <w:color w:val="008000"/>
                <w:sz w:val="21"/>
                <w:szCs w:val="21"/>
              </w:rPr>
              <w:t>'width'</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458383"/>
                <w:sz w:val="21"/>
                <w:szCs w:val="21"/>
              </w:rPr>
              <w:t>xScale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bandwidth</w:t>
            </w:r>
            <w:r w:rsidRPr="00A96E19">
              <w:rPr>
                <w:rFonts w:ascii="Consolas" w:eastAsia="Times New Roman" w:hAnsi="Consolas" w:cs="Courier New"/>
                <w:color w:val="000000"/>
                <w:sz w:val="21"/>
                <w:szCs w:val="21"/>
              </w:rPr>
              <w:t xml:space="preserve">() + </w:t>
            </w:r>
            <w:r w:rsidRPr="00A96E19">
              <w:rPr>
                <w:rFonts w:ascii="Consolas" w:eastAsia="Times New Roman" w:hAnsi="Consolas" w:cs="Courier New"/>
                <w:color w:val="0000FF"/>
                <w:sz w:val="21"/>
                <w:szCs w:val="21"/>
              </w:rPr>
              <w:t>10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.attr(</w:t>
            </w:r>
            <w:r w:rsidRPr="00A96E19">
              <w:rPr>
                <w:rFonts w:ascii="Consolas" w:eastAsia="Times New Roman" w:hAnsi="Consolas" w:cs="Courier New"/>
                <w:color w:val="008000"/>
                <w:sz w:val="21"/>
                <w:szCs w:val="21"/>
              </w:rPr>
              <w:t>'y'</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r w:rsidRPr="00A96E19">
              <w:rPr>
                <w:rFonts w:ascii="Consolas" w:eastAsia="Times New Roman" w:hAnsi="Consolas" w:cs="Courier New"/>
                <w:color w:val="458383"/>
                <w:sz w:val="21"/>
                <w:szCs w:val="21"/>
              </w:rPr>
              <w:t>yScale</w:t>
            </w:r>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r w:rsidRPr="00A96E19">
              <w:rPr>
                <w:rFonts w:ascii="Consolas" w:eastAsia="Times New Roman" w:hAnsi="Consolas" w:cs="Courier New"/>
                <w:color w:val="000000"/>
                <w:sz w:val="21"/>
                <w:szCs w:val="21"/>
              </w:rPr>
              <w:t>+d3.mean(</w:t>
            </w:r>
            <w:r w:rsidRPr="00A96E19">
              <w:rPr>
                <w:rFonts w:ascii="Consolas" w:eastAsia="Times New Roman" w:hAnsi="Consolas" w:cs="Courier New"/>
                <w:color w:val="458383"/>
                <w:sz w:val="21"/>
                <w:szCs w:val="21"/>
              </w:rPr>
              <w:t>yList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FF"/>
                <w:sz w:val="21"/>
                <w:szCs w:val="21"/>
              </w:rPr>
              <w:t>20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r w:rsidRPr="00A96E19">
              <w:rPr>
                <w:rFonts w:ascii="Consolas" w:eastAsia="Times New Roman" w:hAnsi="Consolas" w:cs="Courier New"/>
                <w:color w:val="000000"/>
                <w:sz w:val="21"/>
                <w:szCs w:val="21"/>
              </w:rPr>
              <w:br/>
              <w:t>.attr(</w:t>
            </w:r>
            <w:r w:rsidRPr="00A96E19">
              <w:rPr>
                <w:rFonts w:ascii="Consolas" w:eastAsia="Times New Roman" w:hAnsi="Consolas" w:cs="Courier New"/>
                <w:color w:val="008000"/>
                <w:sz w:val="21"/>
                <w:szCs w:val="21"/>
              </w:rPr>
              <w:t>'height'</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80"/>
                <w:sz w:val="21"/>
                <w:szCs w:val="21"/>
              </w:rPr>
              <w:t xml:space="preserve">function </w:t>
            </w:r>
            <w:r w:rsidRPr="00A96E19">
              <w:rPr>
                <w:rFonts w:ascii="Consolas" w:eastAsia="Times New Roman" w:hAnsi="Consolas" w:cs="Courier New"/>
                <w:color w:val="000000"/>
                <w:sz w:val="21"/>
                <w:szCs w:val="21"/>
              </w:rPr>
              <w:t>(g) {</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000080"/>
                <w:sz w:val="21"/>
                <w:szCs w:val="21"/>
              </w:rPr>
              <w:t xml:space="preserve">return </w:t>
            </w:r>
            <w:r w:rsidRPr="00A96E19">
              <w:rPr>
                <w:rFonts w:ascii="Consolas" w:eastAsia="Times New Roman" w:hAnsi="Consolas" w:cs="Courier New"/>
                <w:color w:val="458383"/>
                <w:sz w:val="21"/>
                <w:szCs w:val="21"/>
              </w:rPr>
              <w:t xml:space="preserve">svgHeight </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458383"/>
                <w:sz w:val="21"/>
                <w:szCs w:val="21"/>
              </w:rPr>
              <w:t>yScale</w:t>
            </w:r>
            <w:r w:rsidRPr="00A96E19">
              <w:rPr>
                <w:rFonts w:ascii="Consolas" w:eastAsia="Times New Roman" w:hAnsi="Consolas" w:cs="Courier New"/>
                <w:color w:val="000000"/>
                <w:sz w:val="21"/>
                <w:szCs w:val="21"/>
              </w:rPr>
              <w:t>(g.</w:t>
            </w:r>
            <w:r w:rsidRPr="00A96E19">
              <w:rPr>
                <w:rFonts w:ascii="Consolas" w:eastAsia="Times New Roman" w:hAnsi="Consolas" w:cs="Courier New"/>
                <w:color w:val="7A7A43"/>
                <w:sz w:val="21"/>
                <w:szCs w:val="21"/>
              </w:rPr>
              <w:t>count</w:t>
            </w:r>
            <w:r w:rsidRPr="00A96E19">
              <w:rPr>
                <w:rFonts w:ascii="Consolas" w:eastAsia="Times New Roman" w:hAnsi="Consolas" w:cs="Courier New"/>
                <w:color w:val="000000"/>
                <w:sz w:val="21"/>
                <w:szCs w:val="21"/>
              </w:rPr>
              <w:t>+d3.mean(</w:t>
            </w:r>
            <w:r w:rsidRPr="00A96E19">
              <w:rPr>
                <w:rFonts w:ascii="Consolas" w:eastAsia="Times New Roman" w:hAnsi="Consolas" w:cs="Courier New"/>
                <w:color w:val="458383"/>
                <w:sz w:val="21"/>
                <w:szCs w:val="21"/>
              </w:rPr>
              <w:t>yList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FF"/>
                <w:sz w:val="21"/>
                <w:szCs w:val="21"/>
              </w:rPr>
              <w:t>20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w:t>
            </w:r>
          </w:p>
          <w:p w14:paraId="44B637A7" w14:textId="7777777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458383"/>
                <w:sz w:val="21"/>
                <w:szCs w:val="21"/>
              </w:rPr>
            </w:pPr>
          </w:p>
          <w:p w14:paraId="0EA65372" w14:textId="77777777" w:rsidR="00A96E19" w:rsidRPr="00A96E19"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458383"/>
                <w:sz w:val="21"/>
                <w:szCs w:val="21"/>
              </w:rPr>
              <w:t>barGroups</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append</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"text"</w:t>
            </w:r>
            <w:r w:rsidRPr="00A96E19">
              <w:rPr>
                <w:rFonts w:ascii="Consolas" w:eastAsia="Times New Roman" w:hAnsi="Consolas" w:cs="Courier New"/>
                <w:color w:val="000000"/>
                <w:sz w:val="21"/>
                <w:szCs w:val="21"/>
              </w:rPr>
              <w:t>)</w:t>
            </w:r>
          </w:p>
          <w:p w14:paraId="1F339097" w14:textId="6C52EF60"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458383"/>
                <w:sz w:val="21"/>
                <w:szCs w:val="21"/>
              </w:rPr>
            </w:pPr>
          </w:p>
        </w:tc>
      </w:tr>
      <w:tr w:rsidR="00A96E19" w:rsidRPr="005A6270" w14:paraId="46777A4F"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7039663B" w14:textId="7147EC2F" w:rsidR="00A96E19" w:rsidRPr="00832261" w:rsidRDefault="00A96E19" w:rsidP="005A6270">
            <w:pPr>
              <w:tabs>
                <w:tab w:val="left" w:pos="1020"/>
              </w:tabs>
              <w:jc w:val="left"/>
              <w:rPr>
                <w:i w:val="0"/>
                <w:iCs w:val="0"/>
              </w:rPr>
            </w:pPr>
            <w:r w:rsidRPr="00832261">
              <w:rPr>
                <w:i w:val="0"/>
                <w:iCs w:val="0"/>
              </w:rPr>
              <w:t>Labels and title are then added to the graph</w:t>
            </w:r>
          </w:p>
        </w:tc>
        <w:tc>
          <w:tcPr>
            <w:tcW w:w="6925" w:type="dxa"/>
          </w:tcPr>
          <w:p w14:paraId="14F5851A" w14:textId="77777777" w:rsidR="00A96E19" w:rsidRPr="00A96E19"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r w:rsidRPr="00A96E19">
              <w:rPr>
                <w:rFonts w:ascii="Consolas" w:eastAsia="Times New Roman" w:hAnsi="Consolas" w:cs="Courier New"/>
                <w:color w:val="458383"/>
                <w:sz w:val="21"/>
                <w:szCs w:val="21"/>
              </w:rPr>
              <w:t>svg</w:t>
            </w:r>
            <w:r w:rsidRPr="00A96E19">
              <w:rPr>
                <w:rFonts w:ascii="Consolas" w:eastAsia="Times New Roman" w:hAnsi="Consolas" w:cs="Courier New"/>
                <w:color w:val="000000"/>
                <w:sz w:val="21"/>
                <w:szCs w:val="21"/>
              </w:rPr>
              <w:t>.</w:t>
            </w:r>
            <w:r w:rsidRPr="00A96E19">
              <w:rPr>
                <w:rFonts w:ascii="Consolas" w:eastAsia="Times New Roman" w:hAnsi="Consolas" w:cs="Courier New"/>
                <w:color w:val="7A7A43"/>
                <w:sz w:val="21"/>
                <w:szCs w:val="21"/>
              </w:rPr>
              <w:t>append</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'text'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'class'</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'label'</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'x'</w:t>
            </w:r>
            <w:r w:rsidRPr="00A96E19">
              <w:rPr>
                <w:rFonts w:ascii="Consolas" w:eastAsia="Times New Roman" w:hAnsi="Consolas" w:cs="Courier New"/>
                <w:color w:val="000000"/>
                <w:sz w:val="21"/>
                <w:szCs w:val="21"/>
              </w:rPr>
              <w:t>, - (</w:t>
            </w:r>
            <w:r w:rsidRPr="00A96E19">
              <w:rPr>
                <w:rFonts w:ascii="Consolas" w:eastAsia="Times New Roman" w:hAnsi="Consolas" w:cs="Courier New"/>
                <w:color w:val="458383"/>
                <w:sz w:val="21"/>
                <w:szCs w:val="21"/>
              </w:rPr>
              <w:t xml:space="preserve">svgHeight </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FF"/>
                <w:sz w:val="21"/>
                <w:szCs w:val="21"/>
              </w:rPr>
              <w:t>2</w:t>
            </w:r>
            <w:r w:rsidRPr="00A96E19">
              <w:rPr>
                <w:rFonts w:ascii="Consolas" w:eastAsia="Times New Roman" w:hAnsi="Consolas" w:cs="Courier New"/>
                <w:color w:val="000000"/>
                <w:sz w:val="21"/>
                <w:szCs w:val="21"/>
              </w:rPr>
              <w:t xml:space="preserve">) - </w:t>
            </w:r>
            <w:r w:rsidRPr="00A96E19">
              <w:rPr>
                <w:rFonts w:ascii="Consolas" w:eastAsia="Times New Roman" w:hAnsi="Consolas" w:cs="Courier New"/>
                <w:color w:val="458383"/>
                <w:sz w:val="21"/>
                <w:szCs w:val="21"/>
              </w:rPr>
              <w:t>svgMargin</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'y'</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458383"/>
                <w:sz w:val="21"/>
                <w:szCs w:val="21"/>
              </w:rPr>
              <w:t xml:space="preserve">svgMargin </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00FF"/>
                <w:sz w:val="21"/>
                <w:szCs w:val="21"/>
              </w:rPr>
              <w:t>2.4</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'transform'</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'rotate(-90)'</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.attr(</w:t>
            </w:r>
            <w:r w:rsidRPr="00A96E19">
              <w:rPr>
                <w:rFonts w:ascii="Consolas" w:eastAsia="Times New Roman" w:hAnsi="Consolas" w:cs="Courier New"/>
                <w:color w:val="008000"/>
                <w:sz w:val="21"/>
                <w:szCs w:val="21"/>
              </w:rPr>
              <w:t>'text-anchor'</w:t>
            </w:r>
            <w:r w:rsidRPr="00A96E19">
              <w:rPr>
                <w:rFonts w:ascii="Consolas" w:eastAsia="Times New Roman" w:hAnsi="Consolas" w:cs="Courier New"/>
                <w:color w:val="000000"/>
                <w:sz w:val="21"/>
                <w:szCs w:val="21"/>
              </w:rPr>
              <w:t xml:space="preserve">, </w:t>
            </w:r>
            <w:r w:rsidRPr="00A96E19">
              <w:rPr>
                <w:rFonts w:ascii="Consolas" w:eastAsia="Times New Roman" w:hAnsi="Consolas" w:cs="Courier New"/>
                <w:color w:val="008000"/>
                <w:sz w:val="21"/>
                <w:szCs w:val="21"/>
              </w:rPr>
              <w:t>'middle'</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0000"/>
                <w:sz w:val="21"/>
                <w:szCs w:val="21"/>
              </w:rPr>
              <w:br/>
              <w:t xml:space="preserve">    .</w:t>
            </w:r>
            <w:r w:rsidRPr="00A96E19">
              <w:rPr>
                <w:rFonts w:ascii="Consolas" w:eastAsia="Times New Roman" w:hAnsi="Consolas" w:cs="Courier New"/>
                <w:color w:val="660E7A"/>
                <w:sz w:val="21"/>
                <w:szCs w:val="21"/>
              </w:rPr>
              <w:t>text</w:t>
            </w:r>
            <w:r w:rsidRPr="00A96E19">
              <w:rPr>
                <w:rFonts w:ascii="Consolas" w:eastAsia="Times New Roman" w:hAnsi="Consolas" w:cs="Courier New"/>
                <w:color w:val="000000"/>
                <w:sz w:val="21"/>
                <w:szCs w:val="21"/>
              </w:rPr>
              <w:t>(</w:t>
            </w:r>
            <w:r w:rsidRPr="00A96E19">
              <w:rPr>
                <w:rFonts w:ascii="Consolas" w:eastAsia="Times New Roman" w:hAnsi="Consolas" w:cs="Courier New"/>
                <w:color w:val="008000"/>
                <w:sz w:val="21"/>
                <w:szCs w:val="21"/>
              </w:rPr>
              <w:t>'Count'</w:t>
            </w:r>
            <w:r w:rsidRPr="00A96E19">
              <w:rPr>
                <w:rFonts w:ascii="Consolas" w:eastAsia="Times New Roman" w:hAnsi="Consolas" w:cs="Courier New"/>
                <w:color w:val="000000"/>
                <w:sz w:val="21"/>
                <w:szCs w:val="21"/>
              </w:rPr>
              <w:t>)</w:t>
            </w:r>
          </w:p>
          <w:p w14:paraId="6513DFA4" w14:textId="77777777" w:rsidR="00A96E19" w:rsidRPr="005A6270" w:rsidRDefault="00A96E1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E324E9" w:rsidRPr="005A6270" w14:paraId="4C380C49"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5F4179F7" w14:textId="0DC3E0C6" w:rsidR="00E324E9" w:rsidRPr="00832261" w:rsidRDefault="00E324E9" w:rsidP="005A6270">
            <w:pPr>
              <w:tabs>
                <w:tab w:val="left" w:pos="1020"/>
              </w:tabs>
              <w:jc w:val="left"/>
              <w:rPr>
                <w:i w:val="0"/>
                <w:iCs w:val="0"/>
              </w:rPr>
            </w:pPr>
            <w:r w:rsidRPr="00832261">
              <w:rPr>
                <w:i w:val="0"/>
                <w:iCs w:val="0"/>
              </w:rPr>
              <w:t>Higher bars are given lighter colors giving using a color scale</w:t>
            </w:r>
          </w:p>
        </w:tc>
        <w:tc>
          <w:tcPr>
            <w:tcW w:w="6925" w:type="dxa"/>
          </w:tcPr>
          <w:p w14:paraId="0999ADC8" w14:textId="77777777" w:rsidR="00E324E9" w:rsidRPr="00E324E9" w:rsidRDefault="00E324E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E324E9">
              <w:rPr>
                <w:rFonts w:ascii="Consolas" w:eastAsia="Times New Roman" w:hAnsi="Consolas" w:cs="Courier New"/>
                <w:color w:val="000000"/>
                <w:sz w:val="21"/>
                <w:szCs w:val="21"/>
              </w:rPr>
              <w:t>d3.scaleLinear()</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660E7A"/>
                <w:sz w:val="21"/>
                <w:szCs w:val="21"/>
              </w:rPr>
              <w:t>domain</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yMin</w:t>
            </w:r>
            <w:r w:rsidRPr="00E324E9">
              <w:rPr>
                <w:rFonts w:ascii="Consolas" w:eastAsia="Times New Roman" w:hAnsi="Consolas" w:cs="Courier New"/>
                <w:color w:val="000000"/>
                <w:sz w:val="21"/>
                <w:szCs w:val="21"/>
              </w:rPr>
              <w:t xml:space="preserve">, </w:t>
            </w:r>
            <w:r w:rsidRPr="00E324E9">
              <w:rPr>
                <w:rFonts w:ascii="Consolas" w:eastAsia="Times New Roman" w:hAnsi="Consolas" w:cs="Courier New"/>
                <w:color w:val="458383"/>
                <w:sz w:val="21"/>
                <w:szCs w:val="21"/>
              </w:rPr>
              <w:t>yMax</w:t>
            </w:r>
            <w:r w:rsidRPr="00E324E9">
              <w:rPr>
                <w:rFonts w:ascii="Consolas" w:eastAsia="Times New Roman" w:hAnsi="Consolas" w:cs="Courier New"/>
                <w:color w:val="000000"/>
                <w:sz w:val="21"/>
                <w:szCs w:val="21"/>
              </w:rPr>
              <w:t>])</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7A7A43"/>
                <w:sz w:val="21"/>
                <w:szCs w:val="21"/>
              </w:rPr>
              <w:t>range</w:t>
            </w:r>
            <w:r w:rsidRPr="00E324E9">
              <w:rPr>
                <w:rFonts w:ascii="Consolas" w:eastAsia="Times New Roman" w:hAnsi="Consolas" w:cs="Courier New"/>
                <w:color w:val="000000"/>
                <w:sz w:val="21"/>
                <w:szCs w:val="21"/>
              </w:rPr>
              <w:t>([d3.</w:t>
            </w:r>
            <w:r w:rsidRPr="00E324E9">
              <w:rPr>
                <w:rFonts w:ascii="Consolas" w:eastAsia="Times New Roman" w:hAnsi="Consolas" w:cs="Courier New"/>
                <w:color w:val="7A7A43"/>
                <w:sz w:val="21"/>
                <w:szCs w:val="21"/>
              </w:rPr>
              <w:t>rgb</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color</w:t>
            </w:r>
            <w:r w:rsidRPr="00E324E9">
              <w:rPr>
                <w:rFonts w:ascii="Consolas" w:eastAsia="Times New Roman" w:hAnsi="Consolas" w:cs="Courier New"/>
                <w:color w:val="000000"/>
                <w:sz w:val="21"/>
                <w:szCs w:val="21"/>
              </w:rPr>
              <w:t>).</w:t>
            </w:r>
            <w:r w:rsidRPr="00E324E9">
              <w:rPr>
                <w:rFonts w:ascii="Consolas" w:eastAsia="Times New Roman" w:hAnsi="Consolas" w:cs="Courier New"/>
                <w:color w:val="7A7A43"/>
                <w:sz w:val="21"/>
                <w:szCs w:val="21"/>
              </w:rPr>
              <w:t>darker</w:t>
            </w:r>
            <w:r w:rsidRPr="00E324E9">
              <w:rPr>
                <w:rFonts w:ascii="Consolas" w:eastAsia="Times New Roman" w:hAnsi="Consolas" w:cs="Courier New"/>
                <w:color w:val="000000"/>
                <w:sz w:val="21"/>
                <w:szCs w:val="21"/>
              </w:rPr>
              <w:t>(), d3.</w:t>
            </w:r>
            <w:r w:rsidRPr="00E324E9">
              <w:rPr>
                <w:rFonts w:ascii="Consolas" w:eastAsia="Times New Roman" w:hAnsi="Consolas" w:cs="Courier New"/>
                <w:color w:val="7A7A43"/>
                <w:sz w:val="21"/>
                <w:szCs w:val="21"/>
              </w:rPr>
              <w:t>rgb</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color</w:t>
            </w:r>
            <w:r w:rsidRPr="00E324E9">
              <w:rPr>
                <w:rFonts w:ascii="Consolas" w:eastAsia="Times New Roman" w:hAnsi="Consolas" w:cs="Courier New"/>
                <w:color w:val="000000"/>
                <w:sz w:val="21"/>
                <w:szCs w:val="21"/>
              </w:rPr>
              <w:t>).</w:t>
            </w:r>
            <w:r w:rsidRPr="00E324E9">
              <w:rPr>
                <w:rFonts w:ascii="Consolas" w:eastAsia="Times New Roman" w:hAnsi="Consolas" w:cs="Courier New"/>
                <w:color w:val="7A7A43"/>
                <w:sz w:val="21"/>
                <w:szCs w:val="21"/>
              </w:rPr>
              <w:t>brighter</w:t>
            </w:r>
            <w:r w:rsidRPr="00E324E9">
              <w:rPr>
                <w:rFonts w:ascii="Consolas" w:eastAsia="Times New Roman" w:hAnsi="Consolas" w:cs="Courier New"/>
                <w:color w:val="000000"/>
                <w:sz w:val="21"/>
                <w:szCs w:val="21"/>
              </w:rPr>
              <w:t>()])</w:t>
            </w:r>
          </w:p>
          <w:p w14:paraId="6DF0DC15" w14:textId="77777777" w:rsidR="00E324E9" w:rsidRPr="005A6270" w:rsidRDefault="00E324E9" w:rsidP="005A627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458383"/>
                <w:sz w:val="21"/>
                <w:szCs w:val="21"/>
              </w:rPr>
            </w:pPr>
          </w:p>
        </w:tc>
      </w:tr>
    </w:tbl>
    <w:p w14:paraId="32402E23" w14:textId="1FE8640C" w:rsidR="00DC700B" w:rsidRPr="00DC700B" w:rsidRDefault="00E324E9" w:rsidP="00DC700B">
      <w:pPr>
        <w:tabs>
          <w:tab w:val="left" w:pos="1020"/>
        </w:tabs>
      </w:pPr>
      <w:r w:rsidRPr="0010112A">
        <w:rPr>
          <w:b/>
          <w:bCs/>
          <w:noProof/>
          <w:sz w:val="40"/>
          <w:szCs w:val="40"/>
        </w:rPr>
        <w:drawing>
          <wp:anchor distT="0" distB="0" distL="114300" distR="114300" simplePos="0" relativeHeight="251662336" behindDoc="1" locked="0" layoutInCell="1" allowOverlap="1" wp14:anchorId="40ABEAA7" wp14:editId="2C690F4A">
            <wp:simplePos x="0" y="0"/>
            <wp:positionH relativeFrom="margin">
              <wp:posOffset>-96520</wp:posOffset>
            </wp:positionH>
            <wp:positionV relativeFrom="margin">
              <wp:posOffset>-119380</wp:posOffset>
            </wp:positionV>
            <wp:extent cx="7115175" cy="9261686"/>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15175" cy="9261686"/>
                    </a:xfrm>
                    <a:prstGeom prst="rect">
                      <a:avLst/>
                    </a:prstGeom>
                  </pic:spPr>
                </pic:pic>
              </a:graphicData>
            </a:graphic>
            <wp14:sizeRelH relativeFrom="page">
              <wp14:pctWidth>0</wp14:pctWidth>
            </wp14:sizeRelH>
            <wp14:sizeRelV relativeFrom="page">
              <wp14:pctHeight>0</wp14:pctHeight>
            </wp14:sizeRelV>
          </wp:anchor>
        </w:drawing>
      </w:r>
    </w:p>
    <w:p w14:paraId="71CDC18B" w14:textId="0FD50202" w:rsidR="00DC700B" w:rsidRPr="004B6592" w:rsidRDefault="00E324E9" w:rsidP="00893A6B">
      <w:pPr>
        <w:tabs>
          <w:tab w:val="left" w:pos="1020"/>
        </w:tabs>
        <w:rPr>
          <w:b/>
          <w:bCs/>
        </w:rPr>
      </w:pPr>
      <w:r w:rsidRPr="004B6592">
        <w:rPr>
          <w:b/>
          <w:bCs/>
        </w:rPr>
        <w:t>Drawing a Histogram</w:t>
      </w:r>
    </w:p>
    <w:p w14:paraId="79BAB674" w14:textId="77777777" w:rsidR="004B6592" w:rsidRDefault="004B6592" w:rsidP="00893A6B">
      <w:pPr>
        <w:tabs>
          <w:tab w:val="left" w:pos="1020"/>
        </w:tabs>
      </w:pPr>
    </w:p>
    <w:p w14:paraId="6BAF52D1" w14:textId="10A46764" w:rsidR="00E324E9" w:rsidRDefault="00E324E9" w:rsidP="00893A6B">
      <w:pPr>
        <w:tabs>
          <w:tab w:val="left" w:pos="1020"/>
        </w:tabs>
      </w:pPr>
      <w:r>
        <w:t>Not many things change from the bar chart while drawing a histogram. Some of the differences are</w:t>
      </w:r>
    </w:p>
    <w:p w14:paraId="4DA2A704" w14:textId="73C080AF" w:rsidR="00DC700B" w:rsidRDefault="00E324E9" w:rsidP="00E324E9">
      <w:pPr>
        <w:tabs>
          <w:tab w:val="left" w:pos="1800"/>
        </w:tabs>
      </w:pPr>
      <w:r>
        <w:tab/>
      </w:r>
    </w:p>
    <w:tbl>
      <w:tblPr>
        <w:tblStyle w:val="GridTable3-Accent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5"/>
        <w:gridCol w:w="6925"/>
      </w:tblGrid>
      <w:tr w:rsidR="00E324E9" w14:paraId="46C6EDB6" w14:textId="77777777" w:rsidTr="0083226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Borders>
              <w:top w:val="none" w:sz="0" w:space="0" w:color="auto"/>
              <w:left w:val="none" w:sz="0" w:space="0" w:color="auto"/>
              <w:bottom w:val="none" w:sz="0" w:space="0" w:color="auto"/>
              <w:right w:val="none" w:sz="0" w:space="0" w:color="auto"/>
            </w:tcBorders>
          </w:tcPr>
          <w:p w14:paraId="409F3C27" w14:textId="77777777" w:rsidR="00E324E9" w:rsidRPr="00832261" w:rsidRDefault="00E324E9" w:rsidP="00832261">
            <w:pPr>
              <w:tabs>
                <w:tab w:val="left" w:pos="1020"/>
              </w:tabs>
              <w:jc w:val="left"/>
              <w:rPr>
                <w:i w:val="0"/>
                <w:iCs w:val="0"/>
              </w:rPr>
            </w:pPr>
            <w:r w:rsidRPr="00832261">
              <w:rPr>
                <w:i w:val="0"/>
                <w:iCs w:val="0"/>
              </w:rPr>
              <w:t>Element</w:t>
            </w:r>
          </w:p>
        </w:tc>
        <w:tc>
          <w:tcPr>
            <w:tcW w:w="6925" w:type="dxa"/>
            <w:tcBorders>
              <w:top w:val="none" w:sz="0" w:space="0" w:color="auto"/>
              <w:left w:val="none" w:sz="0" w:space="0" w:color="auto"/>
              <w:right w:val="none" w:sz="0" w:space="0" w:color="auto"/>
            </w:tcBorders>
          </w:tcPr>
          <w:p w14:paraId="37D3789D" w14:textId="77777777" w:rsidR="00E324E9" w:rsidRDefault="00E324E9" w:rsidP="00832261">
            <w:pPr>
              <w:tabs>
                <w:tab w:val="left" w:pos="1020"/>
              </w:tabs>
              <w:cnfStyle w:val="100000000000" w:firstRow="1" w:lastRow="0" w:firstColumn="0" w:lastColumn="0" w:oddVBand="0" w:evenVBand="0" w:oddHBand="0" w:evenHBand="0" w:firstRowFirstColumn="0" w:firstRowLastColumn="0" w:lastRowFirstColumn="0" w:lastRowLastColumn="0"/>
            </w:pPr>
            <w:r>
              <w:t>Commands</w:t>
            </w:r>
          </w:p>
        </w:tc>
      </w:tr>
      <w:tr w:rsidR="00832261" w14:paraId="09AAB0C4"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735BDFF1" w14:textId="77777777" w:rsidR="00832261" w:rsidRPr="00832261" w:rsidRDefault="00832261" w:rsidP="00832261">
            <w:pPr>
              <w:tabs>
                <w:tab w:val="left" w:pos="1020"/>
              </w:tabs>
              <w:rPr>
                <w:i w:val="0"/>
                <w:iCs w:val="0"/>
              </w:rPr>
            </w:pPr>
          </w:p>
        </w:tc>
        <w:tc>
          <w:tcPr>
            <w:tcW w:w="6925" w:type="dxa"/>
          </w:tcPr>
          <w:p w14:paraId="26AB034F" w14:textId="77777777" w:rsidR="00832261" w:rsidRDefault="00832261" w:rsidP="00832261">
            <w:pPr>
              <w:tabs>
                <w:tab w:val="left" w:pos="1020"/>
              </w:tabs>
              <w:cnfStyle w:val="000000100000" w:firstRow="0" w:lastRow="0" w:firstColumn="0" w:lastColumn="0" w:oddVBand="0" w:evenVBand="0" w:oddHBand="1" w:evenHBand="0" w:firstRowFirstColumn="0" w:firstRowLastColumn="0" w:lastRowFirstColumn="0" w:lastRowLastColumn="0"/>
            </w:pPr>
          </w:p>
        </w:tc>
      </w:tr>
      <w:tr w:rsidR="00E324E9" w14:paraId="68C37F1B" w14:textId="77777777" w:rsidTr="00832261">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589A2E51" w14:textId="12B4506C" w:rsidR="00E324E9" w:rsidRPr="00832261" w:rsidRDefault="00E324E9" w:rsidP="00832261">
            <w:pPr>
              <w:tabs>
                <w:tab w:val="left" w:pos="1020"/>
              </w:tabs>
              <w:jc w:val="left"/>
              <w:rPr>
                <w:i w:val="0"/>
                <w:iCs w:val="0"/>
              </w:rPr>
            </w:pPr>
            <w:r w:rsidRPr="00832261">
              <w:rPr>
                <w:i w:val="0"/>
                <w:iCs w:val="0"/>
              </w:rPr>
              <w:t>Data for the histogram</w:t>
            </w:r>
          </w:p>
        </w:tc>
        <w:tc>
          <w:tcPr>
            <w:tcW w:w="6925" w:type="dxa"/>
          </w:tcPr>
          <w:p w14:paraId="60CC674B" w14:textId="77777777" w:rsidR="00E324E9" w:rsidRPr="00E324E9" w:rsidRDefault="00E324E9"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r w:rsidRPr="00E324E9">
              <w:rPr>
                <w:rFonts w:ascii="Consolas" w:eastAsia="Times New Roman" w:hAnsi="Consolas" w:cs="Courier New"/>
                <w:color w:val="458383"/>
                <w:sz w:val="21"/>
                <w:szCs w:val="21"/>
              </w:rPr>
              <w:t xml:space="preserve">histData </w:t>
            </w:r>
            <w:r w:rsidRPr="00E324E9">
              <w:rPr>
                <w:rFonts w:ascii="Consolas" w:eastAsia="Times New Roman" w:hAnsi="Consolas" w:cs="Courier New"/>
                <w:color w:val="000000"/>
                <w:sz w:val="21"/>
                <w:szCs w:val="21"/>
              </w:rPr>
              <w:t>= d3.histogram()</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7A7A43"/>
                <w:sz w:val="21"/>
                <w:szCs w:val="21"/>
              </w:rPr>
              <w:t>thresholds</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xScale</w:t>
            </w:r>
            <w:r w:rsidRPr="00E324E9">
              <w:rPr>
                <w:rFonts w:ascii="Consolas" w:eastAsia="Times New Roman" w:hAnsi="Consolas" w:cs="Courier New"/>
                <w:color w:val="000000"/>
                <w:sz w:val="21"/>
                <w:szCs w:val="21"/>
              </w:rPr>
              <w:t>.</w:t>
            </w:r>
            <w:r w:rsidRPr="00E324E9">
              <w:rPr>
                <w:rFonts w:ascii="Consolas" w:eastAsia="Times New Roman" w:hAnsi="Consolas" w:cs="Courier New"/>
                <w:color w:val="7A7A43"/>
                <w:sz w:val="21"/>
                <w:szCs w:val="21"/>
              </w:rPr>
              <w:t>ticks</w:t>
            </w:r>
            <w:r w:rsidRPr="00E324E9">
              <w:rPr>
                <w:rFonts w:ascii="Consolas" w:eastAsia="Times New Roman" w:hAnsi="Consolas" w:cs="Courier New"/>
                <w:color w:val="000000"/>
                <w:sz w:val="21"/>
                <w:szCs w:val="21"/>
              </w:rPr>
              <w:t>(</w:t>
            </w:r>
            <w:r w:rsidRPr="00E324E9">
              <w:rPr>
                <w:rFonts w:ascii="Consolas" w:eastAsia="Times New Roman" w:hAnsi="Consolas" w:cs="Courier New"/>
                <w:color w:val="458383"/>
                <w:sz w:val="21"/>
                <w:szCs w:val="21"/>
              </w:rPr>
              <w:t>nBins</w:t>
            </w:r>
            <w:r w:rsidRPr="00E324E9">
              <w:rPr>
                <w:rFonts w:ascii="Consolas" w:eastAsia="Times New Roman" w:hAnsi="Consolas" w:cs="Courier New"/>
                <w:color w:val="000000"/>
                <w:sz w:val="21"/>
                <w:szCs w:val="21"/>
              </w:rPr>
              <w:t>))</w:t>
            </w:r>
            <w:r w:rsidRPr="00E324E9">
              <w:rPr>
                <w:rFonts w:ascii="Consolas" w:eastAsia="Times New Roman" w:hAnsi="Consolas" w:cs="Courier New"/>
                <w:color w:val="000000"/>
                <w:sz w:val="21"/>
                <w:szCs w:val="21"/>
              </w:rPr>
              <w:br/>
              <w:t xml:space="preserve">    (</w:t>
            </w:r>
            <w:r w:rsidRPr="00E324E9">
              <w:rPr>
                <w:rFonts w:ascii="Consolas" w:eastAsia="Times New Roman" w:hAnsi="Consolas" w:cs="Courier New"/>
                <w:color w:val="458383"/>
                <w:sz w:val="21"/>
                <w:szCs w:val="21"/>
              </w:rPr>
              <w:t>yList</w:t>
            </w:r>
            <w:r w:rsidRPr="00E324E9">
              <w:rPr>
                <w:rFonts w:ascii="Consolas" w:eastAsia="Times New Roman" w:hAnsi="Consolas" w:cs="Courier New"/>
                <w:color w:val="000000"/>
                <w:sz w:val="21"/>
                <w:szCs w:val="21"/>
              </w:rPr>
              <w:t>)</w:t>
            </w:r>
          </w:p>
          <w:p w14:paraId="670FEB51" w14:textId="77777777" w:rsidR="00E324E9" w:rsidRPr="00DC700B" w:rsidRDefault="00E324E9"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Consolas" w:eastAsia="Times New Roman" w:hAnsi="Consolas" w:cs="Courier New"/>
                <w:color w:val="000000"/>
                <w:sz w:val="21"/>
                <w:szCs w:val="21"/>
              </w:rPr>
            </w:pPr>
          </w:p>
        </w:tc>
      </w:tr>
      <w:tr w:rsidR="00E324E9" w14:paraId="51E352B5" w14:textId="77777777" w:rsidTr="008322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Borders>
              <w:top w:val="none" w:sz="0" w:space="0" w:color="auto"/>
              <w:left w:val="none" w:sz="0" w:space="0" w:color="auto"/>
              <w:bottom w:val="none" w:sz="0" w:space="0" w:color="auto"/>
            </w:tcBorders>
          </w:tcPr>
          <w:p w14:paraId="2EF0123D" w14:textId="2BF4752C" w:rsidR="00E324E9" w:rsidRPr="00832261" w:rsidRDefault="00E324E9" w:rsidP="00832261">
            <w:pPr>
              <w:tabs>
                <w:tab w:val="left" w:pos="1020"/>
              </w:tabs>
              <w:jc w:val="left"/>
              <w:rPr>
                <w:i w:val="0"/>
                <w:iCs w:val="0"/>
              </w:rPr>
            </w:pPr>
            <w:r w:rsidRPr="00832261">
              <w:rPr>
                <w:i w:val="0"/>
                <w:iCs w:val="0"/>
              </w:rPr>
              <w:t xml:space="preserve">To change bin size of the histogram, d3.drag() is used. In the drag event, the change in x-coordinate of the cursor is identified using d3.event.dx. This value increases while going right and decreases while going left. Hence it is subtracted </w:t>
            </w:r>
            <w:r w:rsidR="000165E5" w:rsidRPr="00832261">
              <w:rPr>
                <w:i w:val="0"/>
                <w:iCs w:val="0"/>
              </w:rPr>
              <w:t>from the number of bins used to create the histogram data. The chart is then updated with the new data</w:t>
            </w:r>
            <w:r w:rsidR="004B6592">
              <w:rPr>
                <w:i w:val="0"/>
                <w:iCs w:val="0"/>
              </w:rPr>
              <w:t>.</w:t>
            </w:r>
          </w:p>
        </w:tc>
        <w:tc>
          <w:tcPr>
            <w:tcW w:w="6925" w:type="dxa"/>
          </w:tcPr>
          <w:p w14:paraId="3D09347B" w14:textId="77777777" w:rsidR="000165E5" w:rsidRPr="000165E5" w:rsidRDefault="000165E5"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r w:rsidRPr="000165E5">
              <w:rPr>
                <w:rFonts w:ascii="Consolas" w:eastAsia="Times New Roman" w:hAnsi="Consolas" w:cs="Courier New"/>
                <w:b/>
                <w:bCs/>
                <w:color w:val="000080"/>
                <w:sz w:val="21"/>
                <w:szCs w:val="21"/>
              </w:rPr>
              <w:t xml:space="preserve">var </w:t>
            </w:r>
            <w:r w:rsidRPr="000165E5">
              <w:rPr>
                <w:rFonts w:ascii="Consolas" w:eastAsia="Times New Roman" w:hAnsi="Consolas" w:cs="Courier New"/>
                <w:color w:val="458383"/>
                <w:sz w:val="21"/>
                <w:szCs w:val="21"/>
              </w:rPr>
              <w:t xml:space="preserve">dragHandler </w:t>
            </w:r>
            <w:r w:rsidRPr="000165E5">
              <w:rPr>
                <w:rFonts w:ascii="Consolas" w:eastAsia="Times New Roman" w:hAnsi="Consolas" w:cs="Courier New"/>
                <w:color w:val="000000"/>
                <w:sz w:val="21"/>
                <w:szCs w:val="21"/>
              </w:rPr>
              <w:t>= d3.drag()</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7A7A43"/>
                <w:sz w:val="21"/>
                <w:szCs w:val="21"/>
              </w:rPr>
              <w:t>on</w:t>
            </w:r>
            <w:r w:rsidRPr="000165E5">
              <w:rPr>
                <w:rFonts w:ascii="Consolas" w:eastAsia="Times New Roman" w:hAnsi="Consolas" w:cs="Courier New"/>
                <w:color w:val="000000"/>
                <w:sz w:val="21"/>
                <w:szCs w:val="21"/>
              </w:rPr>
              <w:t>(</w:t>
            </w:r>
            <w:r w:rsidRPr="000165E5">
              <w:rPr>
                <w:rFonts w:ascii="Consolas" w:eastAsia="Times New Roman" w:hAnsi="Consolas" w:cs="Courier New"/>
                <w:b/>
                <w:bCs/>
                <w:color w:val="008000"/>
                <w:sz w:val="21"/>
                <w:szCs w:val="21"/>
              </w:rPr>
              <w:t>"drag"</w:t>
            </w:r>
            <w:r w:rsidRPr="000165E5">
              <w:rPr>
                <w:rFonts w:ascii="Consolas" w:eastAsia="Times New Roman" w:hAnsi="Consolas" w:cs="Courier New"/>
                <w:color w:val="000000"/>
                <w:sz w:val="21"/>
                <w:szCs w:val="21"/>
              </w:rPr>
              <w:t xml:space="preserve">, </w:t>
            </w:r>
            <w:r w:rsidRPr="000165E5">
              <w:rPr>
                <w:rFonts w:ascii="Consolas" w:eastAsia="Times New Roman" w:hAnsi="Consolas" w:cs="Courier New"/>
                <w:b/>
                <w:bCs/>
                <w:color w:val="000080"/>
                <w:sz w:val="21"/>
                <w:szCs w:val="21"/>
              </w:rPr>
              <w:t xml:space="preserve">function </w:t>
            </w:r>
            <w:r w:rsidRPr="000165E5">
              <w:rPr>
                <w:rFonts w:ascii="Consolas" w:eastAsia="Times New Roman" w:hAnsi="Consolas" w:cs="Courier New"/>
                <w:color w:val="000000"/>
                <w:sz w:val="21"/>
                <w:szCs w:val="21"/>
              </w:rPr>
              <w:t>() {</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458383"/>
                <w:sz w:val="21"/>
                <w:szCs w:val="21"/>
              </w:rPr>
              <w:t xml:space="preserve">nBins </w:t>
            </w:r>
            <w:r w:rsidRPr="000165E5">
              <w:rPr>
                <w:rFonts w:ascii="Consolas" w:eastAsia="Times New Roman" w:hAnsi="Consolas" w:cs="Courier New"/>
                <w:color w:val="000000"/>
                <w:sz w:val="21"/>
                <w:szCs w:val="21"/>
              </w:rPr>
              <w:t>-= (d3.</w:t>
            </w:r>
            <w:r w:rsidRPr="000165E5">
              <w:rPr>
                <w:rFonts w:ascii="Consolas" w:eastAsia="Times New Roman" w:hAnsi="Consolas" w:cs="Courier New"/>
                <w:b/>
                <w:bCs/>
                <w:color w:val="660E7A"/>
                <w:sz w:val="21"/>
                <w:szCs w:val="21"/>
              </w:rPr>
              <w:t>event</w:t>
            </w:r>
            <w:r w:rsidRPr="000165E5">
              <w:rPr>
                <w:rFonts w:ascii="Consolas" w:eastAsia="Times New Roman" w:hAnsi="Consolas" w:cs="Courier New"/>
                <w:color w:val="000000"/>
                <w:sz w:val="21"/>
                <w:szCs w:val="21"/>
              </w:rPr>
              <w:t>.</w:t>
            </w:r>
            <w:r w:rsidRPr="000165E5">
              <w:rPr>
                <w:rFonts w:ascii="Consolas" w:eastAsia="Times New Roman" w:hAnsi="Consolas" w:cs="Courier New"/>
                <w:b/>
                <w:bCs/>
                <w:color w:val="660E7A"/>
                <w:sz w:val="21"/>
                <w:szCs w:val="21"/>
              </w:rPr>
              <w:t>dx</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FF"/>
                <w:sz w:val="21"/>
                <w:szCs w:val="21"/>
              </w:rPr>
              <w:t>10</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b/>
                <w:bCs/>
                <w:color w:val="000080"/>
                <w:sz w:val="21"/>
                <w:szCs w:val="21"/>
              </w:rPr>
              <w:t xml:space="preserve">const </w:t>
            </w:r>
            <w:r w:rsidRPr="000165E5">
              <w:rPr>
                <w:rFonts w:ascii="Consolas" w:eastAsia="Times New Roman" w:hAnsi="Consolas" w:cs="Courier New"/>
                <w:color w:val="458383"/>
                <w:sz w:val="21"/>
                <w:szCs w:val="21"/>
              </w:rPr>
              <w:t xml:space="preserve">histData </w:t>
            </w:r>
            <w:r w:rsidRPr="000165E5">
              <w:rPr>
                <w:rFonts w:ascii="Consolas" w:eastAsia="Times New Roman" w:hAnsi="Consolas" w:cs="Courier New"/>
                <w:color w:val="000000"/>
                <w:sz w:val="21"/>
                <w:szCs w:val="21"/>
              </w:rPr>
              <w:t>= d3.histogram()</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7A7A43"/>
                <w:sz w:val="21"/>
                <w:szCs w:val="21"/>
              </w:rPr>
              <w:t>thresholds</w:t>
            </w:r>
            <w:r w:rsidRPr="000165E5">
              <w:rPr>
                <w:rFonts w:ascii="Consolas" w:eastAsia="Times New Roman" w:hAnsi="Consolas" w:cs="Courier New"/>
                <w:color w:val="000000"/>
                <w:sz w:val="21"/>
                <w:szCs w:val="21"/>
              </w:rPr>
              <w:t>(</w:t>
            </w:r>
            <w:r w:rsidRPr="000165E5">
              <w:rPr>
                <w:rFonts w:ascii="Consolas" w:eastAsia="Times New Roman" w:hAnsi="Consolas" w:cs="Courier New"/>
                <w:color w:val="458383"/>
                <w:sz w:val="21"/>
                <w:szCs w:val="21"/>
              </w:rPr>
              <w:t>xScale</w:t>
            </w:r>
            <w:r w:rsidRPr="000165E5">
              <w:rPr>
                <w:rFonts w:ascii="Consolas" w:eastAsia="Times New Roman" w:hAnsi="Consolas" w:cs="Courier New"/>
                <w:color w:val="000000"/>
                <w:sz w:val="21"/>
                <w:szCs w:val="21"/>
              </w:rPr>
              <w:t>.</w:t>
            </w:r>
            <w:r w:rsidRPr="000165E5">
              <w:rPr>
                <w:rFonts w:ascii="Consolas" w:eastAsia="Times New Roman" w:hAnsi="Consolas" w:cs="Courier New"/>
                <w:color w:val="7A7A43"/>
                <w:sz w:val="21"/>
                <w:szCs w:val="21"/>
              </w:rPr>
              <w:t>ticks</w:t>
            </w:r>
            <w:r w:rsidRPr="000165E5">
              <w:rPr>
                <w:rFonts w:ascii="Consolas" w:eastAsia="Times New Roman" w:hAnsi="Consolas" w:cs="Courier New"/>
                <w:color w:val="000000"/>
                <w:sz w:val="21"/>
                <w:szCs w:val="21"/>
              </w:rPr>
              <w:t>(</w:t>
            </w:r>
            <w:r w:rsidRPr="000165E5">
              <w:rPr>
                <w:rFonts w:ascii="Consolas" w:eastAsia="Times New Roman" w:hAnsi="Consolas" w:cs="Courier New"/>
                <w:color w:val="458383"/>
                <w:sz w:val="21"/>
                <w:szCs w:val="21"/>
              </w:rPr>
              <w:t>nBins</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458383"/>
                <w:sz w:val="21"/>
                <w:szCs w:val="21"/>
              </w:rPr>
              <w:t>yList</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458383"/>
                <w:sz w:val="21"/>
                <w:szCs w:val="21"/>
              </w:rPr>
              <w:t>chart</w:t>
            </w:r>
            <w:r w:rsidRPr="000165E5">
              <w:rPr>
                <w:rFonts w:ascii="Consolas" w:eastAsia="Times New Roman" w:hAnsi="Consolas" w:cs="Courier New"/>
                <w:color w:val="000000"/>
                <w:sz w:val="21"/>
                <w:szCs w:val="21"/>
              </w:rPr>
              <w:t>.selectAll(</w:t>
            </w:r>
            <w:r w:rsidRPr="000165E5">
              <w:rPr>
                <w:rFonts w:ascii="Consolas" w:eastAsia="Times New Roman" w:hAnsi="Consolas" w:cs="Courier New"/>
                <w:b/>
                <w:bCs/>
                <w:color w:val="008000"/>
                <w:sz w:val="21"/>
                <w:szCs w:val="21"/>
              </w:rPr>
              <w:t>'g'</w:t>
            </w:r>
            <w:r w:rsidRPr="000165E5">
              <w:rPr>
                <w:rFonts w:ascii="Consolas" w:eastAsia="Times New Roman" w:hAnsi="Consolas" w:cs="Courier New"/>
                <w:color w:val="000000"/>
                <w:sz w:val="21"/>
                <w:szCs w:val="21"/>
              </w:rPr>
              <w:t>).</w:t>
            </w:r>
            <w:r w:rsidRPr="000165E5">
              <w:rPr>
                <w:rFonts w:ascii="Consolas" w:eastAsia="Times New Roman" w:hAnsi="Consolas" w:cs="Courier New"/>
                <w:color w:val="7A7A43"/>
                <w:sz w:val="21"/>
                <w:szCs w:val="21"/>
              </w:rPr>
              <w:t>remove</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t xml:space="preserve">        updateChart(</w:t>
            </w:r>
            <w:r w:rsidRPr="000165E5">
              <w:rPr>
                <w:rFonts w:ascii="Consolas" w:eastAsia="Times New Roman" w:hAnsi="Consolas" w:cs="Courier New"/>
                <w:color w:val="458383"/>
                <w:sz w:val="21"/>
                <w:szCs w:val="21"/>
              </w:rPr>
              <w:t>histData</w:t>
            </w:r>
            <w:r w:rsidRPr="000165E5">
              <w:rPr>
                <w:rFonts w:ascii="Consolas" w:eastAsia="Times New Roman" w:hAnsi="Consolas" w:cs="Courier New"/>
                <w:color w:val="000000"/>
                <w:sz w:val="21"/>
                <w:szCs w:val="21"/>
              </w:rPr>
              <w:t>);</w:t>
            </w:r>
            <w:r w:rsidRPr="000165E5">
              <w:rPr>
                <w:rFonts w:ascii="Consolas" w:eastAsia="Times New Roman" w:hAnsi="Consolas" w:cs="Courier New"/>
                <w:color w:val="000000"/>
                <w:sz w:val="21"/>
                <w:szCs w:val="21"/>
              </w:rPr>
              <w:br/>
            </w:r>
            <w:r w:rsidRPr="000165E5">
              <w:rPr>
                <w:rFonts w:ascii="Consolas" w:eastAsia="Times New Roman" w:hAnsi="Consolas" w:cs="Courier New"/>
                <w:color w:val="000000"/>
                <w:sz w:val="21"/>
                <w:szCs w:val="21"/>
              </w:rPr>
              <w:br/>
              <w:t xml:space="preserve">    });</w:t>
            </w:r>
            <w:r w:rsidRPr="000165E5">
              <w:rPr>
                <w:rFonts w:ascii="Consolas" w:eastAsia="Times New Roman" w:hAnsi="Consolas" w:cs="Courier New"/>
                <w:color w:val="000000"/>
                <w:sz w:val="21"/>
                <w:szCs w:val="21"/>
              </w:rPr>
              <w:br/>
            </w:r>
            <w:r w:rsidRPr="000165E5">
              <w:rPr>
                <w:rFonts w:ascii="Consolas" w:eastAsia="Times New Roman" w:hAnsi="Consolas" w:cs="Courier New"/>
                <w:color w:val="458383"/>
                <w:sz w:val="21"/>
                <w:szCs w:val="21"/>
              </w:rPr>
              <w:t>dragHandler</w:t>
            </w:r>
            <w:r w:rsidRPr="000165E5">
              <w:rPr>
                <w:rFonts w:ascii="Consolas" w:eastAsia="Times New Roman" w:hAnsi="Consolas" w:cs="Courier New"/>
                <w:color w:val="000000"/>
                <w:sz w:val="21"/>
                <w:szCs w:val="21"/>
              </w:rPr>
              <w:t>(</w:t>
            </w:r>
            <w:r w:rsidRPr="000165E5">
              <w:rPr>
                <w:rFonts w:ascii="Consolas" w:eastAsia="Times New Roman" w:hAnsi="Consolas" w:cs="Courier New"/>
                <w:color w:val="458383"/>
                <w:sz w:val="21"/>
                <w:szCs w:val="21"/>
              </w:rPr>
              <w:t>svg</w:t>
            </w:r>
            <w:r w:rsidRPr="000165E5">
              <w:rPr>
                <w:rFonts w:ascii="Consolas" w:eastAsia="Times New Roman" w:hAnsi="Consolas" w:cs="Courier New"/>
                <w:color w:val="000000"/>
                <w:sz w:val="21"/>
                <w:szCs w:val="21"/>
              </w:rPr>
              <w:t>);</w:t>
            </w:r>
          </w:p>
          <w:p w14:paraId="4DF1D774" w14:textId="77777777" w:rsidR="00E324E9" w:rsidRPr="00DC700B" w:rsidRDefault="00E324E9" w:rsidP="00832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Consolas" w:eastAsia="Times New Roman" w:hAnsi="Consolas" w:cs="Courier New"/>
                <w:color w:val="000000"/>
                <w:sz w:val="21"/>
                <w:szCs w:val="21"/>
              </w:rPr>
            </w:pPr>
          </w:p>
        </w:tc>
      </w:tr>
    </w:tbl>
    <w:p w14:paraId="5084B0C1" w14:textId="744BF21E" w:rsidR="00DD059D" w:rsidRDefault="00DD059D" w:rsidP="00893A6B">
      <w:pPr>
        <w:tabs>
          <w:tab w:val="left" w:pos="1020"/>
        </w:tabs>
      </w:pPr>
    </w:p>
    <w:p w14:paraId="20945B77" w14:textId="77777777" w:rsidR="00832261" w:rsidRDefault="00832261" w:rsidP="00893A6B">
      <w:pPr>
        <w:tabs>
          <w:tab w:val="left" w:pos="1020"/>
        </w:tabs>
      </w:pPr>
    </w:p>
    <w:p w14:paraId="43503F49" w14:textId="42FB479A" w:rsidR="002F076E" w:rsidRDefault="004B6592" w:rsidP="00893A6B">
      <w:pPr>
        <w:tabs>
          <w:tab w:val="left" w:pos="1020"/>
        </w:tabs>
      </w:pPr>
      <w:r w:rsidRPr="0010112A">
        <w:rPr>
          <w:b/>
          <w:bCs/>
          <w:noProof/>
          <w:sz w:val="40"/>
          <w:szCs w:val="40"/>
        </w:rPr>
        <w:lastRenderedPageBreak/>
        <w:drawing>
          <wp:anchor distT="0" distB="0" distL="114300" distR="114300" simplePos="0" relativeHeight="251664384" behindDoc="1" locked="0" layoutInCell="1" allowOverlap="1" wp14:anchorId="3AA7B984" wp14:editId="0C11E8C6">
            <wp:simplePos x="0" y="0"/>
            <wp:positionH relativeFrom="margin">
              <wp:posOffset>-161925</wp:posOffset>
            </wp:positionH>
            <wp:positionV relativeFrom="margin">
              <wp:posOffset>-38100</wp:posOffset>
            </wp:positionV>
            <wp:extent cx="7163796" cy="9324975"/>
            <wp:effectExtent l="0" t="0" r="0" b="0"/>
            <wp:wrapNone/>
            <wp:docPr id="5"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68682" cy="9331335"/>
                    </a:xfrm>
                    <a:prstGeom prst="rect">
                      <a:avLst/>
                    </a:prstGeom>
                  </pic:spPr>
                </pic:pic>
              </a:graphicData>
            </a:graphic>
            <wp14:sizeRelH relativeFrom="page">
              <wp14:pctWidth>0</wp14:pctWidth>
            </wp14:sizeRelH>
            <wp14:sizeRelV relativeFrom="page">
              <wp14:pctHeight>0</wp14:pctHeight>
            </wp14:sizeRelV>
          </wp:anchor>
        </w:drawing>
      </w:r>
      <w:r w:rsidR="002F076E">
        <w:t xml:space="preserve"> </w:t>
      </w:r>
    </w:p>
    <w:p w14:paraId="0F4D02CB" w14:textId="421D3177" w:rsidR="002F076E" w:rsidRDefault="00EB1673" w:rsidP="004B6592">
      <w:pPr>
        <w:tabs>
          <w:tab w:val="left" w:pos="1020"/>
        </w:tabs>
        <w:rPr>
          <w:b/>
          <w:bCs/>
        </w:rPr>
      </w:pPr>
      <w:r w:rsidRPr="00EB1673">
        <w:rPr>
          <w:b/>
          <w:bCs/>
        </w:rPr>
        <w:t>Bar Chart Example</w:t>
      </w:r>
    </w:p>
    <w:p w14:paraId="74FF67E9" w14:textId="23CDE81E" w:rsidR="00EB1673" w:rsidRDefault="00B11956" w:rsidP="00B11956">
      <w:pPr>
        <w:tabs>
          <w:tab w:val="left" w:pos="1020"/>
        </w:tabs>
        <w:jc w:val="center"/>
      </w:pPr>
      <w:r>
        <w:rPr>
          <w:noProof/>
        </w:rPr>
        <w:drawing>
          <wp:inline distT="0" distB="0" distL="0" distR="0" wp14:anchorId="0E07E374" wp14:editId="22A15F33">
            <wp:extent cx="4940583" cy="4000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6288" cy="4013217"/>
                    </a:xfrm>
                    <a:prstGeom prst="rect">
                      <a:avLst/>
                    </a:prstGeom>
                  </pic:spPr>
                </pic:pic>
              </a:graphicData>
            </a:graphic>
          </wp:inline>
        </w:drawing>
      </w:r>
    </w:p>
    <w:p w14:paraId="2D4E9068" w14:textId="318699F7" w:rsidR="00B11956" w:rsidRDefault="00B11956" w:rsidP="00B11956">
      <w:pPr>
        <w:tabs>
          <w:tab w:val="left" w:pos="1020"/>
        </w:tabs>
        <w:jc w:val="center"/>
      </w:pPr>
      <w:r>
        <w:rPr>
          <w:noProof/>
        </w:rPr>
        <w:drawing>
          <wp:inline distT="0" distB="0" distL="0" distR="0" wp14:anchorId="3DF4D405" wp14:editId="3371D860">
            <wp:extent cx="5124392" cy="406717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1805" t="7408" r="20972" b="11852"/>
                    <a:stretch/>
                  </pic:blipFill>
                  <pic:spPr bwMode="auto">
                    <a:xfrm>
                      <a:off x="0" y="0"/>
                      <a:ext cx="5145511" cy="4083937"/>
                    </a:xfrm>
                    <a:prstGeom prst="rect">
                      <a:avLst/>
                    </a:prstGeom>
                    <a:ln>
                      <a:noFill/>
                    </a:ln>
                    <a:extLst>
                      <a:ext uri="{53640926-AAD7-44D8-BBD7-CCE9431645EC}">
                        <a14:shadowObscured xmlns:a14="http://schemas.microsoft.com/office/drawing/2010/main"/>
                      </a:ext>
                    </a:extLst>
                  </pic:spPr>
                </pic:pic>
              </a:graphicData>
            </a:graphic>
          </wp:inline>
        </w:drawing>
      </w:r>
    </w:p>
    <w:p w14:paraId="13CD7053" w14:textId="3330FF1F" w:rsidR="00B11956" w:rsidRDefault="00B11956" w:rsidP="00B11956">
      <w:pPr>
        <w:tabs>
          <w:tab w:val="left" w:pos="1020"/>
        </w:tabs>
        <w:jc w:val="center"/>
      </w:pPr>
      <w:r>
        <w:t>The bar gets wider, higher and decreased opacity on hover with the value being displayed on top of it</w:t>
      </w:r>
    </w:p>
    <w:p w14:paraId="02C842D6" w14:textId="57B8CEBA" w:rsidR="00B11956" w:rsidRDefault="00B11956" w:rsidP="00B11956">
      <w:pPr>
        <w:tabs>
          <w:tab w:val="left" w:pos="1020"/>
        </w:tabs>
        <w:jc w:val="center"/>
      </w:pPr>
    </w:p>
    <w:p w14:paraId="08C6BE37" w14:textId="4AAFE7BC" w:rsidR="00B11956" w:rsidRDefault="00B11956" w:rsidP="00B11956">
      <w:pPr>
        <w:tabs>
          <w:tab w:val="left" w:pos="1020"/>
        </w:tabs>
        <w:rPr>
          <w:b/>
          <w:bCs/>
        </w:rPr>
      </w:pPr>
      <w:r w:rsidRPr="0010112A">
        <w:rPr>
          <w:b/>
          <w:bCs/>
          <w:noProof/>
          <w:sz w:val="40"/>
          <w:szCs w:val="40"/>
        </w:rPr>
        <w:lastRenderedPageBreak/>
        <w:drawing>
          <wp:anchor distT="0" distB="0" distL="114300" distR="114300" simplePos="0" relativeHeight="251670528" behindDoc="1" locked="0" layoutInCell="1" allowOverlap="1" wp14:anchorId="5959EBBD" wp14:editId="7409762B">
            <wp:simplePos x="0" y="0"/>
            <wp:positionH relativeFrom="margin">
              <wp:posOffset>-123825</wp:posOffset>
            </wp:positionH>
            <wp:positionV relativeFrom="margin">
              <wp:posOffset>-142875</wp:posOffset>
            </wp:positionV>
            <wp:extent cx="7163796" cy="9324975"/>
            <wp:effectExtent l="0" t="0" r="0" b="0"/>
            <wp:wrapNone/>
            <wp:docPr id="15" name="Picture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63796" cy="932497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7E2B4A65" wp14:editId="711B6D47">
            <wp:simplePos x="0" y="0"/>
            <wp:positionH relativeFrom="column">
              <wp:posOffset>3202305</wp:posOffset>
            </wp:positionH>
            <wp:positionV relativeFrom="paragraph">
              <wp:posOffset>276860</wp:posOffset>
            </wp:positionV>
            <wp:extent cx="3371850" cy="2704465"/>
            <wp:effectExtent l="0" t="0" r="0" b="635"/>
            <wp:wrapTight wrapText="bothSides">
              <wp:wrapPolygon edited="0">
                <wp:start x="0" y="0"/>
                <wp:lineTo x="0" y="21453"/>
                <wp:lineTo x="21478" y="21453"/>
                <wp:lineTo x="21478"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71850" cy="2704465"/>
                    </a:xfrm>
                    <a:prstGeom prst="rect">
                      <a:avLst/>
                    </a:prstGeom>
                  </pic:spPr>
                </pic:pic>
              </a:graphicData>
            </a:graphic>
          </wp:anchor>
        </w:drawing>
      </w:r>
      <w:r>
        <w:rPr>
          <w:b/>
          <w:bCs/>
        </w:rPr>
        <w:t xml:space="preserve">Histogram </w:t>
      </w:r>
      <w:r w:rsidRPr="00EB1673">
        <w:rPr>
          <w:b/>
          <w:bCs/>
        </w:rPr>
        <w:t>Example</w:t>
      </w:r>
    </w:p>
    <w:p w14:paraId="4B7C09F7" w14:textId="07023EAD" w:rsidR="00B11956" w:rsidRDefault="00B11956" w:rsidP="00B11956">
      <w:pPr>
        <w:tabs>
          <w:tab w:val="left" w:pos="1020"/>
        </w:tabs>
        <w:jc w:val="center"/>
      </w:pPr>
      <w:r>
        <w:rPr>
          <w:noProof/>
        </w:rPr>
        <w:drawing>
          <wp:anchor distT="0" distB="0" distL="114300" distR="114300" simplePos="0" relativeHeight="251665408" behindDoc="1" locked="0" layoutInCell="1" allowOverlap="1" wp14:anchorId="24F7C2B0" wp14:editId="55F7738D">
            <wp:simplePos x="0" y="0"/>
            <wp:positionH relativeFrom="column">
              <wp:posOffset>-19050</wp:posOffset>
            </wp:positionH>
            <wp:positionV relativeFrom="paragraph">
              <wp:posOffset>169545</wp:posOffset>
            </wp:positionV>
            <wp:extent cx="3388995" cy="2714625"/>
            <wp:effectExtent l="0" t="0" r="1905" b="0"/>
            <wp:wrapTight wrapText="bothSides">
              <wp:wrapPolygon edited="0">
                <wp:start x="0" y="0"/>
                <wp:lineTo x="0" y="21373"/>
                <wp:lineTo x="21491" y="21373"/>
                <wp:lineTo x="21491"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8995" cy="2714625"/>
                    </a:xfrm>
                    <a:prstGeom prst="rect">
                      <a:avLst/>
                    </a:prstGeom>
                  </pic:spPr>
                </pic:pic>
              </a:graphicData>
            </a:graphic>
          </wp:anchor>
        </w:drawing>
      </w:r>
    </w:p>
    <w:p w14:paraId="7097153B" w14:textId="48252618" w:rsidR="00B11956" w:rsidRDefault="00B11956" w:rsidP="00B11956">
      <w:pPr>
        <w:tabs>
          <w:tab w:val="left" w:pos="1020"/>
        </w:tabs>
        <w:jc w:val="center"/>
      </w:pPr>
      <w:r w:rsidRPr="00B11956">
        <w:rPr>
          <w:noProof/>
        </w:rPr>
        <w:t xml:space="preserve"> </w:t>
      </w:r>
    </w:p>
    <w:p w14:paraId="5C7398FD" w14:textId="4F5CFE17" w:rsidR="00B11956" w:rsidRDefault="00B11956" w:rsidP="00B11956">
      <w:pPr>
        <w:tabs>
          <w:tab w:val="left" w:pos="1020"/>
        </w:tabs>
        <w:jc w:val="center"/>
      </w:pPr>
    </w:p>
    <w:p w14:paraId="67DF9E3F" w14:textId="5516B4BB" w:rsidR="00B11956" w:rsidRDefault="00B11956" w:rsidP="00B11956">
      <w:pPr>
        <w:tabs>
          <w:tab w:val="left" w:pos="1020"/>
        </w:tabs>
        <w:jc w:val="center"/>
      </w:pPr>
      <w:r>
        <w:rPr>
          <w:noProof/>
        </w:rPr>
        <w:drawing>
          <wp:anchor distT="0" distB="0" distL="114300" distR="114300" simplePos="0" relativeHeight="251667456" behindDoc="1" locked="0" layoutInCell="1" allowOverlap="1" wp14:anchorId="5B8594B5" wp14:editId="736DA10D">
            <wp:simplePos x="0" y="0"/>
            <wp:positionH relativeFrom="column">
              <wp:posOffset>3424555</wp:posOffset>
            </wp:positionH>
            <wp:positionV relativeFrom="paragraph">
              <wp:posOffset>958850</wp:posOffset>
            </wp:positionV>
            <wp:extent cx="3707130" cy="2914650"/>
            <wp:effectExtent l="0" t="0" r="7620" b="0"/>
            <wp:wrapTight wrapText="bothSides">
              <wp:wrapPolygon edited="0">
                <wp:start x="0" y="0"/>
                <wp:lineTo x="0" y="21459"/>
                <wp:lineTo x="21533" y="21459"/>
                <wp:lineTo x="21533"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cstate="print">
                      <a:extLst>
                        <a:ext uri="{28A0092B-C50C-407E-A947-70E740481C1C}">
                          <a14:useLocalDpi xmlns:a14="http://schemas.microsoft.com/office/drawing/2010/main" val="0"/>
                        </a:ext>
                      </a:extLst>
                    </a:blip>
                    <a:srcRect l="20972" t="7902" r="20555" b="10370"/>
                    <a:stretch/>
                  </pic:blipFill>
                  <pic:spPr bwMode="auto">
                    <a:xfrm>
                      <a:off x="0" y="0"/>
                      <a:ext cx="3707130" cy="2914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8480" behindDoc="1" locked="0" layoutInCell="1" allowOverlap="1" wp14:anchorId="1A78324E" wp14:editId="3D2F5A15">
            <wp:simplePos x="0" y="0"/>
            <wp:positionH relativeFrom="column">
              <wp:posOffset>-123825</wp:posOffset>
            </wp:positionH>
            <wp:positionV relativeFrom="paragraph">
              <wp:posOffset>953770</wp:posOffset>
            </wp:positionV>
            <wp:extent cx="3683000" cy="2962275"/>
            <wp:effectExtent l="0" t="0" r="0" b="9525"/>
            <wp:wrapTight wrapText="bothSides">
              <wp:wrapPolygon edited="0">
                <wp:start x="0" y="0"/>
                <wp:lineTo x="0" y="21531"/>
                <wp:lineTo x="21451" y="21531"/>
                <wp:lineTo x="21451"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3000" cy="2962275"/>
                    </a:xfrm>
                    <a:prstGeom prst="rect">
                      <a:avLst/>
                    </a:prstGeom>
                  </pic:spPr>
                </pic:pic>
              </a:graphicData>
            </a:graphic>
            <wp14:sizeRelH relativeFrom="margin">
              <wp14:pctWidth>0</wp14:pctWidth>
            </wp14:sizeRelH>
            <wp14:sizeRelV relativeFrom="margin">
              <wp14:pctHeight>0</wp14:pctHeight>
            </wp14:sizeRelV>
          </wp:anchor>
        </w:drawing>
      </w:r>
      <w:r>
        <w:t>The bar gets decreased opacity on hover with the value being displayed on top of it, dragging mouse right increases histogram bin size and dragging the mouse left decreases the bin size</w:t>
      </w:r>
    </w:p>
    <w:p w14:paraId="63203A2E" w14:textId="78CB2483" w:rsidR="00F87957" w:rsidRDefault="00F87957" w:rsidP="00B11956">
      <w:pPr>
        <w:tabs>
          <w:tab w:val="left" w:pos="1020"/>
        </w:tabs>
        <w:jc w:val="center"/>
      </w:pPr>
    </w:p>
    <w:p w14:paraId="24449E1E" w14:textId="7772A75B" w:rsidR="00F87957" w:rsidRDefault="00F87957" w:rsidP="00B11956">
      <w:pPr>
        <w:tabs>
          <w:tab w:val="left" w:pos="1020"/>
        </w:tabs>
        <w:jc w:val="center"/>
      </w:pPr>
    </w:p>
    <w:p w14:paraId="048B52B0" w14:textId="6FEFCA87" w:rsidR="00F87957" w:rsidRDefault="00F87957" w:rsidP="00B11956">
      <w:pPr>
        <w:tabs>
          <w:tab w:val="left" w:pos="1020"/>
        </w:tabs>
        <w:jc w:val="center"/>
      </w:pPr>
    </w:p>
    <w:p w14:paraId="5D399DC5" w14:textId="06666ACF" w:rsidR="00F87957" w:rsidRDefault="00F87957" w:rsidP="00B11956">
      <w:pPr>
        <w:tabs>
          <w:tab w:val="left" w:pos="1020"/>
        </w:tabs>
        <w:jc w:val="center"/>
      </w:pPr>
    </w:p>
    <w:p w14:paraId="221C2B51" w14:textId="2DB68B08" w:rsidR="00F87957" w:rsidRDefault="00F87957" w:rsidP="00B11956">
      <w:pPr>
        <w:tabs>
          <w:tab w:val="left" w:pos="1020"/>
        </w:tabs>
        <w:jc w:val="center"/>
      </w:pPr>
    </w:p>
    <w:p w14:paraId="4F008C1F" w14:textId="630C4F69" w:rsidR="00F87957" w:rsidRDefault="00F87957" w:rsidP="00B11956">
      <w:pPr>
        <w:tabs>
          <w:tab w:val="left" w:pos="1020"/>
        </w:tabs>
        <w:jc w:val="center"/>
      </w:pPr>
    </w:p>
    <w:p w14:paraId="6A4F5A4A" w14:textId="0147BF59" w:rsidR="00F87957" w:rsidRDefault="00F87957" w:rsidP="00B11956">
      <w:pPr>
        <w:tabs>
          <w:tab w:val="left" w:pos="1020"/>
        </w:tabs>
        <w:jc w:val="center"/>
      </w:pPr>
    </w:p>
    <w:p w14:paraId="3884737A" w14:textId="4C4EE75D" w:rsidR="00F87957" w:rsidRDefault="00F87957" w:rsidP="00B11956">
      <w:pPr>
        <w:tabs>
          <w:tab w:val="left" w:pos="1020"/>
        </w:tabs>
        <w:jc w:val="center"/>
      </w:pPr>
    </w:p>
    <w:p w14:paraId="0A0EAA23" w14:textId="6FA1C1E6" w:rsidR="00F87957" w:rsidRDefault="00F87957" w:rsidP="00B11956">
      <w:pPr>
        <w:tabs>
          <w:tab w:val="left" w:pos="1020"/>
        </w:tabs>
        <w:jc w:val="center"/>
      </w:pPr>
    </w:p>
    <w:p w14:paraId="2B9895CF" w14:textId="2949FF28" w:rsidR="00F87957" w:rsidRDefault="00F87957" w:rsidP="00B11956">
      <w:pPr>
        <w:tabs>
          <w:tab w:val="left" w:pos="1020"/>
        </w:tabs>
        <w:jc w:val="center"/>
      </w:pPr>
      <w:r w:rsidRPr="0010112A">
        <w:rPr>
          <w:b/>
          <w:bCs/>
          <w:noProof/>
          <w:sz w:val="40"/>
          <w:szCs w:val="40"/>
        </w:rPr>
        <w:lastRenderedPageBreak/>
        <w:drawing>
          <wp:anchor distT="0" distB="0" distL="114300" distR="114300" simplePos="0" relativeHeight="251672576" behindDoc="1" locked="0" layoutInCell="1" allowOverlap="1" wp14:anchorId="56C8F518" wp14:editId="76C103D0">
            <wp:simplePos x="0" y="0"/>
            <wp:positionH relativeFrom="margin">
              <wp:posOffset>-123825</wp:posOffset>
            </wp:positionH>
            <wp:positionV relativeFrom="margin">
              <wp:posOffset>-73025</wp:posOffset>
            </wp:positionV>
            <wp:extent cx="7163796" cy="9324975"/>
            <wp:effectExtent l="0" t="0" r="0" b="0"/>
            <wp:wrapNone/>
            <wp:docPr id="16" name="Picture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png"/>
                    <pic:cNvPicPr/>
                  </pic:nvPicPr>
                  <pic:blipFill>
                    <a:blip r:embed="rId10" cstate="print">
                      <a:alphaModFix amt="20000"/>
                      <a:extLst>
                        <a:ext uri="{28A0092B-C50C-407E-A947-70E740481C1C}">
                          <a14:useLocalDpi xmlns:a14="http://schemas.microsoft.com/office/drawing/2010/main" val="0"/>
                        </a:ext>
                      </a:extLst>
                    </a:blip>
                    <a:stretch>
                      <a:fillRect/>
                    </a:stretch>
                  </pic:blipFill>
                  <pic:spPr>
                    <a:xfrm>
                      <a:off x="0" y="0"/>
                      <a:ext cx="7163796" cy="9324975"/>
                    </a:xfrm>
                    <a:prstGeom prst="rect">
                      <a:avLst/>
                    </a:prstGeom>
                  </pic:spPr>
                </pic:pic>
              </a:graphicData>
            </a:graphic>
            <wp14:sizeRelH relativeFrom="page">
              <wp14:pctWidth>0</wp14:pctWidth>
            </wp14:sizeRelH>
            <wp14:sizeRelV relativeFrom="page">
              <wp14:pctHeight>0</wp14:pctHeight>
            </wp14:sizeRelV>
          </wp:anchor>
        </w:drawing>
      </w:r>
    </w:p>
    <w:p w14:paraId="70BD3FDB" w14:textId="0EF82DF9" w:rsidR="006B5607" w:rsidRDefault="006B5607" w:rsidP="00F81D9E">
      <w:pPr>
        <w:pStyle w:val="Heading2"/>
      </w:pPr>
      <w:r>
        <w:rPr>
          <w:b w:val="0"/>
          <w:bCs/>
          <w:sz w:val="40"/>
          <w:szCs w:val="40"/>
        </w:rPr>
        <w:t>Link to YouTube video</w:t>
      </w:r>
    </w:p>
    <w:p w14:paraId="630CB238" w14:textId="77777777" w:rsidR="00F81D9E" w:rsidRDefault="00F81D9E" w:rsidP="00F81D9E"/>
    <w:p w14:paraId="62086FD0" w14:textId="4084C725" w:rsidR="00F81D9E" w:rsidRDefault="00630369" w:rsidP="00F81D9E">
      <w:pPr>
        <w:jc w:val="center"/>
      </w:pPr>
      <w:hyperlink r:id="rId21" w:history="1">
        <w:r w:rsidR="00F81D9E" w:rsidRPr="00DC27A6">
          <w:rPr>
            <w:rStyle w:val="Hyperlink"/>
          </w:rPr>
          <w:t>https://youtu.be/XgDTSwWqafw</w:t>
        </w:r>
      </w:hyperlink>
    </w:p>
    <w:p w14:paraId="720AC2B5" w14:textId="77777777" w:rsidR="00F81D9E" w:rsidRPr="00F81D9E" w:rsidRDefault="00F81D9E" w:rsidP="00F81D9E"/>
    <w:p w14:paraId="050F3D8A" w14:textId="66449962" w:rsidR="00F87957" w:rsidRDefault="00F87957" w:rsidP="00F87957">
      <w:pPr>
        <w:pStyle w:val="Heading2"/>
      </w:pPr>
      <w:r w:rsidRPr="00F87957">
        <w:rPr>
          <w:b w:val="0"/>
          <w:bCs/>
          <w:sz w:val="40"/>
          <w:szCs w:val="40"/>
        </w:rPr>
        <w:t>References</w:t>
      </w:r>
    </w:p>
    <w:p w14:paraId="113FC4C7" w14:textId="69C778B6" w:rsidR="00F87957" w:rsidRDefault="00F87957" w:rsidP="00F87957">
      <w:pPr>
        <w:pStyle w:val="ListParagraph"/>
        <w:tabs>
          <w:tab w:val="left" w:pos="1020"/>
        </w:tabs>
      </w:pPr>
    </w:p>
    <w:p w14:paraId="246ECCDD" w14:textId="51554F31" w:rsidR="00F87957" w:rsidRDefault="00630369" w:rsidP="00F87957">
      <w:pPr>
        <w:pStyle w:val="ListParagraph"/>
        <w:numPr>
          <w:ilvl w:val="0"/>
          <w:numId w:val="5"/>
        </w:numPr>
        <w:tabs>
          <w:tab w:val="left" w:pos="1020"/>
        </w:tabs>
      </w:pPr>
      <w:hyperlink r:id="rId22" w:history="1">
        <w:r w:rsidR="00F87957" w:rsidRPr="00E17698">
          <w:rPr>
            <w:rStyle w:val="Hyperlink"/>
          </w:rPr>
          <w:t>https://www.tutorialsteacher.com/d3js/create-bar-chart-using-d3js</w:t>
        </w:r>
      </w:hyperlink>
    </w:p>
    <w:p w14:paraId="363A77F2" w14:textId="62BFC13F" w:rsidR="00F87957" w:rsidRDefault="00630369" w:rsidP="00F87957">
      <w:pPr>
        <w:pStyle w:val="ListParagraph"/>
        <w:numPr>
          <w:ilvl w:val="0"/>
          <w:numId w:val="5"/>
        </w:numPr>
        <w:tabs>
          <w:tab w:val="left" w:pos="1020"/>
        </w:tabs>
      </w:pPr>
      <w:hyperlink r:id="rId23" w:history="1">
        <w:r w:rsidR="00F87957">
          <w:rPr>
            <w:rStyle w:val="Hyperlink"/>
          </w:rPr>
          <w:t>https://jsfiddle.net/x4go8as3/2/</w:t>
        </w:r>
      </w:hyperlink>
    </w:p>
    <w:p w14:paraId="71656FE4" w14:textId="38A8EA7D" w:rsidR="00F87957" w:rsidRDefault="00630369" w:rsidP="00F87957">
      <w:pPr>
        <w:pStyle w:val="ListParagraph"/>
        <w:numPr>
          <w:ilvl w:val="0"/>
          <w:numId w:val="5"/>
        </w:numPr>
        <w:tabs>
          <w:tab w:val="left" w:pos="1020"/>
        </w:tabs>
      </w:pPr>
      <w:hyperlink r:id="rId24" w:history="1">
        <w:r w:rsidR="006B5607">
          <w:rPr>
            <w:rStyle w:val="Hyperlink"/>
          </w:rPr>
          <w:t>https://blog.risingstack.com/d3-js-tutorial-bar-charts-with-javascript/</w:t>
        </w:r>
      </w:hyperlink>
    </w:p>
    <w:p w14:paraId="43388006" w14:textId="3266CC7E" w:rsidR="006B5607" w:rsidRDefault="00630369" w:rsidP="00F87957">
      <w:pPr>
        <w:pStyle w:val="ListParagraph"/>
        <w:numPr>
          <w:ilvl w:val="0"/>
          <w:numId w:val="5"/>
        </w:numPr>
        <w:tabs>
          <w:tab w:val="left" w:pos="1020"/>
        </w:tabs>
      </w:pPr>
      <w:hyperlink r:id="rId25" w:history="1">
        <w:r w:rsidR="006B5607">
          <w:rPr>
            <w:rStyle w:val="Hyperlink"/>
          </w:rPr>
          <w:t>https://d3js.org/</w:t>
        </w:r>
      </w:hyperlink>
    </w:p>
    <w:p w14:paraId="01DCC67F" w14:textId="02533637" w:rsidR="006B5607" w:rsidRPr="00EB1673" w:rsidRDefault="00630369" w:rsidP="006B5607">
      <w:pPr>
        <w:pStyle w:val="ListParagraph"/>
        <w:numPr>
          <w:ilvl w:val="0"/>
          <w:numId w:val="5"/>
        </w:numPr>
        <w:tabs>
          <w:tab w:val="left" w:pos="1020"/>
        </w:tabs>
      </w:pPr>
      <w:hyperlink r:id="rId26" w:history="1">
        <w:r w:rsidR="006B5607">
          <w:rPr>
            <w:rStyle w:val="Hyperlink"/>
          </w:rPr>
          <w:t>https://github.com/d3/d3-drag</w:t>
        </w:r>
      </w:hyperlink>
    </w:p>
    <w:sectPr w:rsidR="006B5607" w:rsidRPr="00EB1673" w:rsidSect="00E74B29">
      <w:footerReference w:type="even" r:id="rId27"/>
      <w:footerReference w:type="default" r:id="rId28"/>
      <w:pgSz w:w="12240" w:h="15840" w:code="1"/>
      <w:pgMar w:top="720" w:right="720" w:bottom="720"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B09ABF" w14:textId="77777777" w:rsidR="00630369" w:rsidRDefault="00630369" w:rsidP="00E74B29">
      <w:r>
        <w:separator/>
      </w:r>
    </w:p>
  </w:endnote>
  <w:endnote w:type="continuationSeparator" w:id="0">
    <w:p w14:paraId="58522EEF" w14:textId="77777777" w:rsidR="00630369" w:rsidRDefault="00630369" w:rsidP="00E74B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5936648"/>
      <w:docPartObj>
        <w:docPartGallery w:val="Page Numbers (Bottom of Page)"/>
        <w:docPartUnique/>
      </w:docPartObj>
    </w:sdtPr>
    <w:sdtEndPr>
      <w:rPr>
        <w:rStyle w:val="PageNumber"/>
      </w:rPr>
    </w:sdtEndPr>
    <w:sdtContent>
      <w:p w14:paraId="4CA17F3D" w14:textId="77777777" w:rsidR="00E74B29" w:rsidRDefault="00E74B29" w:rsidP="006709F1">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9B28B7" w14:textId="77777777" w:rsidR="00E74B29" w:rsidRDefault="00E74B29" w:rsidP="006709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913138" w14:textId="3E991378" w:rsidR="004B6592" w:rsidRDefault="004B6592">
    <w:pPr>
      <w:pStyle w:val="Footer"/>
      <w:jc w:val="right"/>
    </w:pPr>
  </w:p>
  <w:p w14:paraId="23D2FA9A" w14:textId="77777777" w:rsidR="00E74B29" w:rsidRDefault="00E74B29" w:rsidP="00670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7AC231" w14:textId="77777777" w:rsidR="00630369" w:rsidRDefault="00630369" w:rsidP="00E74B29">
      <w:r>
        <w:separator/>
      </w:r>
    </w:p>
  </w:footnote>
  <w:footnote w:type="continuationSeparator" w:id="0">
    <w:p w14:paraId="26DCA527" w14:textId="77777777" w:rsidR="00630369" w:rsidRDefault="00630369" w:rsidP="00E74B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7D5DE1"/>
    <w:multiLevelType w:val="hybridMultilevel"/>
    <w:tmpl w:val="621ADC08"/>
    <w:lvl w:ilvl="0" w:tplc="F5B85822">
      <w:numFmt w:val="bullet"/>
      <w:lvlText w:val="—"/>
      <w:lvlJc w:val="left"/>
      <w:pPr>
        <w:ind w:left="720" w:hanging="360"/>
      </w:pPr>
      <w:rPr>
        <w:rFonts w:ascii="Georgia" w:eastAsiaTheme="minorHAnsi" w:hAnsi="Georgia"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8F018E"/>
    <w:multiLevelType w:val="hybridMultilevel"/>
    <w:tmpl w:val="0B5062D6"/>
    <w:lvl w:ilvl="0" w:tplc="D1DA532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DC49EF"/>
    <w:multiLevelType w:val="hybridMultilevel"/>
    <w:tmpl w:val="F314DAC8"/>
    <w:lvl w:ilvl="0" w:tplc="CD68C4C2">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B5661A"/>
    <w:multiLevelType w:val="hybridMultilevel"/>
    <w:tmpl w:val="7E502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66C2804"/>
    <w:multiLevelType w:val="hybridMultilevel"/>
    <w:tmpl w:val="C588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M2BEIDS0tzC0NDcyUdpeDU4uLM/DyQAtNaALQ9xCcsAAAA"/>
  </w:docVars>
  <w:rsids>
    <w:rsidRoot w:val="0010112A"/>
    <w:rsid w:val="000165E5"/>
    <w:rsid w:val="00057AD8"/>
    <w:rsid w:val="00086FA5"/>
    <w:rsid w:val="000D1689"/>
    <w:rsid w:val="000D2E3F"/>
    <w:rsid w:val="000E4641"/>
    <w:rsid w:val="0010112A"/>
    <w:rsid w:val="00151F66"/>
    <w:rsid w:val="00177F8D"/>
    <w:rsid w:val="00185F4A"/>
    <w:rsid w:val="00292A77"/>
    <w:rsid w:val="002D2200"/>
    <w:rsid w:val="002E7B70"/>
    <w:rsid w:val="002F076E"/>
    <w:rsid w:val="003C28C1"/>
    <w:rsid w:val="00404C88"/>
    <w:rsid w:val="0040564B"/>
    <w:rsid w:val="00415EC1"/>
    <w:rsid w:val="00445C41"/>
    <w:rsid w:val="0048120C"/>
    <w:rsid w:val="00485EFB"/>
    <w:rsid w:val="004909D9"/>
    <w:rsid w:val="004B6592"/>
    <w:rsid w:val="004D2E50"/>
    <w:rsid w:val="00521481"/>
    <w:rsid w:val="00523F78"/>
    <w:rsid w:val="005A4FE5"/>
    <w:rsid w:val="005A6270"/>
    <w:rsid w:val="00630369"/>
    <w:rsid w:val="00665110"/>
    <w:rsid w:val="006709F1"/>
    <w:rsid w:val="006B5607"/>
    <w:rsid w:val="006C60E6"/>
    <w:rsid w:val="006F0B21"/>
    <w:rsid w:val="00705E1A"/>
    <w:rsid w:val="0071184B"/>
    <w:rsid w:val="0071450A"/>
    <w:rsid w:val="00780C68"/>
    <w:rsid w:val="0079776D"/>
    <w:rsid w:val="00832261"/>
    <w:rsid w:val="00837914"/>
    <w:rsid w:val="00874FE7"/>
    <w:rsid w:val="00893A6B"/>
    <w:rsid w:val="008B4B85"/>
    <w:rsid w:val="00943081"/>
    <w:rsid w:val="00951A6A"/>
    <w:rsid w:val="00952F7D"/>
    <w:rsid w:val="0095496A"/>
    <w:rsid w:val="009A38BA"/>
    <w:rsid w:val="00A40CE2"/>
    <w:rsid w:val="00A53F0B"/>
    <w:rsid w:val="00A96E19"/>
    <w:rsid w:val="00B11956"/>
    <w:rsid w:val="00B43E11"/>
    <w:rsid w:val="00B521DF"/>
    <w:rsid w:val="00C05A6E"/>
    <w:rsid w:val="00C36161"/>
    <w:rsid w:val="00C437F3"/>
    <w:rsid w:val="00C50532"/>
    <w:rsid w:val="00C514B8"/>
    <w:rsid w:val="00C73587"/>
    <w:rsid w:val="00C755AB"/>
    <w:rsid w:val="00CB3DA9"/>
    <w:rsid w:val="00D43125"/>
    <w:rsid w:val="00D66A3A"/>
    <w:rsid w:val="00D84F06"/>
    <w:rsid w:val="00DC03E1"/>
    <w:rsid w:val="00DC700B"/>
    <w:rsid w:val="00DD059D"/>
    <w:rsid w:val="00DF198B"/>
    <w:rsid w:val="00E324E9"/>
    <w:rsid w:val="00E74B29"/>
    <w:rsid w:val="00E9116C"/>
    <w:rsid w:val="00EB1673"/>
    <w:rsid w:val="00F21191"/>
    <w:rsid w:val="00F23F98"/>
    <w:rsid w:val="00F50791"/>
    <w:rsid w:val="00F81D9E"/>
    <w:rsid w:val="00F87957"/>
    <w:rsid w:val="00FB2F1A"/>
    <w:rsid w:val="00FB6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C6C9C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uiPriority w:val="7"/>
    <w:qFormat/>
    <w:rsid w:val="006709F1"/>
  </w:style>
  <w:style w:type="paragraph" w:styleId="Heading1">
    <w:name w:val="heading 1"/>
    <w:basedOn w:val="Normal"/>
    <w:next w:val="Normal"/>
    <w:link w:val="Heading1Char"/>
    <w:qFormat/>
    <w:rsid w:val="00874FE7"/>
    <w:pPr>
      <w:jc w:val="center"/>
      <w:outlineLvl w:val="0"/>
    </w:pPr>
    <w:rPr>
      <w:rFonts w:asciiTheme="majorHAnsi" w:hAnsiTheme="majorHAnsi"/>
      <w:b/>
      <w:color w:val="476166" w:themeColor="accent1"/>
      <w:sz w:val="52"/>
      <w:szCs w:val="52"/>
    </w:rPr>
  </w:style>
  <w:style w:type="paragraph" w:styleId="Heading2">
    <w:name w:val="heading 2"/>
    <w:basedOn w:val="Normal"/>
    <w:next w:val="Normal"/>
    <w:link w:val="Heading2Char"/>
    <w:uiPriority w:val="1"/>
    <w:qFormat/>
    <w:rsid w:val="00874FE7"/>
    <w:pPr>
      <w:jc w:val="center"/>
      <w:outlineLvl w:val="1"/>
    </w:pPr>
    <w:rPr>
      <w:b/>
      <w:sz w:val="48"/>
      <w:szCs w:val="48"/>
    </w:rPr>
  </w:style>
  <w:style w:type="paragraph" w:styleId="Heading3">
    <w:name w:val="heading 3"/>
    <w:basedOn w:val="Heading2"/>
    <w:next w:val="Normal"/>
    <w:link w:val="Heading3Char"/>
    <w:uiPriority w:val="2"/>
    <w:qFormat/>
    <w:rsid w:val="00874FE7"/>
    <w:pPr>
      <w:spacing w:after="240"/>
      <w:outlineLvl w:val="2"/>
    </w:pPr>
    <w:rPr>
      <w:b w:val="0"/>
      <w:sz w:val="36"/>
      <w:szCs w:val="36"/>
    </w:rPr>
  </w:style>
  <w:style w:type="paragraph" w:styleId="Heading4">
    <w:name w:val="heading 4"/>
    <w:basedOn w:val="Normal"/>
    <w:next w:val="Normal"/>
    <w:link w:val="Heading4Char"/>
    <w:uiPriority w:val="3"/>
    <w:qFormat/>
    <w:rsid w:val="00874FE7"/>
    <w:pPr>
      <w:jc w:val="center"/>
      <w:outlineLvl w:val="3"/>
    </w:pPr>
    <w:rPr>
      <w:rFonts w:asciiTheme="majorHAnsi" w:hAnsiTheme="majorHAnsi"/>
      <w:b/>
      <w:color w:val="476166" w:themeColor="accent1"/>
      <w:sz w:val="28"/>
      <w:szCs w:val="28"/>
    </w:rPr>
  </w:style>
  <w:style w:type="paragraph" w:styleId="Heading5">
    <w:name w:val="heading 5"/>
    <w:basedOn w:val="Normal"/>
    <w:next w:val="Normal"/>
    <w:link w:val="Heading5Char"/>
    <w:uiPriority w:val="4"/>
    <w:qFormat/>
    <w:rsid w:val="00874FE7"/>
    <w:pPr>
      <w:spacing w:before="240"/>
      <w:outlineLvl w:val="4"/>
    </w:pPr>
    <w:rPr>
      <w:rFonts w:asciiTheme="majorHAnsi" w:hAnsiTheme="majorHAnsi"/>
      <w:b/>
      <w:color w:val="476166" w:themeColor="accent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raphicAnchor">
    <w:name w:val="Graphic Anchor"/>
    <w:basedOn w:val="Normal"/>
    <w:uiPriority w:val="8"/>
    <w:qFormat/>
    <w:rsid w:val="00DF198B"/>
    <w:rPr>
      <w:sz w:val="10"/>
    </w:rPr>
  </w:style>
  <w:style w:type="paragraph" w:styleId="BalloonText">
    <w:name w:val="Balloon Text"/>
    <w:basedOn w:val="Normal"/>
    <w:link w:val="BalloonTextChar"/>
    <w:uiPriority w:val="99"/>
    <w:semiHidden/>
    <w:rsid w:val="00DF198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874FE7"/>
    <w:rPr>
      <w:rFonts w:ascii="Times New Roman" w:hAnsi="Times New Roman" w:cs="Times New Roman"/>
      <w:sz w:val="18"/>
      <w:szCs w:val="18"/>
    </w:rPr>
  </w:style>
  <w:style w:type="table" w:styleId="TableGrid">
    <w:name w:val="Table Grid"/>
    <w:basedOn w:val="TableNormal"/>
    <w:uiPriority w:val="39"/>
    <w:rsid w:val="00DF19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874FE7"/>
    <w:rPr>
      <w:rFonts w:asciiTheme="majorHAnsi" w:hAnsiTheme="majorHAnsi"/>
      <w:b/>
      <w:color w:val="476166" w:themeColor="accent1"/>
      <w:sz w:val="52"/>
      <w:szCs w:val="52"/>
    </w:rPr>
  </w:style>
  <w:style w:type="character" w:customStyle="1" w:styleId="Heading2Char">
    <w:name w:val="Heading 2 Char"/>
    <w:basedOn w:val="DefaultParagraphFont"/>
    <w:link w:val="Heading2"/>
    <w:uiPriority w:val="1"/>
    <w:rsid w:val="00874FE7"/>
    <w:rPr>
      <w:b/>
      <w:sz w:val="48"/>
      <w:szCs w:val="48"/>
    </w:rPr>
  </w:style>
  <w:style w:type="character" w:customStyle="1" w:styleId="Heading3Char">
    <w:name w:val="Heading 3 Char"/>
    <w:basedOn w:val="DefaultParagraphFont"/>
    <w:link w:val="Heading3"/>
    <w:uiPriority w:val="2"/>
    <w:rsid w:val="00874FE7"/>
    <w:rPr>
      <w:sz w:val="36"/>
      <w:szCs w:val="36"/>
    </w:rPr>
  </w:style>
  <w:style w:type="character" w:customStyle="1" w:styleId="Heading4Char">
    <w:name w:val="Heading 4 Char"/>
    <w:basedOn w:val="DefaultParagraphFont"/>
    <w:link w:val="Heading4"/>
    <w:uiPriority w:val="3"/>
    <w:rsid w:val="00874FE7"/>
    <w:rPr>
      <w:rFonts w:asciiTheme="majorHAnsi" w:hAnsiTheme="majorHAnsi"/>
      <w:b/>
      <w:color w:val="476166" w:themeColor="accent1"/>
      <w:sz w:val="28"/>
      <w:szCs w:val="28"/>
    </w:rPr>
  </w:style>
  <w:style w:type="paragraph" w:customStyle="1" w:styleId="Text">
    <w:name w:val="Text"/>
    <w:basedOn w:val="Normal"/>
    <w:uiPriority w:val="5"/>
    <w:qFormat/>
    <w:rsid w:val="00874FE7"/>
    <w:rPr>
      <w:sz w:val="28"/>
      <w:szCs w:val="28"/>
    </w:rPr>
  </w:style>
  <w:style w:type="paragraph" w:styleId="Header">
    <w:name w:val="header"/>
    <w:basedOn w:val="Footer"/>
    <w:link w:val="HeaderChar"/>
    <w:uiPriority w:val="99"/>
    <w:semiHidden/>
    <w:rsid w:val="00E74B29"/>
    <w:rPr>
      <w:rFonts w:ascii="Georgia" w:hAnsi="Georgia"/>
    </w:rPr>
  </w:style>
  <w:style w:type="character" w:customStyle="1" w:styleId="HeaderChar">
    <w:name w:val="Header Char"/>
    <w:basedOn w:val="DefaultParagraphFont"/>
    <w:link w:val="Header"/>
    <w:uiPriority w:val="99"/>
    <w:semiHidden/>
    <w:rsid w:val="00874FE7"/>
    <w:rPr>
      <w:rFonts w:ascii="Georgia" w:hAnsi="Georgia"/>
    </w:rPr>
  </w:style>
  <w:style w:type="paragraph" w:styleId="Footer">
    <w:name w:val="footer"/>
    <w:basedOn w:val="Normal"/>
    <w:link w:val="FooterChar"/>
    <w:uiPriority w:val="99"/>
    <w:rsid w:val="006709F1"/>
    <w:pPr>
      <w:tabs>
        <w:tab w:val="center" w:pos="4680"/>
        <w:tab w:val="right" w:pos="9360"/>
      </w:tabs>
    </w:pPr>
    <w:rPr>
      <w:rFonts w:asciiTheme="majorHAnsi" w:hAnsiTheme="majorHAnsi"/>
      <w:b/>
      <w:color w:val="476166" w:themeColor="accent1"/>
    </w:rPr>
  </w:style>
  <w:style w:type="character" w:customStyle="1" w:styleId="FooterChar">
    <w:name w:val="Footer Char"/>
    <w:basedOn w:val="DefaultParagraphFont"/>
    <w:link w:val="Footer"/>
    <w:uiPriority w:val="99"/>
    <w:rsid w:val="006709F1"/>
    <w:rPr>
      <w:rFonts w:asciiTheme="majorHAnsi" w:hAnsiTheme="majorHAnsi"/>
      <w:b/>
      <w:color w:val="476166" w:themeColor="accent1"/>
    </w:rPr>
  </w:style>
  <w:style w:type="character" w:styleId="PageNumber">
    <w:name w:val="page number"/>
    <w:basedOn w:val="DefaultParagraphFont"/>
    <w:uiPriority w:val="99"/>
    <w:semiHidden/>
    <w:rsid w:val="00E74B29"/>
  </w:style>
  <w:style w:type="character" w:customStyle="1" w:styleId="Heading5Char">
    <w:name w:val="Heading 5 Char"/>
    <w:basedOn w:val="DefaultParagraphFont"/>
    <w:link w:val="Heading5"/>
    <w:uiPriority w:val="4"/>
    <w:rsid w:val="00874FE7"/>
    <w:rPr>
      <w:rFonts w:asciiTheme="majorHAnsi" w:hAnsiTheme="majorHAnsi"/>
      <w:b/>
      <w:color w:val="476166" w:themeColor="accent1"/>
      <w:sz w:val="28"/>
      <w:szCs w:val="28"/>
    </w:rPr>
  </w:style>
  <w:style w:type="paragraph" w:styleId="Quote">
    <w:name w:val="Quote"/>
    <w:basedOn w:val="Normal"/>
    <w:next w:val="Normal"/>
    <w:link w:val="QuoteChar"/>
    <w:uiPriority w:val="6"/>
    <w:qFormat/>
    <w:rsid w:val="00874FE7"/>
    <w:rPr>
      <w:color w:val="476166" w:themeColor="accent1"/>
      <w:sz w:val="96"/>
      <w:szCs w:val="96"/>
    </w:rPr>
  </w:style>
  <w:style w:type="character" w:customStyle="1" w:styleId="QuoteChar">
    <w:name w:val="Quote Char"/>
    <w:basedOn w:val="DefaultParagraphFont"/>
    <w:link w:val="Quote"/>
    <w:uiPriority w:val="6"/>
    <w:rsid w:val="00874FE7"/>
    <w:rPr>
      <w:color w:val="476166" w:themeColor="accent1"/>
      <w:sz w:val="96"/>
      <w:szCs w:val="96"/>
    </w:rPr>
  </w:style>
  <w:style w:type="character" w:styleId="PlaceholderText">
    <w:name w:val="Placeholder Text"/>
    <w:basedOn w:val="DefaultParagraphFont"/>
    <w:uiPriority w:val="99"/>
    <w:semiHidden/>
    <w:rsid w:val="00874FE7"/>
    <w:rPr>
      <w:color w:val="808080"/>
    </w:rPr>
  </w:style>
  <w:style w:type="paragraph" w:styleId="ListParagraph">
    <w:name w:val="List Paragraph"/>
    <w:basedOn w:val="Normal"/>
    <w:uiPriority w:val="34"/>
    <w:semiHidden/>
    <w:qFormat/>
    <w:rsid w:val="00FB615F"/>
    <w:pPr>
      <w:ind w:left="720"/>
      <w:contextualSpacing/>
    </w:pPr>
  </w:style>
  <w:style w:type="character" w:styleId="Hyperlink">
    <w:name w:val="Hyperlink"/>
    <w:basedOn w:val="DefaultParagraphFont"/>
    <w:uiPriority w:val="99"/>
    <w:unhideWhenUsed/>
    <w:rsid w:val="00FB615F"/>
    <w:rPr>
      <w:color w:val="0000FF"/>
      <w:u w:val="single"/>
    </w:rPr>
  </w:style>
  <w:style w:type="paragraph" w:styleId="NormalWeb">
    <w:name w:val="Normal (Web)"/>
    <w:basedOn w:val="Normal"/>
    <w:uiPriority w:val="99"/>
    <w:semiHidden/>
    <w:unhideWhenUsed/>
    <w:rsid w:val="00FB615F"/>
    <w:pPr>
      <w:spacing w:before="100" w:beforeAutospacing="1" w:after="100" w:afterAutospacing="1"/>
    </w:pPr>
    <w:rPr>
      <w:rFonts w:ascii="Times New Roman" w:eastAsia="Times New Roman" w:hAnsi="Times New Roman" w:cs="Times New Roman"/>
    </w:rPr>
  </w:style>
  <w:style w:type="character" w:styleId="FollowedHyperlink">
    <w:name w:val="FollowedHyperlink"/>
    <w:basedOn w:val="DefaultParagraphFont"/>
    <w:uiPriority w:val="99"/>
    <w:semiHidden/>
    <w:rsid w:val="00FB615F"/>
    <w:rPr>
      <w:color w:val="FF00FF" w:themeColor="followedHyperlink"/>
      <w:u w:val="single"/>
    </w:rPr>
  </w:style>
  <w:style w:type="character" w:styleId="UnresolvedMention">
    <w:name w:val="Unresolved Mention"/>
    <w:basedOn w:val="DefaultParagraphFont"/>
    <w:uiPriority w:val="99"/>
    <w:semiHidden/>
    <w:unhideWhenUsed/>
    <w:rsid w:val="00FB615F"/>
    <w:rPr>
      <w:color w:val="605E5C"/>
      <w:shd w:val="clear" w:color="auto" w:fill="E1DFDD"/>
    </w:rPr>
  </w:style>
  <w:style w:type="paragraph" w:styleId="HTMLPreformatted">
    <w:name w:val="HTML Preformatted"/>
    <w:basedOn w:val="Normal"/>
    <w:link w:val="HTMLPreformattedChar"/>
    <w:uiPriority w:val="99"/>
    <w:unhideWhenUsed/>
    <w:rsid w:val="00415E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15EC1"/>
    <w:rPr>
      <w:rFonts w:ascii="Courier New" w:eastAsia="Times New Roman" w:hAnsi="Courier New" w:cs="Courier New"/>
      <w:sz w:val="20"/>
      <w:szCs w:val="20"/>
    </w:rPr>
  </w:style>
  <w:style w:type="table" w:styleId="GridTable2">
    <w:name w:val="Grid Table 2"/>
    <w:basedOn w:val="TableNormal"/>
    <w:uiPriority w:val="47"/>
    <w:rsid w:val="00404C8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5">
    <w:name w:val="Grid Table 3 Accent 5"/>
    <w:basedOn w:val="TableNormal"/>
    <w:uiPriority w:val="48"/>
    <w:rsid w:val="00832261"/>
    <w:tblPr>
      <w:tblStyleRowBandSize w:val="1"/>
      <w:tblStyleColBandSize w:val="1"/>
      <w:tblBorders>
        <w:top w:val="single" w:sz="4" w:space="0" w:color="F2F6FA" w:themeColor="accent5" w:themeTint="99"/>
        <w:left w:val="single" w:sz="4" w:space="0" w:color="F2F6FA" w:themeColor="accent5" w:themeTint="99"/>
        <w:bottom w:val="single" w:sz="4" w:space="0" w:color="F2F6FA" w:themeColor="accent5" w:themeTint="99"/>
        <w:right w:val="single" w:sz="4" w:space="0" w:color="F2F6FA" w:themeColor="accent5" w:themeTint="99"/>
        <w:insideH w:val="single" w:sz="4" w:space="0" w:color="F2F6FA" w:themeColor="accent5" w:themeTint="99"/>
        <w:insideV w:val="single" w:sz="4" w:space="0" w:color="F2F6F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FD" w:themeFill="accent5" w:themeFillTint="33"/>
      </w:tcPr>
    </w:tblStylePr>
    <w:tblStylePr w:type="band1Horz">
      <w:tblPr/>
      <w:tcPr>
        <w:shd w:val="clear" w:color="auto" w:fill="FAFCFD" w:themeFill="accent5" w:themeFillTint="33"/>
      </w:tcPr>
    </w:tblStylePr>
    <w:tblStylePr w:type="neCell">
      <w:tblPr/>
      <w:tcPr>
        <w:tcBorders>
          <w:bottom w:val="single" w:sz="4" w:space="0" w:color="F2F6FA" w:themeColor="accent5" w:themeTint="99"/>
        </w:tcBorders>
      </w:tcPr>
    </w:tblStylePr>
    <w:tblStylePr w:type="nwCell">
      <w:tblPr/>
      <w:tcPr>
        <w:tcBorders>
          <w:bottom w:val="single" w:sz="4" w:space="0" w:color="F2F6FA" w:themeColor="accent5" w:themeTint="99"/>
        </w:tcBorders>
      </w:tcPr>
    </w:tblStylePr>
    <w:tblStylePr w:type="seCell">
      <w:tblPr/>
      <w:tcPr>
        <w:tcBorders>
          <w:top w:val="single" w:sz="4" w:space="0" w:color="F2F6FA" w:themeColor="accent5" w:themeTint="99"/>
        </w:tcBorders>
      </w:tcPr>
    </w:tblStylePr>
    <w:tblStylePr w:type="swCell">
      <w:tblPr/>
      <w:tcPr>
        <w:tcBorders>
          <w:top w:val="single" w:sz="4" w:space="0" w:color="F2F6FA"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64272">
      <w:bodyDiv w:val="1"/>
      <w:marLeft w:val="0"/>
      <w:marRight w:val="0"/>
      <w:marTop w:val="0"/>
      <w:marBottom w:val="0"/>
      <w:divBdr>
        <w:top w:val="none" w:sz="0" w:space="0" w:color="auto"/>
        <w:left w:val="none" w:sz="0" w:space="0" w:color="auto"/>
        <w:bottom w:val="none" w:sz="0" w:space="0" w:color="auto"/>
        <w:right w:val="none" w:sz="0" w:space="0" w:color="auto"/>
      </w:divBdr>
    </w:div>
    <w:div w:id="32925401">
      <w:bodyDiv w:val="1"/>
      <w:marLeft w:val="0"/>
      <w:marRight w:val="0"/>
      <w:marTop w:val="0"/>
      <w:marBottom w:val="0"/>
      <w:divBdr>
        <w:top w:val="none" w:sz="0" w:space="0" w:color="auto"/>
        <w:left w:val="none" w:sz="0" w:space="0" w:color="auto"/>
        <w:bottom w:val="none" w:sz="0" w:space="0" w:color="auto"/>
        <w:right w:val="none" w:sz="0" w:space="0" w:color="auto"/>
      </w:divBdr>
    </w:div>
    <w:div w:id="45834360">
      <w:bodyDiv w:val="1"/>
      <w:marLeft w:val="0"/>
      <w:marRight w:val="0"/>
      <w:marTop w:val="0"/>
      <w:marBottom w:val="0"/>
      <w:divBdr>
        <w:top w:val="none" w:sz="0" w:space="0" w:color="auto"/>
        <w:left w:val="none" w:sz="0" w:space="0" w:color="auto"/>
        <w:bottom w:val="none" w:sz="0" w:space="0" w:color="auto"/>
        <w:right w:val="none" w:sz="0" w:space="0" w:color="auto"/>
      </w:divBdr>
    </w:div>
    <w:div w:id="163016554">
      <w:bodyDiv w:val="1"/>
      <w:marLeft w:val="0"/>
      <w:marRight w:val="0"/>
      <w:marTop w:val="0"/>
      <w:marBottom w:val="0"/>
      <w:divBdr>
        <w:top w:val="none" w:sz="0" w:space="0" w:color="auto"/>
        <w:left w:val="none" w:sz="0" w:space="0" w:color="auto"/>
        <w:bottom w:val="none" w:sz="0" w:space="0" w:color="auto"/>
        <w:right w:val="none" w:sz="0" w:space="0" w:color="auto"/>
      </w:divBdr>
    </w:div>
    <w:div w:id="192496057">
      <w:bodyDiv w:val="1"/>
      <w:marLeft w:val="0"/>
      <w:marRight w:val="0"/>
      <w:marTop w:val="0"/>
      <w:marBottom w:val="0"/>
      <w:divBdr>
        <w:top w:val="none" w:sz="0" w:space="0" w:color="auto"/>
        <w:left w:val="none" w:sz="0" w:space="0" w:color="auto"/>
        <w:bottom w:val="none" w:sz="0" w:space="0" w:color="auto"/>
        <w:right w:val="none" w:sz="0" w:space="0" w:color="auto"/>
      </w:divBdr>
    </w:div>
    <w:div w:id="220598200">
      <w:bodyDiv w:val="1"/>
      <w:marLeft w:val="0"/>
      <w:marRight w:val="0"/>
      <w:marTop w:val="0"/>
      <w:marBottom w:val="0"/>
      <w:divBdr>
        <w:top w:val="none" w:sz="0" w:space="0" w:color="auto"/>
        <w:left w:val="none" w:sz="0" w:space="0" w:color="auto"/>
        <w:bottom w:val="none" w:sz="0" w:space="0" w:color="auto"/>
        <w:right w:val="none" w:sz="0" w:space="0" w:color="auto"/>
      </w:divBdr>
    </w:div>
    <w:div w:id="281615607">
      <w:bodyDiv w:val="1"/>
      <w:marLeft w:val="0"/>
      <w:marRight w:val="0"/>
      <w:marTop w:val="0"/>
      <w:marBottom w:val="0"/>
      <w:divBdr>
        <w:top w:val="none" w:sz="0" w:space="0" w:color="auto"/>
        <w:left w:val="none" w:sz="0" w:space="0" w:color="auto"/>
        <w:bottom w:val="none" w:sz="0" w:space="0" w:color="auto"/>
        <w:right w:val="none" w:sz="0" w:space="0" w:color="auto"/>
      </w:divBdr>
    </w:div>
    <w:div w:id="541984104">
      <w:bodyDiv w:val="1"/>
      <w:marLeft w:val="0"/>
      <w:marRight w:val="0"/>
      <w:marTop w:val="0"/>
      <w:marBottom w:val="0"/>
      <w:divBdr>
        <w:top w:val="none" w:sz="0" w:space="0" w:color="auto"/>
        <w:left w:val="none" w:sz="0" w:space="0" w:color="auto"/>
        <w:bottom w:val="none" w:sz="0" w:space="0" w:color="auto"/>
        <w:right w:val="none" w:sz="0" w:space="0" w:color="auto"/>
      </w:divBdr>
    </w:div>
    <w:div w:id="578445707">
      <w:bodyDiv w:val="1"/>
      <w:marLeft w:val="0"/>
      <w:marRight w:val="0"/>
      <w:marTop w:val="0"/>
      <w:marBottom w:val="0"/>
      <w:divBdr>
        <w:top w:val="none" w:sz="0" w:space="0" w:color="auto"/>
        <w:left w:val="none" w:sz="0" w:space="0" w:color="auto"/>
        <w:bottom w:val="none" w:sz="0" w:space="0" w:color="auto"/>
        <w:right w:val="none" w:sz="0" w:space="0" w:color="auto"/>
      </w:divBdr>
    </w:div>
    <w:div w:id="653491359">
      <w:bodyDiv w:val="1"/>
      <w:marLeft w:val="0"/>
      <w:marRight w:val="0"/>
      <w:marTop w:val="0"/>
      <w:marBottom w:val="0"/>
      <w:divBdr>
        <w:top w:val="none" w:sz="0" w:space="0" w:color="auto"/>
        <w:left w:val="none" w:sz="0" w:space="0" w:color="auto"/>
        <w:bottom w:val="none" w:sz="0" w:space="0" w:color="auto"/>
        <w:right w:val="none" w:sz="0" w:space="0" w:color="auto"/>
      </w:divBdr>
    </w:div>
    <w:div w:id="832185507">
      <w:bodyDiv w:val="1"/>
      <w:marLeft w:val="0"/>
      <w:marRight w:val="0"/>
      <w:marTop w:val="0"/>
      <w:marBottom w:val="0"/>
      <w:divBdr>
        <w:top w:val="none" w:sz="0" w:space="0" w:color="auto"/>
        <w:left w:val="none" w:sz="0" w:space="0" w:color="auto"/>
        <w:bottom w:val="none" w:sz="0" w:space="0" w:color="auto"/>
        <w:right w:val="none" w:sz="0" w:space="0" w:color="auto"/>
      </w:divBdr>
    </w:div>
    <w:div w:id="853809960">
      <w:bodyDiv w:val="1"/>
      <w:marLeft w:val="0"/>
      <w:marRight w:val="0"/>
      <w:marTop w:val="0"/>
      <w:marBottom w:val="0"/>
      <w:divBdr>
        <w:top w:val="none" w:sz="0" w:space="0" w:color="auto"/>
        <w:left w:val="none" w:sz="0" w:space="0" w:color="auto"/>
        <w:bottom w:val="none" w:sz="0" w:space="0" w:color="auto"/>
        <w:right w:val="none" w:sz="0" w:space="0" w:color="auto"/>
      </w:divBdr>
    </w:div>
    <w:div w:id="882864279">
      <w:bodyDiv w:val="1"/>
      <w:marLeft w:val="0"/>
      <w:marRight w:val="0"/>
      <w:marTop w:val="0"/>
      <w:marBottom w:val="0"/>
      <w:divBdr>
        <w:top w:val="none" w:sz="0" w:space="0" w:color="auto"/>
        <w:left w:val="none" w:sz="0" w:space="0" w:color="auto"/>
        <w:bottom w:val="none" w:sz="0" w:space="0" w:color="auto"/>
        <w:right w:val="none" w:sz="0" w:space="0" w:color="auto"/>
      </w:divBdr>
    </w:div>
    <w:div w:id="915672643">
      <w:bodyDiv w:val="1"/>
      <w:marLeft w:val="0"/>
      <w:marRight w:val="0"/>
      <w:marTop w:val="0"/>
      <w:marBottom w:val="0"/>
      <w:divBdr>
        <w:top w:val="none" w:sz="0" w:space="0" w:color="auto"/>
        <w:left w:val="none" w:sz="0" w:space="0" w:color="auto"/>
        <w:bottom w:val="none" w:sz="0" w:space="0" w:color="auto"/>
        <w:right w:val="none" w:sz="0" w:space="0" w:color="auto"/>
      </w:divBdr>
    </w:div>
    <w:div w:id="925382191">
      <w:bodyDiv w:val="1"/>
      <w:marLeft w:val="0"/>
      <w:marRight w:val="0"/>
      <w:marTop w:val="0"/>
      <w:marBottom w:val="0"/>
      <w:divBdr>
        <w:top w:val="none" w:sz="0" w:space="0" w:color="auto"/>
        <w:left w:val="none" w:sz="0" w:space="0" w:color="auto"/>
        <w:bottom w:val="none" w:sz="0" w:space="0" w:color="auto"/>
        <w:right w:val="none" w:sz="0" w:space="0" w:color="auto"/>
      </w:divBdr>
    </w:div>
    <w:div w:id="930547572">
      <w:bodyDiv w:val="1"/>
      <w:marLeft w:val="0"/>
      <w:marRight w:val="0"/>
      <w:marTop w:val="0"/>
      <w:marBottom w:val="0"/>
      <w:divBdr>
        <w:top w:val="none" w:sz="0" w:space="0" w:color="auto"/>
        <w:left w:val="none" w:sz="0" w:space="0" w:color="auto"/>
        <w:bottom w:val="none" w:sz="0" w:space="0" w:color="auto"/>
        <w:right w:val="none" w:sz="0" w:space="0" w:color="auto"/>
      </w:divBdr>
    </w:div>
    <w:div w:id="951984244">
      <w:bodyDiv w:val="1"/>
      <w:marLeft w:val="0"/>
      <w:marRight w:val="0"/>
      <w:marTop w:val="0"/>
      <w:marBottom w:val="0"/>
      <w:divBdr>
        <w:top w:val="none" w:sz="0" w:space="0" w:color="auto"/>
        <w:left w:val="none" w:sz="0" w:space="0" w:color="auto"/>
        <w:bottom w:val="none" w:sz="0" w:space="0" w:color="auto"/>
        <w:right w:val="none" w:sz="0" w:space="0" w:color="auto"/>
      </w:divBdr>
    </w:div>
    <w:div w:id="986396203">
      <w:bodyDiv w:val="1"/>
      <w:marLeft w:val="0"/>
      <w:marRight w:val="0"/>
      <w:marTop w:val="0"/>
      <w:marBottom w:val="0"/>
      <w:divBdr>
        <w:top w:val="none" w:sz="0" w:space="0" w:color="auto"/>
        <w:left w:val="none" w:sz="0" w:space="0" w:color="auto"/>
        <w:bottom w:val="none" w:sz="0" w:space="0" w:color="auto"/>
        <w:right w:val="none" w:sz="0" w:space="0" w:color="auto"/>
      </w:divBdr>
    </w:div>
    <w:div w:id="1007709876">
      <w:bodyDiv w:val="1"/>
      <w:marLeft w:val="0"/>
      <w:marRight w:val="0"/>
      <w:marTop w:val="0"/>
      <w:marBottom w:val="0"/>
      <w:divBdr>
        <w:top w:val="none" w:sz="0" w:space="0" w:color="auto"/>
        <w:left w:val="none" w:sz="0" w:space="0" w:color="auto"/>
        <w:bottom w:val="none" w:sz="0" w:space="0" w:color="auto"/>
        <w:right w:val="none" w:sz="0" w:space="0" w:color="auto"/>
      </w:divBdr>
    </w:div>
    <w:div w:id="1030571898">
      <w:bodyDiv w:val="1"/>
      <w:marLeft w:val="0"/>
      <w:marRight w:val="0"/>
      <w:marTop w:val="0"/>
      <w:marBottom w:val="0"/>
      <w:divBdr>
        <w:top w:val="none" w:sz="0" w:space="0" w:color="auto"/>
        <w:left w:val="none" w:sz="0" w:space="0" w:color="auto"/>
        <w:bottom w:val="none" w:sz="0" w:space="0" w:color="auto"/>
        <w:right w:val="none" w:sz="0" w:space="0" w:color="auto"/>
      </w:divBdr>
    </w:div>
    <w:div w:id="1042631233">
      <w:bodyDiv w:val="1"/>
      <w:marLeft w:val="0"/>
      <w:marRight w:val="0"/>
      <w:marTop w:val="0"/>
      <w:marBottom w:val="0"/>
      <w:divBdr>
        <w:top w:val="none" w:sz="0" w:space="0" w:color="auto"/>
        <w:left w:val="none" w:sz="0" w:space="0" w:color="auto"/>
        <w:bottom w:val="none" w:sz="0" w:space="0" w:color="auto"/>
        <w:right w:val="none" w:sz="0" w:space="0" w:color="auto"/>
      </w:divBdr>
    </w:div>
    <w:div w:id="1065181271">
      <w:bodyDiv w:val="1"/>
      <w:marLeft w:val="0"/>
      <w:marRight w:val="0"/>
      <w:marTop w:val="0"/>
      <w:marBottom w:val="0"/>
      <w:divBdr>
        <w:top w:val="none" w:sz="0" w:space="0" w:color="auto"/>
        <w:left w:val="none" w:sz="0" w:space="0" w:color="auto"/>
        <w:bottom w:val="none" w:sz="0" w:space="0" w:color="auto"/>
        <w:right w:val="none" w:sz="0" w:space="0" w:color="auto"/>
      </w:divBdr>
    </w:div>
    <w:div w:id="1070082241">
      <w:bodyDiv w:val="1"/>
      <w:marLeft w:val="0"/>
      <w:marRight w:val="0"/>
      <w:marTop w:val="0"/>
      <w:marBottom w:val="0"/>
      <w:divBdr>
        <w:top w:val="none" w:sz="0" w:space="0" w:color="auto"/>
        <w:left w:val="none" w:sz="0" w:space="0" w:color="auto"/>
        <w:bottom w:val="none" w:sz="0" w:space="0" w:color="auto"/>
        <w:right w:val="none" w:sz="0" w:space="0" w:color="auto"/>
      </w:divBdr>
    </w:div>
    <w:div w:id="1113020550">
      <w:bodyDiv w:val="1"/>
      <w:marLeft w:val="0"/>
      <w:marRight w:val="0"/>
      <w:marTop w:val="0"/>
      <w:marBottom w:val="0"/>
      <w:divBdr>
        <w:top w:val="none" w:sz="0" w:space="0" w:color="auto"/>
        <w:left w:val="none" w:sz="0" w:space="0" w:color="auto"/>
        <w:bottom w:val="none" w:sz="0" w:space="0" w:color="auto"/>
        <w:right w:val="none" w:sz="0" w:space="0" w:color="auto"/>
      </w:divBdr>
    </w:div>
    <w:div w:id="1138375574">
      <w:bodyDiv w:val="1"/>
      <w:marLeft w:val="0"/>
      <w:marRight w:val="0"/>
      <w:marTop w:val="0"/>
      <w:marBottom w:val="0"/>
      <w:divBdr>
        <w:top w:val="none" w:sz="0" w:space="0" w:color="auto"/>
        <w:left w:val="none" w:sz="0" w:space="0" w:color="auto"/>
        <w:bottom w:val="none" w:sz="0" w:space="0" w:color="auto"/>
        <w:right w:val="none" w:sz="0" w:space="0" w:color="auto"/>
      </w:divBdr>
    </w:div>
    <w:div w:id="1153832198">
      <w:bodyDiv w:val="1"/>
      <w:marLeft w:val="0"/>
      <w:marRight w:val="0"/>
      <w:marTop w:val="0"/>
      <w:marBottom w:val="0"/>
      <w:divBdr>
        <w:top w:val="none" w:sz="0" w:space="0" w:color="auto"/>
        <w:left w:val="none" w:sz="0" w:space="0" w:color="auto"/>
        <w:bottom w:val="none" w:sz="0" w:space="0" w:color="auto"/>
        <w:right w:val="none" w:sz="0" w:space="0" w:color="auto"/>
      </w:divBdr>
    </w:div>
    <w:div w:id="1182163351">
      <w:bodyDiv w:val="1"/>
      <w:marLeft w:val="0"/>
      <w:marRight w:val="0"/>
      <w:marTop w:val="0"/>
      <w:marBottom w:val="0"/>
      <w:divBdr>
        <w:top w:val="none" w:sz="0" w:space="0" w:color="auto"/>
        <w:left w:val="none" w:sz="0" w:space="0" w:color="auto"/>
        <w:bottom w:val="none" w:sz="0" w:space="0" w:color="auto"/>
        <w:right w:val="none" w:sz="0" w:space="0" w:color="auto"/>
      </w:divBdr>
    </w:div>
    <w:div w:id="1259945399">
      <w:bodyDiv w:val="1"/>
      <w:marLeft w:val="0"/>
      <w:marRight w:val="0"/>
      <w:marTop w:val="0"/>
      <w:marBottom w:val="0"/>
      <w:divBdr>
        <w:top w:val="none" w:sz="0" w:space="0" w:color="auto"/>
        <w:left w:val="none" w:sz="0" w:space="0" w:color="auto"/>
        <w:bottom w:val="none" w:sz="0" w:space="0" w:color="auto"/>
        <w:right w:val="none" w:sz="0" w:space="0" w:color="auto"/>
      </w:divBdr>
    </w:div>
    <w:div w:id="1313095945">
      <w:bodyDiv w:val="1"/>
      <w:marLeft w:val="0"/>
      <w:marRight w:val="0"/>
      <w:marTop w:val="0"/>
      <w:marBottom w:val="0"/>
      <w:divBdr>
        <w:top w:val="none" w:sz="0" w:space="0" w:color="auto"/>
        <w:left w:val="none" w:sz="0" w:space="0" w:color="auto"/>
        <w:bottom w:val="none" w:sz="0" w:space="0" w:color="auto"/>
        <w:right w:val="none" w:sz="0" w:space="0" w:color="auto"/>
      </w:divBdr>
    </w:div>
    <w:div w:id="1325862888">
      <w:bodyDiv w:val="1"/>
      <w:marLeft w:val="0"/>
      <w:marRight w:val="0"/>
      <w:marTop w:val="0"/>
      <w:marBottom w:val="0"/>
      <w:divBdr>
        <w:top w:val="none" w:sz="0" w:space="0" w:color="auto"/>
        <w:left w:val="none" w:sz="0" w:space="0" w:color="auto"/>
        <w:bottom w:val="none" w:sz="0" w:space="0" w:color="auto"/>
        <w:right w:val="none" w:sz="0" w:space="0" w:color="auto"/>
      </w:divBdr>
    </w:div>
    <w:div w:id="1337540746">
      <w:bodyDiv w:val="1"/>
      <w:marLeft w:val="0"/>
      <w:marRight w:val="0"/>
      <w:marTop w:val="0"/>
      <w:marBottom w:val="0"/>
      <w:divBdr>
        <w:top w:val="none" w:sz="0" w:space="0" w:color="auto"/>
        <w:left w:val="none" w:sz="0" w:space="0" w:color="auto"/>
        <w:bottom w:val="none" w:sz="0" w:space="0" w:color="auto"/>
        <w:right w:val="none" w:sz="0" w:space="0" w:color="auto"/>
      </w:divBdr>
    </w:div>
    <w:div w:id="1417365575">
      <w:bodyDiv w:val="1"/>
      <w:marLeft w:val="0"/>
      <w:marRight w:val="0"/>
      <w:marTop w:val="0"/>
      <w:marBottom w:val="0"/>
      <w:divBdr>
        <w:top w:val="none" w:sz="0" w:space="0" w:color="auto"/>
        <w:left w:val="none" w:sz="0" w:space="0" w:color="auto"/>
        <w:bottom w:val="none" w:sz="0" w:space="0" w:color="auto"/>
        <w:right w:val="none" w:sz="0" w:space="0" w:color="auto"/>
      </w:divBdr>
    </w:div>
    <w:div w:id="1420835472">
      <w:bodyDiv w:val="1"/>
      <w:marLeft w:val="0"/>
      <w:marRight w:val="0"/>
      <w:marTop w:val="0"/>
      <w:marBottom w:val="0"/>
      <w:divBdr>
        <w:top w:val="none" w:sz="0" w:space="0" w:color="auto"/>
        <w:left w:val="none" w:sz="0" w:space="0" w:color="auto"/>
        <w:bottom w:val="none" w:sz="0" w:space="0" w:color="auto"/>
        <w:right w:val="none" w:sz="0" w:space="0" w:color="auto"/>
      </w:divBdr>
    </w:div>
    <w:div w:id="1463232280">
      <w:bodyDiv w:val="1"/>
      <w:marLeft w:val="0"/>
      <w:marRight w:val="0"/>
      <w:marTop w:val="0"/>
      <w:marBottom w:val="0"/>
      <w:divBdr>
        <w:top w:val="none" w:sz="0" w:space="0" w:color="auto"/>
        <w:left w:val="none" w:sz="0" w:space="0" w:color="auto"/>
        <w:bottom w:val="none" w:sz="0" w:space="0" w:color="auto"/>
        <w:right w:val="none" w:sz="0" w:space="0" w:color="auto"/>
      </w:divBdr>
    </w:div>
    <w:div w:id="1536698093">
      <w:bodyDiv w:val="1"/>
      <w:marLeft w:val="0"/>
      <w:marRight w:val="0"/>
      <w:marTop w:val="0"/>
      <w:marBottom w:val="0"/>
      <w:divBdr>
        <w:top w:val="none" w:sz="0" w:space="0" w:color="auto"/>
        <w:left w:val="none" w:sz="0" w:space="0" w:color="auto"/>
        <w:bottom w:val="none" w:sz="0" w:space="0" w:color="auto"/>
        <w:right w:val="none" w:sz="0" w:space="0" w:color="auto"/>
      </w:divBdr>
    </w:div>
    <w:div w:id="1641153982">
      <w:bodyDiv w:val="1"/>
      <w:marLeft w:val="0"/>
      <w:marRight w:val="0"/>
      <w:marTop w:val="0"/>
      <w:marBottom w:val="0"/>
      <w:divBdr>
        <w:top w:val="none" w:sz="0" w:space="0" w:color="auto"/>
        <w:left w:val="none" w:sz="0" w:space="0" w:color="auto"/>
        <w:bottom w:val="none" w:sz="0" w:space="0" w:color="auto"/>
        <w:right w:val="none" w:sz="0" w:space="0" w:color="auto"/>
      </w:divBdr>
    </w:div>
    <w:div w:id="1762487386">
      <w:bodyDiv w:val="1"/>
      <w:marLeft w:val="0"/>
      <w:marRight w:val="0"/>
      <w:marTop w:val="0"/>
      <w:marBottom w:val="0"/>
      <w:divBdr>
        <w:top w:val="none" w:sz="0" w:space="0" w:color="auto"/>
        <w:left w:val="none" w:sz="0" w:space="0" w:color="auto"/>
        <w:bottom w:val="none" w:sz="0" w:space="0" w:color="auto"/>
        <w:right w:val="none" w:sz="0" w:space="0" w:color="auto"/>
      </w:divBdr>
    </w:div>
    <w:div w:id="1803957825">
      <w:bodyDiv w:val="1"/>
      <w:marLeft w:val="0"/>
      <w:marRight w:val="0"/>
      <w:marTop w:val="0"/>
      <w:marBottom w:val="0"/>
      <w:divBdr>
        <w:top w:val="none" w:sz="0" w:space="0" w:color="auto"/>
        <w:left w:val="none" w:sz="0" w:space="0" w:color="auto"/>
        <w:bottom w:val="none" w:sz="0" w:space="0" w:color="auto"/>
        <w:right w:val="none" w:sz="0" w:space="0" w:color="auto"/>
      </w:divBdr>
    </w:div>
    <w:div w:id="1813403280">
      <w:bodyDiv w:val="1"/>
      <w:marLeft w:val="0"/>
      <w:marRight w:val="0"/>
      <w:marTop w:val="0"/>
      <w:marBottom w:val="0"/>
      <w:divBdr>
        <w:top w:val="none" w:sz="0" w:space="0" w:color="auto"/>
        <w:left w:val="none" w:sz="0" w:space="0" w:color="auto"/>
        <w:bottom w:val="none" w:sz="0" w:space="0" w:color="auto"/>
        <w:right w:val="none" w:sz="0" w:space="0" w:color="auto"/>
      </w:divBdr>
    </w:div>
    <w:div w:id="1955672182">
      <w:bodyDiv w:val="1"/>
      <w:marLeft w:val="0"/>
      <w:marRight w:val="0"/>
      <w:marTop w:val="0"/>
      <w:marBottom w:val="0"/>
      <w:divBdr>
        <w:top w:val="none" w:sz="0" w:space="0" w:color="auto"/>
        <w:left w:val="none" w:sz="0" w:space="0" w:color="auto"/>
        <w:bottom w:val="none" w:sz="0" w:space="0" w:color="auto"/>
        <w:right w:val="none" w:sz="0" w:space="0" w:color="auto"/>
      </w:divBdr>
    </w:div>
    <w:div w:id="200169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census.gov/data/datasets/time-series/demo/popest/2010s-counties-detail.html" TargetMode="External"/><Relationship Id="rId18" Type="http://schemas.openxmlformats.org/officeDocument/2006/relationships/image" Target="media/image5.png"/><Relationship Id="rId26" Type="http://schemas.openxmlformats.org/officeDocument/2006/relationships/hyperlink" Target="https://github.com/d3/d3-drag" TargetMode="External"/><Relationship Id="rId3" Type="http://schemas.openxmlformats.org/officeDocument/2006/relationships/customXml" Target="../customXml/item3.xml"/><Relationship Id="rId21" Type="http://schemas.openxmlformats.org/officeDocument/2006/relationships/hyperlink" Target="https://youtu.be/XgDTSwWqafw" TargetMode="External"/><Relationship Id="rId7" Type="http://schemas.openxmlformats.org/officeDocument/2006/relationships/webSettings" Target="webSettings.xml"/><Relationship Id="rId12" Type="http://schemas.openxmlformats.org/officeDocument/2006/relationships/hyperlink" Target="https://www.kaggle.com/sogun3/uspollution" TargetMode="External"/><Relationship Id="rId17" Type="http://schemas.openxmlformats.org/officeDocument/2006/relationships/image" Target="media/image4.png"/><Relationship Id="rId25" Type="http://schemas.openxmlformats.org/officeDocument/2006/relationships/hyperlink" Target="https://d3js.org/"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youtu.be/XgDTSwWqafw" TargetMode="External"/><Relationship Id="rId24" Type="http://schemas.openxmlformats.org/officeDocument/2006/relationships/hyperlink" Target="https://blog.risingstack.com/d3-js-tutorial-bar-charts-with-javascript/" TargetMode="Externa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yperlink" Target="https://jsfiddle.net/x4go8as3/2/" TargetMode="External"/><Relationship Id="rId28"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countyhealthrankings.org/explore-health-rankings/rankings-data-documentation/national-data-documentation-2010-2017" TargetMode="External"/><Relationship Id="rId22" Type="http://schemas.openxmlformats.org/officeDocument/2006/relationships/hyperlink" Target="https://www.tutorialsteacher.com/d3js/create-bar-chart-using-d3js" TargetMode="External"/><Relationship Id="rId27" Type="http://schemas.openxmlformats.org/officeDocument/2006/relationships/footer" Target="footer1.xml"/><Relationship Id="rId30"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rey\AppData\Roaming\Microsoft\Templates\Modern%20student%20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01FF4F051494CD9A817F903BC74BF04"/>
        <w:category>
          <w:name w:val="General"/>
          <w:gallery w:val="placeholder"/>
        </w:category>
        <w:types>
          <w:type w:val="bbPlcHdr"/>
        </w:types>
        <w:behaviors>
          <w:behavior w:val="content"/>
        </w:behaviors>
        <w:guid w:val="{91F0C250-CE3A-4619-AC46-4652C3DE67EF}"/>
      </w:docPartPr>
      <w:docPartBody>
        <w:p w:rsidR="00AD217B" w:rsidRDefault="00AD217B">
          <w:pPr>
            <w:pStyle w:val="801FF4F051494CD9A817F903BC74BF04"/>
          </w:pPr>
          <w:r w:rsidRPr="00DF198B">
            <w:t>—</w:t>
          </w:r>
        </w:p>
      </w:docPartBody>
    </w:docPart>
    <w:docPart>
      <w:docPartPr>
        <w:name w:val="CEE6272815B24D9B8C9A799154A162CC"/>
        <w:category>
          <w:name w:val="General"/>
          <w:gallery w:val="placeholder"/>
        </w:category>
        <w:types>
          <w:type w:val="bbPlcHdr"/>
        </w:types>
        <w:behaviors>
          <w:behavior w:val="content"/>
        </w:behaviors>
        <w:guid w:val="{4B8D02AE-93B3-4778-B77D-BD46398817A7}"/>
      </w:docPartPr>
      <w:docPartBody>
        <w:p w:rsidR="00AD217B" w:rsidRDefault="00AD217B">
          <w:pPr>
            <w:pStyle w:val="CEE6272815B24D9B8C9A799154A162CC"/>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17B"/>
    <w:rsid w:val="0059265A"/>
    <w:rsid w:val="008F0BF4"/>
    <w:rsid w:val="00A732A1"/>
    <w:rsid w:val="00AD217B"/>
    <w:rsid w:val="00DE0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8477333CA3C4A6C92C9071C99855874">
    <w:name w:val="58477333CA3C4A6C92C9071C99855874"/>
  </w:style>
  <w:style w:type="paragraph" w:customStyle="1" w:styleId="1E323F581D794855B9C4BDE057D8160F">
    <w:name w:val="1E323F581D794855B9C4BDE057D8160F"/>
  </w:style>
  <w:style w:type="paragraph" w:customStyle="1" w:styleId="F050E471380F4F10B8861DF0477ECB98">
    <w:name w:val="F050E471380F4F10B8861DF0477ECB98"/>
  </w:style>
  <w:style w:type="paragraph" w:customStyle="1" w:styleId="801FF4F051494CD9A817F903BC74BF04">
    <w:name w:val="801FF4F051494CD9A817F903BC74BF04"/>
  </w:style>
  <w:style w:type="paragraph" w:customStyle="1" w:styleId="0BFDC91AB3A64D22AF46E5C144B4D915">
    <w:name w:val="0BFDC91AB3A64D22AF46E5C144B4D915"/>
  </w:style>
  <w:style w:type="paragraph" w:customStyle="1" w:styleId="CEE6272815B24D9B8C9A799154A162CC">
    <w:name w:val="CEE6272815B24D9B8C9A799154A162CC"/>
  </w:style>
  <w:style w:type="paragraph" w:customStyle="1" w:styleId="646C504FFC184B82BEFF4D1B6C64B9B2">
    <w:name w:val="646C504FFC184B82BEFF4D1B6C64B9B2"/>
  </w:style>
  <w:style w:type="paragraph" w:customStyle="1" w:styleId="254F0BDF53F148D1B54764B6CC208E3A">
    <w:name w:val="254F0BDF53F148D1B54764B6CC208E3A"/>
  </w:style>
  <w:style w:type="paragraph" w:customStyle="1" w:styleId="Text">
    <w:name w:val="Text"/>
    <w:basedOn w:val="Normal"/>
    <w:uiPriority w:val="5"/>
    <w:qFormat/>
    <w:pPr>
      <w:spacing w:after="0" w:line="240" w:lineRule="auto"/>
    </w:pPr>
    <w:rPr>
      <w:rFonts w:eastAsiaTheme="minorHAnsi"/>
      <w:sz w:val="28"/>
      <w:szCs w:val="28"/>
    </w:rPr>
  </w:style>
  <w:style w:type="paragraph" w:customStyle="1" w:styleId="2D86564BFA2342AFA946346DACCC6353">
    <w:name w:val="2D86564BFA2342AFA946346DACCC6353"/>
  </w:style>
  <w:style w:type="paragraph" w:customStyle="1" w:styleId="6EBAE2BC2A2C49DFB077A9A933EC0A0C">
    <w:name w:val="6EBAE2BC2A2C49DFB077A9A933EC0A0C"/>
  </w:style>
  <w:style w:type="paragraph" w:customStyle="1" w:styleId="0CD610EC15094AB38554C751BD0575A9">
    <w:name w:val="0CD610EC15094AB38554C751BD0575A9"/>
  </w:style>
  <w:style w:type="paragraph" w:customStyle="1" w:styleId="9BD3C585894647E2BA323273EC97B1D0">
    <w:name w:val="9BD3C585894647E2BA323273EC97B1D0"/>
  </w:style>
  <w:style w:type="paragraph" w:customStyle="1" w:styleId="1FCC388EEF3B4A7B9E6CCB076F5201D9">
    <w:name w:val="1FCC388EEF3B4A7B9E6CCB076F5201D9"/>
  </w:style>
  <w:style w:type="paragraph" w:customStyle="1" w:styleId="318B8731027A44E19FBF39541DFD4F12">
    <w:name w:val="318B8731027A44E19FBF39541DFD4F12"/>
  </w:style>
  <w:style w:type="paragraph" w:customStyle="1" w:styleId="FD00B036C2FB469CB1F63B23D1EE79C7">
    <w:name w:val="FD00B036C2FB469CB1F63B23D1EE79C7"/>
  </w:style>
  <w:style w:type="paragraph" w:customStyle="1" w:styleId="9EAD42ADC6334F2FB8300E5B49157DB6">
    <w:name w:val="9EAD42ADC6334F2FB8300E5B49157D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SR">
  <a:themeElements>
    <a:clrScheme name="Student Report">
      <a:dk1>
        <a:srgbClr val="000000"/>
      </a:dk1>
      <a:lt1>
        <a:srgbClr val="FFFFFF"/>
      </a:lt1>
      <a:dk2>
        <a:srgbClr val="5E5E5E"/>
      </a:dk2>
      <a:lt2>
        <a:srgbClr val="D6D5D5"/>
      </a:lt2>
      <a:accent1>
        <a:srgbClr val="476166"/>
      </a:accent1>
      <a:accent2>
        <a:srgbClr val="2B3890"/>
      </a:accent2>
      <a:accent3>
        <a:srgbClr val="1C75BC"/>
      </a:accent3>
      <a:accent4>
        <a:srgbClr val="27AAE1"/>
      </a:accent4>
      <a:accent5>
        <a:srgbClr val="EBF1F7"/>
      </a:accent5>
      <a:accent6>
        <a:srgbClr val="00AEEF"/>
      </a:accent6>
      <a:hlink>
        <a:srgbClr val="0000FF"/>
      </a:hlink>
      <a:folHlink>
        <a:srgbClr val="FF00FF"/>
      </a:folHlink>
    </a:clrScheme>
    <a:fontScheme name="Custom 14">
      <a:majorFont>
        <a:latin typeface="Century Gothic"/>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MSR" id="{54319084-637E-F54A-9FE0-A3AC8BF3D5C6}" vid="{83C68410-8BE2-F14B-9BB7-E4AFB045C04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0D3411A-7586-4E92-AE2C-577E571916D9}">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B5AA84DA-4874-4497-B587-599D84E265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D670B6-EC8C-4A16-AA74-472978BEF74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Modern student report.dotx</Template>
  <TotalTime>0</TotalTime>
  <Pages>7</Pages>
  <Words>1135</Words>
  <Characters>6474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2020-02-16T07:52:00Z</dcterms:created>
  <dcterms:modified xsi:type="dcterms:W3CDTF">2020-02-17T02:08:00Z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