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A9351" w14:textId="55CF86EE" w:rsidR="00CA3666" w:rsidRDefault="006A125F">
      <w:r>
        <w:t>jhhdsu</w:t>
      </w:r>
    </w:p>
    <w:sectPr w:rsidR="00CA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1C"/>
    <w:rsid w:val="006A125F"/>
    <w:rsid w:val="006A240C"/>
    <w:rsid w:val="00CA3666"/>
    <w:rsid w:val="00F2541C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0814"/>
  <w15:chartTrackingRefBased/>
  <w15:docId w15:val="{6EDD67B0-A236-467B-9FDC-D84C8AF2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R</dc:creator>
  <cp:keywords/>
  <dc:description/>
  <cp:lastModifiedBy>Shreyas R</cp:lastModifiedBy>
  <cp:revision>2</cp:revision>
  <dcterms:created xsi:type="dcterms:W3CDTF">2024-11-25T16:16:00Z</dcterms:created>
  <dcterms:modified xsi:type="dcterms:W3CDTF">2024-11-25T16:16:00Z</dcterms:modified>
</cp:coreProperties>
</file>