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0" w:lineRule="auto"/>
        <w:ind w:left="10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tabs>
          <w:tab w:val="left" w:leader="none" w:pos="2979"/>
        </w:tabs>
        <w:spacing w:before="160" w:lineRule="auto"/>
        <w:ind w:left="10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Year: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2024-25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Semester: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before="160" w:lineRule="auto"/>
        <w:ind w:left="10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Course: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 Performance Computing Lab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3806" w:right="4198" w:firstLine="0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Practical No.8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PRN No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0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Q1: Implement a MPI program to give an example of Deadlock.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88" w:lineRule="auto"/>
        <w:ind w:right="1034" w:firstLine="10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Q2. Implement blocking MPI send &amp; receive to demonstrate Nearest neighbor exchange of data in a ring topology.</w:t>
      </w:r>
    </w:p>
    <w:p w:rsidR="00000000" w:rsidDel="00000000" w:rsidP="00000000" w:rsidRDefault="00000000" w:rsidRPr="00000000" w14:paraId="0000000F">
      <w:pPr>
        <w:pStyle w:val="Heading1"/>
        <w:spacing w:before="90" w:lineRule="auto"/>
        <w:ind w:firstLine="10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90" w:lineRule="auto"/>
        <w:ind w:firstLine="10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Q3. Write a MPI program to find the sum of all the elements of an array A of size</w:t>
      </w:r>
    </w:p>
    <w:p w:rsidR="00000000" w:rsidDel="00000000" w:rsidP="00000000" w:rsidRDefault="00000000" w:rsidRPr="00000000" w14:paraId="00000011">
      <w:pPr>
        <w:ind w:left="100" w:firstLine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sz w:val="27"/>
          <w:szCs w:val="27"/>
          <w:rtl w:val="0"/>
        </w:rPr>
        <w:t xml:space="preserve">n. Elements of an array can be divided into two equals groups. The first [n/2]</w:t>
      </w:r>
    </w:p>
    <w:p w:rsidR="00000000" w:rsidDel="00000000" w:rsidP="00000000" w:rsidRDefault="00000000" w:rsidRPr="00000000" w14:paraId="00000012">
      <w:pPr>
        <w:pStyle w:val="Heading1"/>
        <w:ind w:right="757" w:firstLine="10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elements are added by the first process, P0, and last [n/2] elements the by second process, P1. The two sums then are added to get the final result.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20" w:orient="portrait"/>
      <w:pgMar w:bottom="1200" w:top="1380" w:left="1340" w:right="960" w:header="754" w:footer="10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Times New Roman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0</wp:posOffset>
              </wp:positionV>
              <wp:extent cx="3344545" cy="153035"/>
              <wp:effectExtent b="0" l="0" r="1905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454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106899" w:rsidDel="00000000" w:rsidP="00000000" w:rsidRDefault="00767056" w:rsidRPr="00000000" w14:paraId="6F9B2D0E" w14:textId="6247613C">
                          <w:pPr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Final</w:t>
                          </w:r>
                          <w:r w:rsidDel="00000000" w:rsidR="00000000" w:rsidRPr="00000000"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Year</w:t>
                          </w:r>
                          <w:r w:rsidDel="00000000" w:rsidR="00000000" w:rsidRPr="00000000"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CSE,</w:t>
                          </w:r>
                          <w:r w:rsidDel="00000000" w:rsidR="00000000" w:rsidRPr="00000000"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High</w:t>
                          </w:r>
                          <w:r w:rsidDel="00000000" w:rsidR="00000000" w:rsidRPr="00000000"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Performance</w:t>
                          </w:r>
                          <w:r w:rsidDel="00000000" w:rsidR="00000000" w:rsidRPr="00000000"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Computing</w:t>
                          </w:r>
                          <w:r w:rsidDel="00000000" w:rsidR="00000000" w:rsidRPr="00000000"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Lab</w:t>
                          </w:r>
                          <w:r w:rsidDel="00000000" w:rsidR="00000000" w:rsidRPr="00000000"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AY</w:t>
                          </w:r>
                          <w:r w:rsidDel="00000000" w:rsidR="00000000" w:rsidRPr="00000000"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202</w:t>
                          </w:r>
                          <w:r w:rsidDel="00000000" w:rsidR="004B650B" w:rsidRPr="00000000">
                            <w:rPr>
                              <w:rFonts w:ascii="Cambria"/>
                              <w:sz w:val="20"/>
                            </w:rPr>
                            <w:t>4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-2</w:t>
                          </w:r>
                          <w:r w:rsidDel="00000000" w:rsidR="004B650B" w:rsidRPr="00000000">
                            <w:rPr>
                              <w:rFonts w:ascii="Cambria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0</wp:posOffset>
              </wp:positionV>
              <wp:extent cx="3346450" cy="1530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46450" cy="153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b="3810" l="0" r="254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310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106899" w:rsidDel="00000000" w:rsidP="00000000" w:rsidRDefault="00767056" w:rsidRPr="00000000" w14:paraId="63A609D6" w14:textId="77777777">
                          <w:pPr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proofErr w:type="spellStart"/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Walchand</w:t>
                          </w:r>
                          <w:proofErr w:type="spellEnd"/>
                          <w:r w:rsidDel="00000000" w:rsidR="00000000" w:rsidRPr="00000000"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College</w:t>
                          </w:r>
                          <w:r w:rsidDel="00000000" w:rsidR="00000000" w:rsidRPr="00000000"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 w:rsidDel="00000000" w:rsidR="00000000" w:rsidRPr="00000000"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Engineering,</w:t>
                          </w:r>
                          <w:r w:rsidDel="00000000" w:rsidR="00000000" w:rsidRPr="00000000"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Sangli</w:t>
                          </w:r>
                          <w:proofErr w:type="spellEnd"/>
                        </w:p>
                        <w:p w:rsidR="00106899" w:rsidDel="00000000" w:rsidP="00000000" w:rsidRDefault="00767056" w:rsidRPr="00000000" w14:paraId="73D443AF" w14:textId="77777777">
                          <w:pPr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Department</w:t>
                          </w:r>
                          <w:r w:rsidDel="00000000" w:rsidR="00000000" w:rsidRPr="00000000"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 w:rsidDel="00000000" w:rsidR="00000000" w:rsidRPr="00000000"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Computer</w:t>
                          </w:r>
                          <w:r w:rsidDel="00000000" w:rsidR="00000000" w:rsidRPr="00000000">
                            <w:rPr>
                              <w:rFonts w:ascii="Cambria"/>
                              <w:spacing w:val="-6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Science</w:t>
                          </w:r>
                          <w:r w:rsidDel="00000000" w:rsidR="00000000" w:rsidRPr="00000000"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 w:rsidDel="00000000" w:rsidR="00000000" w:rsidRPr="00000000"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6850" cy="3054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6850" cy="305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sz w:val="27"/>
      <w:szCs w:val="27"/>
    </w:rPr>
  </w:style>
  <w:style w:type="paragraph" w:styleId="Heading2">
    <w:name w:val="heading 2"/>
    <w:basedOn w:val="Normal"/>
    <w:next w:val="Normal"/>
    <w:pPr>
      <w:spacing w:before="1" w:lineRule="auto"/>
      <w:ind w:left="100"/>
    </w:pPr>
    <w:rPr>
      <w:rFonts w:ascii="Cambria" w:cs="Cambria" w:eastAsia="Cambria" w:hAnsi="Cambr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