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09BF1" w14:textId="77777777" w:rsidR="002A1167" w:rsidRPr="002A1167" w:rsidRDefault="002A1167" w:rsidP="002A1167">
      <w:pPr>
        <w:rPr>
          <w:b/>
          <w:bCs/>
          <w:sz w:val="28"/>
          <w:szCs w:val="28"/>
        </w:rPr>
      </w:pPr>
      <w:r w:rsidRPr="002A1167">
        <w:rPr>
          <w:b/>
          <w:bCs/>
          <w:sz w:val="28"/>
          <w:szCs w:val="28"/>
        </w:rPr>
        <w:t>Problem Statement:</w:t>
      </w:r>
    </w:p>
    <w:p w14:paraId="597B335B" w14:textId="77777777" w:rsidR="002A1167" w:rsidRPr="002A1167" w:rsidRDefault="002A1167" w:rsidP="002A1167">
      <w:pPr>
        <w:rPr>
          <w:b/>
          <w:bCs/>
          <w:sz w:val="28"/>
          <w:szCs w:val="28"/>
        </w:rPr>
      </w:pPr>
      <w:r w:rsidRPr="002A1167">
        <w:rPr>
          <w:b/>
          <w:bCs/>
          <w:sz w:val="28"/>
          <w:szCs w:val="28"/>
        </w:rPr>
        <w:t>You work for XYZ Corporation. Your corporation wants to launch a new</w:t>
      </w:r>
    </w:p>
    <w:p w14:paraId="666E1CD9" w14:textId="77777777" w:rsidR="002A1167" w:rsidRPr="002A1167" w:rsidRDefault="002A1167" w:rsidP="002A1167">
      <w:pPr>
        <w:rPr>
          <w:b/>
          <w:bCs/>
          <w:sz w:val="28"/>
          <w:szCs w:val="28"/>
        </w:rPr>
      </w:pPr>
      <w:r w:rsidRPr="002A1167">
        <w:rPr>
          <w:b/>
          <w:bCs/>
          <w:sz w:val="28"/>
          <w:szCs w:val="28"/>
        </w:rPr>
        <w:t>web-based application and they do not want their servers to be running all the</w:t>
      </w:r>
    </w:p>
    <w:p w14:paraId="2955952A" w14:textId="77777777" w:rsidR="002A1167" w:rsidRPr="002A1167" w:rsidRDefault="002A1167" w:rsidP="002A1167">
      <w:pPr>
        <w:rPr>
          <w:b/>
          <w:bCs/>
          <w:sz w:val="28"/>
          <w:szCs w:val="28"/>
        </w:rPr>
      </w:pPr>
      <w:r w:rsidRPr="002A1167">
        <w:rPr>
          <w:b/>
          <w:bCs/>
          <w:sz w:val="28"/>
          <w:szCs w:val="28"/>
        </w:rPr>
        <w:t>time. It should also be managed by AWS. Implement suitable solutions.</w:t>
      </w:r>
    </w:p>
    <w:p w14:paraId="5348280D" w14:textId="77777777" w:rsidR="002A1167" w:rsidRPr="002A1167" w:rsidRDefault="002A1167" w:rsidP="002A1167">
      <w:pPr>
        <w:rPr>
          <w:b/>
          <w:bCs/>
          <w:sz w:val="28"/>
          <w:szCs w:val="28"/>
        </w:rPr>
      </w:pPr>
      <w:r w:rsidRPr="002A1167">
        <w:rPr>
          <w:b/>
          <w:bCs/>
          <w:sz w:val="28"/>
          <w:szCs w:val="28"/>
        </w:rPr>
        <w:t>Tasks To Be Performed:</w:t>
      </w:r>
    </w:p>
    <w:p w14:paraId="1235529E" w14:textId="77777777" w:rsidR="002A1167" w:rsidRPr="002A1167" w:rsidRDefault="002A1167" w:rsidP="002A1167">
      <w:pPr>
        <w:rPr>
          <w:b/>
          <w:bCs/>
          <w:sz w:val="28"/>
          <w:szCs w:val="28"/>
        </w:rPr>
      </w:pPr>
      <w:r w:rsidRPr="002A1167">
        <w:rPr>
          <w:b/>
          <w:bCs/>
          <w:sz w:val="28"/>
          <w:szCs w:val="28"/>
        </w:rPr>
        <w:t>1. Create a sample Python Lambda function.</w:t>
      </w:r>
    </w:p>
    <w:p w14:paraId="3C42F001" w14:textId="22AF2D59" w:rsidR="00D72873" w:rsidRDefault="002A1167" w:rsidP="002A1167">
      <w:r w:rsidRPr="002A1167">
        <w:rPr>
          <w:b/>
          <w:bCs/>
          <w:sz w:val="28"/>
          <w:szCs w:val="28"/>
        </w:rPr>
        <w:t>2. Set the Lambda Trigger as SQS and send a message to test invocations</w:t>
      </w:r>
      <w:r>
        <w:t>.</w:t>
      </w:r>
    </w:p>
    <w:p w14:paraId="78383D23" w14:textId="40E0ABAD" w:rsidR="002A1167" w:rsidRDefault="002A1167" w:rsidP="002A1167"/>
    <w:p w14:paraId="1B917645" w14:textId="5BB8AE1A" w:rsidR="002A1167" w:rsidRDefault="002A1167" w:rsidP="002A116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A1167">
        <w:rPr>
          <w:sz w:val="28"/>
          <w:szCs w:val="28"/>
        </w:rPr>
        <w:t>Created SQS Queue</w:t>
      </w:r>
    </w:p>
    <w:p w14:paraId="259AB6D2" w14:textId="62240109" w:rsidR="002A1167" w:rsidRDefault="002A1167" w:rsidP="002A1167">
      <w:pPr>
        <w:pStyle w:val="NormalWeb"/>
        <w:ind w:left="360"/>
      </w:pPr>
      <w:r>
        <w:rPr>
          <w:noProof/>
        </w:rPr>
        <w:drawing>
          <wp:inline distT="0" distB="0" distL="0" distR="0" wp14:anchorId="33A39513" wp14:editId="28EDF111">
            <wp:extent cx="5731510" cy="1537970"/>
            <wp:effectExtent l="0" t="0" r="2540" b="5080"/>
            <wp:docPr id="213651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DA7A" w14:textId="575A252C" w:rsidR="002A1167" w:rsidRPr="002A1167" w:rsidRDefault="002A1167" w:rsidP="002A1167">
      <w:pPr>
        <w:ind w:left="360"/>
        <w:rPr>
          <w:sz w:val="28"/>
          <w:szCs w:val="28"/>
        </w:rPr>
      </w:pPr>
      <w:r w:rsidRPr="002A1167">
        <w:rPr>
          <w:sz w:val="28"/>
          <w:szCs w:val="28"/>
        </w:rPr>
        <w:drawing>
          <wp:inline distT="0" distB="0" distL="0" distR="0" wp14:anchorId="55F5BAE6" wp14:editId="0A097C30">
            <wp:extent cx="5731510" cy="2106295"/>
            <wp:effectExtent l="0" t="0" r="2540" b="8255"/>
            <wp:docPr id="1043272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1CFA" w14:textId="0CB06AC5" w:rsidR="002A1167" w:rsidRPr="002A1167" w:rsidRDefault="002A1167" w:rsidP="002A1167">
      <w:pPr>
        <w:ind w:left="360"/>
        <w:rPr>
          <w:sz w:val="28"/>
          <w:szCs w:val="28"/>
        </w:rPr>
      </w:pPr>
      <w:r w:rsidRPr="002A1167">
        <w:rPr>
          <w:sz w:val="28"/>
          <w:szCs w:val="28"/>
        </w:rPr>
        <w:lastRenderedPageBreak/>
        <w:drawing>
          <wp:inline distT="0" distB="0" distL="0" distR="0" wp14:anchorId="4E0037B6" wp14:editId="4674CDD7">
            <wp:extent cx="5731510" cy="2244090"/>
            <wp:effectExtent l="0" t="0" r="2540" b="3810"/>
            <wp:docPr id="18713983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23B4" w14:textId="0FD45809" w:rsidR="002A1167" w:rsidRDefault="002A1167" w:rsidP="002A116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 lambda function</w:t>
      </w:r>
    </w:p>
    <w:p w14:paraId="34D8977F" w14:textId="51579178" w:rsidR="002A1167" w:rsidRDefault="002A1167" w:rsidP="002A1167">
      <w:pPr>
        <w:pStyle w:val="NormalWeb"/>
        <w:ind w:left="360"/>
      </w:pPr>
      <w:r>
        <w:rPr>
          <w:noProof/>
        </w:rPr>
        <w:drawing>
          <wp:inline distT="0" distB="0" distL="0" distR="0" wp14:anchorId="5792C691" wp14:editId="25B5B1DA">
            <wp:extent cx="5731510" cy="1428115"/>
            <wp:effectExtent l="0" t="0" r="2540" b="635"/>
            <wp:docPr id="4989325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F521" w14:textId="1245FA50" w:rsidR="002A1167" w:rsidRPr="002A1167" w:rsidRDefault="002A1167" w:rsidP="002A1167">
      <w:pPr>
        <w:ind w:left="360"/>
        <w:rPr>
          <w:sz w:val="28"/>
          <w:szCs w:val="28"/>
        </w:rPr>
      </w:pPr>
      <w:r w:rsidRPr="002A1167">
        <w:rPr>
          <w:sz w:val="28"/>
          <w:szCs w:val="28"/>
        </w:rPr>
        <w:drawing>
          <wp:inline distT="0" distB="0" distL="0" distR="0" wp14:anchorId="79C27A6F" wp14:editId="1163335A">
            <wp:extent cx="5731510" cy="2977515"/>
            <wp:effectExtent l="0" t="0" r="2540" b="0"/>
            <wp:docPr id="607981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3C76" w14:textId="6750F89D" w:rsidR="002A1167" w:rsidRPr="002A1167" w:rsidRDefault="002A1167" w:rsidP="002A1167">
      <w:pPr>
        <w:ind w:left="360"/>
        <w:rPr>
          <w:sz w:val="28"/>
          <w:szCs w:val="28"/>
        </w:rPr>
      </w:pPr>
      <w:r w:rsidRPr="002A1167">
        <w:rPr>
          <w:sz w:val="28"/>
          <w:szCs w:val="28"/>
        </w:rPr>
        <w:lastRenderedPageBreak/>
        <w:drawing>
          <wp:inline distT="0" distB="0" distL="0" distR="0" wp14:anchorId="5A8C9468" wp14:editId="5564A6E3">
            <wp:extent cx="5731510" cy="2110740"/>
            <wp:effectExtent l="0" t="0" r="2540" b="3810"/>
            <wp:docPr id="2369263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7CE4" w14:textId="63DB2AEE" w:rsidR="002A1167" w:rsidRDefault="002A1167" w:rsidP="002A1167">
      <w:pPr>
        <w:ind w:left="360"/>
        <w:rPr>
          <w:sz w:val="28"/>
          <w:szCs w:val="28"/>
        </w:rPr>
      </w:pPr>
      <w:r>
        <w:rPr>
          <w:sz w:val="28"/>
          <w:szCs w:val="28"/>
        </w:rPr>
        <w:t>Under function code write the code</w:t>
      </w:r>
    </w:p>
    <w:p w14:paraId="08EB8F08" w14:textId="04AECA3E" w:rsidR="002A1167" w:rsidRPr="002A1167" w:rsidRDefault="002A1167" w:rsidP="002A1167">
      <w:pPr>
        <w:ind w:left="360"/>
        <w:rPr>
          <w:sz w:val="28"/>
          <w:szCs w:val="28"/>
        </w:rPr>
      </w:pPr>
      <w:r w:rsidRPr="002A1167">
        <w:rPr>
          <w:sz w:val="28"/>
          <w:szCs w:val="28"/>
        </w:rPr>
        <w:drawing>
          <wp:inline distT="0" distB="0" distL="0" distR="0" wp14:anchorId="7B5BB995" wp14:editId="1FD8A5FD">
            <wp:extent cx="5731510" cy="1908175"/>
            <wp:effectExtent l="0" t="0" r="2540" b="0"/>
            <wp:docPr id="18217041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B05A" w14:textId="51CD6356" w:rsidR="002A1167" w:rsidRDefault="002A1167" w:rsidP="002A116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Grant lambda access to SQS</w:t>
      </w:r>
    </w:p>
    <w:p w14:paraId="0EAB685A" w14:textId="30099BB2" w:rsidR="002A1167" w:rsidRDefault="002A1167" w:rsidP="002A1167">
      <w:pPr>
        <w:pStyle w:val="NormalWeb"/>
        <w:ind w:left="360"/>
      </w:pPr>
      <w:r>
        <w:rPr>
          <w:noProof/>
        </w:rPr>
        <w:drawing>
          <wp:inline distT="0" distB="0" distL="0" distR="0" wp14:anchorId="69DE4289" wp14:editId="5539A76B">
            <wp:extent cx="5731510" cy="3044825"/>
            <wp:effectExtent l="0" t="0" r="2540" b="3175"/>
            <wp:docPr id="21199029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91E8" w14:textId="77777777" w:rsidR="002A1167" w:rsidRDefault="002A1167" w:rsidP="002A1167">
      <w:pPr>
        <w:rPr>
          <w:sz w:val="28"/>
          <w:szCs w:val="28"/>
        </w:rPr>
      </w:pPr>
    </w:p>
    <w:p w14:paraId="2C2085CF" w14:textId="77777777" w:rsidR="008927EC" w:rsidRDefault="008927EC" w:rsidP="002A1167">
      <w:pPr>
        <w:rPr>
          <w:sz w:val="28"/>
          <w:szCs w:val="28"/>
        </w:rPr>
      </w:pPr>
    </w:p>
    <w:p w14:paraId="5B4E354B" w14:textId="45E6CDBD" w:rsidR="008927EC" w:rsidRDefault="008927EC" w:rsidP="002A11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Click on Add permission</w:t>
      </w:r>
    </w:p>
    <w:p w14:paraId="703DF623" w14:textId="657822EF" w:rsidR="008927EC" w:rsidRPr="008927EC" w:rsidRDefault="008927EC" w:rsidP="008927EC">
      <w:pPr>
        <w:rPr>
          <w:sz w:val="28"/>
          <w:szCs w:val="28"/>
        </w:rPr>
      </w:pPr>
      <w:r w:rsidRPr="008927EC">
        <w:rPr>
          <w:sz w:val="28"/>
          <w:szCs w:val="28"/>
        </w:rPr>
        <w:drawing>
          <wp:inline distT="0" distB="0" distL="0" distR="0" wp14:anchorId="6CF78F36" wp14:editId="5429DACB">
            <wp:extent cx="5731510" cy="1537970"/>
            <wp:effectExtent l="0" t="0" r="2540" b="5080"/>
            <wp:docPr id="12298162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0196" w14:textId="1B57C8E7" w:rsidR="008927EC" w:rsidRPr="008927EC" w:rsidRDefault="008927EC" w:rsidP="008927EC">
      <w:pPr>
        <w:rPr>
          <w:sz w:val="28"/>
          <w:szCs w:val="28"/>
        </w:rPr>
      </w:pPr>
      <w:r w:rsidRPr="008927EC">
        <w:rPr>
          <w:sz w:val="28"/>
          <w:szCs w:val="28"/>
        </w:rPr>
        <w:drawing>
          <wp:inline distT="0" distB="0" distL="0" distR="0" wp14:anchorId="4E98CDE1" wp14:editId="3704F4A3">
            <wp:extent cx="5731510" cy="2096770"/>
            <wp:effectExtent l="0" t="0" r="2540" b="0"/>
            <wp:docPr id="13914201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2715" w14:textId="2F20B261" w:rsidR="008927EC" w:rsidRDefault="008927EC" w:rsidP="008927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Trigger</w:t>
      </w:r>
    </w:p>
    <w:p w14:paraId="56FF7E42" w14:textId="298A9E0A" w:rsidR="008927EC" w:rsidRDefault="008927EC" w:rsidP="008927EC">
      <w:pPr>
        <w:pStyle w:val="NormalWeb"/>
      </w:pPr>
      <w:r>
        <w:rPr>
          <w:noProof/>
        </w:rPr>
        <w:drawing>
          <wp:inline distT="0" distB="0" distL="0" distR="0" wp14:anchorId="7381D619" wp14:editId="4F2E1C6A">
            <wp:extent cx="5731510" cy="3044825"/>
            <wp:effectExtent l="0" t="0" r="2540" b="3175"/>
            <wp:docPr id="8022094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CA31" w14:textId="77777777" w:rsidR="008927EC" w:rsidRPr="008927EC" w:rsidRDefault="008927EC" w:rsidP="008927EC">
      <w:pPr>
        <w:rPr>
          <w:sz w:val="28"/>
          <w:szCs w:val="28"/>
        </w:rPr>
      </w:pPr>
    </w:p>
    <w:p w14:paraId="0094391D" w14:textId="4596FCA6" w:rsidR="008927EC" w:rsidRPr="008927EC" w:rsidRDefault="008927EC" w:rsidP="008927EC">
      <w:pPr>
        <w:ind w:left="360"/>
        <w:rPr>
          <w:sz w:val="28"/>
          <w:szCs w:val="28"/>
        </w:rPr>
      </w:pPr>
      <w:r w:rsidRPr="008927EC">
        <w:rPr>
          <w:sz w:val="28"/>
          <w:szCs w:val="28"/>
        </w:rPr>
        <w:lastRenderedPageBreak/>
        <w:drawing>
          <wp:inline distT="0" distB="0" distL="0" distR="0" wp14:anchorId="0F530FDD" wp14:editId="463A8C88">
            <wp:extent cx="5731510" cy="1745615"/>
            <wp:effectExtent l="0" t="0" r="2540" b="6985"/>
            <wp:docPr id="19321001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327C" w14:textId="71C8B4E7" w:rsidR="008927EC" w:rsidRPr="008927EC" w:rsidRDefault="008927EC" w:rsidP="008927EC">
      <w:pPr>
        <w:ind w:left="360"/>
        <w:rPr>
          <w:sz w:val="28"/>
          <w:szCs w:val="28"/>
        </w:rPr>
      </w:pPr>
      <w:r w:rsidRPr="008927EC">
        <w:rPr>
          <w:sz w:val="28"/>
          <w:szCs w:val="28"/>
        </w:rPr>
        <w:drawing>
          <wp:inline distT="0" distB="0" distL="0" distR="0" wp14:anchorId="5E6EF789" wp14:editId="29B95690">
            <wp:extent cx="5731510" cy="3044825"/>
            <wp:effectExtent l="0" t="0" r="2540" b="3175"/>
            <wp:docPr id="107421354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01E1" w14:textId="379FCA46" w:rsidR="008927EC" w:rsidRPr="008927EC" w:rsidRDefault="008927EC" w:rsidP="008927EC">
      <w:pPr>
        <w:ind w:left="360"/>
        <w:rPr>
          <w:sz w:val="28"/>
          <w:szCs w:val="28"/>
        </w:rPr>
      </w:pPr>
      <w:r w:rsidRPr="008927EC">
        <w:rPr>
          <w:sz w:val="28"/>
          <w:szCs w:val="28"/>
        </w:rPr>
        <w:drawing>
          <wp:inline distT="0" distB="0" distL="0" distR="0" wp14:anchorId="34C3D3BE" wp14:editId="6AE68CED">
            <wp:extent cx="5731510" cy="3044825"/>
            <wp:effectExtent l="0" t="0" r="2540" b="3175"/>
            <wp:docPr id="8867654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68BC" w14:textId="545835AC" w:rsidR="002A1167" w:rsidRDefault="008927EC" w:rsidP="002A116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Go to SQS and click </w:t>
      </w:r>
      <w:proofErr w:type="gramStart"/>
      <w:r>
        <w:rPr>
          <w:sz w:val="28"/>
          <w:szCs w:val="28"/>
        </w:rPr>
        <w:t>On</w:t>
      </w:r>
      <w:proofErr w:type="gramEnd"/>
      <w:r>
        <w:rPr>
          <w:sz w:val="28"/>
          <w:szCs w:val="28"/>
        </w:rPr>
        <w:t xml:space="preserve"> “Send and Receive Messages”</w:t>
      </w:r>
    </w:p>
    <w:p w14:paraId="317D25DC" w14:textId="45DA13E2" w:rsidR="008927EC" w:rsidRPr="008927EC" w:rsidRDefault="008927EC" w:rsidP="008927EC">
      <w:pPr>
        <w:ind w:left="360"/>
        <w:rPr>
          <w:sz w:val="28"/>
          <w:szCs w:val="28"/>
        </w:rPr>
      </w:pPr>
      <w:r w:rsidRPr="008927EC">
        <w:rPr>
          <w:sz w:val="28"/>
          <w:szCs w:val="28"/>
        </w:rPr>
        <w:lastRenderedPageBreak/>
        <w:drawing>
          <wp:inline distT="0" distB="0" distL="0" distR="0" wp14:anchorId="13FB79D2" wp14:editId="54B97C68">
            <wp:extent cx="5731510" cy="3044825"/>
            <wp:effectExtent l="0" t="0" r="2540" b="3175"/>
            <wp:docPr id="19097138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C04A" w14:textId="7F1E53A1" w:rsidR="008927EC" w:rsidRPr="008927EC" w:rsidRDefault="008927EC" w:rsidP="008927EC">
      <w:pPr>
        <w:ind w:left="360"/>
        <w:rPr>
          <w:sz w:val="28"/>
          <w:szCs w:val="28"/>
        </w:rPr>
      </w:pPr>
      <w:r w:rsidRPr="008927EC">
        <w:rPr>
          <w:sz w:val="28"/>
          <w:szCs w:val="28"/>
        </w:rPr>
        <w:drawing>
          <wp:inline distT="0" distB="0" distL="0" distR="0" wp14:anchorId="7252834B" wp14:editId="52B3BF29">
            <wp:extent cx="5731510" cy="3044825"/>
            <wp:effectExtent l="0" t="0" r="2540" b="3175"/>
            <wp:docPr id="85896796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E2E4" w14:textId="1A450C62" w:rsidR="008927EC" w:rsidRDefault="008927EC" w:rsidP="002A1167">
      <w:pPr>
        <w:ind w:left="360"/>
        <w:rPr>
          <w:sz w:val="28"/>
          <w:szCs w:val="28"/>
        </w:rPr>
      </w:pPr>
      <w:r>
        <w:rPr>
          <w:sz w:val="28"/>
          <w:szCs w:val="28"/>
        </w:rPr>
        <w:t>Go to Lambda function under Monitor section</w:t>
      </w:r>
    </w:p>
    <w:p w14:paraId="68EEEAE1" w14:textId="1C1F5808" w:rsidR="008927EC" w:rsidRPr="008927EC" w:rsidRDefault="008927EC" w:rsidP="008927EC">
      <w:pPr>
        <w:ind w:left="360"/>
        <w:rPr>
          <w:sz w:val="28"/>
          <w:szCs w:val="28"/>
        </w:rPr>
      </w:pPr>
      <w:r w:rsidRPr="008927EC">
        <w:rPr>
          <w:sz w:val="28"/>
          <w:szCs w:val="28"/>
        </w:rPr>
        <w:drawing>
          <wp:inline distT="0" distB="0" distL="0" distR="0" wp14:anchorId="7767ECA8" wp14:editId="58F1E38F">
            <wp:extent cx="5731510" cy="1390015"/>
            <wp:effectExtent l="0" t="0" r="2540" b="635"/>
            <wp:docPr id="19783661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A3F6" w14:textId="4C4F332A" w:rsidR="008927EC" w:rsidRDefault="008927EC" w:rsidP="002A1167">
      <w:pPr>
        <w:ind w:left="360"/>
        <w:rPr>
          <w:sz w:val="28"/>
          <w:szCs w:val="28"/>
        </w:rPr>
      </w:pPr>
      <w:r>
        <w:rPr>
          <w:sz w:val="28"/>
          <w:szCs w:val="28"/>
        </w:rPr>
        <w:t>Click on View CloudWatch Log</w:t>
      </w:r>
    </w:p>
    <w:p w14:paraId="668A34CB" w14:textId="5D8E1A30" w:rsidR="008927EC" w:rsidRPr="008927EC" w:rsidRDefault="008927EC" w:rsidP="008927EC">
      <w:pPr>
        <w:ind w:left="360"/>
        <w:rPr>
          <w:sz w:val="28"/>
          <w:szCs w:val="28"/>
        </w:rPr>
      </w:pPr>
      <w:r w:rsidRPr="008927EC">
        <w:rPr>
          <w:sz w:val="28"/>
          <w:szCs w:val="28"/>
        </w:rPr>
        <w:lastRenderedPageBreak/>
        <w:drawing>
          <wp:inline distT="0" distB="0" distL="0" distR="0" wp14:anchorId="3EDE059D" wp14:editId="50FB6F83">
            <wp:extent cx="5731510" cy="1263015"/>
            <wp:effectExtent l="0" t="0" r="2540" b="0"/>
            <wp:docPr id="26163326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9BC1" w14:textId="54CC28B1" w:rsidR="008927EC" w:rsidRPr="008927EC" w:rsidRDefault="008927EC" w:rsidP="008927EC">
      <w:pPr>
        <w:ind w:left="360"/>
        <w:rPr>
          <w:sz w:val="28"/>
          <w:szCs w:val="28"/>
        </w:rPr>
      </w:pPr>
      <w:r w:rsidRPr="008927EC">
        <w:rPr>
          <w:sz w:val="28"/>
          <w:szCs w:val="28"/>
        </w:rPr>
        <w:drawing>
          <wp:inline distT="0" distB="0" distL="0" distR="0" wp14:anchorId="29F47B29" wp14:editId="769BC5AD">
            <wp:extent cx="5731510" cy="2452370"/>
            <wp:effectExtent l="0" t="0" r="2540" b="5080"/>
            <wp:docPr id="74838455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905B" w14:textId="40627043" w:rsidR="008927EC" w:rsidRPr="008927EC" w:rsidRDefault="008927EC" w:rsidP="008927EC">
      <w:pPr>
        <w:ind w:left="360"/>
        <w:rPr>
          <w:sz w:val="28"/>
          <w:szCs w:val="28"/>
        </w:rPr>
      </w:pPr>
      <w:r w:rsidRPr="008927EC">
        <w:rPr>
          <w:sz w:val="28"/>
          <w:szCs w:val="28"/>
        </w:rPr>
        <w:drawing>
          <wp:inline distT="0" distB="0" distL="0" distR="0" wp14:anchorId="414195B1" wp14:editId="516A506A">
            <wp:extent cx="5731510" cy="3044825"/>
            <wp:effectExtent l="0" t="0" r="2540" b="3175"/>
            <wp:docPr id="194341694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EDA9" w14:textId="77777777" w:rsidR="008927EC" w:rsidRPr="002A1167" w:rsidRDefault="008927EC" w:rsidP="002A1167">
      <w:pPr>
        <w:ind w:left="360"/>
        <w:rPr>
          <w:sz w:val="28"/>
          <w:szCs w:val="28"/>
        </w:rPr>
      </w:pPr>
    </w:p>
    <w:sectPr w:rsidR="008927EC" w:rsidRPr="002A1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183453"/>
    <w:multiLevelType w:val="hybridMultilevel"/>
    <w:tmpl w:val="C6401CB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426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167"/>
    <w:rsid w:val="002A1167"/>
    <w:rsid w:val="00767930"/>
    <w:rsid w:val="008927EC"/>
    <w:rsid w:val="00D72873"/>
    <w:rsid w:val="00E51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FF3C"/>
  <w15:chartTrackingRefBased/>
  <w15:docId w15:val="{3F4081C0-C291-4FBF-9DC1-667AFC159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1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A1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2024-09-17T09:13:00Z</dcterms:created>
  <dcterms:modified xsi:type="dcterms:W3CDTF">2024-09-17T09:30:00Z</dcterms:modified>
</cp:coreProperties>
</file>