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0D7A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:rsidR="008B0D7A" w:rsidRDefault="00000000">
      <w:pPr>
        <w:pStyle w:val="Heading1"/>
        <w:ind w:left="296" w:hanging="311"/>
      </w:pPr>
      <w:r>
        <w:t xml:space="preserve">Project Overview </w:t>
      </w:r>
    </w:p>
    <w:p w:rsidR="008B0D7A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:rsidR="008B0D7A" w:rsidRDefault="00000000">
      <w:pPr>
        <w:pStyle w:val="Heading1"/>
        <w:ind w:left="296" w:hanging="311"/>
      </w:pPr>
      <w:r>
        <w:t xml:space="preserve">Dataset Summary </w:t>
      </w:r>
    </w:p>
    <w:p w:rsidR="008B0D7A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:rsidR="008B0D7A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:rsidR="008B0D7A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:rsidR="008B0D7A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:rsidR="008B0D7A" w:rsidRDefault="00000000">
      <w:pPr>
        <w:spacing w:after="39"/>
        <w:ind w:right="797"/>
      </w:pPr>
      <w:r>
        <w:t xml:space="preserve">Purchases, Review Rating, Shipping Type) </w:t>
      </w:r>
    </w:p>
    <w:p w:rsidR="008B0D7A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:rsidR="008B0D7A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:rsidR="008B0D7A" w:rsidRDefault="00000000">
      <w:pPr>
        <w:spacing w:after="334"/>
        <w:ind w:right="797"/>
      </w:pPr>
      <w:r>
        <w:t xml:space="preserve">We began with data preparation and cleaning in Python: </w:t>
      </w:r>
    </w:p>
    <w:p w:rsidR="008B0D7A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:rsidR="008B0D7A" w:rsidRDefault="00000000">
      <w:pPr>
        <w:spacing w:after="89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r>
        <w:rPr>
          <w:rFonts w:ascii="Calibri" w:eastAsia="Calibri" w:hAnsi="Calibri" w:cs="Calibri"/>
          <w:color w:val="188038"/>
        </w:rPr>
        <w:t>df.info()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</w:t>
      </w:r>
    </w:p>
    <w:p w:rsidR="008B0D7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:rsidR="008B0D7A" w:rsidRDefault="00000000">
      <w:pPr>
        <w:spacing w:after="1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:rsidR="008B0D7A" w:rsidRDefault="00000000">
      <w:pPr>
        <w:spacing w:after="1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:rsidR="008B0D7A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:rsidR="008B0D7A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:rsidR="008B0D7A" w:rsidRDefault="00000000">
      <w:pPr>
        <w:spacing w:after="18" w:line="259" w:lineRule="auto"/>
        <w:ind w:left="1440" w:right="0" w:firstLine="0"/>
      </w:pPr>
      <w:r>
        <w:t xml:space="preserve"> </w:t>
      </w:r>
    </w:p>
    <w:p w:rsidR="008B0D7A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:rsidR="008B0D7A" w:rsidRDefault="00000000">
      <w:pPr>
        <w:spacing w:after="78" w:line="259" w:lineRule="auto"/>
        <w:ind w:left="1440" w:right="0" w:firstLine="0"/>
      </w:pPr>
      <w:r>
        <w:t xml:space="preserve"> </w:t>
      </w:r>
    </w:p>
    <w:p w:rsidR="008B0D7A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:rsidR="008B0D7A" w:rsidRDefault="00000000">
      <w:pPr>
        <w:spacing w:after="1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:rsidR="008B0D7A" w:rsidRDefault="00000000">
      <w:pPr>
        <w:spacing w:after="354" w:line="259" w:lineRule="auto"/>
        <w:ind w:left="0" w:right="0" w:firstLine="0"/>
      </w:pPr>
      <w:r>
        <w:t xml:space="preserve"> </w:t>
      </w:r>
    </w:p>
    <w:p w:rsidR="008B0D7A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:rsidR="008B0D7A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:rsidR="008B0D7A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:rsidR="008B0D7A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:rsidR="008B0D7A" w:rsidRDefault="00000000">
      <w:pPr>
        <w:spacing w:after="2" w:line="259" w:lineRule="auto"/>
        <w:ind w:left="720" w:right="0" w:firstLine="0"/>
      </w:pPr>
      <w:r>
        <w:t xml:space="preserve"> </w:t>
      </w:r>
    </w:p>
    <w:p w:rsidR="008B0D7A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:rsidR="008B0D7A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:rsidR="008B0D7A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spacing w:after="0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:rsidR="008B0D7A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:rsidR="008B0D7A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:rsidR="008B0D7A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:rsidR="008B0D7A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:rsidR="008B0D7A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B0D7A" w:rsidRDefault="00000000">
      <w:pPr>
        <w:spacing w:after="354" w:line="259" w:lineRule="auto"/>
        <w:ind w:left="720" w:right="0" w:firstLine="0"/>
      </w:pPr>
      <w:r>
        <w:t xml:space="preserve"> </w:t>
      </w:r>
    </w:p>
    <w:p w:rsidR="008B0D7A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:rsidR="008B0D7A" w:rsidRDefault="00000000">
      <w:pPr>
        <w:spacing w:after="18" w:line="259" w:lineRule="auto"/>
        <w:ind w:left="0" w:right="0" w:firstLine="0"/>
      </w:pPr>
      <w:r>
        <w:t xml:space="preserve"> </w:t>
      </w:r>
    </w:p>
    <w:p w:rsidR="008B0D7A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:rsidR="008B0D7A" w:rsidRDefault="00000000">
      <w:pPr>
        <w:spacing w:after="2" w:line="259" w:lineRule="auto"/>
        <w:ind w:left="0" w:right="0" w:firstLine="0"/>
      </w:pPr>
      <w:r>
        <w:t xml:space="preserve"> </w:t>
      </w:r>
    </w:p>
    <w:p w:rsidR="008B0D7A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:rsidR="008B0D7A" w:rsidRDefault="00000000">
      <w:pPr>
        <w:spacing w:after="18" w:line="259" w:lineRule="auto"/>
        <w:ind w:left="0" w:right="0" w:firstLine="0"/>
      </w:pPr>
      <w:r>
        <w:t xml:space="preserve"> </w:t>
      </w:r>
      <w:r w:rsidR="00B32B99">
        <w:rPr>
          <w:noProof/>
        </w:rPr>
        <w:drawing>
          <wp:inline distT="0" distB="0" distL="0" distR="0">
            <wp:extent cx="5898515" cy="3190090"/>
            <wp:effectExtent l="0" t="0" r="6985" b="0"/>
            <wp:docPr id="1921502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117" cy="319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D7A" w:rsidRDefault="00000000">
      <w:pPr>
        <w:spacing w:after="354" w:line="259" w:lineRule="auto"/>
        <w:ind w:left="0" w:right="0" w:firstLine="0"/>
      </w:pPr>
      <w:r>
        <w:t xml:space="preserve"> </w:t>
      </w:r>
    </w:p>
    <w:p w:rsidR="008B0D7A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:rsidR="008B0D7A" w:rsidRDefault="00000000">
      <w:pPr>
        <w:spacing w:after="18" w:line="259" w:lineRule="auto"/>
        <w:ind w:left="0" w:right="0" w:firstLine="0"/>
      </w:pPr>
      <w:r>
        <w:t xml:space="preserve"> </w:t>
      </w:r>
    </w:p>
    <w:p w:rsidR="008B0D7A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:rsidR="008B0D7A" w:rsidRDefault="00000000">
      <w:pPr>
        <w:spacing w:after="0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Customer Loyalty Programs</w:t>
      </w:r>
      <w:r>
        <w:t xml:space="preserve"> – Reward repeat buyers to move them into the “Loyal” segment. </w:t>
      </w:r>
    </w:p>
    <w:p w:rsidR="008B0D7A" w:rsidRDefault="00000000">
      <w:pPr>
        <w:spacing w:after="1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:rsidR="008B0D7A" w:rsidRDefault="00000000">
      <w:pPr>
        <w:spacing w:after="1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:rsidR="008B0D7A" w:rsidRDefault="00000000">
      <w:pPr>
        <w:spacing w:after="18" w:line="259" w:lineRule="auto"/>
        <w:ind w:left="720" w:right="0" w:firstLine="0"/>
      </w:pPr>
      <w:r>
        <w:t xml:space="preserve"> </w:t>
      </w:r>
    </w:p>
    <w:p w:rsidR="008B0D7A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:rsidR="008B0D7A" w:rsidRDefault="00000000">
      <w:pPr>
        <w:spacing w:after="18" w:line="259" w:lineRule="auto"/>
        <w:ind w:left="0" w:right="0" w:firstLine="0"/>
      </w:pPr>
      <w:r>
        <w:t xml:space="preserve"> </w:t>
      </w:r>
    </w:p>
    <w:p w:rsidR="008B0D7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B0D7A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37B1"/>
    <w:multiLevelType w:val="hybridMultilevel"/>
    <w:tmpl w:val="5D4A5C34"/>
    <w:lvl w:ilvl="0" w:tplc="C8D4EA2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8C75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BC71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166B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3246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B296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86AC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10BB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BC6A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6E7415"/>
    <w:multiLevelType w:val="hybridMultilevel"/>
    <w:tmpl w:val="2B3628E2"/>
    <w:lvl w:ilvl="0" w:tplc="CF78DD1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4A5AB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D66C4E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D2DEC4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02B6F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4E6BE2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69104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78AC0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D4C13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433C84"/>
    <w:multiLevelType w:val="hybridMultilevel"/>
    <w:tmpl w:val="AEFEDB14"/>
    <w:lvl w:ilvl="0" w:tplc="1612F0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E6F2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5E07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C2B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A448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C05E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F47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28A9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9079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C56AD9"/>
    <w:multiLevelType w:val="hybridMultilevel"/>
    <w:tmpl w:val="6276A388"/>
    <w:lvl w:ilvl="0" w:tplc="3FFAD52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BA195C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2698F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BD9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7291E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EE4126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B45C2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C08F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4EAEF0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9C7600"/>
    <w:multiLevelType w:val="hybridMultilevel"/>
    <w:tmpl w:val="83D4C638"/>
    <w:lvl w:ilvl="0" w:tplc="D15A044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DA4AF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08532A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D27E32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520A9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6CE5D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ECE7F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F0248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4E116A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3416774">
    <w:abstractNumId w:val="3"/>
  </w:num>
  <w:num w:numId="2" w16cid:durableId="1486311302">
    <w:abstractNumId w:val="2"/>
  </w:num>
  <w:num w:numId="3" w16cid:durableId="1118259603">
    <w:abstractNumId w:val="1"/>
  </w:num>
  <w:num w:numId="4" w16cid:durableId="1953394555">
    <w:abstractNumId w:val="0"/>
  </w:num>
  <w:num w:numId="5" w16cid:durableId="1123573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D7A"/>
    <w:rsid w:val="008B0D7A"/>
    <w:rsid w:val="00B32B99"/>
    <w:rsid w:val="00F3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9234"/>
  <w15:docId w15:val="{1F7F4A0D-0F66-43C0-B3EB-5E57AB82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shreyasbhuvad2309@gmail.com</dc:creator>
  <cp:keywords/>
  <cp:lastModifiedBy>shreyasbhuvad2309@gmail.com</cp:lastModifiedBy>
  <cp:revision>2</cp:revision>
  <dcterms:created xsi:type="dcterms:W3CDTF">2026-01-31T14:29:00Z</dcterms:created>
  <dcterms:modified xsi:type="dcterms:W3CDTF">2026-01-31T14:29:00Z</dcterms:modified>
</cp:coreProperties>
</file>