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Calibri" w:cs="Calibri" w:eastAsia="Calibri" w:hAnsi="Calibri"/>
          <w:b/>
          <w:bCs/>
          <w:color w:val="0D47A1"/>
          <w:sz w:val="56"/>
          <w:szCs w:val="56"/>
        </w:rPr>
        <w:t xml:space="preserve">IDEAFORGE</w:t>
      </w:r>
    </w:p>
    <w:p>
      <w:pPr>
        <w:spacing w:after="60"/>
        <w:jc w:val="center"/>
      </w:pPr>
      <w:r>
        <w:rPr>
          <w:rFonts w:ascii="Calibri" w:cs="Calibri" w:eastAsia="Calibri" w:hAnsi="Calibri"/>
          <w:color w:val="5F6368"/>
          <w:sz w:val="28"/>
          <w:szCs w:val="28"/>
        </w:rPr>
        <w:t xml:space="preserve">AI-Powered Startup Idea Discovery &amp; Validation Platform</w:t>
      </w:r>
    </w:p>
    <w:p>
      <w:pPr>
        <w:pBdr>
          <w:top w:val="single" w:color="1A73E8" w:sz="6" w:space="8"/>
        </w:pBdr>
        <w:spacing w:after="400" w:before="400"/>
        <w:jc w:val="center"/>
      </w:pPr>
    </w:p>
    <w:p>
      <w:pPr>
        <w:spacing w:after="80"/>
        <w:jc w:val="center"/>
      </w:pPr>
      <w:r>
        <w:rPr>
          <w:rFonts w:ascii="Calibri" w:cs="Calibri" w:eastAsia="Calibri" w:hAnsi="Calibri"/>
          <w:color w:val="202124"/>
          <w:sz w:val="24"/>
          <w:szCs w:val="24"/>
        </w:rPr>
        <w:t xml:space="preserve">Project Documentation Suite</w:t>
      </w:r>
    </w:p>
    <w:p>
      <w:pPr>
        <w:spacing w:after="80"/>
        <w:jc w:val="center"/>
      </w:pPr>
      <w:r>
        <w:rPr>
          <w:rFonts w:ascii="Calibri" w:cs="Calibri" w:eastAsia="Calibri" w:hAnsi="Calibri"/>
          <w:color w:val="5F6368"/>
          <w:sz w:val="20"/>
          <w:szCs w:val="20"/>
        </w:rPr>
        <w:t xml:space="preserve">Architecture Document  |  Product Requirements  |  Technical Requirements  |  Sprint Plan</w:t>
      </w:r>
    </w:p>
    <w:p>
      <w:pPr>
        <w:spacing w:after="1200"/>
      </w:pPr>
    </w:p>
    <w:p>
      <w:pPr>
        <w:spacing w:after="80"/>
        <w:jc w:val="center"/>
      </w:pPr>
      <w:r>
        <w:rPr>
          <w:rFonts w:ascii="Calibri" w:cs="Calibri" w:eastAsia="Calibri" w:hAnsi="Calibri"/>
          <w:color w:val="5F6368"/>
          <w:sz w:val="20"/>
          <w:szCs w:val="20"/>
        </w:rPr>
        <w:t xml:space="preserve">Version 1.0  |  Phase 1</w:t>
      </w:r>
    </w:p>
    <w:p>
      <w:pPr>
        <w:spacing w:after="80"/>
        <w:jc w:val="center"/>
      </w:pPr>
      <w:r>
        <w:rPr>
          <w:rFonts w:ascii="Calibri" w:cs="Calibri" w:eastAsia="Calibri" w:hAnsi="Calibri"/>
          <w:color w:val="5F6368"/>
          <w:sz w:val="20"/>
          <w:szCs w:val="20"/>
        </w:rPr>
        <w:t xml:space="preserve">May 2026</w:t>
      </w:r>
    </w:p>
    <w:p>
      <w:pPr>
        <w:jc w:val="center"/>
      </w:pPr>
      <w:r>
        <w:rPr>
          <w:rFonts w:ascii="Calibri" w:cs="Calibri" w:eastAsia="Calibri" w:hAnsi="Calibri"/>
          <w:b/>
          <w:bCs/>
          <w:color w:val="EA4335"/>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Architecture Document</w:t>
      </w:r>
    </w:p>
    <w:p>
      <w:pPr>
        <w:spacing w:after="100"/>
      </w:pPr>
    </w:p>
    <w:p>
      <w:pPr>
        <w:pStyle w:val="Heading2"/>
      </w:pPr>
      <w:r>
        <w:t xml:space="preserve">1.1 System Overview</w:t>
      </w:r>
    </w:p>
    <w:p>
      <w:pPr>
        <w:spacing w:after="120"/>
      </w:pPr>
      <w:r>
        <w:rPr>
          <w:rFonts w:ascii="Calibri" w:cs="Calibri" w:eastAsia="Calibri" w:hAnsi="Calibri"/>
          <w:color w:val="202124"/>
          <w:sz w:val="22"/>
          <w:szCs w:val="22"/>
        </w:rPr>
        <w:t xml:space="preserve">IdeaForge is an AI-powered platform designed to systematically discover, evaluate, and validate startup ideas. The system accepts industry and geographic inputs, leverages AI to research domain-specific pain points, generates structured problem statements, proposes technology solutions, and applies a rigorous multi-lens evaluation protocol to rank those solutions.</w:t>
      </w:r>
    </w:p>
    <w:p>
      <w:pPr>
        <w:spacing w:after="120"/>
      </w:pPr>
      <w:r>
        <w:rPr>
          <w:rFonts w:ascii="Calibri" w:cs="Calibri" w:eastAsia="Calibri" w:hAnsi="Calibri"/>
          <w:color w:val="202124"/>
          <w:sz w:val="22"/>
          <w:szCs w:val="22"/>
        </w:rPr>
        <w:t xml:space="preserve">Phase 1 delivers the core discovery-to-evaluation pipeline as a production-ready web application with persistent storage, structured AI orchestration, and a polished professional interface.</w:t>
      </w:r>
    </w:p>
    <w:p>
      <w:pPr>
        <w:spacing w:after="100"/>
      </w:pPr>
    </w:p>
    <w:p>
      <w:pPr>
        <w:pStyle w:val="Heading2"/>
      </w:pPr>
      <w:r>
        <w:t xml:space="preserve">1.2 Architecture Pattern</w:t>
      </w:r>
    </w:p>
    <w:p>
      <w:pPr>
        <w:spacing w:after="120"/>
      </w:pPr>
      <w:r>
        <w:rPr>
          <w:rFonts w:ascii="Calibri" w:cs="Calibri" w:eastAsia="Calibri" w:hAnsi="Calibri"/>
          <w:color w:val="202124"/>
          <w:sz w:val="22"/>
          <w:szCs w:val="22"/>
        </w:rPr>
        <w:t xml:space="preserve">The application follows a layered architecture pattern with clear separation of concerns: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4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Responsibility</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Presentation</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React 18 + TypeScript + Tailwind CSS</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UI rendering, state management, user interactions</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 Gateway</w:t>
            </w:r>
          </w:p>
        </w:tc>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Python FastAPI</w:t>
            </w:r>
          </w:p>
        </w:tc>
        <w:tc>
          <w:tcPr>
            <w:tcW w:type="dxa" w:w="4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REST endpoints, request validation, auth, rate limiting</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AI Orchestration</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Custom Pipeline Engine</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Multi-step AI workflows, prompt chaining, evaluation protocol execution</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Data Persistence</w:t>
            </w:r>
          </w:p>
        </w:tc>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PostgreSQL + SQLAlchemy</w:t>
            </w:r>
          </w:p>
        </w:tc>
        <w:tc>
          <w:tcPr>
            <w:tcW w:type="dxa" w:w="4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Problem statements, solutions, evaluations, user sessions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AI Provider</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Anthropic Claude API (Sonnet)</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Pain point research, problem generation, solution proposals, evaluation</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Cache/Queue</w:t>
            </w:r>
          </w:p>
        </w:tc>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Redis</w:t>
            </w:r>
          </w:p>
        </w:tc>
        <w:tc>
          <w:tcPr>
            <w:tcW w:type="dxa" w:w="4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Response caching, background job queue, session management</w:t>
            </w:r>
          </w:p>
        </w:tc>
      </w:tr>
    </w:tbl>
    <w:p>
      <w:pPr>
        <w:spacing w:after="200"/>
      </w:pPr>
    </w:p>
    <w:p>
      <w:pPr>
        <w:pStyle w:val="Heading2"/>
      </w:pPr>
      <w:r>
        <w:t xml:space="preserve">1.3 High-Level System Flow</w:t>
      </w:r>
    </w:p>
    <w:p>
      <w:pPr>
        <w:spacing w:after="120"/>
      </w:pPr>
      <w:r>
        <w:rPr>
          <w:rFonts w:ascii="Calibri" w:cs="Calibri" w:eastAsia="Calibri" w:hAnsi="Calibri"/>
          <w:color w:val="202124"/>
          <w:sz w:val="22"/>
          <w:szCs w:val="22"/>
        </w:rPr>
        <w:t xml:space="preserve">The system operates as a sequential pipeline with user decision gates at critical points:</w:t>
      </w:r>
    </w:p>
    <w:p>
      <w:pPr>
        <w:spacing w:after="60"/>
      </w:pPr>
    </w:p>
    <w:p>
      <w:pPr>
        <w:pStyle w:val="ListParagraph"/>
        <w:numPr>
          <w:ilvl w:val="0"/>
          <w:numId w:val="2"/>
        </w:numPr>
      </w:pPr>
      <w:r>
        <w:rPr>
          <w:rFonts w:ascii="Calibri" w:cs="Calibri" w:eastAsia="Calibri" w:hAnsi="Calibri"/>
          <w:color w:val="202124"/>
          <w:sz w:val="22"/>
          <w:szCs w:val="22"/>
        </w:rPr>
        <w:t xml:space="preserve">User inputs Industry + Location via the dashboard interface.</w:t>
      </w:r>
    </w:p>
    <w:p>
      <w:pPr>
        <w:pStyle w:val="ListParagraph"/>
        <w:numPr>
          <w:ilvl w:val="0"/>
          <w:numId w:val="2"/>
        </w:numPr>
      </w:pPr>
      <w:r>
        <w:rPr>
          <w:rFonts w:ascii="Calibri" w:cs="Calibri" w:eastAsia="Calibri" w:hAnsi="Calibri"/>
          <w:color w:val="202124"/>
          <w:sz w:val="22"/>
          <w:szCs w:val="22"/>
        </w:rPr>
        <w:t xml:space="preserve">API validates inputs and triggers the AI Pain Point Discovery pipeline.</w:t>
      </w:r>
    </w:p>
    <w:p>
      <w:pPr>
        <w:pStyle w:val="ListParagraph"/>
        <w:numPr>
          <w:ilvl w:val="0"/>
          <w:numId w:val="2"/>
        </w:numPr>
      </w:pPr>
      <w:r>
        <w:rPr>
          <w:rFonts w:ascii="Calibri" w:cs="Calibri" w:eastAsia="Calibri" w:hAnsi="Calibri"/>
          <w:color w:val="202124"/>
          <w:sz w:val="22"/>
          <w:szCs w:val="22"/>
        </w:rPr>
        <w:t xml:space="preserve">AI Orchestrator sends structured prompts to Claude API, requesting industry-specific pain points for that geography.</w:t>
      </w:r>
    </w:p>
    <w:p>
      <w:pPr>
        <w:pStyle w:val="ListParagraph"/>
        <w:numPr>
          <w:ilvl w:val="0"/>
          <w:numId w:val="2"/>
        </w:numPr>
      </w:pPr>
      <w:r>
        <w:rPr>
          <w:rFonts w:ascii="Calibri" w:cs="Calibri" w:eastAsia="Calibri" w:hAnsi="Calibri"/>
          <w:color w:val="202124"/>
          <w:sz w:val="22"/>
          <w:szCs w:val="22"/>
        </w:rPr>
        <w:t xml:space="preserve">System parses AI response and generates 2-3 distinct, concrete problem statements.</w:t>
      </w:r>
    </w:p>
    <w:p>
      <w:pPr>
        <w:pStyle w:val="ListParagraph"/>
        <w:numPr>
          <w:ilvl w:val="0"/>
          <w:numId w:val="2"/>
        </w:numPr>
      </w:pPr>
      <w:r>
        <w:rPr>
          <w:rFonts w:ascii="Calibri" w:cs="Calibri" w:eastAsia="Calibri" w:hAnsi="Calibri"/>
          <w:color w:val="202124"/>
          <w:sz w:val="22"/>
          <w:szCs w:val="22"/>
        </w:rPr>
        <w:t xml:space="preserve">Problem statements are persisted to PostgreSQL, tagged with industry and location metadata, and displayed in the Problem Statements Library (sorted by industry).</w:t>
      </w:r>
    </w:p>
    <w:p>
      <w:pPr>
        <w:pStyle w:val="ListParagraph"/>
        <w:numPr>
          <w:ilvl w:val="0"/>
          <w:numId w:val="2"/>
        </w:numPr>
      </w:pPr>
      <w:r>
        <w:rPr>
          <w:rFonts w:ascii="Calibri" w:cs="Calibri" w:eastAsia="Calibri" w:hAnsi="Calibri"/>
          <w:color w:val="202124"/>
          <w:sz w:val="22"/>
          <w:szCs w:val="22"/>
        </w:rPr>
        <w:t xml:space="preserve">System applies preliminary rating to each problem statement (severity, feasibility, market size, uniqueness).</w:t>
      </w:r>
    </w:p>
    <w:p>
      <w:pPr>
        <w:pStyle w:val="ListParagraph"/>
        <w:numPr>
          <w:ilvl w:val="0"/>
          <w:numId w:val="2"/>
        </w:numPr>
      </w:pPr>
      <w:r>
        <w:rPr>
          <w:rFonts w:ascii="Calibri" w:cs="Calibri" w:eastAsia="Calibri" w:hAnsi="Calibri"/>
          <w:color w:val="202124"/>
          <w:sz w:val="22"/>
          <w:szCs w:val="22"/>
        </w:rPr>
        <w:t xml:space="preserve">User reviews rated problem statements and selects one to pursue.</w:t>
      </w:r>
    </w:p>
    <w:p>
      <w:pPr>
        <w:pStyle w:val="ListParagraph"/>
        <w:numPr>
          <w:ilvl w:val="0"/>
          <w:numId w:val="2"/>
        </w:numPr>
      </w:pPr>
      <w:r>
        <w:rPr>
          <w:rFonts w:ascii="Calibri" w:cs="Calibri" w:eastAsia="Calibri" w:hAnsi="Calibri"/>
          <w:color w:val="202124"/>
          <w:sz w:val="22"/>
          <w:szCs w:val="22"/>
        </w:rPr>
        <w:t xml:space="preserve">AI Orchestrator triggers Solution Generation pipeline for the selected problem.</w:t>
      </w:r>
    </w:p>
    <w:p>
      <w:pPr>
        <w:pStyle w:val="ListParagraph"/>
        <w:numPr>
          <w:ilvl w:val="0"/>
          <w:numId w:val="2"/>
        </w:numPr>
      </w:pPr>
      <w:r>
        <w:rPr>
          <w:rFonts w:ascii="Calibri" w:cs="Calibri" w:eastAsia="Calibri" w:hAnsi="Calibri"/>
          <w:color w:val="202124"/>
          <w:sz w:val="22"/>
          <w:szCs w:val="22"/>
        </w:rPr>
        <w:t xml:space="preserve">System generates 5 diverse tech solution candidates following the Evaluation Protocol constraints.</w:t>
      </w:r>
    </w:p>
    <w:p>
      <w:pPr>
        <w:pStyle w:val="ListParagraph"/>
        <w:numPr>
          <w:ilvl w:val="0"/>
          <w:numId w:val="2"/>
        </w:numPr>
      </w:pPr>
      <w:r>
        <w:rPr>
          <w:rFonts w:ascii="Calibri" w:cs="Calibri" w:eastAsia="Calibri" w:hAnsi="Calibri"/>
          <w:color w:val="202124"/>
          <w:sz w:val="22"/>
          <w:szCs w:val="22"/>
        </w:rPr>
        <w:t xml:space="preserve">Evaluation Protocol Engine executes sequentially: Rubric Creation, Disqualifier Gates, Scoring, Devil’s Advocate Attack, ACH Inconsistency Analysis, Final Comparison.</w:t>
      </w:r>
    </w:p>
    <w:p>
      <w:pPr>
        <w:pStyle w:val="ListParagraph"/>
        <w:numPr>
          <w:ilvl w:val="0"/>
          <w:numId w:val="2"/>
        </w:numPr>
      </w:pPr>
      <w:r>
        <w:rPr>
          <w:rFonts w:ascii="Calibri" w:cs="Calibri" w:eastAsia="Calibri" w:hAnsi="Calibri"/>
          <w:color w:val="202124"/>
          <w:sz w:val="22"/>
          <w:szCs w:val="22"/>
        </w:rPr>
        <w:t xml:space="preserve">Structured evaluation results are presented to the user. User makes the final decision.</w:t>
      </w:r>
    </w:p>
    <w:p>
      <w:pPr>
        <w:pStyle w:val="ListParagraph"/>
        <w:numPr>
          <w:ilvl w:val="0"/>
          <w:numId w:val="2"/>
        </w:numPr>
      </w:pPr>
      <w:r>
        <w:rPr>
          <w:rFonts w:ascii="Calibri" w:cs="Calibri" w:eastAsia="Calibri" w:hAnsi="Calibri"/>
          <w:color w:val="202124"/>
          <w:sz w:val="22"/>
          <w:szCs w:val="22"/>
        </w:rPr>
        <w:t xml:space="preserve">Selected solution is marked “Approved” and stored for Phase 2 document generation.</w:t>
      </w:r>
    </w:p>
    <w:p>
      <w:pPr>
        <w:spacing w:after="200"/>
      </w:pPr>
    </w:p>
    <w:p>
      <w:pPr>
        <w:pStyle w:val="Heading2"/>
      </w:pPr>
      <w:r>
        <w:t xml:space="preserve">1.4 Component Architecture</w:t>
      </w:r>
    </w:p>
    <w:p>
      <w:pPr>
        <w:pStyle w:val="Heading3"/>
      </w:pPr>
      <w:r>
        <w:t xml:space="preserve">1.4.1 Frontend Components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4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Features</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Dashboard</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Landing page and entry point</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Industry/location input form, recent sessions, quick stats</w:t>
            </w:r>
          </w:p>
        </w:tc>
      </w:tr>
      <w:tr>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PainPointExplorer</w:t>
            </w:r>
          </w:p>
        </w:tc>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Displays discovered pain points</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Expandable cards, severity indicators, source attribution</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ProblemStatementLibrary</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Persistent library of all problem statements</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Industry-wise sorting, filters, search, rating badges</w:t>
            </w:r>
          </w:p>
        </w:tc>
      </w:tr>
      <w:tr>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ProblemStatementCard</w:t>
            </w:r>
          </w:p>
        </w:tc>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Individual problem statement display</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Rating breakdown, select-to-pursue action, edit capability</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SolutionWorkspace</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Solution generation and evaluation hub</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Multi-step wizard, progress indicators, live AI streaming</w:t>
            </w:r>
          </w:p>
        </w:tc>
      </w:tr>
      <w:tr>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EvaluationProtocol</w:t>
            </w:r>
          </w:p>
        </w:tc>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Full evaluation protocol display</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Rubric editor, scoring table, attack cards, comparison matrix</w:t>
            </w:r>
          </w:p>
        </w:tc>
      </w:tr>
      <w:tr>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ComparisonMatrix</w:t>
            </w:r>
          </w:p>
        </w:tc>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Final side-by-side comparison</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Weighted scores, min scores, attack survival, inconsistency counts</w:t>
            </w:r>
          </w:p>
        </w:tc>
      </w:tr>
      <w:tr>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ApprovalQueue</w:t>
            </w:r>
          </w:p>
        </w:tc>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Approved solutions awaiting Phase 2</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Status tracking, solution summaries, Phase 2 placeholder</w:t>
            </w:r>
          </w:p>
        </w:tc>
      </w:tr>
    </w:tbl>
    <w:p>
      <w:pPr>
        <w:spacing w:after="200"/>
      </w:pPr>
    </w:p>
    <w:p>
      <w:pPr>
        <w:pStyle w:val="Heading3"/>
      </w:pPr>
      <w:r>
        <w:t xml:space="preserve">1.4.2 Backend Services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Service</w:t>
            </w:r>
          </w:p>
        </w:tc>
        <w:tc>
          <w:tcPr>
            <w:tcW w:type="dxa" w:w="2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Endpoints</w:t>
            </w:r>
          </w:p>
        </w:tc>
        <w:tc>
          <w:tcPr>
            <w:tcW w:type="dxa" w:w="4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Responsibility</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IndustryService</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/api/v1/industries</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Industry validation, location mapping, metadata</w:t>
            </w:r>
          </w:p>
        </w:tc>
      </w:tr>
      <w:tr>
        <w:tc>
          <w:tcPr>
            <w:tcW w:type="dxa" w:w="2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PainPointService</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/api/v1/pain-points</w:t>
            </w:r>
          </w:p>
        </w:tc>
        <w:tc>
          <w:tcPr>
            <w:tcW w:type="dxa" w:w="4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AI-driven pain point discovery, caching</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ProblemStatementService</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/api/v1/problem-statements</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CRUD operations, rating, sorting, filtering</w:t>
            </w:r>
          </w:p>
        </w:tc>
      </w:tr>
      <w:tr>
        <w:tc>
          <w:tcPr>
            <w:tcW w:type="dxa" w:w="2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SolutionService</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/api/v1/solutions</w:t>
            </w:r>
          </w:p>
        </w:tc>
        <w:tc>
          <w:tcPr>
            <w:tcW w:type="dxa" w:w="4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Solution generation, candidate management</w:t>
            </w:r>
          </w:p>
        </w:tc>
      </w:tr>
      <w:tr>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EvaluationService</w:t>
            </w:r>
          </w:p>
        </w:tc>
        <w:tc>
          <w:tcPr>
            <w:tcW w:type="dxa" w:w="2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/api/v1/evaluations</w:t>
            </w:r>
          </w:p>
        </w:tc>
        <w:tc>
          <w:tcPr>
            <w:tcW w:type="dxa" w:w="4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Full evaluation protocol orchestration</w:t>
            </w:r>
          </w:p>
        </w:tc>
      </w:tr>
      <w:tr>
        <w:tc>
          <w:tcPr>
            <w:tcW w:type="dxa" w:w="2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ApprovalService</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/api/v1/approvals</w:t>
            </w:r>
          </w:p>
        </w:tc>
        <w:tc>
          <w:tcPr>
            <w:tcW w:type="dxa" w:w="4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Solution approval, status management</w:t>
            </w:r>
          </w:p>
        </w:tc>
      </w:tr>
    </w:tbl>
    <w:p>
      <w:pPr>
        <w:spacing w:after="200"/>
      </w:pPr>
    </w:p>
    <w:p>
      <w:pPr>
        <w:pStyle w:val="Heading2"/>
      </w:pPr>
      <w:r>
        <w:t xml:space="preserve">1.5 Database Schema (Core Entities)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Entity</w:t>
            </w:r>
          </w:p>
        </w:tc>
        <w:tc>
          <w:tcPr>
            <w:tcW w:type="dxa" w:w="4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Fields</w:t>
            </w:r>
          </w:p>
        </w:tc>
        <w:tc>
          <w:tcPr>
            <w:tcW w:type="dxa" w:w="3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Relationships</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Session</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id, industry, location, status, created_at</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Has many ProblemStatements</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ProblemStatement</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id, session_id, title, description, severity, feasibility, market_size, uniqueness, overall_rating, status</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Belongs to Session, has many Solutions</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Solution</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id, problem_id, title, description, mechanism, is_unconventional, status</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Belongs to ProblemStatement, has one Evaluation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Evaluation</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id, solution_id, weighted_avg, min_score, attack_summary, attack_survives, inconsistency_count</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Belongs to Solution</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Rubric</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id, session_id, criteria (JSON), weights (JSON), disqualifiers (JSON)</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Belongs to Session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CriterionScore</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id, evaluation_id, criterion_name, score, justification, weight</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Belongs to Evaluation</w:t>
            </w:r>
          </w:p>
        </w:tc>
      </w:tr>
    </w:tbl>
    <w:p>
      <w:pPr>
        <w:spacing w:after="200"/>
      </w:pPr>
    </w:p>
    <w:p>
      <w:pPr>
        <w:pStyle w:val="Heading2"/>
      </w:pPr>
      <w:r>
        <w:t xml:space="preserve">1.6 AI Orchestration Pipeline</w:t>
      </w:r>
    </w:p>
    <w:p>
      <w:pPr>
        <w:spacing w:after="120"/>
      </w:pPr>
      <w:r>
        <w:rPr>
          <w:rFonts w:ascii="Calibri" w:cs="Calibri" w:eastAsia="Calibri" w:hAnsi="Calibri"/>
          <w:color w:val="202124"/>
          <w:sz w:val="22"/>
          <w:szCs w:val="22"/>
        </w:rPr>
        <w:t xml:space="preserve">The AI pipeline is the core differentiator. It is NOT a single monolithic prompt. Instead, it uses a multi-step orchestration pattern where each step of the Evaluation Protocol is a separate, focused AI call with structured output parsing.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336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Pipeline Step</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AI Call</w:t>
            </w:r>
          </w:p>
        </w:tc>
        <w:tc>
          <w:tcPr>
            <w:tcW w:type="dxa" w:w="2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Input</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Output Format</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Pain Point Discovery</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Call 1</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Industry + Location</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JSON array of pain points with severity scores</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Problem Statement Generation</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Call 2</w:t>
            </w:r>
          </w:p>
        </w:tc>
        <w:tc>
          <w:tcPr>
            <w:tcW w:type="dxa" w:w="2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Pain points + Context</w:t>
            </w:r>
          </w:p>
        </w:tc>
        <w:tc>
          <w:tcPr>
            <w:tcW w:type="dxa" w:w="3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JSON array of 2-3 structured problem statements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Rubric Creation</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Call 3</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Selected problem statement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JSON rubric with criteria, scales, weights, disqualifiers</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Candidate Generation</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Call 4</w:t>
            </w:r>
          </w:p>
        </w:tc>
        <w:tc>
          <w:tcPr>
            <w:tcW w:type="dxa" w:w="2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Problem + Locked rubric</w:t>
            </w:r>
          </w:p>
        </w:tc>
        <w:tc>
          <w:tcPr>
            <w:tcW w:type="dxa" w:w="3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JSON array of 5 solution candidates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Disqualifier Gate</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Call 5</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Candidates + Disqualifiers</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JSON pass/fail per candidate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Scoring</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Call 6</w:t>
            </w:r>
          </w:p>
        </w:tc>
        <w:tc>
          <w:tcPr>
            <w:tcW w:type="dxa" w:w="2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Survivors + Rubric</w:t>
            </w:r>
          </w:p>
        </w:tc>
        <w:tc>
          <w:tcPr>
            <w:tcW w:type="dxa" w:w="3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JSON scoring matrix with justifications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Devil’s Advocate</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Call 7</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Survivors + Scores</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JSON attacks + survival assessment</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ACH Analysis</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Call 8</w:t>
            </w:r>
          </w:p>
        </w:tc>
        <w:tc>
          <w:tcPr>
            <w:tcW w:type="dxa" w:w="2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Survivors + All evidence</w:t>
            </w:r>
          </w:p>
        </w:tc>
        <w:tc>
          <w:tcPr>
            <w:tcW w:type="dxa" w:w="3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JSON inconsistency lists and counts</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Final Comparison</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Computed</w:t>
            </w:r>
          </w:p>
        </w:tc>
        <w:tc>
          <w:tcPr>
            <w:tcW w:type="dxa" w:w="2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All previous outputs</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Aggregated comparison table</w:t>
            </w:r>
          </w:p>
        </w:tc>
      </w:tr>
    </w:tbl>
    <w:p>
      <w:pPr>
        <w:spacing w:after="120"/>
      </w:pPr>
      <w:r>
        <w:rPr>
          <w:rFonts w:ascii="Calibri" w:cs="Calibri" w:eastAsia="Calibri" w:hAnsi="Calibri"/>
          <w:color w:val="202124"/>
          <w:sz w:val="22"/>
          <w:szCs w:val="22"/>
        </w:rPr>
        <w:t xml:space="preserve">Each AI call enforces structured JSON output via system prompts. Responses are validated against Pydantic schemas before proceeding. If validation fails, the call is retried once with error context.</w:t>
      </w:r>
    </w:p>
    <w:p>
      <w:pPr>
        <w:spacing w:after="200"/>
      </w:pPr>
    </w:p>
    <w:p>
      <w:pPr>
        <w:pStyle w:val="Heading2"/>
      </w:pPr>
      <w:r>
        <w:t xml:space="preserve">1.7 Security &amp; Infrastructure</w:t>
      </w:r>
    </w:p>
    <w:p>
      <w:pPr>
        <w:pStyle w:val="ListParagraph"/>
        <w:numPr>
          <w:ilvl w:val="0"/>
          <w:numId w:val="3"/>
        </w:numPr>
      </w:pPr>
      <w:r>
        <w:rPr>
          <w:rFonts w:ascii="Calibri" w:cs="Calibri" w:eastAsia="Calibri" w:hAnsi="Calibri"/>
          <w:color w:val="202124"/>
          <w:sz w:val="22"/>
          <w:szCs w:val="22"/>
        </w:rPr>
        <w:t xml:space="preserve">API authentication via JWT tokens with refresh rotation</w:t>
      </w:r>
    </w:p>
    <w:p>
      <w:pPr>
        <w:pStyle w:val="ListParagraph"/>
        <w:numPr>
          <w:ilvl w:val="0"/>
          <w:numId w:val="3"/>
        </w:numPr>
      </w:pPr>
      <w:r>
        <w:rPr>
          <w:rFonts w:ascii="Calibri" w:cs="Calibri" w:eastAsia="Calibri" w:hAnsi="Calibri"/>
          <w:color w:val="202124"/>
          <w:sz w:val="22"/>
          <w:szCs w:val="22"/>
        </w:rPr>
        <w:t xml:space="preserve">All AI API keys stored in environment variables, never in client code</w:t>
      </w:r>
    </w:p>
    <w:p>
      <w:pPr>
        <w:pStyle w:val="ListParagraph"/>
        <w:numPr>
          <w:ilvl w:val="0"/>
          <w:numId w:val="3"/>
        </w:numPr>
      </w:pPr>
      <w:r>
        <w:rPr>
          <w:rFonts w:ascii="Calibri" w:cs="Calibri" w:eastAsia="Calibri" w:hAnsi="Calibri"/>
          <w:color w:val="202124"/>
          <w:sz w:val="22"/>
          <w:szCs w:val="22"/>
        </w:rPr>
        <w:t xml:space="preserve">Rate limiting: 10 discovery sessions per user per hour</w:t>
      </w:r>
    </w:p>
    <w:p>
      <w:pPr>
        <w:pStyle w:val="ListParagraph"/>
        <w:numPr>
          <w:ilvl w:val="0"/>
          <w:numId w:val="3"/>
        </w:numPr>
      </w:pPr>
      <w:r>
        <w:rPr>
          <w:rFonts w:ascii="Calibri" w:cs="Calibri" w:eastAsia="Calibri" w:hAnsi="Calibri"/>
          <w:color w:val="202124"/>
          <w:sz w:val="22"/>
          <w:szCs w:val="22"/>
        </w:rPr>
        <w:t xml:space="preserve">Input sanitization on all user-facing endpoints</w:t>
      </w:r>
    </w:p>
    <w:p>
      <w:pPr>
        <w:pStyle w:val="ListParagraph"/>
        <w:numPr>
          <w:ilvl w:val="0"/>
          <w:numId w:val="3"/>
        </w:numPr>
      </w:pPr>
      <w:r>
        <w:rPr>
          <w:rFonts w:ascii="Calibri" w:cs="Calibri" w:eastAsia="Calibri" w:hAnsi="Calibri"/>
          <w:color w:val="202124"/>
          <w:sz w:val="22"/>
          <w:szCs w:val="22"/>
        </w:rPr>
        <w:t xml:space="preserve">CORS configured for frontend domain only</w:t>
      </w:r>
    </w:p>
    <w:p>
      <w:pPr>
        <w:pStyle w:val="ListParagraph"/>
        <w:numPr>
          <w:ilvl w:val="0"/>
          <w:numId w:val="3"/>
        </w:numPr>
      </w:pPr>
      <w:r>
        <w:rPr>
          <w:rFonts w:ascii="Calibri" w:cs="Calibri" w:eastAsia="Calibri" w:hAnsi="Calibri"/>
          <w:color w:val="202124"/>
          <w:sz w:val="22"/>
          <w:szCs w:val="22"/>
        </w:rPr>
        <w:t xml:space="preserve">PostgreSQL with connection pooling via SQLAlchemy async</w:t>
      </w:r>
    </w:p>
    <w:p>
      <w:pPr>
        <w:pStyle w:val="ListParagraph"/>
        <w:numPr>
          <w:ilvl w:val="0"/>
          <w:numId w:val="3"/>
        </w:numPr>
      </w:pPr>
      <w:r>
        <w:rPr>
          <w:rFonts w:ascii="Calibri" w:cs="Calibri" w:eastAsia="Calibri" w:hAnsi="Calibri"/>
          <w:color w:val="202124"/>
          <w:sz w:val="22"/>
          <w:szCs w:val="22"/>
        </w:rPr>
        <w:t xml:space="preserve">Redis for caching AI responses (TTL: 24 hours for pain point data)</w:t>
      </w:r>
    </w:p>
    <w:p>
      <w:pPr>
        <w:pStyle w:val="ListParagraph"/>
        <w:numPr>
          <w:ilvl w:val="0"/>
          <w:numId w:val="3"/>
        </w:numPr>
      </w:pPr>
      <w:r>
        <w:rPr>
          <w:rFonts w:ascii="Calibri" w:cs="Calibri" w:eastAsia="Calibri" w:hAnsi="Calibri"/>
          <w:color w:val="202124"/>
          <w:sz w:val="22"/>
          <w:szCs w:val="22"/>
        </w:rPr>
        <w:t xml:space="preserve">Docker Compose for local development, production-ready Dockerfiles</w:t>
      </w:r>
    </w:p>
    <w:p>
      <w:r>
        <w:br w:type="page"/>
      </w:r>
    </w:p>
    <w:p>
      <w:pPr>
        <w:pStyle w:val="Heading1"/>
      </w:pPr>
      <w:r>
        <w:t xml:space="preserve">Part 2: Product Requirements Document (PRD)</w:t>
      </w:r>
    </w:p>
    <w:p>
      <w:pPr>
        <w:spacing w:after="100"/>
      </w:pPr>
    </w:p>
    <w:p>
      <w:pPr>
        <w:pStyle w:val="Heading2"/>
      </w:pPr>
      <w:r>
        <w:t xml:space="preserve">2.1 Product Vision</w:t>
      </w:r>
    </w:p>
    <w:p>
      <w:pPr>
        <w:spacing w:after="120"/>
      </w:pPr>
      <w:r>
        <w:rPr>
          <w:rFonts w:ascii="Calibri" w:cs="Calibri" w:eastAsia="Calibri" w:hAnsi="Calibri"/>
          <w:color w:val="202124"/>
          <w:sz w:val="22"/>
          <w:szCs w:val="22"/>
        </w:rPr>
        <w:t xml:space="preserve">IdeaForge transforms the chaotic process of startup idea discovery into a structured, AI-assisted pipeline. Instead of relying on gut feelings or shallow brainstorming, founders and product teams input an industry and location, and receive rigorously researched pain points, concrete problem statements, and evaluated tech solutions — all ranked through a battle-tested evaluation protocol that prioritizes robustness over brilliance.</w:t>
      </w:r>
    </w:p>
    <w:p>
      <w:pPr>
        <w:spacing w:after="100"/>
      </w:pPr>
    </w:p>
    <w:p>
      <w:pPr>
        <w:pStyle w:val="Heading2"/>
      </w:pPr>
      <w:r>
        <w:t xml:space="preserve">2.2 Target Users</w:t>
      </w:r>
    </w:p>
    <w:p>
      <w:pPr>
        <w:pStyle w:val="ListParagraph"/>
        <w:numPr>
          <w:ilvl w:val="0"/>
          <w:numId w:val="3"/>
        </w:numPr>
      </w:pPr>
      <w:r>
        <w:rPr>
          <w:rFonts w:ascii="Calibri" w:cs="Calibri" w:eastAsia="Calibri" w:hAnsi="Calibri"/>
          <w:color w:val="202124"/>
          <w:sz w:val="22"/>
          <w:szCs w:val="22"/>
        </w:rPr>
        <w:t xml:space="preserve">Internal product/strategy teams exploring new verticals or markets</w:t>
      </w:r>
    </w:p>
    <w:p>
      <w:pPr>
        <w:pStyle w:val="ListParagraph"/>
        <w:numPr>
          <w:ilvl w:val="0"/>
          <w:numId w:val="3"/>
        </w:numPr>
      </w:pPr>
      <w:r>
        <w:rPr>
          <w:rFonts w:ascii="Calibri" w:cs="Calibri" w:eastAsia="Calibri" w:hAnsi="Calibri"/>
          <w:color w:val="202124"/>
          <w:sz w:val="22"/>
          <w:szCs w:val="22"/>
        </w:rPr>
        <w:t xml:space="preserve">Founders and solopreneurs validating startup ideas before committing resources</w:t>
      </w:r>
    </w:p>
    <w:p>
      <w:pPr>
        <w:pStyle w:val="ListParagraph"/>
        <w:numPr>
          <w:ilvl w:val="0"/>
          <w:numId w:val="3"/>
        </w:numPr>
      </w:pPr>
      <w:r>
        <w:rPr>
          <w:rFonts w:ascii="Calibri" w:cs="Calibri" w:eastAsia="Calibri" w:hAnsi="Calibri"/>
          <w:color w:val="202124"/>
          <w:sz w:val="22"/>
          <w:szCs w:val="22"/>
        </w:rPr>
        <w:t xml:space="preserve">Innovation labs within enterprises seeking structured ideation</w:t>
      </w:r>
    </w:p>
    <w:p>
      <w:pPr>
        <w:pStyle w:val="ListParagraph"/>
        <w:numPr>
          <w:ilvl w:val="0"/>
          <w:numId w:val="3"/>
        </w:numPr>
      </w:pPr>
      <w:r>
        <w:rPr>
          <w:rFonts w:ascii="Calibri" w:cs="Calibri" w:eastAsia="Calibri" w:hAnsi="Calibri"/>
          <w:color w:val="202124"/>
          <w:sz w:val="22"/>
          <w:szCs w:val="22"/>
        </w:rPr>
        <w:t xml:space="preserve">Consulting teams preparing market-entry analysis for clients</w:t>
      </w:r>
    </w:p>
    <w:p>
      <w:pPr>
        <w:spacing w:after="100"/>
      </w:pPr>
    </w:p>
    <w:p>
      <w:pPr>
        <w:pStyle w:val="Heading2"/>
      </w:pPr>
      <w:r>
        <w:t xml:space="preserve">2.3 User Stories (Phase 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200"/>
        <w:gridCol w:w="2760"/>
        <w:gridCol w:w="1200"/>
      </w:tblGrid>
      <w:tr>
        <w:tc>
          <w:tcPr>
            <w:tcW w:type="dxa" w:w="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ID</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 a...</w:t>
            </w:r>
          </w:p>
        </w:tc>
        <w:tc>
          <w:tcPr>
            <w:tcW w:type="dxa" w:w="3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 want to...</w:t>
            </w:r>
          </w:p>
        </w:tc>
        <w:tc>
          <w:tcPr>
            <w:tcW w:type="dxa" w:w="2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 that...</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Priority</w:t>
            </w:r>
          </w:p>
        </w:tc>
      </w:tr>
      <w:tr>
        <w:tc>
          <w:tcPr>
            <w:tcW w:type="dxa" w:w="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US-01</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Product Manager</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Input an industry and location and get AI-discovered pain points</w:t>
            </w:r>
          </w:p>
        </w:tc>
        <w:tc>
          <w:tcPr>
            <w:tcW w:type="dxa" w:w="2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 can understand the real problems in that market without weeks of manual research</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P0</w:t>
            </w:r>
          </w:p>
        </w:tc>
      </w:tr>
      <w:tr>
        <w:tc>
          <w:tcPr>
            <w:tcW w:type="dxa" w:w="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US-02</w:t>
            </w:r>
          </w:p>
        </w:tc>
        <w:tc>
          <w:tcPr>
            <w:tcW w:type="dxa" w:w="1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Product Manager</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See 2-3 distinct problem statements generated from pain points</w:t>
            </w:r>
          </w:p>
        </w:tc>
        <w:tc>
          <w:tcPr>
            <w:tcW w:type="dxa" w:w="2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 have concrete, actionable problem frames to evaluate</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P0</w:t>
            </w:r>
          </w:p>
        </w:tc>
      </w:tr>
      <w:tr>
        <w:tc>
          <w:tcPr>
            <w:tcW w:type="dxa" w:w="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US-03</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User</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Browse all my problem statements organized by industry</w:t>
            </w:r>
          </w:p>
        </w:tc>
        <w:tc>
          <w:tcPr>
            <w:tcW w:type="dxa" w:w="2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 can compare across sessions and revisit past discoveries</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P0</w:t>
            </w:r>
          </w:p>
        </w:tc>
      </w:tr>
      <w:tr>
        <w:tc>
          <w:tcPr>
            <w:tcW w:type="dxa" w:w="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US-04</w:t>
            </w:r>
          </w:p>
        </w:tc>
        <w:tc>
          <w:tcPr>
            <w:tcW w:type="dxa" w:w="1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User</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See ratings on each problem statement (severity, feasibility, market size)</w:t>
            </w:r>
          </w:p>
        </w:tc>
        <w:tc>
          <w:tcPr>
            <w:tcW w:type="dxa" w:w="2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 can quickly prioritize which problems are worth solving</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P0</w:t>
            </w:r>
          </w:p>
        </w:tc>
      </w:tr>
      <w:tr>
        <w:tc>
          <w:tcPr>
            <w:tcW w:type="dxa" w:w="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US-05</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User</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Select a problem statement and get 5 diverse tech solution proposals</w:t>
            </w:r>
          </w:p>
        </w:tc>
        <w:tc>
          <w:tcPr>
            <w:tcW w:type="dxa" w:w="2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 have multiple solution approaches to evaluate, not just the obvious one</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P0</w:t>
            </w:r>
          </w:p>
        </w:tc>
      </w:tr>
      <w:tr>
        <w:tc>
          <w:tcPr>
            <w:tcW w:type="dxa" w:w="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US-06</w:t>
            </w:r>
          </w:p>
        </w:tc>
        <w:tc>
          <w:tcPr>
            <w:tcW w:type="dxa" w:w="1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User</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See solutions evaluated via structured rubric scoring</w:t>
            </w:r>
          </w:p>
        </w:tc>
        <w:tc>
          <w:tcPr>
            <w:tcW w:type="dxa" w:w="2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 understand each solution’s strengths with quantified criteria</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P0</w:t>
            </w:r>
          </w:p>
        </w:tc>
      </w:tr>
      <w:tr>
        <w:tc>
          <w:tcPr>
            <w:tcW w:type="dxa" w:w="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US-07</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User</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See devil’s advocate attacks on each solution</w:t>
            </w:r>
          </w:p>
        </w:tc>
        <w:tc>
          <w:tcPr>
            <w:tcW w:type="dxa" w:w="2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 know the worst-case scenario for each option before deciding</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P0</w:t>
            </w:r>
          </w:p>
        </w:tc>
      </w:tr>
      <w:tr>
        <w:tc>
          <w:tcPr>
            <w:tcW w:type="dxa" w:w="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US-08</w:t>
            </w:r>
          </w:p>
        </w:tc>
        <w:tc>
          <w:tcPr>
            <w:tcW w:type="dxa" w:w="1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User</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See a final comparison matrix across all evaluation dimensions</w:t>
            </w:r>
          </w:p>
        </w:tc>
        <w:tc>
          <w:tcPr>
            <w:tcW w:type="dxa" w:w="2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 can make an informed decision based on rigorous analysis</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P0</w:t>
            </w:r>
          </w:p>
        </w:tc>
      </w:tr>
      <w:tr>
        <w:tc>
          <w:tcPr>
            <w:tcW w:type="dxa" w:w="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US-09</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User</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Approve a solution and see it queued for Phase 2</w:t>
            </w:r>
          </w:p>
        </w:tc>
        <w:tc>
          <w:tcPr>
            <w:tcW w:type="dxa" w:w="2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My selected solution is saved and ready for detailed documentation</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P1</w:t>
            </w:r>
          </w:p>
        </w:tc>
      </w:tr>
      <w:tr>
        <w:tc>
          <w:tcPr>
            <w:tcW w:type="dxa" w:w="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US-10</w:t>
            </w:r>
          </w:p>
        </w:tc>
        <w:tc>
          <w:tcPr>
            <w:tcW w:type="dxa" w:w="1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User</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Edit or customize the AI-generated rubric before scoring begins</w:t>
            </w:r>
          </w:p>
        </w:tc>
        <w:tc>
          <w:tcPr>
            <w:tcW w:type="dxa" w:w="2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The evaluation criteria match my specific context and priorities</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P1</w:t>
            </w:r>
          </w:p>
        </w:tc>
      </w:tr>
    </w:tbl>
    <w:p>
      <w:pPr>
        <w:spacing w:after="200"/>
      </w:pPr>
    </w:p>
    <w:p>
      <w:pPr>
        <w:pStyle w:val="Heading2"/>
      </w:pPr>
      <w:r>
        <w:t xml:space="preserve">2.4 Functional Requirements</w:t>
      </w:r>
    </w:p>
    <w:p>
      <w:pPr>
        <w:pStyle w:val="Heading3"/>
      </w:pPr>
      <w:r>
        <w:t xml:space="preserve">2.4.1 Discovery Module</w:t>
      </w:r>
    </w:p>
    <w:p>
      <w:pPr>
        <w:pStyle w:val="ListParagraph"/>
        <w:numPr>
          <w:ilvl w:val="0"/>
          <w:numId w:val="3"/>
        </w:numPr>
      </w:pPr>
      <w:r>
        <w:rPr>
          <w:rFonts w:ascii="Calibri" w:cs="Calibri" w:eastAsia="Calibri" w:hAnsi="Calibri"/>
          <w:color w:val="202124"/>
          <w:sz w:val="22"/>
          <w:szCs w:val="22"/>
        </w:rPr>
        <w:t xml:space="preserve">Input form accepts industry (free text with autocomplete suggestions) and location (country/region/city)</w:t>
      </w:r>
    </w:p>
    <w:p>
      <w:pPr>
        <w:pStyle w:val="ListParagraph"/>
        <w:numPr>
          <w:ilvl w:val="0"/>
          <w:numId w:val="3"/>
        </w:numPr>
      </w:pPr>
      <w:r>
        <w:rPr>
          <w:rFonts w:ascii="Calibri" w:cs="Calibri" w:eastAsia="Calibri" w:hAnsi="Calibri"/>
          <w:color w:val="202124"/>
          <w:sz w:val="22"/>
          <w:szCs w:val="22"/>
        </w:rPr>
        <w:t xml:space="preserve">AI generates pain points within 15 seconds, displayed as expandable cards with severity indicators</w:t>
      </w:r>
    </w:p>
    <w:p>
      <w:pPr>
        <w:pStyle w:val="ListParagraph"/>
        <w:numPr>
          <w:ilvl w:val="0"/>
          <w:numId w:val="3"/>
        </w:numPr>
      </w:pPr>
      <w:r>
        <w:rPr>
          <w:rFonts w:ascii="Calibri" w:cs="Calibri" w:eastAsia="Calibri" w:hAnsi="Calibri"/>
          <w:color w:val="202124"/>
          <w:sz w:val="22"/>
          <w:szCs w:val="22"/>
        </w:rPr>
        <w:t xml:space="preserve">Pain points include brief descriptions, affected stakeholders, and estimated severity (1-10)</w:t>
      </w:r>
    </w:p>
    <w:p>
      <w:pPr>
        <w:pStyle w:val="ListParagraph"/>
        <w:numPr>
          <w:ilvl w:val="0"/>
          <w:numId w:val="3"/>
        </w:numPr>
      </w:pPr>
      <w:r>
        <w:rPr>
          <w:rFonts w:ascii="Calibri" w:cs="Calibri" w:eastAsia="Calibri" w:hAnsi="Calibri"/>
          <w:color w:val="202124"/>
          <w:sz w:val="22"/>
          <w:szCs w:val="22"/>
        </w:rPr>
        <w:t xml:space="preserve">User can regenerate pain points or manually add/edit them before proceeding</w:t>
      </w:r>
    </w:p>
    <w:p>
      <w:pPr>
        <w:spacing w:after="100"/>
      </w:pPr>
    </w:p>
    <w:p>
      <w:pPr>
        <w:pStyle w:val="Heading3"/>
      </w:pPr>
      <w:r>
        <w:t xml:space="preserve">2.4.2 Problem Statement Module</w:t>
      </w:r>
    </w:p>
    <w:p>
      <w:pPr>
        <w:pStyle w:val="ListParagraph"/>
        <w:numPr>
          <w:ilvl w:val="0"/>
          <w:numId w:val="3"/>
        </w:numPr>
      </w:pPr>
      <w:r>
        <w:rPr>
          <w:rFonts w:ascii="Calibri" w:cs="Calibri" w:eastAsia="Calibri" w:hAnsi="Calibri"/>
          <w:color w:val="202124"/>
          <w:sz w:val="22"/>
          <w:szCs w:val="22"/>
        </w:rPr>
        <w:t xml:space="preserve">System generates 2-3 problem statements from discovered pain points</w:t>
      </w:r>
    </w:p>
    <w:p>
      <w:pPr>
        <w:pStyle w:val="ListParagraph"/>
        <w:numPr>
          <w:ilvl w:val="0"/>
          <w:numId w:val="3"/>
        </w:numPr>
      </w:pPr>
      <w:r>
        <w:rPr>
          <w:rFonts w:ascii="Calibri" w:cs="Calibri" w:eastAsia="Calibri" w:hAnsi="Calibri"/>
          <w:color w:val="202124"/>
          <w:sz w:val="22"/>
          <w:szCs w:val="22"/>
        </w:rPr>
        <w:t xml:space="preserve">Each problem statement includes: title, detailed description, target user, core pain addressed, and market context</w:t>
      </w:r>
    </w:p>
    <w:p>
      <w:pPr>
        <w:pStyle w:val="ListParagraph"/>
        <w:numPr>
          <w:ilvl w:val="0"/>
          <w:numId w:val="3"/>
        </w:numPr>
      </w:pPr>
      <w:r>
        <w:rPr>
          <w:rFonts w:ascii="Calibri" w:cs="Calibri" w:eastAsia="Calibri" w:hAnsi="Calibri"/>
          <w:color w:val="202124"/>
          <w:sz w:val="22"/>
          <w:szCs w:val="22"/>
        </w:rPr>
        <w:t xml:space="preserve">Problem statements are automatically rated on four dimensions: Severity (1-5), Feasibility (1-5), Market Size (1-5), Uniqueness (1-5)</w:t>
      </w:r>
    </w:p>
    <w:p>
      <w:pPr>
        <w:pStyle w:val="ListParagraph"/>
        <w:numPr>
          <w:ilvl w:val="0"/>
          <w:numId w:val="3"/>
        </w:numPr>
      </w:pPr>
      <w:r>
        <w:rPr>
          <w:rFonts w:ascii="Calibri" w:cs="Calibri" w:eastAsia="Calibri" w:hAnsi="Calibri"/>
          <w:color w:val="202124"/>
          <w:sz w:val="22"/>
          <w:szCs w:val="22"/>
        </w:rPr>
        <w:t xml:space="preserve">Overall rating computed as weighted average; default weights are Severity: 2, Feasibility: 2, Market Size: 1.5, Uniqueness: 1</w:t>
      </w:r>
    </w:p>
    <w:p>
      <w:pPr>
        <w:pStyle w:val="ListParagraph"/>
        <w:numPr>
          <w:ilvl w:val="0"/>
          <w:numId w:val="3"/>
        </w:numPr>
      </w:pPr>
      <w:r>
        <w:rPr>
          <w:rFonts w:ascii="Calibri" w:cs="Calibri" w:eastAsia="Calibri" w:hAnsi="Calibri"/>
          <w:color w:val="202124"/>
          <w:sz w:val="22"/>
          <w:szCs w:val="22"/>
        </w:rPr>
        <w:t xml:space="preserve">Problem Statement Library: persistent, searchable, filterable by industry, sortable by rating</w:t>
      </w:r>
    </w:p>
    <w:p>
      <w:pPr>
        <w:spacing w:after="100"/>
      </w:pPr>
    </w:p>
    <w:p>
      <w:pPr>
        <w:pStyle w:val="Heading3"/>
      </w:pPr>
      <w:r>
        <w:t xml:space="preserve">2.4.3 Solution Generation Module</w:t>
      </w:r>
    </w:p>
    <w:p>
      <w:pPr>
        <w:pStyle w:val="ListParagraph"/>
        <w:numPr>
          <w:ilvl w:val="0"/>
          <w:numId w:val="3"/>
        </w:numPr>
      </w:pPr>
      <w:r>
        <w:rPr>
          <w:rFonts w:ascii="Calibri" w:cs="Calibri" w:eastAsia="Calibri" w:hAnsi="Calibri"/>
          <w:color w:val="202124"/>
          <w:sz w:val="22"/>
          <w:szCs w:val="22"/>
        </w:rPr>
        <w:t xml:space="preserve">Generates exactly 5 solution candidates per the Evaluation Protocol constraints</w:t>
      </w:r>
    </w:p>
    <w:p>
      <w:pPr>
        <w:pStyle w:val="ListParagraph"/>
        <w:numPr>
          <w:ilvl w:val="0"/>
          <w:numId w:val="3"/>
        </w:numPr>
      </w:pPr>
      <w:r>
        <w:rPr>
          <w:rFonts w:ascii="Calibri" w:cs="Calibri" w:eastAsia="Calibri" w:hAnsi="Calibri"/>
          <w:color w:val="202124"/>
          <w:sz w:val="22"/>
          <w:szCs w:val="22"/>
        </w:rPr>
        <w:t xml:space="preserve">Solutions must be genuinely different in mechanism — not variations of the same approach</w:t>
      </w:r>
    </w:p>
    <w:p>
      <w:pPr>
        <w:pStyle w:val="ListParagraph"/>
        <w:numPr>
          <w:ilvl w:val="0"/>
          <w:numId w:val="3"/>
        </w:numPr>
      </w:pPr>
      <w:r>
        <w:rPr>
          <w:rFonts w:ascii="Calibri" w:cs="Calibri" w:eastAsia="Calibri" w:hAnsi="Calibri"/>
          <w:color w:val="202124"/>
          <w:sz w:val="22"/>
          <w:szCs w:val="22"/>
        </w:rPr>
        <w:t xml:space="preserve">At least one solution must be deliberately unconventional</w:t>
      </w:r>
    </w:p>
    <w:p>
      <w:pPr>
        <w:pStyle w:val="ListParagraph"/>
        <w:numPr>
          <w:ilvl w:val="0"/>
          <w:numId w:val="3"/>
        </w:numPr>
      </w:pPr>
      <w:r>
        <w:rPr>
          <w:rFonts w:ascii="Calibri" w:cs="Calibri" w:eastAsia="Calibri" w:hAnsi="Calibri"/>
          <w:color w:val="202124"/>
          <w:sz w:val="22"/>
          <w:szCs w:val="22"/>
        </w:rPr>
        <w:t xml:space="preserve">Each solution includes: title, 2-4 sentence description, proposed tech stack, target user, and revenue model</w:t>
      </w:r>
    </w:p>
    <w:p>
      <w:pPr>
        <w:spacing w:after="100"/>
      </w:pPr>
    </w:p>
    <w:p>
      <w:pPr>
        <w:pStyle w:val="Heading3"/>
      </w:pPr>
      <w:r>
        <w:t xml:space="preserve">2.4.4 Evaluation Protocol Engine</w:t>
      </w:r>
    </w:p>
    <w:p>
      <w:pPr>
        <w:pStyle w:val="ListParagraph"/>
        <w:numPr>
          <w:ilvl w:val="0"/>
          <w:numId w:val="3"/>
        </w:numPr>
      </w:pPr>
      <w:r>
        <w:rPr>
          <w:rFonts w:ascii="Calibri" w:cs="Calibri" w:eastAsia="Calibri" w:hAnsi="Calibri"/>
          <w:color w:val="202124"/>
          <w:sz w:val="22"/>
          <w:szCs w:val="22"/>
        </w:rPr>
        <w:t xml:space="preserve">Step-by-step execution visible to the user as a multi-stage wizard</w:t>
      </w:r>
    </w:p>
    <w:p>
      <w:pPr>
        <w:pStyle w:val="ListParagraph"/>
        <w:numPr>
          <w:ilvl w:val="0"/>
          <w:numId w:val="3"/>
        </w:numPr>
      </w:pPr>
      <w:r>
        <w:rPr>
          <w:rFonts w:ascii="Calibri" w:cs="Calibri" w:eastAsia="Calibri" w:hAnsi="Calibri"/>
          <w:color w:val="202124"/>
          <w:sz w:val="22"/>
          <w:szCs w:val="22"/>
        </w:rPr>
        <w:t xml:space="preserve">Rubric Generation: AI proposes 3-6 criteria with 1/3/5 definitions, weights, and disqualifiers. User can edit before locking.</w:t>
      </w:r>
    </w:p>
    <w:p>
      <w:pPr>
        <w:pStyle w:val="ListParagraph"/>
        <w:numPr>
          <w:ilvl w:val="0"/>
          <w:numId w:val="3"/>
        </w:numPr>
      </w:pPr>
      <w:r>
        <w:rPr>
          <w:rFonts w:ascii="Calibri" w:cs="Calibri" w:eastAsia="Calibri" w:hAnsi="Calibri"/>
          <w:color w:val="202124"/>
          <w:sz w:val="22"/>
          <w:szCs w:val="22"/>
        </w:rPr>
        <w:t xml:space="preserve">Disqualifier Gate: each candidate is checked against pass/fail gates. Eliminated candidates are shown with reasons. If fewer than 2 survive, system regenerates.</w:t>
      </w:r>
    </w:p>
    <w:p>
      <w:pPr>
        <w:pStyle w:val="ListParagraph"/>
        <w:numPr>
          <w:ilvl w:val="0"/>
          <w:numId w:val="3"/>
        </w:numPr>
      </w:pPr>
      <w:r>
        <w:rPr>
          <w:rFonts w:ascii="Calibri" w:cs="Calibri" w:eastAsia="Calibri" w:hAnsi="Calibri"/>
          <w:color w:val="202124"/>
          <w:sz w:val="22"/>
          <w:szCs w:val="22"/>
        </w:rPr>
        <w:t xml:space="preserve">Scoring: each survivor scored 1-5 per criterion with one-sentence justification. Weighted average and minimum score computed.</w:t>
      </w:r>
    </w:p>
    <w:p>
      <w:pPr>
        <w:pStyle w:val="ListParagraph"/>
        <w:numPr>
          <w:ilvl w:val="0"/>
          <w:numId w:val="3"/>
        </w:numPr>
      </w:pPr>
      <w:r>
        <w:rPr>
          <w:rFonts w:ascii="Calibri" w:cs="Calibri" w:eastAsia="Calibri" w:hAnsi="Calibri"/>
          <w:color w:val="202124"/>
          <w:sz w:val="22"/>
          <w:szCs w:val="22"/>
        </w:rPr>
        <w:t xml:space="preserve">Devil’s Advocate: strongest possible attack generated per survivor. Minimax framing — system identifies whose worst case is least bad.</w:t>
      </w:r>
    </w:p>
    <w:p>
      <w:pPr>
        <w:pStyle w:val="ListParagraph"/>
        <w:numPr>
          <w:ilvl w:val="0"/>
          <w:numId w:val="3"/>
        </w:numPr>
      </w:pPr>
      <w:r>
        <w:rPr>
          <w:rFonts w:ascii="Calibri" w:cs="Calibri" w:eastAsia="Calibri" w:hAnsi="Calibri"/>
          <w:color w:val="202124"/>
          <w:sz w:val="22"/>
          <w:szCs w:val="22"/>
        </w:rPr>
        <w:t xml:space="preserve">ACH Inconsistency: disconfirming evidence listed and counted per survivor.</w:t>
      </w:r>
    </w:p>
    <w:p>
      <w:pPr>
        <w:pStyle w:val="ListParagraph"/>
        <w:numPr>
          <w:ilvl w:val="0"/>
          <w:numId w:val="3"/>
        </w:numPr>
      </w:pPr>
      <w:r>
        <w:rPr>
          <w:rFonts w:ascii="Calibri" w:cs="Calibri" w:eastAsia="Calibri" w:hAnsi="Calibri"/>
          <w:color w:val="202124"/>
          <w:sz w:val="22"/>
          <w:szCs w:val="22"/>
        </w:rPr>
        <w:t xml:space="preserve">Final Comparison: table showing weighted avg, min score, attack + survival, inconsistency count. System flags leader per metric and notes disagreements.</w:t>
      </w:r>
    </w:p>
    <w:p>
      <w:pPr>
        <w:pStyle w:val="ListParagraph"/>
        <w:numPr>
          <w:ilvl w:val="0"/>
          <w:numId w:val="3"/>
        </w:numPr>
      </w:pPr>
      <w:r>
        <w:rPr>
          <w:rFonts w:ascii="Calibri" w:cs="Calibri" w:eastAsia="Calibri" w:hAnsi="Calibri"/>
          <w:color w:val="202124"/>
          <w:sz w:val="22"/>
          <w:szCs w:val="22"/>
        </w:rPr>
        <w:t xml:space="preserve">System does NOT make the final decision. User decides.</w:t>
      </w:r>
    </w:p>
    <w:p>
      <w:pPr>
        <w:spacing w:after="100"/>
      </w:pPr>
    </w:p>
    <w:p>
      <w:pPr>
        <w:pStyle w:val="Heading2"/>
      </w:pPr>
      <w:r>
        <w:t xml:space="preserve">2.5 Non-Functional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Requirement</w:t>
            </w:r>
          </w:p>
        </w:tc>
        <w:tc>
          <w:tcPr>
            <w:tcW w:type="dxa" w:w="3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Measurement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Response Time (AI calls)</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&lt; 15 seconds per pipeline step</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P95 latency measured at API gateway</w:t>
            </w:r>
          </w:p>
        </w:tc>
      </w:tr>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UI Responsiveness</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&lt; 100ms for non-AI interactions</w:t>
            </w:r>
          </w:p>
        </w:tc>
        <w:tc>
          <w:tcPr>
            <w:tcW w:type="dxa" w:w="3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Lighthouse performance score &gt; 90</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Availability</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99.5% uptime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Monthly uptime monitoring</w:t>
            </w:r>
          </w:p>
        </w:tc>
      </w:tr>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Data Persistence</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Zero data loss on approved solutions</w:t>
            </w:r>
          </w:p>
        </w:tc>
        <w:tc>
          <w:tcPr>
            <w:tcW w:type="dxa" w:w="3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PostgreSQL with daily backups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Concurrent Users</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10 simultaneous sessions (Phase 1)</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Load testing with k6</w:t>
            </w:r>
          </w:p>
        </w:tc>
      </w:tr>
      <w:tr>
        <w:tc>
          <w:tcPr>
            <w:tcW w:type="dxa" w:w="2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Browser Support</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Chrome, Firefox, Safari, Edge (latest 2 versions)</w:t>
            </w:r>
          </w:p>
        </w:tc>
        <w:tc>
          <w:tcPr>
            <w:tcW w:type="dxa" w:w="33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Cross-browser testing</w:t>
            </w:r>
          </w:p>
        </w:tc>
      </w:tr>
    </w:tbl>
    <w:p>
      <w:r>
        <w:br w:type="page"/>
      </w:r>
    </w:p>
    <w:p>
      <w:pPr>
        <w:pStyle w:val="Heading1"/>
      </w:pPr>
      <w:r>
        <w:t xml:space="preserve">Part 3: Technical Requirements Document (TRD)</w:t>
      </w:r>
    </w:p>
    <w:p>
      <w:pPr>
        <w:spacing w:after="100"/>
      </w:pPr>
    </w:p>
    <w:p>
      <w:pPr>
        <w:pStyle w:val="Heading2"/>
      </w:pPr>
      <w:r>
        <w:t xml:space="preserve">3.1 Technology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Category</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Version</w:t>
            </w:r>
          </w:p>
        </w:tc>
        <w:tc>
          <w:tcPr>
            <w:tcW w:type="dxa" w:w="39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Justification</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Frontend Framework</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React</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18.x</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Component-based, massive ecosystem, TypeScript support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Frontend Language</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TypeScript</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5.x</w:t>
            </w:r>
          </w:p>
        </w:tc>
        <w:tc>
          <w:tcPr>
            <w:tcW w:type="dxa" w:w="39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Type safety, better IDE support, fewer runtime errors</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Styling</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Tailwind CSS</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3.x</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Utility-first, rapid iteration, consistent design system</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State Management</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Zustand</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4.x</w:t>
            </w:r>
          </w:p>
        </w:tc>
        <w:tc>
          <w:tcPr>
            <w:tcW w:type="dxa" w:w="39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Lightweight, minimal boilerplate, excellent TypeScript support</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Backend Framework</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FastAPI</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0.110+</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Async-first, auto-generated OpenAPI docs, Pydantic validation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Backend Language</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Python</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3.11+</w:t>
            </w:r>
          </w:p>
        </w:tc>
        <w:tc>
          <w:tcPr>
            <w:tcW w:type="dxa" w:w="39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AI/ML ecosystem, Anthropic SDK, rapid development</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Database</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PostgreSQL</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16.x</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JSONB for flexible AI outputs, robust, production-proven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ORM</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SQLAlchemy</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2.x</w:t>
            </w:r>
          </w:p>
        </w:tc>
        <w:tc>
          <w:tcPr>
            <w:tcW w:type="dxa" w:w="39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Async support, migrations via Alembic, mature</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Cache</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Redis</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7.x</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AI response caching, session storage, background jobs</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AI Provider</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Anthropic Claude API</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Sonnet 4</w:t>
            </w:r>
          </w:p>
        </w:tc>
        <w:tc>
          <w:tcPr>
            <w:tcW w:type="dxa" w:w="39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Structured output, high reasoning quality, cost-effective</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Task Queue</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Celery + Redis</w:t>
            </w:r>
          </w:p>
        </w:tc>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5.x</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Background AI pipeline execution, retry logic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Containerization</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Docker + Docker Compose</w:t>
            </w:r>
          </w:p>
        </w:tc>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Latest</w:t>
            </w:r>
          </w:p>
        </w:tc>
        <w:tc>
          <w:tcPr>
            <w:tcW w:type="dxa" w:w="39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Reproducible environments, easy deployment</w:t>
            </w:r>
          </w:p>
        </w:tc>
      </w:tr>
    </w:tbl>
    <w:p>
      <w:pPr>
        <w:spacing w:after="200"/>
      </w:pPr>
    </w:p>
    <w:p>
      <w:pPr>
        <w:pStyle w:val="Heading2"/>
      </w:pPr>
      <w:r>
        <w:t xml:space="preserve">3.2 API Design</w:t>
      </w:r>
    </w:p>
    <w:p>
      <w:pPr>
        <w:spacing w:after="120"/>
      </w:pPr>
      <w:r>
        <w:rPr>
          <w:rFonts w:ascii="Calibri" w:cs="Calibri" w:eastAsia="Calibri" w:hAnsi="Calibri"/>
          <w:color w:val="202124"/>
          <w:sz w:val="22"/>
          <w:szCs w:val="22"/>
        </w:rPr>
        <w:t xml:space="preserve">All APIs follow RESTful conventions with consistent JSON responses. Every endpoint returns a standardized envelope: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200"/>
        <w:gridCol w:w="1560"/>
      </w:tblGrid>
      <w:tr>
        <w:tc>
          <w:tcPr>
            <w:tcW w:type="dxa" w:w="1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tcW w:type="dxa" w:w="3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1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Auth Required</w:t>
            </w:r>
          </w:p>
        </w:tc>
      </w:tr>
      <w:tr>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POST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/api/v1/sessions</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Create new discovery session (industry + location)</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GET</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/api/v1/sessions/{id}</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Get session details with pain points</w:t>
            </w:r>
          </w:p>
        </w:tc>
        <w:tc>
          <w:tcPr>
            <w:tcW w:type="dxa" w:w="1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POST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/api/v1/sessions/{id}/discover</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Trigger AI pain point discovery</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GET</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/api/v1/problem-statements</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List all problem statements (filterable)</w:t>
            </w:r>
          </w:p>
        </w:tc>
        <w:tc>
          <w:tcPr>
            <w:tcW w:type="dxa" w:w="1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POST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/api/v1/problem-statements</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Create problem statements from pain points</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PATCH</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/api/v1/problem-statements/{id}</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Update rating or status</w:t>
            </w:r>
          </w:p>
        </w:tc>
        <w:tc>
          <w:tcPr>
            <w:tcW w:type="dxa" w:w="1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POST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/api/v1/problem-statements/{id}/generate-solutions</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Trigger solution generation</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GET</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/api/v1/solutions/{id}</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Get solution with evaluation data</w:t>
            </w:r>
          </w:p>
        </w:tc>
        <w:tc>
          <w:tcPr>
            <w:tcW w:type="dxa" w:w="1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POST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/api/v1/evaluations</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Run full evaluation protocol</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PATCH</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/api/v1/evaluations/{id}/rubric</w:t>
            </w:r>
          </w:p>
        </w:tc>
        <w:tc>
          <w:tcPr>
            <w:tcW w:type="dxa" w:w="3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Edit rubric before locking</w:t>
            </w:r>
          </w:p>
        </w:tc>
        <w:tc>
          <w:tcPr>
            <w:tcW w:type="dxa" w:w="15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Yes</w:t>
            </w:r>
          </w:p>
        </w:tc>
      </w:tr>
      <w:tr>
        <w:tc>
          <w:tcPr>
            <w:tcW w:type="dxa" w:w="1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POST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/api/v1/solutions/{id}/approve</w:t>
            </w:r>
          </w:p>
        </w:tc>
        <w:tc>
          <w:tcPr>
            <w:tcW w:type="dxa" w:w="3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Approve solution for Phase 2</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Yes</w:t>
            </w:r>
          </w:p>
        </w:tc>
      </w:tr>
    </w:tbl>
    <w:p>
      <w:pPr>
        <w:spacing w:after="200"/>
      </w:pPr>
    </w:p>
    <w:p>
      <w:pPr>
        <w:pStyle w:val="Heading2"/>
      </w:pPr>
      <w:r>
        <w:t xml:space="preserve">3.3 AI Prompt Engineering Strategy</w:t>
      </w:r>
    </w:p>
    <w:p>
      <w:pPr>
        <w:spacing w:after="120"/>
      </w:pPr>
      <w:r>
        <w:rPr>
          <w:rFonts w:ascii="Calibri" w:cs="Calibri" w:eastAsia="Calibri" w:hAnsi="Calibri"/>
          <w:color w:val="202124"/>
          <w:sz w:val="22"/>
          <w:szCs w:val="22"/>
        </w:rPr>
        <w:t xml:space="preserve">Each pipeline step uses a dedicated system prompt with strict output format requirements. All prompts enforce JSON-only responses with no preamble. Key principles:</w:t>
      </w:r>
    </w:p>
    <w:p>
      <w:pPr>
        <w:pStyle w:val="ListParagraph"/>
        <w:numPr>
          <w:ilvl w:val="0"/>
          <w:numId w:val="3"/>
        </w:numPr>
      </w:pPr>
      <w:r>
        <w:rPr>
          <w:rFonts w:ascii="Calibri" w:cs="Calibri" w:eastAsia="Calibri" w:hAnsi="Calibri"/>
          <w:color w:val="202124"/>
          <w:sz w:val="22"/>
          <w:szCs w:val="22"/>
        </w:rPr>
        <w:t xml:space="preserve">Separation of concerns: one prompt per evaluation step. No monolithic mega-prompts.</w:t>
      </w:r>
    </w:p>
    <w:p>
      <w:pPr>
        <w:pStyle w:val="ListParagraph"/>
        <w:numPr>
          <w:ilvl w:val="0"/>
          <w:numId w:val="3"/>
        </w:numPr>
      </w:pPr>
      <w:r>
        <w:rPr>
          <w:rFonts w:ascii="Calibri" w:cs="Calibri" w:eastAsia="Calibri" w:hAnsi="Calibri"/>
          <w:color w:val="202124"/>
          <w:sz w:val="22"/>
          <w:szCs w:val="22"/>
        </w:rPr>
        <w:t xml:space="preserve">Schema enforcement: every AI response is validated against a Pydantic model. Invalid responses trigger a single retry with the validation error included in the re-prompt.</w:t>
      </w:r>
    </w:p>
    <w:p>
      <w:pPr>
        <w:pStyle w:val="ListParagraph"/>
        <w:numPr>
          <w:ilvl w:val="0"/>
          <w:numId w:val="3"/>
        </w:numPr>
      </w:pPr>
      <w:r>
        <w:rPr>
          <w:rFonts w:ascii="Calibri" w:cs="Calibri" w:eastAsia="Calibri" w:hAnsi="Calibri"/>
          <w:color w:val="202124"/>
          <w:sz w:val="22"/>
          <w:szCs w:val="22"/>
        </w:rPr>
        <w:t xml:space="preserve">Context isolation: the rubric is generated and locked BEFORE the AI sees the solution candidates, preventing bias.</w:t>
      </w:r>
    </w:p>
    <w:p>
      <w:pPr>
        <w:pStyle w:val="ListParagraph"/>
        <w:numPr>
          <w:ilvl w:val="0"/>
          <w:numId w:val="3"/>
        </w:numPr>
      </w:pPr>
      <w:r>
        <w:rPr>
          <w:rFonts w:ascii="Calibri" w:cs="Calibri" w:eastAsia="Calibri" w:hAnsi="Calibri"/>
          <w:color w:val="202124"/>
          <w:sz w:val="22"/>
          <w:szCs w:val="22"/>
        </w:rPr>
        <w:t xml:space="preserve">Temperature control: discovery calls use temperature 0.8 for creativity; evaluation calls use 0.3 for consistency.</w:t>
      </w:r>
    </w:p>
    <w:p>
      <w:pPr>
        <w:pStyle w:val="ListParagraph"/>
        <w:numPr>
          <w:ilvl w:val="0"/>
          <w:numId w:val="3"/>
        </w:numPr>
      </w:pPr>
      <w:r>
        <w:rPr>
          <w:rFonts w:ascii="Calibri" w:cs="Calibri" w:eastAsia="Calibri" w:hAnsi="Calibri"/>
          <w:color w:val="202124"/>
          <w:sz w:val="22"/>
          <w:szCs w:val="22"/>
        </w:rPr>
        <w:t xml:space="preserve">Token budgets: each call has explicit max_tokens to prevent runaway responses and control costs.</w:t>
      </w:r>
    </w:p>
    <w:p>
      <w:pPr>
        <w:spacing w:after="200"/>
      </w:pPr>
    </w:p>
    <w:p>
      <w:pPr>
        <w:pStyle w:val="Heading2"/>
      </w:pPr>
      <w:r>
        <w:t xml:space="preserve">3.4 Folder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Path</w:t>
            </w:r>
          </w:p>
        </w:tc>
        <w:tc>
          <w:tcPr>
            <w:tcW w:type="dxa" w:w="5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frontend/src/components/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React UI components organized by feature module</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frontend/src/pages/</w:t>
            </w:r>
          </w:p>
        </w:tc>
        <w:tc>
          <w:tcPr>
            <w:tcW w:type="dxa" w:w="5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Route-level page components</w:t>
            </w:r>
          </w:p>
        </w:tc>
      </w:tr>
      <w:tr>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frontend/src/stores/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Zustand state stores</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frontend/src/services/</w:t>
            </w:r>
          </w:p>
        </w:tc>
        <w:tc>
          <w:tcPr>
            <w:tcW w:type="dxa" w:w="5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 client functions</w:t>
            </w:r>
          </w:p>
        </w:tc>
      </w:tr>
      <w:tr>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frontend/src/types/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TypeScript type definitions</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backend/app/api/v1/</w:t>
            </w:r>
          </w:p>
        </w:tc>
        <w:tc>
          <w:tcPr>
            <w:tcW w:type="dxa" w:w="5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FastAPI route handlers</w:t>
            </w:r>
          </w:p>
        </w:tc>
      </w:tr>
      <w:tr>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backend/app/services/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Business logic services</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backend/app/ai/</w:t>
            </w:r>
          </w:p>
        </w:tc>
        <w:tc>
          <w:tcPr>
            <w:tcW w:type="dxa" w:w="5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AI orchestration pipeline and prompt templates</w:t>
            </w:r>
          </w:p>
        </w:tc>
      </w:tr>
      <w:tr>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backend/app/ai/prompts/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Individual prompt templates per pipeline step</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backend/app/models/</w:t>
            </w:r>
          </w:p>
        </w:tc>
        <w:tc>
          <w:tcPr>
            <w:tcW w:type="dxa" w:w="5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SQLAlchemy ORM models</w:t>
            </w:r>
          </w:p>
        </w:tc>
      </w:tr>
      <w:tr>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backend/app/schemas/</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Pydantic request/response schemas</w:t>
            </w:r>
          </w:p>
        </w:tc>
      </w:tr>
      <w:tr>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backend/app/core/</w:t>
            </w:r>
          </w:p>
        </w:tc>
        <w:tc>
          <w:tcPr>
            <w:tcW w:type="dxa" w:w="57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Config, security, database connection</w:t>
            </w:r>
          </w:p>
        </w:tc>
      </w:tr>
      <w:tr>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backend/alembic/</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Database migration scripts</w:t>
            </w:r>
          </w:p>
        </w:tc>
      </w:tr>
    </w:tbl>
    <w:p>
      <w:pPr>
        <w:spacing w:after="200"/>
      </w:pPr>
    </w:p>
    <w:p>
      <w:pPr>
        <w:pStyle w:val="Heading2"/>
      </w:pPr>
      <w:r>
        <w:t xml:space="preserve">3.5 Error Handling &amp; Resilience</w:t>
      </w:r>
    </w:p>
    <w:p>
      <w:pPr>
        <w:pStyle w:val="ListParagraph"/>
        <w:numPr>
          <w:ilvl w:val="0"/>
          <w:numId w:val="3"/>
        </w:numPr>
      </w:pPr>
      <w:r>
        <w:rPr>
          <w:rFonts w:ascii="Calibri" w:cs="Calibri" w:eastAsia="Calibri" w:hAnsi="Calibri"/>
          <w:color w:val="202124"/>
          <w:sz w:val="22"/>
          <w:szCs w:val="22"/>
        </w:rPr>
        <w:t xml:space="preserve">AI call failures: retry once with exponential backoff. If second attempt fails, return partial results with clear error messaging to the user.</w:t>
      </w:r>
    </w:p>
    <w:p>
      <w:pPr>
        <w:pStyle w:val="ListParagraph"/>
        <w:numPr>
          <w:ilvl w:val="0"/>
          <w:numId w:val="3"/>
        </w:numPr>
      </w:pPr>
      <w:r>
        <w:rPr>
          <w:rFonts w:ascii="Calibri" w:cs="Calibri" w:eastAsia="Calibri" w:hAnsi="Calibri"/>
          <w:color w:val="202124"/>
          <w:sz w:val="22"/>
          <w:szCs w:val="22"/>
        </w:rPr>
        <w:t xml:space="preserve">Malformed AI output: validate against Pydantic schema. On failure, retry with validation error context. If still invalid, surface the raw response to the user with an option to regenerate.</w:t>
      </w:r>
    </w:p>
    <w:p>
      <w:pPr>
        <w:pStyle w:val="ListParagraph"/>
        <w:numPr>
          <w:ilvl w:val="0"/>
          <w:numId w:val="3"/>
        </w:numPr>
      </w:pPr>
      <w:r>
        <w:rPr>
          <w:rFonts w:ascii="Calibri" w:cs="Calibri" w:eastAsia="Calibri" w:hAnsi="Calibri"/>
          <w:color w:val="202124"/>
          <w:sz w:val="22"/>
          <w:szCs w:val="22"/>
        </w:rPr>
        <w:t xml:space="preserve">Database errors: all writes wrapped in transactions. Failed transactions roll back cleanly.</w:t>
      </w:r>
    </w:p>
    <w:p>
      <w:pPr>
        <w:pStyle w:val="ListParagraph"/>
        <w:numPr>
          <w:ilvl w:val="0"/>
          <w:numId w:val="3"/>
        </w:numPr>
      </w:pPr>
      <w:r>
        <w:rPr>
          <w:rFonts w:ascii="Calibri" w:cs="Calibri" w:eastAsia="Calibri" w:hAnsi="Calibri"/>
          <w:color w:val="202124"/>
          <w:sz w:val="22"/>
          <w:szCs w:val="22"/>
        </w:rPr>
        <w:t xml:space="preserve">Rate limiting: per-user rate limits enforced at API gateway. Exceeded limits return 429 with retry-after header.</w:t>
      </w:r>
    </w:p>
    <w:p>
      <w:pPr>
        <w:pStyle w:val="ListParagraph"/>
        <w:numPr>
          <w:ilvl w:val="0"/>
          <w:numId w:val="3"/>
        </w:numPr>
      </w:pPr>
      <w:r>
        <w:rPr>
          <w:rFonts w:ascii="Calibri" w:cs="Calibri" w:eastAsia="Calibri" w:hAnsi="Calibri"/>
          <w:color w:val="202124"/>
          <w:sz w:val="22"/>
          <w:szCs w:val="22"/>
        </w:rPr>
        <w:t xml:space="preserve">Frontend error boundaries: React Error Boundary components catch rendering failures and show recovery UI.</w:t>
      </w:r>
    </w:p>
    <w:p>
      <w:r>
        <w:br w:type="page"/>
      </w:r>
    </w:p>
    <w:p>
      <w:pPr>
        <w:pStyle w:val="Heading1"/>
      </w:pPr>
      <w:r>
        <w:t xml:space="preserve">Part 4: Sprint Plan &amp; Subtask Breakdown</w:t>
      </w:r>
    </w:p>
    <w:p>
      <w:pPr>
        <w:spacing w:after="100"/>
      </w:pPr>
    </w:p>
    <w:p>
      <w:pPr>
        <w:pStyle w:val="Heading2"/>
      </w:pPr>
      <w:r>
        <w:t xml:space="preserve">4.1 Sprint Overview</w:t>
      </w:r>
    </w:p>
    <w:p>
      <w:pPr>
        <w:spacing w:after="120"/>
      </w:pPr>
      <w:r>
        <w:rPr>
          <w:rFonts w:ascii="Calibri" w:cs="Calibri" w:eastAsia="Calibri" w:hAnsi="Calibri"/>
          <w:color w:val="202124"/>
          <w:sz w:val="22"/>
          <w:szCs w:val="22"/>
        </w:rPr>
        <w:t xml:space="preserve">Phase 1 is broken into 6 sprints. Each sprint produces a deployable increment. Sprints are designed for prompting to Antigravity/Claude Code — each subtask is a self-contained prompt-able unit.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2200"/>
      </w:tblGrid>
      <w:tr>
        <w:tc>
          <w:tcPr>
            <w:tcW w:type="dxa" w:w="1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Sprint</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Name</w:t>
            </w:r>
          </w:p>
        </w:tc>
        <w:tc>
          <w:tcPr>
            <w:tcW w:type="dxa" w:w="4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Focus</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Duration</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Sprint 1</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Foundation</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Project scaffolding, database, auth, base UI shell</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3-4 days</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Sprint 2</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Discovery Engine</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Industry/location input, AI pain point discovery, display</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3-4 days</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Sprint 3</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Problem Statements</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Generation, rating, library with sorting/filtering</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3-4 days</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Sprint 4</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Solution Generation</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5-candidate generation, display, selection UI</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3-4 days</w:t>
            </w:r>
          </w:p>
        </w:tc>
      </w:tr>
      <w:tr>
        <w:tc>
          <w:tcPr>
            <w:tcW w:type="dxa" w:w="1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Sprint 5</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Evaluation Protocol</w:t>
            </w:r>
          </w:p>
        </w:tc>
        <w:tc>
          <w:tcPr>
            <w:tcW w:type="dxa" w:w="4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Full 8-step evaluation engine, comparison matrix</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5-6 days</w:t>
            </w:r>
          </w:p>
        </w:tc>
      </w:tr>
      <w:tr>
        <w:tc>
          <w:tcPr>
            <w:tcW w:type="dxa" w:w="1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Sprint 6</w:t>
            </w:r>
          </w:p>
        </w:tc>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Polish &amp; Integration</w:t>
            </w:r>
          </w:p>
        </w:tc>
        <w:tc>
          <w:tcPr>
            <w:tcW w:type="dxa" w:w="4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UI polish, error handling, end-to-end flow, approval queue</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3-4 days</w:t>
            </w:r>
          </w:p>
        </w:tc>
      </w:tr>
    </w:tbl>
    <w:p>
      <w:pPr>
        <w:spacing w:after="200"/>
      </w:pPr>
    </w:p>
    <w:p>
      <w:pPr>
        <w:pStyle w:val="Heading2"/>
      </w:pPr>
      <w:r>
        <w:t xml:space="preserve">4.2 Sprint 1: Foundation</w:t>
      </w:r>
    </w:p>
    <w:p>
      <w:pPr>
        <w:spacing w:after="120"/>
      </w:pPr>
      <w:r>
        <w:rPr>
          <w:rFonts w:ascii="Calibri" w:cs="Calibri" w:eastAsia="Calibri" w:hAnsi="Calibri"/>
          <w:color w:val="202124"/>
          <w:sz w:val="22"/>
          <w:szCs w:val="22"/>
        </w:rPr>
        <w:t xml:space="preserve">Goal: Standing application with auth, database, and base UI shell. Everything compiles, runs, and deploys.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800"/>
        <w:gridCol w:w="2660"/>
      </w:tblGrid>
      <w:tr>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 ID</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3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26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Acceptance Criteria</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S1-01</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Backend project scaffolding</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Initialize FastAPI project with folder structure, config management (pydantic-settings), CORS, health endpoint</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GET /health returns 200. Project runs with uvicorn.</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S1-02</w:t>
            </w:r>
          </w:p>
        </w:tc>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Database setup</w:t>
            </w:r>
          </w:p>
        </w:tc>
        <w:tc>
          <w:tcPr>
            <w:tcW w:type="dxa" w:w="3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PostgreSQL with SQLAlchemy async, Alembic for migrations. Create initial models: User, Session</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Alembic migration creates tables. Models queryable.</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S1-03</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Authentication</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JWT-based auth: register, login, refresh token endpoints. Password hashing with bcrypt.</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User can register, login, get JWT. Protected endpoints reject unauthorized.</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S1-04</w:t>
            </w:r>
          </w:p>
        </w:tc>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Frontend scaffolding</w:t>
            </w:r>
          </w:p>
        </w:tc>
        <w:tc>
          <w:tcPr>
            <w:tcW w:type="dxa" w:w="3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React + TypeScript + Vite + Tailwind CSS. Zustand store setup. Router with placeholder pages.</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App runs on localhost:5173. Navigation works between placeholder pages.</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S1-05</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UI shell and layout</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App shell: sidebar navigation, top bar with user info, main content area. Responsive layout. Dark/light mode support.</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Professional shell renders. Sidebar collapses on mobile. Theme toggle works.</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S1-06</w:t>
            </w:r>
          </w:p>
        </w:tc>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Auth UI</w:t>
            </w:r>
          </w:p>
        </w:tc>
        <w:tc>
          <w:tcPr>
            <w:tcW w:type="dxa" w:w="3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Login and register pages. Form validation. JWT storage and auto-redirect.</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User can register, login, see dashboard. Unauthorized routes redirect to login.</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S1-07</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Docker setup</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Docker Compose with FastAPI, PostgreSQL, Redis containers. Hot-reload for development.</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docker-compose up starts full stack. Code changes auto-reload.</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S1-08</w:t>
            </w:r>
          </w:p>
        </w:tc>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 client layer</w:t>
            </w:r>
          </w:p>
        </w:tc>
        <w:tc>
          <w:tcPr>
            <w:tcW w:type="dxa" w:w="3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Axios/fetch wrapper with JWT interceptor, error handling, base URL config.</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API calls include auth token. 401 triggers token refresh or logout.</w:t>
            </w:r>
          </w:p>
        </w:tc>
      </w:tr>
    </w:tbl>
    <w:p>
      <w:pPr>
        <w:spacing w:after="200"/>
      </w:pPr>
    </w:p>
    <w:p>
      <w:pPr>
        <w:pStyle w:val="Heading2"/>
      </w:pPr>
      <w:r>
        <w:t xml:space="preserve">4.3 Sprint 2: Discovery Engine</w:t>
      </w:r>
    </w:p>
    <w:p>
      <w:pPr>
        <w:spacing w:after="120"/>
      </w:pPr>
      <w:r>
        <w:rPr>
          <w:rFonts w:ascii="Calibri" w:cs="Calibri" w:eastAsia="Calibri" w:hAnsi="Calibri"/>
          <w:color w:val="202124"/>
          <w:sz w:val="22"/>
          <w:szCs w:val="22"/>
        </w:rPr>
        <w:t xml:space="preserve">Goal: User can input industry + location and see AI-discovered pain points displayed beautifully.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800"/>
        <w:gridCol w:w="2660"/>
      </w:tblGrid>
      <w:tr>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 ID</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3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26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Acceptance Criteria</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S2-01</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Session model and endpoints</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Session CRUD: create with industry/location, get by ID, list user sessions.</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POST /sessions creates session. GET returns session with metadata.</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S2-02</w:t>
            </w:r>
          </w:p>
        </w:tc>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Industry input component</w:t>
            </w:r>
          </w:p>
        </w:tc>
        <w:tc>
          <w:tcPr>
            <w:tcW w:type="dxa" w:w="3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Smart input form with industry autocomplete, location selector (country/region/city), and a prominent Discover button.</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Form validates inputs. Autocomplete suggests industries. Submit creates session.</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S2-03</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AI pain point discovery service</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Backend service that calls Claude API with structured prompt for pain points. Parses JSON response. Validates with Pydantic.</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Given industry+location, returns 5-8 pain points as structured JSON. Invalid responses retry once.</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S2-04</w:t>
            </w:r>
          </w:p>
        </w:tc>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Pain point prompt template</w:t>
            </w:r>
          </w:p>
        </w:tc>
        <w:tc>
          <w:tcPr>
            <w:tcW w:type="dxa" w:w="3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System prompt for pain point discovery. Enforces JSON output with fields: name, description, severity (1-10), affected_stakeholders, evidence.</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Prompt produces consistent, parseable JSON across different industries.</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S2-05</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Pain point display UI</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Expandable card grid showing discovered pain points. Each card: title, severity badge, description, stakeholders. Skeleton loading state.</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Pain points render as polished cards. Severity color-coded. Loading skeletons show during AI call.</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S2-06</w:t>
            </w:r>
          </w:p>
        </w:tc>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Redis caching layer</w:t>
            </w:r>
          </w:p>
        </w:tc>
        <w:tc>
          <w:tcPr>
            <w:tcW w:type="dxa" w:w="3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Cache AI pain point responses by industry+location key. TTL: 24 hours. Cache-hit skips AI call.</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Second request for same industry+location returns cached data instantly.</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S2-07</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Streaming response support</w:t>
            </w:r>
          </w:p>
        </w:tc>
        <w:tc>
          <w:tcPr>
            <w:tcW w:type="dxa" w:w="3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SSE (Server-Sent Events) endpoint for AI calls. Frontend renders results progressively as they stream.</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Pain points appear one-by-one as AI generates them, not all-at-once after completion.</w:t>
            </w:r>
          </w:p>
        </w:tc>
      </w:tr>
    </w:tbl>
    <w:p>
      <w:pPr>
        <w:spacing w:after="200"/>
      </w:pPr>
    </w:p>
    <w:p>
      <w:pPr>
        <w:pStyle w:val="Heading2"/>
      </w:pPr>
      <w:r>
        <w:t xml:space="preserve">4.4 Sprint 3: Problem Statements</w:t>
      </w:r>
    </w:p>
    <w:p>
      <w:pPr>
        <w:spacing w:after="120"/>
      </w:pPr>
      <w:r>
        <w:rPr>
          <w:rFonts w:ascii="Calibri" w:cs="Calibri" w:eastAsia="Calibri" w:hAnsi="Calibri"/>
          <w:color w:val="202124"/>
          <w:sz w:val="22"/>
          <w:szCs w:val="22"/>
        </w:rPr>
        <w:t xml:space="preserve">Goal: AI generates rated problem statements from pain points. Persistent library with industry sorting.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600"/>
        <w:gridCol w:w="2660"/>
      </w:tblGrid>
      <w:tr>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 ID</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26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Acceptance Criteria</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S3-01</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ProblemStatement model</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Database model: id, session_id, title, description, target_user, core_pain, market_context, severity, feasibility, market_size, uniqueness, overall_rating, status, created_at.</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Migration creates table. Model supports all CRUD operations.</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S3-02</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Problem statement generation service</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AI service that takes pain points and generates 2-3 structured problem statements with ratings. Pydantic validation.</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Returns 2-3 problem statements with all fields populated. JSON validates against schema.</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S3-03</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Rating computation</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Weighted average calculation: Severity (w:2), Feasibility (w:2), Market Size (w:1.5), Uniqueness (w:1). Stored as overall_rating.</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Ratings computed correctly. overall_rating matches weighted formula.</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S3-04</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Problem Statement Library page</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Full-page library view: industry tabs/filters, sort by rating/date, search by keyword. Card-based layout.</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Library displays all problem statements. Industry filter works. Sorting works on all columns.</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S3-05</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Problem statement card component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Rich card: title, description preview, 4 rating dimensions as visual bars/stars, overall rating badge, Select button.</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Cards render all data. Rating visualization is clear. Select triggers navigation to solution workspace.</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S3-06</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Problem statement CRUD API</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List (with filters), get by ID, update ratings, update status. Pagination support.</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All endpoints work. Filtering by industry returns correct results. Pagination works.</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S3-07</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Manual edit capability</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User can edit problem statement title, description, and ratings before proceeding.</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Edit modal opens. Changes persist. Ratings recalculate.</w:t>
            </w:r>
          </w:p>
        </w:tc>
      </w:tr>
    </w:tbl>
    <w:p>
      <w:pPr>
        <w:spacing w:after="200"/>
      </w:pPr>
    </w:p>
    <w:p>
      <w:pPr>
        <w:pStyle w:val="Heading2"/>
      </w:pPr>
      <w:r>
        <w:t xml:space="preserve">4.5 Sprint 4: Solution Generation</w:t>
      </w:r>
    </w:p>
    <w:p>
      <w:pPr>
        <w:spacing w:after="120"/>
      </w:pPr>
      <w:r>
        <w:rPr>
          <w:rFonts w:ascii="Calibri" w:cs="Calibri" w:eastAsia="Calibri" w:hAnsi="Calibri"/>
          <w:color w:val="202124"/>
          <w:sz w:val="22"/>
          <w:szCs w:val="22"/>
        </w:rPr>
        <w:t xml:space="preserve">Goal: Given a selected problem statement, AI generates 5 diverse tech solution candidates.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600"/>
        <w:gridCol w:w="2660"/>
      </w:tblGrid>
      <w:tr>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 ID</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26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Acceptance Criteria</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S4-01</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Solution model</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Database model: id, problem_id, title, description, mechanism, tech_stack, target_user, revenue_model, is_unconventional, status.</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Migration creates table. Relationships to ProblemStatement work.</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S4-02</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Solution generation service</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AI service generating exactly 5 diverse candidates. Enforces: different mechanisms, specific/falsifiable, at least 1 unconventional. Pydantic validation.</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Returns 5 solutions. Manual review confirms mechanism diversity. At least 1 flagged unconventional.</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S4-03</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Solution generation prompt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System prompt enforcing Evaluation Protocol Step 3 constraints. Includes problem context. JSON output format.</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Prompt consistently produces 5 diverse, concrete solutions across different problem inputs.</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S4-04</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Solution workspace page</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Multi-panel workspace: selected problem summary at top, 5 solution cards below, selection controls, Evaluate button.</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Page renders selected problem. 5 solutions display correctly. Evaluate button triggers protocol.</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S4-05</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Solution card component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Card showing: title, description, tech stack tags, target user, revenue model, unconventional badge. Expandable detail view.</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Cards render all fields. Unconventional solution visually distinct. Expand/collapse works.</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S4-06</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Solution CRUD API</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Create batch (from AI), list by problem ID, get by ID, update status.</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Batch creation works. Listing filtered by problem_id returns correct solutions.</w:t>
            </w:r>
          </w:p>
        </w:tc>
      </w:tr>
    </w:tbl>
    <w:p>
      <w:pPr>
        <w:spacing w:after="200"/>
      </w:pPr>
    </w:p>
    <w:p>
      <w:pPr>
        <w:pStyle w:val="Heading2"/>
      </w:pPr>
      <w:r>
        <w:t xml:space="preserve">4.6 Sprint 5: Evaluation Protocol Engine</w:t>
      </w:r>
    </w:p>
    <w:p>
      <w:pPr>
        <w:spacing w:after="120"/>
      </w:pPr>
      <w:r>
        <w:rPr>
          <w:rFonts w:ascii="Calibri" w:cs="Calibri" w:eastAsia="Calibri" w:hAnsi="Calibri"/>
          <w:color w:val="202124"/>
          <w:sz w:val="22"/>
          <w:szCs w:val="22"/>
        </w:rPr>
        <w:t xml:space="preserve">Goal: Full implementation of the 8-step Evaluation Protocol. This is the core intellectual engine of the product.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600"/>
        <w:gridCol w:w="2660"/>
      </w:tblGrid>
      <w:tr>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 ID</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26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Acceptance Criteria</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S5-01</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Rubric generation service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AI generates 3-6 criteria with 1/3/5 definitions, weights, and disqualifiers. Returns structured JSON.</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Rubric contains valid criteria with concrete 1/3/5 definitions. Weights sum logically. Disqualifiers are pass/fail.</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S5-02</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Rubric editor UI</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Interactive rubric display: user can edit criteria names, adjust weights (sliders), modify disqualifiers, add/remove criteria. Lock button.</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Rubric renders editably. Weight sliders update values. Lock button freezes rubric and enables next step.</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S5-03</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Disqualifier gate service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Evaluates each candidate against locked disqualifiers. Returns pass/fail per candidate with reasons.</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Candidates correctly flagged. Failed candidates shown with reasons. System blocks if &lt; 2 survive.</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S5-04</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Scoring service</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Scores each survivor 1-5 per criterion. One-sentence justification per score. Computes weighted avg and min score.</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Scores match rubric criteria. Justifications are specific. Math is correct.</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S5-05</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Devil’s Advocate service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Generates strongest attack per survivor. Steelman framing. Assesses post-attack survival.</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Attacks are genuinely challenging, not strawmen. Survival assessment is honest.</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S5-06</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ACH inconsistency service</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Lists disconfirming evidence per survivor. Counts inconsistencies. Only disconfirming evidence counted.</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Inconsistency lists contain only genuinely disconfirming evidence. Counts are accurate.</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S5-07</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Evaluation wizard UI</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Multi-step wizard showing protocol progression: Rubric &gt; Disqualifiers &gt; Scoring &gt; Attacks &gt; ACH &gt; Comparison. Progress bar. Step-by-step reveal.</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Wizard advances through all steps. Each step displays correctly. Progress indicator accurate.</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S5-08</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Scoring table component</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Table showing all survivors with criteria scores, justifications, weighted avg, min score. Color-coded.</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Table renders correctly. Scores color-coded (green/yellow/red). Sorting works.</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S5-09</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Attack card component</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Card per survivor showing the attack, severity assessment, and survival verdict. Visual drama for strong attacks.</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Attacks render clearly. Survival/failure visually distinct. Non-sycophantic tone.</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S5-10</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Final comparison matrix</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Side-by-side table: weighted avg, min score, attack + survival, inconsistency count. Leader flagged per metric. Disagreements highlighted.</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Matrix renders all 4 metrics. Leaders bolded. Disagreements shown in yellow/warning.</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S5-11</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Evaluation persistence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Save full evaluation state to database: rubric, scores, attacks, inconsistencies, comparison. Reloadable.</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Evaluation persists. Reloading page shows completed evaluation. No data loss.</w:t>
            </w:r>
          </w:p>
        </w:tc>
      </w:tr>
    </w:tbl>
    <w:p>
      <w:pPr>
        <w:spacing w:after="200"/>
      </w:pPr>
    </w:p>
    <w:p>
      <w:pPr>
        <w:pStyle w:val="Heading2"/>
      </w:pPr>
      <w:r>
        <w:t xml:space="preserve">4.7 Sprint 6: Polish &amp; Integration</w:t>
      </w:r>
    </w:p>
    <w:p>
      <w:pPr>
        <w:spacing w:after="120"/>
      </w:pPr>
      <w:r>
        <w:rPr>
          <w:rFonts w:ascii="Calibri" w:cs="Calibri" w:eastAsia="Calibri" w:hAnsi="Calibri"/>
          <w:color w:val="202124"/>
          <w:sz w:val="22"/>
          <w:szCs w:val="22"/>
        </w:rPr>
        <w:t xml:space="preserve">Goal: End-to-end flow works seamlessly. UI is production-quality. Error states handled. Approval queue functional.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600"/>
        <w:gridCol w:w="2660"/>
      </w:tblGrid>
      <w:tr>
        <w:tc>
          <w:tcPr>
            <w:tcW w:type="dxa" w:w="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 ID</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tcW w:type="dxa" w:w="26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Acceptance Criteria</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S6-01</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End-to-end flow integration</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Complete pipeline: input &gt; pain points &gt; problem statements &gt; library &gt; select &gt; solutions &gt; evaluation &gt; decision. All transitions smooth.</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User completes full flow without errors. Data persists at every stage. Navigation is intuitive.</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S6-02</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Approval queue</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Approved solution page: list of approved solutions with status, problem context, evaluation summary. Phase 2 placeholder badge.</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Approved solutions appear in queue. Status shows correctly. Phase 2 badge visible.</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S6-03</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Error handling &amp; empty states</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Every API error shows user-friendly message. Empty states for library, solutions, evaluations. Loading skeletons everywhere.</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No raw error messages. All empty states have helpful copy and CTAs. Loading states smooth.</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S6-04</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UI polish pass</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Typography refinement, spacing consistency, animation on transitions, micro-interactions (hover, focus, active states), color consistency.</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UI feels premium and polished. No visual inconsistencies. Animations enhance, not distract.</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S6-05</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Dashboard page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Landing page with: recent sessions, quick stats (total problem statements, solutions evaluated, approvals), quick-start form.</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Dashboard shows real data. Stats are accurate. Quick-start creates new session directly.</w:t>
            </w:r>
          </w:p>
        </w:tc>
      </w:tr>
      <w:tr>
        <w:tc>
          <w:tcPr>
            <w:tcW w:type="dxa" w:w="9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S6-06</w:t>
            </w:r>
          </w:p>
        </w:tc>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Responsive design</w:t>
            </w:r>
          </w:p>
        </w:tc>
        <w:tc>
          <w:tcPr>
            <w:tcW w:type="dxa" w:w="36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Full mobile and tablet responsiveness. Touch targets, collapsible navigation, stacked layouts on small screens.</w:t>
            </w:r>
          </w:p>
        </w:tc>
        <w:tc>
          <w:tcPr>
            <w:tcW w:type="dxa" w:w="26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alibri" w:cs="Calibri" w:eastAsia="Calibri" w:hAnsi="Calibri"/>
                <w:color w:val="202124"/>
                <w:sz w:val="20"/>
                <w:szCs w:val="20"/>
              </w:rPr>
              <w:t xml:space="preserve">App usable on phone and tablet. No horizontal scroll. Touch targets &gt; 44px.</w:t>
            </w:r>
          </w:p>
        </w:tc>
      </w:tr>
      <w:tr>
        <w:tc>
          <w:tcPr>
            <w:tcW w:type="dxa" w:w="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S6-07</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Performance optimization</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Lazy loading for routes, debounced search, optimistic UI updates, skeleton loading throughout.</w:t>
            </w:r>
          </w:p>
        </w:tc>
        <w:tc>
          <w:tcPr>
            <w:tcW w:type="dxa" w:w="26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alibri" w:cs="Calibri" w:eastAsia="Calibri" w:hAnsi="Calibri"/>
                <w:color w:val="202124"/>
                <w:sz w:val="20"/>
                <w:szCs w:val="20"/>
              </w:rPr>
              <w:t xml:space="preserve">Lighthouse performance &gt; 90. No jank. Large lists virtualized.</w:t>
            </w:r>
          </w:p>
        </w:tc>
      </w:tr>
    </w:tbl>
    <w:p>
      <w:r>
        <w:br w:type="page"/>
      </w:r>
    </w:p>
    <w:p>
      <w:pPr>
        <w:pStyle w:val="Heading1"/>
      </w:pPr>
      <w:r>
        <w:t xml:space="preserve">Part 5: Engineering Standards &amp; Coding Conventions</w:t>
      </w:r>
    </w:p>
    <w:p>
      <w:pPr>
        <w:spacing w:after="100"/>
      </w:pPr>
    </w:p>
    <w:p>
      <w:pPr>
        <w:pStyle w:val="Heading2"/>
      </w:pPr>
      <w:r>
        <w:t xml:space="preserve">5.1 Code Standards</w:t>
      </w:r>
    </w:p>
    <w:p>
      <w:pPr>
        <w:pStyle w:val="Heading3"/>
      </w:pPr>
      <w:r>
        <w:t xml:space="preserve">5.1.1 Python (Backend)</w:t>
      </w:r>
    </w:p>
    <w:p>
      <w:pPr>
        <w:pStyle w:val="ListParagraph"/>
        <w:numPr>
          <w:ilvl w:val="0"/>
          <w:numId w:val="3"/>
        </w:numPr>
      </w:pPr>
      <w:r>
        <w:rPr>
          <w:rFonts w:ascii="Calibri" w:cs="Calibri" w:eastAsia="Calibri" w:hAnsi="Calibri"/>
          <w:color w:val="202124"/>
          <w:sz w:val="22"/>
          <w:szCs w:val="22"/>
        </w:rPr>
        <w:t xml:space="preserve">Follow PEP 8 strictly. Line length: 120 characters max.</w:t>
      </w:r>
    </w:p>
    <w:p>
      <w:pPr>
        <w:pStyle w:val="ListParagraph"/>
        <w:numPr>
          <w:ilvl w:val="0"/>
          <w:numId w:val="3"/>
        </w:numPr>
      </w:pPr>
      <w:r>
        <w:rPr>
          <w:rFonts w:ascii="Calibri" w:cs="Calibri" w:eastAsia="Calibri" w:hAnsi="Calibri"/>
          <w:color w:val="202124"/>
          <w:sz w:val="22"/>
          <w:szCs w:val="22"/>
        </w:rPr>
        <w:t xml:space="preserve">Type hints on all function signatures and return types.</w:t>
      </w:r>
    </w:p>
    <w:p>
      <w:pPr>
        <w:pStyle w:val="ListParagraph"/>
        <w:numPr>
          <w:ilvl w:val="0"/>
          <w:numId w:val="3"/>
        </w:numPr>
      </w:pPr>
      <w:r>
        <w:rPr>
          <w:rFonts w:ascii="Calibri" w:cs="Calibri" w:eastAsia="Calibri" w:hAnsi="Calibri"/>
          <w:color w:val="202124"/>
          <w:sz w:val="22"/>
          <w:szCs w:val="22"/>
        </w:rPr>
        <w:t xml:space="preserve">Docstrings on all public functions (Google style).</w:t>
      </w:r>
    </w:p>
    <w:p>
      <w:pPr>
        <w:pStyle w:val="ListParagraph"/>
        <w:numPr>
          <w:ilvl w:val="0"/>
          <w:numId w:val="3"/>
        </w:numPr>
      </w:pPr>
      <w:r>
        <w:rPr>
          <w:rFonts w:ascii="Calibri" w:cs="Calibri" w:eastAsia="Calibri" w:hAnsi="Calibri"/>
          <w:color w:val="202124"/>
          <w:sz w:val="22"/>
          <w:szCs w:val="22"/>
        </w:rPr>
        <w:t xml:space="preserve">Async/await for all I/O-bound operations (database, API calls).</w:t>
      </w:r>
    </w:p>
    <w:p>
      <w:pPr>
        <w:pStyle w:val="ListParagraph"/>
        <w:numPr>
          <w:ilvl w:val="0"/>
          <w:numId w:val="3"/>
        </w:numPr>
      </w:pPr>
      <w:r>
        <w:rPr>
          <w:rFonts w:ascii="Calibri" w:cs="Calibri" w:eastAsia="Calibri" w:hAnsi="Calibri"/>
          <w:color w:val="202124"/>
          <w:sz w:val="22"/>
          <w:szCs w:val="22"/>
        </w:rPr>
        <w:t xml:space="preserve">Pydantic models for all request/response schemas. No raw dict returns from endpoints.</w:t>
      </w:r>
    </w:p>
    <w:p>
      <w:pPr>
        <w:pStyle w:val="ListParagraph"/>
        <w:numPr>
          <w:ilvl w:val="0"/>
          <w:numId w:val="3"/>
        </w:numPr>
      </w:pPr>
      <w:r>
        <w:rPr>
          <w:rFonts w:ascii="Calibri" w:cs="Calibri" w:eastAsia="Calibri" w:hAnsi="Calibri"/>
          <w:color w:val="202124"/>
          <w:sz w:val="22"/>
          <w:szCs w:val="22"/>
        </w:rPr>
        <w:t xml:space="preserve">Service layer pattern: routes call services, services call repositories/AI. No business logic in routes.</w:t>
      </w:r>
    </w:p>
    <w:p>
      <w:pPr>
        <w:pStyle w:val="ListParagraph"/>
        <w:numPr>
          <w:ilvl w:val="0"/>
          <w:numId w:val="3"/>
        </w:numPr>
      </w:pPr>
      <w:r>
        <w:rPr>
          <w:rFonts w:ascii="Calibri" w:cs="Calibri" w:eastAsia="Calibri" w:hAnsi="Calibri"/>
          <w:color w:val="202124"/>
          <w:sz w:val="22"/>
          <w:szCs w:val="22"/>
        </w:rPr>
        <w:t xml:space="preserve">Environment variables via pydantic-settings. No hardcoded secrets.</w:t>
      </w:r>
    </w:p>
    <w:p>
      <w:pPr>
        <w:spacing w:after="100"/>
      </w:pPr>
    </w:p>
    <w:p>
      <w:pPr>
        <w:pStyle w:val="Heading3"/>
      </w:pPr>
      <w:r>
        <w:t xml:space="preserve">5.1.2 TypeScript (Frontend)</w:t>
      </w:r>
    </w:p>
    <w:p>
      <w:pPr>
        <w:pStyle w:val="ListParagraph"/>
        <w:numPr>
          <w:ilvl w:val="0"/>
          <w:numId w:val="3"/>
        </w:numPr>
      </w:pPr>
      <w:r>
        <w:rPr>
          <w:rFonts w:ascii="Calibri" w:cs="Calibri" w:eastAsia="Calibri" w:hAnsi="Calibri"/>
          <w:color w:val="202124"/>
          <w:sz w:val="22"/>
          <w:szCs w:val="22"/>
        </w:rPr>
        <w:t xml:space="preserve">Strict TypeScript: no any types. Enable strict mode in tsconfig.</w:t>
      </w:r>
    </w:p>
    <w:p>
      <w:pPr>
        <w:pStyle w:val="ListParagraph"/>
        <w:numPr>
          <w:ilvl w:val="0"/>
          <w:numId w:val="3"/>
        </w:numPr>
      </w:pPr>
      <w:r>
        <w:rPr>
          <w:rFonts w:ascii="Calibri" w:cs="Calibri" w:eastAsia="Calibri" w:hAnsi="Calibri"/>
          <w:color w:val="202124"/>
          <w:sz w:val="22"/>
          <w:szCs w:val="22"/>
        </w:rPr>
        <w:t xml:space="preserve">Functional components only. No class components.</w:t>
      </w:r>
    </w:p>
    <w:p>
      <w:pPr>
        <w:pStyle w:val="ListParagraph"/>
        <w:numPr>
          <w:ilvl w:val="0"/>
          <w:numId w:val="3"/>
        </w:numPr>
      </w:pPr>
      <w:r>
        <w:rPr>
          <w:rFonts w:ascii="Calibri" w:cs="Calibri" w:eastAsia="Calibri" w:hAnsi="Calibri"/>
          <w:color w:val="202124"/>
          <w:sz w:val="22"/>
          <w:szCs w:val="22"/>
        </w:rPr>
        <w:t xml:space="preserve">Custom hooks for reusable logic. Prefix with use (e.g., useEvaluation).</w:t>
      </w:r>
    </w:p>
    <w:p>
      <w:pPr>
        <w:pStyle w:val="ListParagraph"/>
        <w:numPr>
          <w:ilvl w:val="0"/>
          <w:numId w:val="3"/>
        </w:numPr>
      </w:pPr>
      <w:r>
        <w:rPr>
          <w:rFonts w:ascii="Calibri" w:cs="Calibri" w:eastAsia="Calibri" w:hAnsi="Calibri"/>
          <w:color w:val="202124"/>
          <w:sz w:val="22"/>
          <w:szCs w:val="22"/>
        </w:rPr>
        <w:t xml:space="preserve">Zustand stores organized by feature domain.</w:t>
      </w:r>
    </w:p>
    <w:p>
      <w:pPr>
        <w:pStyle w:val="ListParagraph"/>
        <w:numPr>
          <w:ilvl w:val="0"/>
          <w:numId w:val="3"/>
        </w:numPr>
      </w:pPr>
      <w:r>
        <w:rPr>
          <w:rFonts w:ascii="Calibri" w:cs="Calibri" w:eastAsia="Calibri" w:hAnsi="Calibri"/>
          <w:color w:val="202124"/>
          <w:sz w:val="22"/>
          <w:szCs w:val="22"/>
        </w:rPr>
        <w:t xml:space="preserve">All API response types defined in /types/ directory.</w:t>
      </w:r>
    </w:p>
    <w:p>
      <w:pPr>
        <w:pStyle w:val="ListParagraph"/>
        <w:numPr>
          <w:ilvl w:val="0"/>
          <w:numId w:val="3"/>
        </w:numPr>
      </w:pPr>
      <w:r>
        <w:rPr>
          <w:rFonts w:ascii="Calibri" w:cs="Calibri" w:eastAsia="Calibri" w:hAnsi="Calibri"/>
          <w:color w:val="202124"/>
          <w:sz w:val="22"/>
          <w:szCs w:val="22"/>
        </w:rPr>
        <w:t xml:space="preserve">Component files: PascalCase. Utility files: camelCase.</w:t>
      </w:r>
    </w:p>
    <w:p>
      <w:pPr>
        <w:pStyle w:val="ListParagraph"/>
        <w:numPr>
          <w:ilvl w:val="0"/>
          <w:numId w:val="3"/>
        </w:numPr>
      </w:pPr>
      <w:r>
        <w:rPr>
          <w:rFonts w:ascii="Calibri" w:cs="Calibri" w:eastAsia="Calibri" w:hAnsi="Calibri"/>
          <w:color w:val="202124"/>
          <w:sz w:val="22"/>
          <w:szCs w:val="22"/>
        </w:rPr>
        <w:t xml:space="preserve">Props interfaces defined and exported for all components accepting props.</w:t>
      </w:r>
    </w:p>
    <w:p>
      <w:pPr>
        <w:spacing w:after="100"/>
      </w:pPr>
    </w:p>
    <w:p>
      <w:pPr>
        <w:pStyle w:val="Heading2"/>
      </w:pPr>
      <w:r>
        <w:t xml:space="preserve">5.2 Git Conventions</w:t>
      </w:r>
    </w:p>
    <w:p>
      <w:pPr>
        <w:pStyle w:val="ListParagraph"/>
        <w:numPr>
          <w:ilvl w:val="0"/>
          <w:numId w:val="3"/>
        </w:numPr>
      </w:pPr>
      <w:r>
        <w:rPr>
          <w:rFonts w:ascii="Calibri" w:cs="Calibri" w:eastAsia="Calibri" w:hAnsi="Calibri"/>
          <w:color w:val="202124"/>
          <w:sz w:val="22"/>
          <w:szCs w:val="22"/>
        </w:rPr>
        <w:t xml:space="preserve">Branch naming: feature/S1-01-backend-scaffold, fix/S2-03-pain-point-parsing</w:t>
      </w:r>
    </w:p>
    <w:p>
      <w:pPr>
        <w:pStyle w:val="ListParagraph"/>
        <w:numPr>
          <w:ilvl w:val="0"/>
          <w:numId w:val="3"/>
        </w:numPr>
      </w:pPr>
      <w:r>
        <w:rPr>
          <w:rFonts w:ascii="Calibri" w:cs="Calibri" w:eastAsia="Calibri" w:hAnsi="Calibri"/>
          <w:color w:val="202124"/>
          <w:sz w:val="22"/>
          <w:szCs w:val="22"/>
        </w:rPr>
        <w:t xml:space="preserve">Commit messages: conventional commits (feat:, fix:, chore:, refactor:, docs:)</w:t>
      </w:r>
    </w:p>
    <w:p>
      <w:pPr>
        <w:pStyle w:val="ListParagraph"/>
        <w:numPr>
          <w:ilvl w:val="0"/>
          <w:numId w:val="3"/>
        </w:numPr>
      </w:pPr>
      <w:r>
        <w:rPr>
          <w:rFonts w:ascii="Calibri" w:cs="Calibri" w:eastAsia="Calibri" w:hAnsi="Calibri"/>
          <w:color w:val="202124"/>
          <w:sz w:val="22"/>
          <w:szCs w:val="22"/>
        </w:rPr>
        <w:t xml:space="preserve">One task per branch. PR per task. No mega-PRs.</w:t>
      </w:r>
    </w:p>
    <w:p>
      <w:pPr>
        <w:pStyle w:val="ListParagraph"/>
        <w:numPr>
          <w:ilvl w:val="0"/>
          <w:numId w:val="3"/>
        </w:numPr>
      </w:pPr>
      <w:r>
        <w:rPr>
          <w:rFonts w:ascii="Calibri" w:cs="Calibri" w:eastAsia="Calibri" w:hAnsi="Calibri"/>
          <w:color w:val="202124"/>
          <w:sz w:val="22"/>
          <w:szCs w:val="22"/>
        </w:rPr>
        <w:t xml:space="preserve">Main branch always deployable. Feature branches off main.</w:t>
      </w:r>
    </w:p>
    <w:p>
      <w:pPr>
        <w:spacing w:after="100"/>
      </w:pPr>
    </w:p>
    <w:p>
      <w:pPr>
        <w:pStyle w:val="Heading2"/>
      </w:pPr>
      <w:r>
        <w:t xml:space="preserve">5.3 Testing Standards</w:t>
      </w:r>
    </w:p>
    <w:p>
      <w:pPr>
        <w:pStyle w:val="ListParagraph"/>
        <w:numPr>
          <w:ilvl w:val="0"/>
          <w:numId w:val="3"/>
        </w:numPr>
      </w:pPr>
      <w:r>
        <w:rPr>
          <w:rFonts w:ascii="Calibri" w:cs="Calibri" w:eastAsia="Calibri" w:hAnsi="Calibri"/>
          <w:color w:val="202124"/>
          <w:sz w:val="22"/>
          <w:szCs w:val="22"/>
        </w:rPr>
        <w:t xml:space="preserve">Backend: pytest with async fixtures. Minimum 80% coverage on service layer.</w:t>
      </w:r>
    </w:p>
    <w:p>
      <w:pPr>
        <w:pStyle w:val="ListParagraph"/>
        <w:numPr>
          <w:ilvl w:val="0"/>
          <w:numId w:val="3"/>
        </w:numPr>
      </w:pPr>
      <w:r>
        <w:rPr>
          <w:rFonts w:ascii="Calibri" w:cs="Calibri" w:eastAsia="Calibri" w:hAnsi="Calibri"/>
          <w:color w:val="202124"/>
          <w:sz w:val="22"/>
          <w:szCs w:val="22"/>
        </w:rPr>
        <w:t xml:space="preserve">Frontend: Vitest + React Testing Library. Test user interactions, not implementation.</w:t>
      </w:r>
    </w:p>
    <w:p>
      <w:pPr>
        <w:pStyle w:val="ListParagraph"/>
        <w:numPr>
          <w:ilvl w:val="0"/>
          <w:numId w:val="3"/>
        </w:numPr>
      </w:pPr>
      <w:r>
        <w:rPr>
          <w:rFonts w:ascii="Calibri" w:cs="Calibri" w:eastAsia="Calibri" w:hAnsi="Calibri"/>
          <w:color w:val="202124"/>
          <w:sz w:val="22"/>
          <w:szCs w:val="22"/>
        </w:rPr>
        <w:t xml:space="preserve">AI services: mock Claude API responses in tests. Test schema validation with known-good and known-bad payloads.</w:t>
      </w:r>
    </w:p>
    <w:p>
      <w:pPr>
        <w:pStyle w:val="ListParagraph"/>
        <w:numPr>
          <w:ilvl w:val="0"/>
          <w:numId w:val="3"/>
        </w:numPr>
      </w:pPr>
      <w:r>
        <w:rPr>
          <w:rFonts w:ascii="Calibri" w:cs="Calibri" w:eastAsia="Calibri" w:hAnsi="Calibri"/>
          <w:color w:val="202124"/>
          <w:sz w:val="22"/>
          <w:szCs w:val="22"/>
        </w:rPr>
        <w:t xml:space="preserve">Integration tests: test full API endpoints with test database.</w:t>
      </w:r>
    </w:p>
    <w:p>
      <w:pPr>
        <w:spacing w:after="100"/>
      </w:pPr>
    </w:p>
    <w:p>
      <w:pPr>
        <w:pStyle w:val="Heading2"/>
      </w:pPr>
      <w:r>
        <w:t xml:space="preserve">5.4 Antigravity/Claude Code Prompting Guidelines</w:t>
      </w:r>
    </w:p>
    <w:p>
      <w:pPr>
        <w:spacing w:after="120"/>
      </w:pPr>
      <w:r>
        <w:rPr>
          <w:rFonts w:ascii="Calibri" w:cs="Calibri" w:eastAsia="Calibri" w:hAnsi="Calibri"/>
          <w:color w:val="202124"/>
          <w:sz w:val="22"/>
          <w:szCs w:val="22"/>
        </w:rPr>
        <w:t xml:space="preserve">Each sprint subtask is designed to be a single prompt to Antigravity. When prompting:</w:t>
      </w:r>
    </w:p>
    <w:p>
      <w:pPr>
        <w:pStyle w:val="ListParagraph"/>
        <w:numPr>
          <w:ilvl w:val="0"/>
          <w:numId w:val="3"/>
        </w:numPr>
      </w:pPr>
      <w:r>
        <w:rPr>
          <w:rFonts w:ascii="Calibri" w:cs="Calibri" w:eastAsia="Calibri" w:hAnsi="Calibri"/>
          <w:color w:val="202124"/>
          <w:sz w:val="22"/>
          <w:szCs w:val="22"/>
        </w:rPr>
        <w:t xml:space="preserve">Include the task ID and full description from this document.</w:t>
      </w:r>
    </w:p>
    <w:p>
      <w:pPr>
        <w:pStyle w:val="ListParagraph"/>
        <w:numPr>
          <w:ilvl w:val="0"/>
          <w:numId w:val="3"/>
        </w:numPr>
      </w:pPr>
      <w:r>
        <w:rPr>
          <w:rFonts w:ascii="Calibri" w:cs="Calibri" w:eastAsia="Calibri" w:hAnsi="Calibri"/>
          <w:color w:val="202124"/>
          <w:sz w:val="22"/>
          <w:szCs w:val="22"/>
        </w:rPr>
        <w:t xml:space="preserve">Reference the folder structure and tech stack from the TRD.</w:t>
      </w:r>
    </w:p>
    <w:p>
      <w:pPr>
        <w:pStyle w:val="ListParagraph"/>
        <w:numPr>
          <w:ilvl w:val="0"/>
          <w:numId w:val="3"/>
        </w:numPr>
      </w:pPr>
      <w:r>
        <w:rPr>
          <w:rFonts w:ascii="Calibri" w:cs="Calibri" w:eastAsia="Calibri" w:hAnsi="Calibri"/>
          <w:color w:val="202124"/>
          <w:sz w:val="22"/>
          <w:szCs w:val="22"/>
        </w:rPr>
        <w:t xml:space="preserve">For AI service tasks, include the exact Pydantic schema the response must validate against.</w:t>
      </w:r>
    </w:p>
    <w:p>
      <w:pPr>
        <w:pStyle w:val="ListParagraph"/>
        <w:numPr>
          <w:ilvl w:val="0"/>
          <w:numId w:val="3"/>
        </w:numPr>
      </w:pPr>
      <w:r>
        <w:rPr>
          <w:rFonts w:ascii="Calibri" w:cs="Calibri" w:eastAsia="Calibri" w:hAnsi="Calibri"/>
          <w:color w:val="202124"/>
          <w:sz w:val="22"/>
          <w:szCs w:val="22"/>
        </w:rPr>
        <w:t xml:space="preserve">For UI tasks, specify the component name, where it lives in the routing, and what data it receives.</w:t>
      </w:r>
    </w:p>
    <w:p>
      <w:pPr>
        <w:pStyle w:val="ListParagraph"/>
        <w:numPr>
          <w:ilvl w:val="0"/>
          <w:numId w:val="3"/>
        </w:numPr>
      </w:pPr>
      <w:r>
        <w:rPr>
          <w:rFonts w:ascii="Calibri" w:cs="Calibri" w:eastAsia="Calibri" w:hAnsi="Calibri"/>
          <w:color w:val="202124"/>
          <w:sz w:val="22"/>
          <w:szCs w:val="22"/>
        </w:rPr>
        <w:t xml:space="preserve">Always include the acceptance criteria as the definition of done.</w:t>
      </w:r>
    </w:p>
    <w:p>
      <w:pPr>
        <w:spacing w:after="120"/>
      </w:pPr>
      <w:r>
        <w:rPr>
          <w:rFonts w:ascii="Calibri" w:cs="Calibri" w:eastAsia="Calibri" w:hAnsi="Calibri"/>
          <w:color w:val="202124"/>
          <w:sz w:val="22"/>
          <w:szCs w:val="22"/>
        </w:rPr>
        <w:t xml:space="preserve">The prompts section of this document (Part 6) provides ready-to-use prompts for each task.</w:t>
      </w:r>
    </w:p>
    <w:p>
      <w:r>
        <w:br w:type="page"/>
      </w:r>
    </w:p>
    <w:p>
      <w:pPr>
        <w:pStyle w:val="Heading1"/>
      </w:pPr>
      <w:r>
        <w:t xml:space="preserve">Part 6: Antigravity Prompt Sequence</w:t>
      </w:r>
    </w:p>
    <w:p>
      <w:pPr>
        <w:spacing w:after="120"/>
      </w:pPr>
      <w:r>
        <w:rPr>
          <w:rFonts w:ascii="Calibri" w:cs="Calibri" w:eastAsia="Calibri" w:hAnsi="Calibri"/>
          <w:color w:val="202124"/>
          <w:sz w:val="22"/>
          <w:szCs w:val="22"/>
        </w:rPr>
        <w:t xml:space="preserve">Below are the first sprint’s prompts, ready to paste into Antigravity/Claude Code. Subsequent sprint prompts will be provided as we complete each sprint.</w:t>
      </w:r>
    </w:p>
    <w:p>
      <w:pPr>
        <w:spacing w:after="100"/>
      </w:pPr>
    </w:p>
    <w:p>
      <w:pPr>
        <w:pStyle w:val="Heading2"/>
      </w:pPr>
      <w:r>
        <w:t xml:space="preserve">6.1 Sprint 1 Prompts</w:t>
      </w:r>
    </w:p>
    <w:p>
      <w:pPr>
        <w:spacing w:after="60"/>
      </w:pPr>
    </w:p>
    <w:p>
      <w:pPr>
        <w:pStyle w:val="Heading3"/>
      </w:pPr>
      <w:r>
        <w:t xml:space="preserve">Prompt S1-01: Backend Project Scaffolding</w:t>
      </w:r>
    </w:p>
    <w:p>
      <w:pPr>
        <w:pBdr>
          <w:left w:val="single" w:color="1A73E8" w:sz="8" w:space="8"/>
        </w:pBdr>
        <w:shd w:fill="E8F0FE" w:val="clear"/>
        <w:spacing w:after="60"/>
      </w:pPr>
      <w:r>
        <w:rPr>
          <w:rFonts w:ascii="Calibri" w:cs="Calibri" w:eastAsia="Calibri" w:hAnsi="Calibri"/>
          <w:i/>
          <w:iCs/>
          <w:color w:val="202124"/>
          <w:sz w:val="20"/>
          <w:szCs w:val="20"/>
        </w:rPr>
        <w:t xml:space="preserve">Create a FastAPI backend project with the following structure and configuration:</w:t>
      </w:r>
    </w:p>
    <w:p>
      <w:pPr>
        <w:spacing w:after="40"/>
      </w:pPr>
    </w:p>
    <w:p>
      <w:pPr>
        <w:spacing w:after="120"/>
      </w:pPr>
      <w:r>
        <w:rPr>
          <w:rFonts w:ascii="Calibri" w:cs="Calibri" w:eastAsia="Calibri" w:hAnsi="Calibri"/>
          <w:color w:val="202124"/>
          <w:sz w:val="22"/>
          <w:szCs w:val="22"/>
        </w:rPr>
        <w:t xml:space="preserve">Project: IdeaForge Backend</w:t>
      </w:r>
    </w:p>
    <w:p>
      <w:pPr>
        <w:spacing w:after="120"/>
      </w:pPr>
      <w:r>
        <w:rPr>
          <w:rFonts w:ascii="Calibri" w:cs="Calibri" w:eastAsia="Calibri" w:hAnsi="Calibri"/>
          <w:color w:val="202124"/>
          <w:sz w:val="22"/>
          <w:szCs w:val="22"/>
        </w:rPr>
        <w:t xml:space="preserve">Structure:</w:t>
      </w:r>
    </w:p>
    <w:p>
      <w:pPr>
        <w:pStyle w:val="ListParagraph"/>
        <w:numPr>
          <w:ilvl w:val="0"/>
          <w:numId w:val="3"/>
        </w:numPr>
      </w:pPr>
      <w:r>
        <w:rPr>
          <w:rFonts w:ascii="Calibri" w:cs="Calibri" w:eastAsia="Calibri" w:hAnsi="Calibri"/>
          <w:color w:val="202124"/>
          <w:sz w:val="22"/>
          <w:szCs w:val="22"/>
        </w:rPr>
        <w:t xml:space="preserve">backend/app/main.py — FastAPI app with CORS middleware, health endpoint</w:t>
      </w:r>
    </w:p>
    <w:p>
      <w:pPr>
        <w:pStyle w:val="ListParagraph"/>
        <w:numPr>
          <w:ilvl w:val="0"/>
          <w:numId w:val="3"/>
        </w:numPr>
      </w:pPr>
      <w:r>
        <w:rPr>
          <w:rFonts w:ascii="Calibri" w:cs="Calibri" w:eastAsia="Calibri" w:hAnsi="Calibri"/>
          <w:color w:val="202124"/>
          <w:sz w:val="22"/>
          <w:szCs w:val="22"/>
        </w:rPr>
        <w:t xml:space="preserve">backend/app/core/config.py — pydantic-settings based config (DATABASE_URL, REDIS_URL, ANTHROPIC_API_KEY, JWT_SECRET, CORS_ORIGINS)</w:t>
      </w:r>
    </w:p>
    <w:p>
      <w:pPr>
        <w:pStyle w:val="ListParagraph"/>
        <w:numPr>
          <w:ilvl w:val="0"/>
          <w:numId w:val="3"/>
        </w:numPr>
      </w:pPr>
      <w:r>
        <w:rPr>
          <w:rFonts w:ascii="Calibri" w:cs="Calibri" w:eastAsia="Calibri" w:hAnsi="Calibri"/>
          <w:color w:val="202124"/>
          <w:sz w:val="22"/>
          <w:szCs w:val="22"/>
        </w:rPr>
        <w:t xml:space="preserve">backend/app/core/database.py — Async SQLAlchemy engine + sessionmaker. get_db dependency.</w:t>
      </w:r>
    </w:p>
    <w:p>
      <w:pPr>
        <w:pStyle w:val="ListParagraph"/>
        <w:numPr>
          <w:ilvl w:val="0"/>
          <w:numId w:val="3"/>
        </w:numPr>
      </w:pPr>
      <w:r>
        <w:rPr>
          <w:rFonts w:ascii="Calibri" w:cs="Calibri" w:eastAsia="Calibri" w:hAnsi="Calibri"/>
          <w:color w:val="202124"/>
          <w:sz w:val="22"/>
          <w:szCs w:val="22"/>
        </w:rPr>
        <w:t xml:space="preserve">backend/app/api/v1/__init__.py — API router aggregator</w:t>
      </w:r>
    </w:p>
    <w:p>
      <w:pPr>
        <w:pStyle w:val="ListParagraph"/>
        <w:numPr>
          <w:ilvl w:val="0"/>
          <w:numId w:val="3"/>
        </w:numPr>
      </w:pPr>
      <w:r>
        <w:rPr>
          <w:rFonts w:ascii="Calibri" w:cs="Calibri" w:eastAsia="Calibri" w:hAnsi="Calibri"/>
          <w:color w:val="202124"/>
          <w:sz w:val="22"/>
          <w:szCs w:val="22"/>
        </w:rPr>
        <w:t xml:space="preserve">backend/app/api/v1/health.py — Health check endpoint</w:t>
      </w:r>
    </w:p>
    <w:p>
      <w:pPr>
        <w:pStyle w:val="ListParagraph"/>
        <w:numPr>
          <w:ilvl w:val="0"/>
          <w:numId w:val="3"/>
        </w:numPr>
      </w:pPr>
      <w:r>
        <w:rPr>
          <w:rFonts w:ascii="Calibri" w:cs="Calibri" w:eastAsia="Calibri" w:hAnsi="Calibri"/>
          <w:color w:val="202124"/>
          <w:sz w:val="22"/>
          <w:szCs w:val="22"/>
        </w:rPr>
        <w:t xml:space="preserve">backend/app/models/__init__.py — Base model</w:t>
      </w:r>
    </w:p>
    <w:p>
      <w:pPr>
        <w:pStyle w:val="ListParagraph"/>
        <w:numPr>
          <w:ilvl w:val="0"/>
          <w:numId w:val="3"/>
        </w:numPr>
      </w:pPr>
      <w:r>
        <w:rPr>
          <w:rFonts w:ascii="Calibri" w:cs="Calibri" w:eastAsia="Calibri" w:hAnsi="Calibri"/>
          <w:color w:val="202124"/>
          <w:sz w:val="22"/>
          <w:szCs w:val="22"/>
        </w:rPr>
        <w:t xml:space="preserve">backend/app/schemas/__init__.py — Base schemas</w:t>
      </w:r>
    </w:p>
    <w:p>
      <w:pPr>
        <w:pStyle w:val="ListParagraph"/>
        <w:numPr>
          <w:ilvl w:val="0"/>
          <w:numId w:val="3"/>
        </w:numPr>
      </w:pPr>
      <w:r>
        <w:rPr>
          <w:rFonts w:ascii="Calibri" w:cs="Calibri" w:eastAsia="Calibri" w:hAnsi="Calibri"/>
          <w:color w:val="202124"/>
          <w:sz w:val="22"/>
          <w:szCs w:val="22"/>
        </w:rPr>
        <w:t xml:space="preserve">backend/app/services/__init__.py — Service layer</w:t>
      </w:r>
    </w:p>
    <w:p>
      <w:pPr>
        <w:pStyle w:val="ListParagraph"/>
        <w:numPr>
          <w:ilvl w:val="0"/>
          <w:numId w:val="3"/>
        </w:numPr>
      </w:pPr>
      <w:r>
        <w:rPr>
          <w:rFonts w:ascii="Calibri" w:cs="Calibri" w:eastAsia="Calibri" w:hAnsi="Calibri"/>
          <w:color w:val="202124"/>
          <w:sz w:val="22"/>
          <w:szCs w:val="22"/>
        </w:rPr>
        <w:t xml:space="preserve">backend/requirements.txt — fastapi, uvicorn, sqlalchemy[asyncio], asyncpg, pydantic-settings, python-jose[cryptography], passlib[bcrypt], redis, anthropic, celery, alembic</w:t>
      </w:r>
    </w:p>
    <w:p>
      <w:pPr>
        <w:pStyle w:val="ListParagraph"/>
        <w:numPr>
          <w:ilvl w:val="0"/>
          <w:numId w:val="3"/>
        </w:numPr>
      </w:pPr>
      <w:r>
        <w:rPr>
          <w:rFonts w:ascii="Calibri" w:cs="Calibri" w:eastAsia="Calibri" w:hAnsi="Calibri"/>
          <w:color w:val="202124"/>
          <w:sz w:val="22"/>
          <w:szCs w:val="22"/>
        </w:rPr>
        <w:t xml:space="preserve">backend/alembic.ini + backend/alembic/ — Alembic migration setup</w:t>
      </w:r>
    </w:p>
    <w:p>
      <w:pPr>
        <w:spacing w:after="120"/>
      </w:pPr>
      <w:r>
        <w:rPr>
          <w:rFonts w:ascii="Calibri" w:cs="Calibri" w:eastAsia="Calibri" w:hAnsi="Calibri"/>
          <w:color w:val="202124"/>
          <w:sz w:val="22"/>
          <w:szCs w:val="22"/>
        </w:rPr>
        <w:t xml:space="preserve">Acceptance: uvicorn backend.app.main:app runs. GET /health returns {"status": "healthy"}. CORS allows configured origins.</w:t>
      </w:r>
    </w:p>
    <w:p>
      <w:pPr>
        <w:spacing w:after="200"/>
      </w:pPr>
    </w:p>
    <w:p>
      <w:pPr>
        <w:pStyle w:val="Heading3"/>
      </w:pPr>
      <w:r>
        <w:t xml:space="preserve">Prompt S1-02: Database Setup</w:t>
      </w:r>
    </w:p>
    <w:p>
      <w:pPr>
        <w:pBdr>
          <w:left w:val="single" w:color="1A73E8" w:sz="8" w:space="8"/>
        </w:pBdr>
        <w:shd w:fill="E8F0FE" w:val="clear"/>
        <w:spacing w:after="60"/>
      </w:pPr>
      <w:r>
        <w:rPr>
          <w:rFonts w:ascii="Calibri" w:cs="Calibri" w:eastAsia="Calibri" w:hAnsi="Calibri"/>
          <w:i/>
          <w:iCs/>
          <w:color w:val="202124"/>
          <w:sz w:val="20"/>
          <w:szCs w:val="20"/>
        </w:rPr>
        <w:t xml:space="preserve">Set up PostgreSQL database models and Alembic migrations for IdeaForge:</w:t>
      </w:r>
    </w:p>
    <w:p>
      <w:pPr>
        <w:spacing w:after="40"/>
      </w:pPr>
    </w:p>
    <w:p>
      <w:pPr>
        <w:spacing w:after="120"/>
      </w:pPr>
      <w:r>
        <w:rPr>
          <w:rFonts w:ascii="Calibri" w:cs="Calibri" w:eastAsia="Calibri" w:hAnsi="Calibri"/>
          <w:color w:val="202124"/>
          <w:sz w:val="22"/>
          <w:szCs w:val="22"/>
        </w:rPr>
        <w:t xml:space="preserve">Using the existing backend/app/core/database.py async setup, create:</w:t>
      </w:r>
    </w:p>
    <w:p>
      <w:pPr>
        <w:pStyle w:val="ListParagraph"/>
        <w:numPr>
          <w:ilvl w:val="0"/>
          <w:numId w:val="3"/>
        </w:numPr>
      </w:pPr>
      <w:r>
        <w:rPr>
          <w:rFonts w:ascii="Calibri" w:cs="Calibri" w:eastAsia="Calibri" w:hAnsi="Calibri"/>
          <w:color w:val="202124"/>
          <w:sz w:val="22"/>
          <w:szCs w:val="22"/>
        </w:rPr>
        <w:t xml:space="preserve">backend/app/models/user.py — User model: id (UUID), email (unique), hashed_password, full_name, created_at, updated_at</w:t>
      </w:r>
    </w:p>
    <w:p>
      <w:pPr>
        <w:pStyle w:val="ListParagraph"/>
        <w:numPr>
          <w:ilvl w:val="0"/>
          <w:numId w:val="3"/>
        </w:numPr>
      </w:pPr>
      <w:r>
        <w:rPr>
          <w:rFonts w:ascii="Calibri" w:cs="Calibri" w:eastAsia="Calibri" w:hAnsi="Calibri"/>
          <w:color w:val="202124"/>
          <w:sz w:val="22"/>
          <w:szCs w:val="22"/>
        </w:rPr>
        <w:t xml:space="preserve">backend/app/models/session.py — Session model: id (UUID), user_id (FK), industry (string), location (string), status (enum: discovery, problem_generation, solution_generation, evaluation, completed), created_at, updated_at</w:t>
      </w:r>
    </w:p>
    <w:p>
      <w:pPr>
        <w:pStyle w:val="ListParagraph"/>
        <w:numPr>
          <w:ilvl w:val="0"/>
          <w:numId w:val="3"/>
        </w:numPr>
      </w:pPr>
      <w:r>
        <w:rPr>
          <w:rFonts w:ascii="Calibri" w:cs="Calibri" w:eastAsia="Calibri" w:hAnsi="Calibri"/>
          <w:color w:val="202124"/>
          <w:sz w:val="22"/>
          <w:szCs w:val="22"/>
        </w:rPr>
        <w:t xml:space="preserve">Update alembic/env.py to use async engine and import all models</w:t>
      </w:r>
    </w:p>
    <w:p>
      <w:pPr>
        <w:pStyle w:val="ListParagraph"/>
        <w:numPr>
          <w:ilvl w:val="0"/>
          <w:numId w:val="3"/>
        </w:numPr>
      </w:pPr>
      <w:r>
        <w:rPr>
          <w:rFonts w:ascii="Calibri" w:cs="Calibri" w:eastAsia="Calibri" w:hAnsi="Calibri"/>
          <w:color w:val="202124"/>
          <w:sz w:val="22"/>
          <w:szCs w:val="22"/>
        </w:rPr>
        <w:t xml:space="preserve">Generate and run initial migration</w:t>
      </w:r>
    </w:p>
    <w:p>
      <w:pPr>
        <w:spacing w:after="120"/>
      </w:pPr>
      <w:r>
        <w:rPr>
          <w:rFonts w:ascii="Calibri" w:cs="Calibri" w:eastAsia="Calibri" w:hAnsi="Calibri"/>
          <w:color w:val="202124"/>
          <w:sz w:val="22"/>
          <w:szCs w:val="22"/>
        </w:rPr>
        <w:t xml:space="preserve">Acceptance: alembic upgrade head creates both tables. Models are importable and queryable with async sessions.</w:t>
      </w:r>
    </w:p>
    <w:p>
      <w:pPr>
        <w:spacing w:after="200"/>
      </w:pPr>
    </w:p>
    <w:p>
      <w:pPr>
        <w:pStyle w:val="Heading3"/>
      </w:pPr>
      <w:r>
        <w:t xml:space="preserve">Prompt S1-03: Authentication System</w:t>
      </w:r>
    </w:p>
    <w:p>
      <w:pPr>
        <w:pBdr>
          <w:left w:val="single" w:color="1A73E8" w:sz="8" w:space="8"/>
        </w:pBdr>
        <w:shd w:fill="E8F0FE" w:val="clear"/>
        <w:spacing w:after="60"/>
      </w:pPr>
      <w:r>
        <w:rPr>
          <w:rFonts w:ascii="Calibri" w:cs="Calibri" w:eastAsia="Calibri" w:hAnsi="Calibri"/>
          <w:i/>
          <w:iCs/>
          <w:color w:val="202124"/>
          <w:sz w:val="20"/>
          <w:szCs w:val="20"/>
        </w:rPr>
        <w:t xml:space="preserve">Implement JWT authentication for the IdeaForge FastAPI backend:</w:t>
      </w:r>
    </w:p>
    <w:p>
      <w:pPr>
        <w:spacing w:after="40"/>
      </w:pPr>
    </w:p>
    <w:p>
      <w:pPr>
        <w:pStyle w:val="ListParagraph"/>
        <w:numPr>
          <w:ilvl w:val="0"/>
          <w:numId w:val="3"/>
        </w:numPr>
      </w:pPr>
      <w:r>
        <w:rPr>
          <w:rFonts w:ascii="Calibri" w:cs="Calibri" w:eastAsia="Calibri" w:hAnsi="Calibri"/>
          <w:color w:val="202124"/>
          <w:sz w:val="22"/>
          <w:szCs w:val="22"/>
        </w:rPr>
        <w:t xml:space="preserve">backend/app/core/security.py — JWT creation (access + refresh tokens), password hashing (bcrypt), token verification</w:t>
      </w:r>
    </w:p>
    <w:p>
      <w:pPr>
        <w:pStyle w:val="ListParagraph"/>
        <w:numPr>
          <w:ilvl w:val="0"/>
          <w:numId w:val="3"/>
        </w:numPr>
      </w:pPr>
      <w:r>
        <w:rPr>
          <w:rFonts w:ascii="Calibri" w:cs="Calibri" w:eastAsia="Calibri" w:hAnsi="Calibri"/>
          <w:color w:val="202124"/>
          <w:sz w:val="22"/>
          <w:szCs w:val="22"/>
        </w:rPr>
        <w:t xml:space="preserve">backend/app/api/v1/auth.py — POST /register (email, password, full_name), POST /login (returns access + refresh tokens), POST /refresh (returns new access token)</w:t>
      </w:r>
    </w:p>
    <w:p>
      <w:pPr>
        <w:pStyle w:val="ListParagraph"/>
        <w:numPr>
          <w:ilvl w:val="0"/>
          <w:numId w:val="3"/>
        </w:numPr>
      </w:pPr>
      <w:r>
        <w:rPr>
          <w:rFonts w:ascii="Calibri" w:cs="Calibri" w:eastAsia="Calibri" w:hAnsi="Calibri"/>
          <w:color w:val="202124"/>
          <w:sz w:val="22"/>
          <w:szCs w:val="22"/>
        </w:rPr>
        <w:t xml:space="preserve">backend/app/api/deps.py — get_current_user dependency that extracts and validates JWT from Authorization header</w:t>
      </w:r>
    </w:p>
    <w:p>
      <w:pPr>
        <w:pStyle w:val="ListParagraph"/>
        <w:numPr>
          <w:ilvl w:val="0"/>
          <w:numId w:val="3"/>
        </w:numPr>
      </w:pPr>
      <w:r>
        <w:rPr>
          <w:rFonts w:ascii="Calibri" w:cs="Calibri" w:eastAsia="Calibri" w:hAnsi="Calibri"/>
          <w:color w:val="202124"/>
          <w:sz w:val="22"/>
          <w:szCs w:val="22"/>
        </w:rPr>
        <w:t xml:space="preserve">backend/app/schemas/auth.py — Pydantic schemas: UserCreate, UserLogin, TokenResponse, UserResponse</w:t>
      </w:r>
    </w:p>
    <w:p>
      <w:pPr>
        <w:spacing w:after="120"/>
      </w:pPr>
      <w:r>
        <w:rPr>
          <w:rFonts w:ascii="Calibri" w:cs="Calibri" w:eastAsia="Calibri" w:hAnsi="Calibri"/>
          <w:color w:val="202124"/>
          <w:sz w:val="22"/>
          <w:szCs w:val="22"/>
        </w:rPr>
        <w:t xml:space="preserve">Access token expiry: 30 minutes. Refresh token expiry: 7 days. Passwords hashed with bcrypt. All auth endpoints return consistent JSON.</w:t>
      </w:r>
    </w:p>
    <w:p>
      <w:pPr>
        <w:spacing w:after="120"/>
      </w:pPr>
      <w:r>
        <w:rPr>
          <w:rFonts w:ascii="Calibri" w:cs="Calibri" w:eastAsia="Calibri" w:hAnsi="Calibri"/>
          <w:color w:val="202124"/>
          <w:sz w:val="22"/>
          <w:szCs w:val="22"/>
        </w:rPr>
        <w:t xml:space="preserve">Acceptance: Register creates user. Login returns tokens. Protected endpoint rejects without valid token. Refresh works.</w:t>
      </w:r>
    </w:p>
    <w:p>
      <w:pPr>
        <w:spacing w:after="200"/>
      </w:pPr>
    </w:p>
    <w:p>
      <w:pPr>
        <w:pStyle w:val="Heading3"/>
      </w:pPr>
      <w:r>
        <w:t xml:space="preserve">Prompt S1-04: Frontend Scaffolding</w:t>
      </w:r>
    </w:p>
    <w:p>
      <w:pPr>
        <w:pBdr>
          <w:left w:val="single" w:color="1A73E8" w:sz="8" w:space="8"/>
        </w:pBdr>
        <w:shd w:fill="E8F0FE" w:val="clear"/>
        <w:spacing w:after="60"/>
      </w:pPr>
      <w:r>
        <w:rPr>
          <w:rFonts w:ascii="Calibri" w:cs="Calibri" w:eastAsia="Calibri" w:hAnsi="Calibri"/>
          <w:i/>
          <w:iCs/>
          <w:color w:val="202124"/>
          <w:sz w:val="20"/>
          <w:szCs w:val="20"/>
        </w:rPr>
        <w:t xml:space="preserve">Create the React frontend project for IdeaForge:</w:t>
      </w:r>
    </w:p>
    <w:p>
      <w:pPr>
        <w:spacing w:after="40"/>
      </w:pPr>
    </w:p>
    <w:p>
      <w:pPr>
        <w:spacing w:after="120"/>
      </w:pPr>
      <w:r>
        <w:rPr>
          <w:rFonts w:ascii="Calibri" w:cs="Calibri" w:eastAsia="Calibri" w:hAnsi="Calibri"/>
          <w:color w:val="202124"/>
          <w:sz w:val="22"/>
          <w:szCs w:val="22"/>
        </w:rPr>
        <w:t xml:space="preserve">Stack: React 18 + TypeScript + Vite + Tailwind CSS 3</w:t>
      </w:r>
    </w:p>
    <w:p>
      <w:pPr>
        <w:pStyle w:val="ListParagraph"/>
        <w:numPr>
          <w:ilvl w:val="0"/>
          <w:numId w:val="3"/>
        </w:numPr>
      </w:pPr>
      <w:r>
        <w:rPr>
          <w:rFonts w:ascii="Calibri" w:cs="Calibri" w:eastAsia="Calibri" w:hAnsi="Calibri"/>
          <w:color w:val="202124"/>
          <w:sz w:val="22"/>
          <w:szCs w:val="22"/>
        </w:rPr>
        <w:t xml:space="preserve">frontend/ — Initialize with Vite React-TS template</w:t>
      </w:r>
    </w:p>
    <w:p>
      <w:pPr>
        <w:pStyle w:val="ListParagraph"/>
        <w:numPr>
          <w:ilvl w:val="0"/>
          <w:numId w:val="3"/>
        </w:numPr>
      </w:pPr>
      <w:r>
        <w:rPr>
          <w:rFonts w:ascii="Calibri" w:cs="Calibri" w:eastAsia="Calibri" w:hAnsi="Calibri"/>
          <w:color w:val="202124"/>
          <w:sz w:val="22"/>
          <w:szCs w:val="22"/>
        </w:rPr>
        <w:t xml:space="preserve">Install: tailwindcss, @tailwindcss/forms, react-router-dom, zustand, axios, lucide-react, framer-motion</w:t>
      </w:r>
    </w:p>
    <w:p>
      <w:pPr>
        <w:pStyle w:val="ListParagraph"/>
        <w:numPr>
          <w:ilvl w:val="0"/>
          <w:numId w:val="3"/>
        </w:numPr>
      </w:pPr>
      <w:r>
        <w:rPr>
          <w:rFonts w:ascii="Calibri" w:cs="Calibri" w:eastAsia="Calibri" w:hAnsi="Calibri"/>
          <w:color w:val="202124"/>
          <w:sz w:val="22"/>
          <w:szCs w:val="22"/>
        </w:rPr>
        <w:t xml:space="preserve">frontend/src/pages/ — Dashboard.tsx, Login.tsx, Register.tsx, ProblemLibrary.tsx, SolutionWorkspace.tsx, Evaluation.tsx, Approvals.tsx (all placeholder)</w:t>
      </w:r>
    </w:p>
    <w:p>
      <w:pPr>
        <w:pStyle w:val="ListParagraph"/>
        <w:numPr>
          <w:ilvl w:val="0"/>
          <w:numId w:val="3"/>
        </w:numPr>
      </w:pPr>
      <w:r>
        <w:rPr>
          <w:rFonts w:ascii="Calibri" w:cs="Calibri" w:eastAsia="Calibri" w:hAnsi="Calibri"/>
          <w:color w:val="202124"/>
          <w:sz w:val="22"/>
          <w:szCs w:val="22"/>
        </w:rPr>
        <w:t xml:space="preserve">frontend/src/stores/authStore.ts — Zustand store for auth state (user, tokens, login, logout, isAuthenticated)</w:t>
      </w:r>
    </w:p>
    <w:p>
      <w:pPr>
        <w:pStyle w:val="ListParagraph"/>
        <w:numPr>
          <w:ilvl w:val="0"/>
          <w:numId w:val="3"/>
        </w:numPr>
      </w:pPr>
      <w:r>
        <w:rPr>
          <w:rFonts w:ascii="Calibri" w:cs="Calibri" w:eastAsia="Calibri" w:hAnsi="Calibri"/>
          <w:color w:val="202124"/>
          <w:sz w:val="22"/>
          <w:szCs w:val="22"/>
        </w:rPr>
        <w:t xml:space="preserve">frontend/src/services/api.ts — Axios instance with baseURL, JWT interceptor, error handling</w:t>
      </w:r>
    </w:p>
    <w:p>
      <w:pPr>
        <w:pStyle w:val="ListParagraph"/>
        <w:numPr>
          <w:ilvl w:val="0"/>
          <w:numId w:val="3"/>
        </w:numPr>
      </w:pPr>
      <w:r>
        <w:rPr>
          <w:rFonts w:ascii="Calibri" w:cs="Calibri" w:eastAsia="Calibri" w:hAnsi="Calibri"/>
          <w:color w:val="202124"/>
          <w:sz w:val="22"/>
          <w:szCs w:val="22"/>
        </w:rPr>
        <w:t xml:space="preserve">frontend/src/App.tsx — React Router setup with all routes. ProtectedRoute wrapper component.</w:t>
      </w:r>
    </w:p>
    <w:p>
      <w:pPr>
        <w:spacing w:after="120"/>
      </w:pPr>
      <w:r>
        <w:rPr>
          <w:rFonts w:ascii="Calibri" w:cs="Calibri" w:eastAsia="Calibri" w:hAnsi="Calibri"/>
          <w:color w:val="202124"/>
          <w:sz w:val="22"/>
          <w:szCs w:val="22"/>
        </w:rPr>
        <w:t xml:space="preserve">Design direction: Dark professional theme. Deep navy/slate backgrounds. Electric blue accents. Clean sans-serif typography. Generous whitespace. Subtle glassmorphism on cards.</w:t>
      </w:r>
    </w:p>
    <w:p>
      <w:pPr>
        <w:spacing w:after="120"/>
      </w:pPr>
      <w:r>
        <w:rPr>
          <w:rFonts w:ascii="Calibri" w:cs="Calibri" w:eastAsia="Calibri" w:hAnsi="Calibri"/>
          <w:color w:val="202124"/>
          <w:sz w:val="22"/>
          <w:szCs w:val="22"/>
        </w:rPr>
        <w:t xml:space="preserve">Acceptance: App runs on localhost:5173. All routes navigate. Auth store works. Tailwind classes render.</w:t>
      </w:r>
    </w:p>
    <w:p>
      <w:pPr>
        <w:spacing w:after="200"/>
      </w:pPr>
    </w:p>
    <w:p>
      <w:pPr>
        <w:pStyle w:val="Heading3"/>
      </w:pPr>
      <w:r>
        <w:t xml:space="preserve">Prompt S1-05: UI Shell and Layout</w:t>
      </w:r>
    </w:p>
    <w:p>
      <w:pPr>
        <w:pBdr>
          <w:left w:val="single" w:color="1A73E8" w:sz="8" w:space="8"/>
        </w:pBdr>
        <w:shd w:fill="E8F0FE" w:val="clear"/>
        <w:spacing w:after="60"/>
      </w:pPr>
      <w:r>
        <w:rPr>
          <w:rFonts w:ascii="Calibri" w:cs="Calibri" w:eastAsia="Calibri" w:hAnsi="Calibri"/>
          <w:i/>
          <w:iCs/>
          <w:color w:val="202124"/>
          <w:sz w:val="20"/>
          <w:szCs w:val="20"/>
        </w:rPr>
        <w:t xml:space="preserve">Build the main application shell layout for IdeaForge:</w:t>
      </w:r>
    </w:p>
    <w:p>
      <w:pPr>
        <w:spacing w:after="40"/>
      </w:pPr>
    </w:p>
    <w:p>
      <w:pPr>
        <w:pStyle w:val="ListParagraph"/>
        <w:numPr>
          <w:ilvl w:val="0"/>
          <w:numId w:val="3"/>
        </w:numPr>
      </w:pPr>
      <w:r>
        <w:rPr>
          <w:rFonts w:ascii="Calibri" w:cs="Calibri" w:eastAsia="Calibri" w:hAnsi="Calibri"/>
          <w:color w:val="202124"/>
          <w:sz w:val="22"/>
          <w:szCs w:val="22"/>
        </w:rPr>
        <w:t xml:space="preserve">frontend/src/components/layout/AppShell.tsx — Main layout wrapper with sidebar + top bar + content area</w:t>
      </w:r>
    </w:p>
    <w:p>
      <w:pPr>
        <w:pStyle w:val="ListParagraph"/>
        <w:numPr>
          <w:ilvl w:val="0"/>
          <w:numId w:val="3"/>
        </w:numPr>
      </w:pPr>
      <w:r>
        <w:rPr>
          <w:rFonts w:ascii="Calibri" w:cs="Calibri" w:eastAsia="Calibri" w:hAnsi="Calibri"/>
          <w:color w:val="202124"/>
          <w:sz w:val="22"/>
          <w:szCs w:val="22"/>
        </w:rPr>
        <w:t xml:space="preserve">Sidebar: collapsible, icons + labels, active state highlighting. Links: Dashboard, Discovery, Problem Library, Solutions, Evaluations, Approvals. IdeaForge logo at top.</w:t>
      </w:r>
    </w:p>
    <w:p>
      <w:pPr>
        <w:pStyle w:val="ListParagraph"/>
        <w:numPr>
          <w:ilvl w:val="0"/>
          <w:numId w:val="3"/>
        </w:numPr>
      </w:pPr>
      <w:r>
        <w:rPr>
          <w:rFonts w:ascii="Calibri" w:cs="Calibri" w:eastAsia="Calibri" w:hAnsi="Calibri"/>
          <w:color w:val="202124"/>
          <w:sz w:val="22"/>
          <w:szCs w:val="22"/>
        </w:rPr>
        <w:t xml:space="preserve">Top bar: breadcrumbs, user avatar dropdown (profile, logout), notification bell placeholder</w:t>
      </w:r>
    </w:p>
    <w:p>
      <w:pPr>
        <w:pStyle w:val="ListParagraph"/>
        <w:numPr>
          <w:ilvl w:val="0"/>
          <w:numId w:val="3"/>
        </w:numPr>
      </w:pPr>
      <w:r>
        <w:rPr>
          <w:rFonts w:ascii="Calibri" w:cs="Calibri" w:eastAsia="Calibri" w:hAnsi="Calibri"/>
          <w:color w:val="202124"/>
          <w:sz w:val="22"/>
          <w:szCs w:val="22"/>
        </w:rPr>
        <w:t xml:space="preserve">Content area: scrollable, max-width container, consistent padding</w:t>
      </w:r>
    </w:p>
    <w:p>
      <w:pPr>
        <w:pStyle w:val="ListParagraph"/>
        <w:numPr>
          <w:ilvl w:val="0"/>
          <w:numId w:val="3"/>
        </w:numPr>
      </w:pPr>
      <w:r>
        <w:rPr>
          <w:rFonts w:ascii="Calibri" w:cs="Calibri" w:eastAsia="Calibri" w:hAnsi="Calibri"/>
          <w:color w:val="202124"/>
          <w:sz w:val="22"/>
          <w:szCs w:val="22"/>
        </w:rPr>
        <w:t xml:space="preserve">Responsive: sidebar collapses to icons on medium screens, hamburger menu on mobile</w:t>
      </w:r>
    </w:p>
    <w:p>
      <w:pPr>
        <w:pStyle w:val="ListParagraph"/>
        <w:numPr>
          <w:ilvl w:val="0"/>
          <w:numId w:val="3"/>
        </w:numPr>
      </w:pPr>
      <w:r>
        <w:rPr>
          <w:rFonts w:ascii="Calibri" w:cs="Calibri" w:eastAsia="Calibri" w:hAnsi="Calibri"/>
          <w:color w:val="202124"/>
          <w:sz w:val="22"/>
          <w:szCs w:val="22"/>
        </w:rPr>
        <w:t xml:space="preserve">Theme: dark mode default (slate-900 bg, slate-800 cards, blue-500 accents, white text). Support light mode toggle.</w:t>
      </w:r>
    </w:p>
    <w:p>
      <w:pPr>
        <w:pStyle w:val="ListParagraph"/>
        <w:numPr>
          <w:ilvl w:val="0"/>
          <w:numId w:val="3"/>
        </w:numPr>
      </w:pPr>
      <w:r>
        <w:rPr>
          <w:rFonts w:ascii="Calibri" w:cs="Calibri" w:eastAsia="Calibri" w:hAnsi="Calibri"/>
          <w:color w:val="202124"/>
          <w:sz w:val="22"/>
          <w:szCs w:val="22"/>
        </w:rPr>
        <w:t xml:space="preserve">Transitions: sidebar collapse/expand animated. Page transitions with framer-motion fade.</w:t>
      </w:r>
    </w:p>
    <w:p>
      <w:pPr>
        <w:spacing w:after="120"/>
      </w:pPr>
      <w:r>
        <w:rPr>
          <w:rFonts w:ascii="Calibri" w:cs="Calibri" w:eastAsia="Calibri" w:hAnsi="Calibri"/>
          <w:color w:val="202124"/>
          <w:sz w:val="22"/>
          <w:szCs w:val="22"/>
        </w:rPr>
        <w:t xml:space="preserve">Acceptance: Shell looks production-grade. Sidebar navigates between pages. Responsive on mobile. Theme toggle works.</w:t>
      </w:r>
    </w:p>
    <w:p>
      <w:pPr>
        <w:spacing w:after="200"/>
      </w:pPr>
    </w:p>
    <w:p>
      <w:pPr>
        <w:pStyle w:val="Heading3"/>
      </w:pPr>
      <w:r>
        <w:t xml:space="preserve">Prompt S1-06: Auth UI Pages</w:t>
      </w:r>
    </w:p>
    <w:p>
      <w:pPr>
        <w:pBdr>
          <w:left w:val="single" w:color="1A73E8" w:sz="8" w:space="8"/>
        </w:pBdr>
        <w:shd w:fill="E8F0FE" w:val="clear"/>
        <w:spacing w:after="60"/>
      </w:pPr>
      <w:r>
        <w:rPr>
          <w:rFonts w:ascii="Calibri" w:cs="Calibri" w:eastAsia="Calibri" w:hAnsi="Calibri"/>
          <w:i/>
          <w:iCs/>
          <w:color w:val="202124"/>
          <w:sz w:val="20"/>
          <w:szCs w:val="20"/>
        </w:rPr>
        <w:t xml:space="preserve">Create login and registration pages for IdeaForge:</w:t>
      </w:r>
    </w:p>
    <w:p>
      <w:pPr>
        <w:spacing w:after="40"/>
      </w:pPr>
    </w:p>
    <w:p>
      <w:pPr>
        <w:pStyle w:val="ListParagraph"/>
        <w:numPr>
          <w:ilvl w:val="0"/>
          <w:numId w:val="3"/>
        </w:numPr>
      </w:pPr>
      <w:r>
        <w:rPr>
          <w:rFonts w:ascii="Calibri" w:cs="Calibri" w:eastAsia="Calibri" w:hAnsi="Calibri"/>
          <w:color w:val="202124"/>
          <w:sz w:val="22"/>
          <w:szCs w:val="22"/>
        </w:rPr>
        <w:t xml:space="preserve">frontend/src/pages/Login.tsx — Centered card with email + password fields, login button, link to register. Error messages inline.</w:t>
      </w:r>
    </w:p>
    <w:p>
      <w:pPr>
        <w:pStyle w:val="ListParagraph"/>
        <w:numPr>
          <w:ilvl w:val="0"/>
          <w:numId w:val="3"/>
        </w:numPr>
      </w:pPr>
      <w:r>
        <w:rPr>
          <w:rFonts w:ascii="Calibri" w:cs="Calibri" w:eastAsia="Calibri" w:hAnsi="Calibri"/>
          <w:color w:val="202124"/>
          <w:sz w:val="22"/>
          <w:szCs w:val="22"/>
        </w:rPr>
        <w:t xml:space="preserve">frontend/src/pages/Register.tsx — Card with full name, email, password, confirm password. Validation: email format, password min 8 chars, passwords match.</w:t>
      </w:r>
    </w:p>
    <w:p>
      <w:pPr>
        <w:pStyle w:val="ListParagraph"/>
        <w:numPr>
          <w:ilvl w:val="0"/>
          <w:numId w:val="3"/>
        </w:numPr>
      </w:pPr>
      <w:r>
        <w:rPr>
          <w:rFonts w:ascii="Calibri" w:cs="Calibri" w:eastAsia="Calibri" w:hAnsi="Calibri"/>
          <w:color w:val="202124"/>
          <w:sz w:val="22"/>
          <w:szCs w:val="22"/>
        </w:rPr>
        <w:t xml:space="preserve">On successful login: store tokens in authStore, redirect to Dashboard</w:t>
      </w:r>
    </w:p>
    <w:p>
      <w:pPr>
        <w:pStyle w:val="ListParagraph"/>
        <w:numPr>
          <w:ilvl w:val="0"/>
          <w:numId w:val="3"/>
        </w:numPr>
      </w:pPr>
      <w:r>
        <w:rPr>
          <w:rFonts w:ascii="Calibri" w:cs="Calibri" w:eastAsia="Calibri" w:hAnsi="Calibri"/>
          <w:color w:val="202124"/>
          <w:sz w:val="22"/>
          <w:szCs w:val="22"/>
        </w:rPr>
        <w:t xml:space="preserve">On auth error: show inline error message (not alert)</w:t>
      </w:r>
    </w:p>
    <w:p>
      <w:pPr>
        <w:pStyle w:val="ListParagraph"/>
        <w:numPr>
          <w:ilvl w:val="0"/>
          <w:numId w:val="3"/>
        </w:numPr>
      </w:pPr>
      <w:r>
        <w:rPr>
          <w:rFonts w:ascii="Calibri" w:cs="Calibri" w:eastAsia="Calibri" w:hAnsi="Calibri"/>
          <w:color w:val="202124"/>
          <w:sz w:val="22"/>
          <w:szCs w:val="22"/>
        </w:rPr>
        <w:t xml:space="preserve">ProtectedRoute: if not authenticated, redirect to /login with return URL</w:t>
      </w:r>
    </w:p>
    <w:p>
      <w:pPr>
        <w:spacing w:after="120"/>
      </w:pPr>
      <w:r>
        <w:rPr>
          <w:rFonts w:ascii="Calibri" w:cs="Calibri" w:eastAsia="Calibri" w:hAnsi="Calibri"/>
          <w:color w:val="202124"/>
          <w:sz w:val="22"/>
          <w:szCs w:val="22"/>
        </w:rPr>
        <w:t xml:space="preserve">Design: full-page dark background with subtle gradient. Centered glassmorphic card. IdeaForge branding above form. Smooth focus transitions on inputs.</w:t>
      </w:r>
    </w:p>
    <w:p>
      <w:pPr>
        <w:spacing w:after="120"/>
      </w:pPr>
      <w:r>
        <w:rPr>
          <w:rFonts w:ascii="Calibri" w:cs="Calibri" w:eastAsia="Calibri" w:hAnsi="Calibri"/>
          <w:color w:val="202124"/>
          <w:sz w:val="22"/>
          <w:szCs w:val="22"/>
        </w:rPr>
        <w:t xml:space="preserve">Acceptance: Login/register work against backend. Validation prevents bad submissions. Auth flow redirects correctly.</w:t>
      </w:r>
    </w:p>
    <w:p>
      <w:pPr>
        <w:spacing w:after="200"/>
      </w:pPr>
    </w:p>
    <w:p>
      <w:pPr>
        <w:pStyle w:val="Heading3"/>
      </w:pPr>
      <w:r>
        <w:t xml:space="preserve">Prompt S1-07: Docker Setup</w:t>
      </w:r>
    </w:p>
    <w:p>
      <w:pPr>
        <w:pBdr>
          <w:left w:val="single" w:color="1A73E8" w:sz="8" w:space="8"/>
        </w:pBdr>
        <w:shd w:fill="E8F0FE" w:val="clear"/>
        <w:spacing w:after="60"/>
      </w:pPr>
      <w:r>
        <w:rPr>
          <w:rFonts w:ascii="Calibri" w:cs="Calibri" w:eastAsia="Calibri" w:hAnsi="Calibri"/>
          <w:i/>
          <w:iCs/>
          <w:color w:val="202124"/>
          <w:sz w:val="20"/>
          <w:szCs w:val="20"/>
        </w:rPr>
        <w:t xml:space="preserve">Create Docker configuration for IdeaForge development environment:</w:t>
      </w:r>
    </w:p>
    <w:p>
      <w:pPr>
        <w:spacing w:after="40"/>
      </w:pPr>
    </w:p>
    <w:p>
      <w:pPr>
        <w:pStyle w:val="ListParagraph"/>
        <w:numPr>
          <w:ilvl w:val="0"/>
          <w:numId w:val="3"/>
        </w:numPr>
      </w:pPr>
      <w:r>
        <w:rPr>
          <w:rFonts w:ascii="Calibri" w:cs="Calibri" w:eastAsia="Calibri" w:hAnsi="Calibri"/>
          <w:color w:val="202124"/>
          <w:sz w:val="22"/>
          <w:szCs w:val="22"/>
        </w:rPr>
        <w:t xml:space="preserve">docker-compose.yml with services: api (FastAPI with hot-reload), db (PostgreSQL 16), redis (Redis 7), frontend (Vite dev server)</w:t>
      </w:r>
    </w:p>
    <w:p>
      <w:pPr>
        <w:pStyle w:val="ListParagraph"/>
        <w:numPr>
          <w:ilvl w:val="0"/>
          <w:numId w:val="3"/>
        </w:numPr>
      </w:pPr>
      <w:r>
        <w:rPr>
          <w:rFonts w:ascii="Calibri" w:cs="Calibri" w:eastAsia="Calibri" w:hAnsi="Calibri"/>
          <w:color w:val="202124"/>
          <w:sz w:val="22"/>
          <w:szCs w:val="22"/>
        </w:rPr>
        <w:t xml:space="preserve">backend/Dockerfile — Python 3.11, install requirements, uvicorn with reload</w:t>
      </w:r>
    </w:p>
    <w:p>
      <w:pPr>
        <w:pStyle w:val="ListParagraph"/>
        <w:numPr>
          <w:ilvl w:val="0"/>
          <w:numId w:val="3"/>
        </w:numPr>
      </w:pPr>
      <w:r>
        <w:rPr>
          <w:rFonts w:ascii="Calibri" w:cs="Calibri" w:eastAsia="Calibri" w:hAnsi="Calibri"/>
          <w:color w:val="202124"/>
          <w:sz w:val="22"/>
          <w:szCs w:val="22"/>
        </w:rPr>
        <w:t xml:space="preserve">frontend/Dockerfile.dev — Node 20, install deps, vite dev server</w:t>
      </w:r>
    </w:p>
    <w:p>
      <w:pPr>
        <w:pStyle w:val="ListParagraph"/>
        <w:numPr>
          <w:ilvl w:val="0"/>
          <w:numId w:val="3"/>
        </w:numPr>
      </w:pPr>
      <w:r>
        <w:rPr>
          <w:rFonts w:ascii="Calibri" w:cs="Calibri" w:eastAsia="Calibri" w:hAnsi="Calibri"/>
          <w:color w:val="202124"/>
          <w:sz w:val="22"/>
          <w:szCs w:val="22"/>
        </w:rPr>
        <w:t xml:space="preserve">.env.example with all required environment variables</w:t>
      </w:r>
    </w:p>
    <w:p>
      <w:pPr>
        <w:pStyle w:val="ListParagraph"/>
        <w:numPr>
          <w:ilvl w:val="0"/>
          <w:numId w:val="3"/>
        </w:numPr>
      </w:pPr>
      <w:r>
        <w:rPr>
          <w:rFonts w:ascii="Calibri" w:cs="Calibri" w:eastAsia="Calibri" w:hAnsi="Calibri"/>
          <w:color w:val="202124"/>
          <w:sz w:val="22"/>
          <w:szCs w:val="22"/>
        </w:rPr>
        <w:t xml:space="preserve">Volumes: source code mounted for hot-reload. DB data persisted.</w:t>
      </w:r>
    </w:p>
    <w:p>
      <w:pPr>
        <w:spacing w:after="120"/>
      </w:pPr>
      <w:r>
        <w:rPr>
          <w:rFonts w:ascii="Calibri" w:cs="Calibri" w:eastAsia="Calibri" w:hAnsi="Calibri"/>
          <w:color w:val="202124"/>
          <w:sz w:val="22"/>
          <w:szCs w:val="22"/>
        </w:rPr>
        <w:t xml:space="preserve">Acceptance: docker-compose up starts all services. Backend at :8000, frontend at :5173, DB at :5432, Redis at :6379. Code changes auto-reload.</w:t>
      </w:r>
    </w:p>
    <w:p>
      <w:pPr>
        <w:spacing w:after="200"/>
      </w:pPr>
    </w:p>
    <w:p>
      <w:pPr>
        <w:pStyle w:val="Heading3"/>
      </w:pPr>
      <w:r>
        <w:t xml:space="preserve">Prompt S1-08: API Client Layer</w:t>
      </w:r>
    </w:p>
    <w:p>
      <w:pPr>
        <w:pBdr>
          <w:left w:val="single" w:color="1A73E8" w:sz="8" w:space="8"/>
        </w:pBdr>
        <w:shd w:fill="E8F0FE" w:val="clear"/>
        <w:spacing w:after="60"/>
      </w:pPr>
      <w:r>
        <w:rPr>
          <w:rFonts w:ascii="Calibri" w:cs="Calibri" w:eastAsia="Calibri" w:hAnsi="Calibri"/>
          <w:i/>
          <w:iCs/>
          <w:color w:val="202124"/>
          <w:sz w:val="20"/>
          <w:szCs w:val="20"/>
        </w:rPr>
        <w:t xml:space="preserve">Build the frontend API client layer for IdeaForge:</w:t>
      </w:r>
    </w:p>
    <w:p>
      <w:pPr>
        <w:spacing w:after="40"/>
      </w:pPr>
    </w:p>
    <w:p>
      <w:pPr>
        <w:pStyle w:val="ListParagraph"/>
        <w:numPr>
          <w:ilvl w:val="0"/>
          <w:numId w:val="3"/>
        </w:numPr>
      </w:pPr>
      <w:r>
        <w:rPr>
          <w:rFonts w:ascii="Calibri" w:cs="Calibri" w:eastAsia="Calibri" w:hAnsi="Calibri"/>
          <w:color w:val="202124"/>
          <w:sz w:val="22"/>
          <w:szCs w:val="22"/>
        </w:rPr>
        <w:t xml:space="preserve">frontend/src/services/api.ts — Axios instance: baseURL from env, request interceptor adds JWT, response interceptor handles 401 (attempt token refresh, logout on failure)</w:t>
      </w:r>
    </w:p>
    <w:p>
      <w:pPr>
        <w:pStyle w:val="ListParagraph"/>
        <w:numPr>
          <w:ilvl w:val="0"/>
          <w:numId w:val="3"/>
        </w:numPr>
      </w:pPr>
      <w:r>
        <w:rPr>
          <w:rFonts w:ascii="Calibri" w:cs="Calibri" w:eastAsia="Calibri" w:hAnsi="Calibri"/>
          <w:color w:val="202124"/>
          <w:sz w:val="22"/>
          <w:szCs w:val="22"/>
        </w:rPr>
        <w:t xml:space="preserve">frontend/src/services/authService.ts — login(), register(), refreshToken(), logout() functions using the axios instance</w:t>
      </w:r>
    </w:p>
    <w:p>
      <w:pPr>
        <w:pStyle w:val="ListParagraph"/>
        <w:numPr>
          <w:ilvl w:val="0"/>
          <w:numId w:val="3"/>
        </w:numPr>
      </w:pPr>
      <w:r>
        <w:rPr>
          <w:rFonts w:ascii="Calibri" w:cs="Calibri" w:eastAsia="Calibri" w:hAnsi="Calibri"/>
          <w:color w:val="202124"/>
          <w:sz w:val="22"/>
          <w:szCs w:val="22"/>
        </w:rPr>
        <w:t xml:space="preserve">frontend/src/types/api.ts — TypeScript interfaces for all API responses: ApiResponse&lt;T&gt;, UserResponse, TokenResponse, PaginatedResponse&lt;T&gt;</w:t>
      </w:r>
    </w:p>
    <w:p>
      <w:pPr>
        <w:pStyle w:val="ListParagraph"/>
        <w:numPr>
          <w:ilvl w:val="0"/>
          <w:numId w:val="3"/>
        </w:numPr>
      </w:pPr>
      <w:r>
        <w:rPr>
          <w:rFonts w:ascii="Calibri" w:cs="Calibri" w:eastAsia="Calibri" w:hAnsi="Calibri"/>
          <w:color w:val="202124"/>
          <w:sz w:val="22"/>
          <w:szCs w:val="22"/>
        </w:rPr>
        <w:t xml:space="preserve">Error handling: network errors show toast notification. Validation errors show inline. 500s show generic error page.</w:t>
      </w:r>
    </w:p>
    <w:p>
      <w:pPr>
        <w:spacing w:after="120"/>
      </w:pPr>
      <w:r>
        <w:rPr>
          <w:rFonts w:ascii="Calibri" w:cs="Calibri" w:eastAsia="Calibri" w:hAnsi="Calibri"/>
          <w:color w:val="202124"/>
          <w:sz w:val="22"/>
          <w:szCs w:val="22"/>
        </w:rPr>
        <w:t xml:space="preserve">Acceptance: API calls include auth header. 401 triggers refresh attempt. Failed refresh logs out user. Types match backend schemas.</w:t>
      </w:r>
    </w:p>
    <w:p>
      <w:r>
        <w:br w:type="page"/>
      </w:r>
    </w:p>
    <w:p>
      <w:pPr>
        <w:pStyle w:val="Heading1"/>
      </w:pPr>
      <w:r>
        <w:t xml:space="preserve">Appendix A: Evaluation Protocol Reference</w:t>
      </w:r>
    </w:p>
    <w:p>
      <w:pPr>
        <w:spacing w:after="120"/>
      </w:pPr>
      <w:r>
        <w:rPr>
          <w:rFonts w:ascii="Calibri" w:cs="Calibri" w:eastAsia="Calibri" w:hAnsi="Calibri"/>
          <w:color w:val="202124"/>
          <w:sz w:val="22"/>
          <w:szCs w:val="22"/>
        </w:rPr>
        <w:t xml:space="preserve">The complete Idea Evaluation Protocol is embedded in the application’s AI orchestration layer. The protocol follows these immutable steps:</w:t>
      </w:r>
    </w:p>
    <w:p>
      <w:pPr>
        <w:spacing w:after="60"/>
      </w:pPr>
    </w:p>
    <w:p>
      <w:pPr>
        <w:pStyle w:val="ListParagraph"/>
        <w:numPr>
          <w:ilvl w:val="0"/>
          <w:numId w:val="4"/>
        </w:numPr>
      </w:pPr>
      <w:r>
        <w:rPr>
          <w:rFonts w:ascii="Calibri" w:cs="Calibri" w:eastAsia="Calibri" w:hAnsi="Calibri"/>
          <w:color w:val="202124"/>
          <w:sz w:val="22"/>
          <w:szCs w:val="22"/>
        </w:rPr>
        <w:t xml:space="preserve">Clarify the Problem — AI restates the problem and lists assumptions.</w:t>
      </w:r>
    </w:p>
    <w:p>
      <w:pPr>
        <w:pStyle w:val="ListParagraph"/>
        <w:numPr>
          <w:ilvl w:val="0"/>
          <w:numId w:val="4"/>
        </w:numPr>
      </w:pPr>
      <w:r>
        <w:rPr>
          <w:rFonts w:ascii="Calibri" w:cs="Calibri" w:eastAsia="Calibri" w:hAnsi="Calibri"/>
          <w:color w:val="202124"/>
          <w:sz w:val="22"/>
          <w:szCs w:val="22"/>
        </w:rPr>
        <w:t xml:space="preserve">Write the Rubric — 3-6 criteria with 1/3/5 scales, weights, and disqualifiers. Locked BEFORE seeing candidates.</w:t>
      </w:r>
    </w:p>
    <w:p>
      <w:pPr>
        <w:pStyle w:val="ListParagraph"/>
        <w:numPr>
          <w:ilvl w:val="0"/>
          <w:numId w:val="4"/>
        </w:numPr>
      </w:pPr>
      <w:r>
        <w:rPr>
          <w:rFonts w:ascii="Calibri" w:cs="Calibri" w:eastAsia="Calibri" w:hAnsi="Calibri"/>
          <w:color w:val="202124"/>
          <w:sz w:val="22"/>
          <w:szCs w:val="22"/>
        </w:rPr>
        <w:t xml:space="preserve">Generate 5 Diverse Candidates — genuinely different mechanisms, specific and falsifiable, at least 1 unconventional.</w:t>
      </w:r>
    </w:p>
    <w:p>
      <w:pPr>
        <w:pStyle w:val="ListParagraph"/>
        <w:numPr>
          <w:ilvl w:val="0"/>
          <w:numId w:val="4"/>
        </w:numPr>
      </w:pPr>
      <w:r>
        <w:rPr>
          <w:rFonts w:ascii="Calibri" w:cs="Calibri" w:eastAsia="Calibri" w:hAnsi="Calibri"/>
          <w:color w:val="202124"/>
          <w:sz w:val="22"/>
          <w:szCs w:val="22"/>
        </w:rPr>
        <w:t xml:space="preserve">Apply Disqualifiers — pass/fail gates. Eliminate failures. Minimum 2 survivors required.</w:t>
      </w:r>
    </w:p>
    <w:p>
      <w:pPr>
        <w:pStyle w:val="ListParagraph"/>
        <w:numPr>
          <w:ilvl w:val="0"/>
          <w:numId w:val="4"/>
        </w:numPr>
      </w:pPr>
      <w:r>
        <w:rPr>
          <w:rFonts w:ascii="Calibri" w:cs="Calibri" w:eastAsia="Calibri" w:hAnsi="Calibri"/>
          <w:color w:val="202124"/>
          <w:sz w:val="22"/>
          <w:szCs w:val="22"/>
        </w:rPr>
        <w:t xml:space="preserve">Score Survivors — 1-5 per criterion, one-sentence justification, weighted average + minimum score.</w:t>
      </w:r>
    </w:p>
    <w:p>
      <w:pPr>
        <w:pStyle w:val="ListParagraph"/>
        <w:numPr>
          <w:ilvl w:val="0"/>
          <w:numId w:val="4"/>
        </w:numPr>
      </w:pPr>
      <w:r>
        <w:rPr>
          <w:rFonts w:ascii="Calibri" w:cs="Calibri" w:eastAsia="Calibri" w:hAnsi="Calibri"/>
          <w:color w:val="202124"/>
          <w:sz w:val="22"/>
          <w:szCs w:val="22"/>
        </w:rPr>
        <w:t xml:space="preserve">Devil’s Advocate Attack — strongest realistic critique per survivor. Minimax: whose worst case is least bad?</w:t>
      </w:r>
    </w:p>
    <w:p>
      <w:pPr>
        <w:pStyle w:val="ListParagraph"/>
        <w:numPr>
          <w:ilvl w:val="0"/>
          <w:numId w:val="4"/>
        </w:numPr>
      </w:pPr>
      <w:r>
        <w:rPr>
          <w:rFonts w:ascii="Calibri" w:cs="Calibri" w:eastAsia="Calibri" w:hAnsi="Calibri"/>
          <w:color w:val="202124"/>
          <w:sz w:val="22"/>
          <w:szCs w:val="22"/>
        </w:rPr>
        <w:t xml:space="preserve">ACH Inconsistency Count — disconfirming evidence only. Count per survivor.</w:t>
      </w:r>
    </w:p>
    <w:p>
      <w:pPr>
        <w:pStyle w:val="ListParagraph"/>
        <w:numPr>
          <w:ilvl w:val="0"/>
          <w:numId w:val="4"/>
        </w:numPr>
      </w:pPr>
      <w:r>
        <w:rPr>
          <w:rFonts w:ascii="Calibri" w:cs="Calibri" w:eastAsia="Calibri" w:hAnsi="Calibri"/>
          <w:color w:val="202124"/>
          <w:sz w:val="22"/>
          <w:szCs w:val="22"/>
        </w:rPr>
        <w:t xml:space="preserve">Present Comparison, Do Not Decide — final table with all metrics. System flags leaders and disagreements. User decides.</w:t>
      </w:r>
    </w:p>
    <w:p>
      <w:pPr>
        <w:spacing w:after="200"/>
      </w:pPr>
    </w:p>
    <w:p>
      <w:pPr>
        <w:pStyle w:val="Heading2"/>
      </w:pPr>
      <w:r>
        <w:t xml:space="preserve">Appendix B: Phase 2 Scope Preview (Not In Scope)</w:t>
      </w:r>
    </w:p>
    <w:p>
      <w:pPr>
        <w:spacing w:after="120"/>
      </w:pPr>
      <w:r>
        <w:rPr>
          <w:rFonts w:ascii="Calibri" w:cs="Calibri" w:eastAsia="Calibri" w:hAnsi="Calibri"/>
          <w:color w:val="202124"/>
          <w:sz w:val="22"/>
          <w:szCs w:val="22"/>
        </w:rPr>
        <w:t xml:space="preserve">Phase 2 will auto-generate the following documents for approved solutions. This is listed for architectural awareness only — no Phase 2 code is built in Phase 1.</w:t>
      </w:r>
    </w:p>
    <w:p>
      <w:pPr>
        <w:pStyle w:val="ListParagraph"/>
        <w:numPr>
          <w:ilvl w:val="0"/>
          <w:numId w:val="3"/>
        </w:numPr>
      </w:pPr>
      <w:r>
        <w:rPr>
          <w:rFonts w:ascii="Calibri" w:cs="Calibri" w:eastAsia="Calibri" w:hAnsi="Calibri"/>
          <w:color w:val="202124"/>
          <w:sz w:val="22"/>
          <w:szCs w:val="22"/>
        </w:rPr>
        <w:t xml:space="preserve">Architecture Document</w:t>
      </w:r>
    </w:p>
    <w:p>
      <w:pPr>
        <w:pStyle w:val="ListParagraph"/>
        <w:numPr>
          <w:ilvl w:val="0"/>
          <w:numId w:val="3"/>
        </w:numPr>
      </w:pPr>
      <w:r>
        <w:rPr>
          <w:rFonts w:ascii="Calibri" w:cs="Calibri" w:eastAsia="Calibri" w:hAnsi="Calibri"/>
          <w:color w:val="202124"/>
          <w:sz w:val="22"/>
          <w:szCs w:val="22"/>
        </w:rPr>
        <w:t xml:space="preserve">Idea Solution Document</w:t>
      </w:r>
    </w:p>
    <w:p>
      <w:pPr>
        <w:pStyle w:val="ListParagraph"/>
        <w:numPr>
          <w:ilvl w:val="0"/>
          <w:numId w:val="3"/>
        </w:numPr>
      </w:pPr>
      <w:r>
        <w:rPr>
          <w:rFonts w:ascii="Calibri" w:cs="Calibri" w:eastAsia="Calibri" w:hAnsi="Calibri"/>
          <w:color w:val="202124"/>
          <w:sz w:val="22"/>
          <w:szCs w:val="22"/>
        </w:rPr>
        <w:t xml:space="preserve">Product Requirements Document (PRD)</w:t>
      </w:r>
    </w:p>
    <w:p>
      <w:pPr>
        <w:pStyle w:val="ListParagraph"/>
        <w:numPr>
          <w:ilvl w:val="0"/>
          <w:numId w:val="3"/>
        </w:numPr>
      </w:pPr>
      <w:r>
        <w:rPr>
          <w:rFonts w:ascii="Calibri" w:cs="Calibri" w:eastAsia="Calibri" w:hAnsi="Calibri"/>
          <w:color w:val="202124"/>
          <w:sz w:val="22"/>
          <w:szCs w:val="22"/>
        </w:rPr>
        <w:t xml:space="preserve">Technical Requirements Document (TRD)</w:t>
      </w:r>
    </w:p>
    <w:p>
      <w:pPr>
        <w:pStyle w:val="ListParagraph"/>
        <w:numPr>
          <w:ilvl w:val="0"/>
          <w:numId w:val="3"/>
        </w:numPr>
      </w:pPr>
      <w:r>
        <w:rPr>
          <w:rFonts w:ascii="Calibri" w:cs="Calibri" w:eastAsia="Calibri" w:hAnsi="Calibri"/>
          <w:color w:val="202124"/>
          <w:sz w:val="22"/>
          <w:szCs w:val="22"/>
        </w:rPr>
        <w:t xml:space="preserve">Engineering Rules &amp; Coding Standards</w:t>
      </w:r>
    </w:p>
    <w:p>
      <w:pPr>
        <w:pStyle w:val="ListParagraph"/>
        <w:numPr>
          <w:ilvl w:val="0"/>
          <w:numId w:val="3"/>
        </w:numPr>
      </w:pPr>
      <w:r>
        <w:rPr>
          <w:rFonts w:ascii="Calibri" w:cs="Calibri" w:eastAsia="Calibri" w:hAnsi="Calibri"/>
          <w:color w:val="202124"/>
          <w:sz w:val="22"/>
          <w:szCs w:val="22"/>
        </w:rPr>
        <w:t xml:space="preserve">Company Standards Document</w:t>
      </w:r>
    </w:p>
    <w:p>
      <w:pPr>
        <w:pStyle w:val="ListParagraph"/>
        <w:numPr>
          <w:ilvl w:val="0"/>
          <w:numId w:val="3"/>
        </w:numPr>
      </w:pPr>
      <w:r>
        <w:rPr>
          <w:rFonts w:ascii="Calibri" w:cs="Calibri" w:eastAsia="Calibri" w:hAnsi="Calibri"/>
          <w:color w:val="202124"/>
          <w:sz w:val="22"/>
          <w:szCs w:val="22"/>
        </w:rPr>
        <w:t xml:space="preserve">Antigravity/Claude Code Supplement Prompts</w:t>
      </w:r>
    </w:p>
    <w:p>
      <w:pPr>
        <w:pStyle w:val="ListParagraph"/>
        <w:numPr>
          <w:ilvl w:val="0"/>
          <w:numId w:val="3"/>
        </w:numPr>
      </w:pPr>
      <w:r>
        <w:rPr>
          <w:rFonts w:ascii="Calibri" w:cs="Calibri" w:eastAsia="Calibri" w:hAnsi="Calibri"/>
          <w:color w:val="202124"/>
          <w:sz w:val="22"/>
          <w:szCs w:val="22"/>
        </w:rPr>
        <w:t xml:space="preserve">Test Cases &amp; QA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1" w:space="4"/>
      </w:pBdr>
      <w:jc w:val="center"/>
    </w:pPr>
    <w:r>
      <w:rPr>
        <w:rFonts w:ascii="Calibri" w:cs="Calibri" w:eastAsia="Calibri" w:hAnsi="Calibri"/>
        <w:color w:val="5F6368"/>
        <w:sz w:val="16"/>
        <w:szCs w:val="16"/>
      </w:rPr>
      <w:t xml:space="preserve">Page </w:t>
    </w:r>
    <w:r>
      <w:rPr>
        <w:rFonts w:ascii="Calibri" w:cs="Calibri" w:eastAsia="Calibri" w:hAnsi="Calibri"/>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space="4"/>
      </w:pBdr>
    </w:pPr>
    <w:r>
      <w:rPr>
        <w:rFonts w:ascii="Calibri" w:cs="Calibri" w:eastAsia="Calibri" w:hAnsi="Calibri"/>
        <w:color w:val="5F6368"/>
        <w:sz w:val="16"/>
        <w:szCs w:val="16"/>
      </w:rPr>
      <w:t xml:space="preserve">IdeaForge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3E8" w:sz="4" w:space="4"/>
      </w:pBdr>
      <w:spacing w:after="200" w:before="360"/>
      <w:outlineLvl w:val="0"/>
    </w:pPr>
    <w:rPr>
      <w:rFonts w:ascii="Calibri" w:cs="Calibri" w:eastAsia="Calibri" w:hAnsi="Calibri"/>
      <w:b/>
      <w:bCs/>
      <w:color w:val="0D47A1"/>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02124"/>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2026-05-25T19:09:01.660Z</dcterms:created>
  <dcterms:modified xsi:type="dcterms:W3CDTF">2026-05-25T19:09:01.671Z</dcterms:modified>
</cp:coreProperties>
</file>

<file path=docProps/custom.xml><?xml version="1.0" encoding="utf-8"?>
<Properties xmlns="http://schemas.openxmlformats.org/officeDocument/2006/custom-properties" xmlns:vt="http://schemas.openxmlformats.org/officeDocument/2006/docPropsVTypes"/>
</file>