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Jira Cost Impact Report</w:t>
      </w:r>
    </w:p>
    <w:p>
      <w:pPr>
        <w:pStyle w:val="Heading2"/>
      </w:pPr>
      <w:r>
        <w:t>Status: Deployment Success</w:t>
      </w:r>
    </w:p>
    <w:p>
      <w:r>
        <w:t>Issue: PE-62936</w:t>
      </w:r>
    </w:p>
    <w:p>
      <w:r>
        <w:t>Summary: Update RMQ Pod Resources and Enable Log Collection Flag for customer Ford</w:t>
      </w:r>
    </w:p>
    <w:p>
      <w:r>
        <w:t>Cost Impact Estimation ($): NA</w:t>
      </w:r>
    </w:p>
    <w:p>
      <w:r>
        <w:t>Cloud Regions: gcprod-2-usc1</w:t>
      </w:r>
    </w:p>
    <w:p>
      <w:r>
        <w:t>Change Start Time: 2025-06-18T13:30:00.000+0200</w:t>
      </w:r>
    </w:p>
    <w:p>
      <w:r>
        <w:t>Change Estimated Finish Time: 2025-06-18T14:00:00.000+0200</w:t>
      </w:r>
    </w:p>
    <w:p>
      <w:r>
        <w:t>----------------------------------------</w:t>
      </w:r>
    </w:p>
    <w:p>
      <w:r>
        <w:t>Issue: PE-62960</w:t>
      </w:r>
    </w:p>
    <w:p>
      <w:r>
        <w:t>Summary: Enable basic authentication for the customer a0qnhiabsosqs</w:t>
      </w:r>
    </w:p>
    <w:p>
      <w:r>
        <w:t>Cost Impact Estimation ($): NA</w:t>
      </w:r>
    </w:p>
    <w:p>
      <w:r>
        <w:t>Cloud Regions: prod-apse2</w:t>
      </w:r>
    </w:p>
    <w:p>
      <w:r>
        <w:t>Change Start Time: 2025-06-19T11:00:00.000+0200</w:t>
      </w:r>
    </w:p>
    <w:p>
      <w:r>
        <w:t>Change Estimated Finish Time: 2025-06-19T11:30:00.000+0200</w:t>
      </w:r>
    </w:p>
    <w:p>
      <w:r>
        <w:t>----------------------------------------</w:t>
      </w:r>
    </w:p>
    <w:p>
      <w:r>
        <w:t>Issue: PE-62853</w:t>
      </w:r>
    </w:p>
    <w:p>
      <w:r>
        <w:t>Summary: Increase permissions cache shadowing probability for 2 customers</w:t>
      </w:r>
    </w:p>
    <w:p>
      <w:r>
        <w:t>Cost Impact Estimation ($): 0</w:t>
      </w:r>
    </w:p>
    <w:p>
      <w:r>
        <w:t>Cloud Regions: Global</w:t>
      </w:r>
    </w:p>
    <w:p>
      <w:r>
        <w:t>Change Start Time: 2025-06-11T12:00:00.000+0200</w:t>
      </w:r>
    </w:p>
    <w:p>
      <w:r>
        <w:t>Change Estimated Finish Time: 2025-06-11T13:30:00.000+0200</w:t>
      </w:r>
    </w:p>
    <w:p>
      <w:r>
        <w:t>----------------------------------------</w:t>
      </w:r>
    </w:p>
    <w:p>
      <w:r>
        <w:t>Issue: PE-62995</w:t>
      </w:r>
    </w:p>
    <w:p>
      <w:r>
        <w:t>Summary: Increase Xray volume dirs for customer a0f3ti29zgvu8(AT&amp;T)</w:t>
      </w:r>
    </w:p>
    <w:p>
      <w:r>
        <w:t>Cost Impact Estimation ($):  NA</w:t>
      </w:r>
    </w:p>
    <w:p>
      <w:r>
        <w:t>Cloud Regions: azprod-use</w:t>
      </w:r>
    </w:p>
    <w:p>
      <w:r>
        <w:t>Change Start Time: 2025-06-23T07:30:00.000+0200</w:t>
      </w:r>
    </w:p>
    <w:p>
      <w:r>
        <w:t>Change Estimated Finish Time: 2025-06-23T08:00:00.000+0200</w:t>
      </w:r>
    </w:p>
    <w:p>
      <w:r>
        <w:t>----------------------------------------</w:t>
      </w:r>
    </w:p>
    <w:p>
      <w:r>
        <w:t>Issue: PE-62947</w:t>
      </w:r>
    </w:p>
    <w:p>
      <w:r>
        <w:t>Summary: LibertyMutual Rollback to 7.114.3</w:t>
      </w:r>
    </w:p>
    <w:p>
      <w:r>
        <w:t>Cost Impact Estimation ($): N/A</w:t>
      </w:r>
    </w:p>
    <w:p>
      <w:r>
        <w:t>Cloud Regions: azprod-use</w:t>
      </w:r>
    </w:p>
    <w:p>
      <w:r>
        <w:t>Change Start Time: 2025-06-18T10:00:00.000+0200</w:t>
      </w:r>
    </w:p>
    <w:p>
      <w:r>
        <w:t>Change Estimated Finish Time: 2025-06-18T11:00:00.000+0200</w:t>
      </w:r>
    </w:p>
    <w:p>
      <w:r>
        <w:t>----------------------------------------</w:t>
      </w:r>
    </w:p>
    <w:p>
      <w:pPr>
        <w:pStyle w:val="Heading2"/>
      </w:pPr>
      <w:r>
        <w:t>Status: Approved For Deployment</w:t>
      </w:r>
    </w:p>
    <w:p>
      <w:r>
        <w:t>Issue: PE-62943</w:t>
      </w:r>
    </w:p>
    <w:p>
      <w:r>
        <w:t>Summary: Enable Quorum Queues on RabbitMQ for Xray in Repo21</w:t>
      </w:r>
    </w:p>
    <w:p>
      <w:r>
        <w:t>Cost Impact Estimation ($): 0.0</w:t>
      </w:r>
    </w:p>
    <w:p>
      <w:r>
        <w:t>Cloud Regions: prod-2-euc1</w:t>
      </w:r>
    </w:p>
    <w:p>
      <w:r>
        <w:t>Change Start Time: 2025-06-19T09:00:00.000+0200</w:t>
      </w:r>
    </w:p>
    <w:p>
      <w:r>
        <w:t>Change Estimated Finish Time: 2025-06-27T11:00:00.000+0200</w:t>
      </w:r>
    </w:p>
    <w:p>
      <w:r>
        <w:t>----------------------------------------</w:t>
      </w:r>
    </w:p>
    <w:p>
      <w:pPr>
        <w:pStyle w:val="Heading2"/>
      </w:pPr>
      <w:r>
        <w:t>Status: Waiting for CAB</w:t>
      </w:r>
    </w:p>
    <w:p>
      <w:r>
        <w:t>Issue: PE-63064</w:t>
      </w:r>
    </w:p>
    <w:p>
      <w:r>
        <w:t>Summary: Upgrade nginx-internal version from v1.10.1 to v1.12.1</w:t>
      </w:r>
    </w:p>
    <w:p>
      <w:r>
        <w:t>Cost Impact Estimation ($): -</w:t>
      </w:r>
    </w:p>
    <w:p>
      <w:r>
        <w:t>Cloud Regions: prod-apne1</w:t>
      </w:r>
    </w:p>
    <w:p>
      <w:r>
        <w:t>Change Start Time: 2025-06-29T09:00:00.000+0200</w:t>
      </w:r>
    </w:p>
    <w:p>
      <w:r>
        <w:t>Change Estimated Finish Time: 2025-07-13T15:00:00.000+0200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