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EA7" w:rsidRPr="00CB3198" w:rsidRDefault="006A049D">
      <w:pPr>
        <w:tabs>
          <w:tab w:val="left" w:pos="1108"/>
        </w:tabs>
        <w:spacing w:line="256" w:lineRule="auto"/>
        <w:ind w:right="-432"/>
        <w:jc w:val="center"/>
        <w:rPr>
          <w:b/>
          <w:color w:val="000000" w:themeColor="text1"/>
          <w:sz w:val="72"/>
          <w:szCs w:val="72"/>
          <w:u w:val="single"/>
        </w:rPr>
      </w:pPr>
      <w:r w:rsidRPr="00CB3198">
        <w:rPr>
          <w:b/>
          <w:color w:val="000000" w:themeColor="text1"/>
          <w:sz w:val="72"/>
          <w:szCs w:val="72"/>
          <w:u w:val="single"/>
        </w:rPr>
        <w:t>Low-Level Design (LLD)</w:t>
      </w:r>
    </w:p>
    <w:p w:rsidR="004A7EA7" w:rsidRDefault="004A7EA7">
      <w:pPr>
        <w:tabs>
          <w:tab w:val="left" w:pos="1108"/>
        </w:tabs>
        <w:spacing w:line="256" w:lineRule="auto"/>
        <w:ind w:right="-432"/>
        <w:jc w:val="center"/>
        <w:rPr>
          <w:rFonts w:ascii="Times New Roman" w:eastAsia="Times New Roman" w:hAnsi="Times New Roman" w:cs="Times New Roman"/>
          <w:b/>
          <w:color w:val="595959"/>
          <w:sz w:val="32"/>
          <w:szCs w:val="32"/>
        </w:rPr>
      </w:pPr>
    </w:p>
    <w:p w:rsidR="00CB3198" w:rsidRPr="007214B2" w:rsidRDefault="00CB3198" w:rsidP="00CB3198">
      <w:pPr>
        <w:pStyle w:val="LO-normal"/>
        <w:tabs>
          <w:tab w:val="left" w:pos="1108"/>
        </w:tabs>
        <w:spacing w:line="254" w:lineRule="auto"/>
        <w:ind w:right="-432"/>
        <w:jc w:val="center"/>
        <w:rPr>
          <w:color w:val="000000" w:themeColor="text1"/>
        </w:rPr>
      </w:pPr>
      <w:r w:rsidRPr="007214B2">
        <w:rPr>
          <w:rFonts w:ascii="Times New Roman" w:eastAsia="Times New Roman" w:hAnsi="Times New Roman" w:cs="Times New Roman"/>
          <w:b/>
          <w:color w:val="000000" w:themeColor="text1"/>
          <w:sz w:val="32"/>
          <w:szCs w:val="32"/>
        </w:rPr>
        <w:t>Concrete Compressive Strength Prediction</w:t>
      </w:r>
    </w:p>
    <w:p w:rsidR="004A7EA7" w:rsidRDefault="004A7EA7">
      <w:pPr>
        <w:spacing w:line="256" w:lineRule="auto"/>
        <w:ind w:right="-432"/>
        <w:rPr>
          <w:sz w:val="20"/>
          <w:szCs w:val="20"/>
        </w:rPr>
      </w:pPr>
    </w:p>
    <w:p w:rsidR="004A7EA7" w:rsidRDefault="004A7EA7">
      <w:pPr>
        <w:spacing w:line="256" w:lineRule="auto"/>
        <w:ind w:right="-432"/>
        <w:jc w:val="center"/>
        <w:rPr>
          <w:sz w:val="20"/>
          <w:szCs w:val="20"/>
        </w:rPr>
      </w:pPr>
    </w:p>
    <w:p w:rsidR="004A7EA7" w:rsidRDefault="004A7EA7">
      <w:pPr>
        <w:spacing w:line="256" w:lineRule="auto"/>
        <w:ind w:right="-432"/>
        <w:jc w:val="center"/>
        <w:rPr>
          <w:sz w:val="20"/>
          <w:szCs w:val="20"/>
        </w:rPr>
      </w:pPr>
    </w:p>
    <w:p w:rsidR="004A7EA7" w:rsidRDefault="004A7EA7">
      <w:pPr>
        <w:spacing w:line="256" w:lineRule="auto"/>
        <w:ind w:right="-432"/>
        <w:jc w:val="center"/>
        <w:rPr>
          <w:sz w:val="20"/>
          <w:szCs w:val="20"/>
        </w:rPr>
      </w:pPr>
    </w:p>
    <w:p w:rsidR="004A7EA7" w:rsidRDefault="004A7EA7">
      <w:pPr>
        <w:spacing w:line="256" w:lineRule="auto"/>
        <w:ind w:right="-432"/>
        <w:jc w:val="center"/>
        <w:rPr>
          <w:sz w:val="48"/>
          <w:szCs w:val="48"/>
        </w:rPr>
      </w:pPr>
    </w:p>
    <w:tbl>
      <w:tblPr>
        <w:tblStyle w:val="a"/>
        <w:tblW w:w="9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5"/>
        <w:gridCol w:w="6720"/>
      </w:tblGrid>
      <w:tr w:rsidR="004A7EA7">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4A7EA7" w:rsidRDefault="006A049D">
            <w:pPr>
              <w:widowControl w:val="0"/>
              <w:spacing w:before="1" w:line="360" w:lineRule="auto"/>
              <w:ind w:right="97"/>
              <w:rPr>
                <w:color w:val="262626"/>
                <w:sz w:val="48"/>
                <w:szCs w:val="48"/>
              </w:rPr>
            </w:pPr>
            <w:r>
              <w:rPr>
                <w:color w:val="262626"/>
                <w:sz w:val="48"/>
                <w:szCs w:val="48"/>
              </w:rPr>
              <w:t xml:space="preserve"> Written By</w:t>
            </w:r>
          </w:p>
        </w:tc>
        <w:tc>
          <w:tcPr>
            <w:tcW w:w="6720" w:type="dxa"/>
            <w:tcBorders>
              <w:top w:val="single" w:sz="4" w:space="0" w:color="000000"/>
              <w:left w:val="single" w:sz="4" w:space="0" w:color="000000"/>
              <w:bottom w:val="single" w:sz="4" w:space="0" w:color="000000"/>
              <w:right w:val="single" w:sz="4" w:space="0" w:color="000000"/>
            </w:tcBorders>
          </w:tcPr>
          <w:p w:rsidR="00CB3198" w:rsidRDefault="00CB3198">
            <w:pPr>
              <w:widowControl w:val="0"/>
              <w:spacing w:before="1" w:line="360" w:lineRule="auto"/>
              <w:ind w:left="720"/>
              <w:jc w:val="both"/>
              <w:rPr>
                <w:color w:val="000000"/>
                <w:sz w:val="48"/>
                <w:szCs w:val="48"/>
              </w:rPr>
            </w:pPr>
            <w:r>
              <w:rPr>
                <w:color w:val="000000"/>
                <w:sz w:val="48"/>
                <w:szCs w:val="48"/>
              </w:rPr>
              <w:t>SHREYAS KHADYE</w:t>
            </w:r>
          </w:p>
          <w:p w:rsidR="004A7EA7" w:rsidRDefault="006A049D">
            <w:pPr>
              <w:widowControl w:val="0"/>
              <w:spacing w:before="1" w:line="360" w:lineRule="auto"/>
              <w:ind w:left="720"/>
              <w:jc w:val="both"/>
              <w:rPr>
                <w:color w:val="000000"/>
                <w:sz w:val="48"/>
                <w:szCs w:val="48"/>
              </w:rPr>
            </w:pPr>
            <w:r>
              <w:rPr>
                <w:color w:val="000000"/>
                <w:sz w:val="48"/>
                <w:szCs w:val="48"/>
              </w:rPr>
              <w:t>SUDHANSU GOUDA</w:t>
            </w:r>
          </w:p>
        </w:tc>
      </w:tr>
      <w:tr w:rsidR="004A7EA7">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4A7EA7" w:rsidRDefault="006A049D">
            <w:pPr>
              <w:widowControl w:val="0"/>
              <w:spacing w:before="1" w:line="360" w:lineRule="auto"/>
              <w:ind w:right="98"/>
              <w:rPr>
                <w:color w:val="FF0000"/>
                <w:sz w:val="48"/>
                <w:szCs w:val="48"/>
              </w:rPr>
            </w:pPr>
            <w:r>
              <w:rPr>
                <w:color w:val="262626"/>
                <w:sz w:val="48"/>
                <w:szCs w:val="48"/>
              </w:rPr>
              <w:t xml:space="preserve"> Version</w:t>
            </w:r>
          </w:p>
        </w:tc>
        <w:tc>
          <w:tcPr>
            <w:tcW w:w="6720" w:type="dxa"/>
            <w:tcBorders>
              <w:top w:val="single" w:sz="4" w:space="0" w:color="000000"/>
              <w:left w:val="single" w:sz="4" w:space="0" w:color="000000"/>
              <w:bottom w:val="single" w:sz="4" w:space="0" w:color="000000"/>
              <w:right w:val="single" w:sz="4" w:space="0" w:color="000000"/>
            </w:tcBorders>
          </w:tcPr>
          <w:p w:rsidR="004A7EA7" w:rsidRDefault="006A049D">
            <w:pPr>
              <w:widowControl w:val="0"/>
              <w:spacing w:before="1" w:line="360" w:lineRule="auto"/>
              <w:ind w:left="720"/>
              <w:rPr>
                <w:color w:val="000000"/>
                <w:sz w:val="48"/>
                <w:szCs w:val="48"/>
              </w:rPr>
            </w:pPr>
            <w:r>
              <w:rPr>
                <w:color w:val="000000"/>
                <w:sz w:val="48"/>
                <w:szCs w:val="48"/>
              </w:rPr>
              <w:t>1.0</w:t>
            </w:r>
          </w:p>
        </w:tc>
      </w:tr>
      <w:tr w:rsidR="004A7EA7">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4A7EA7" w:rsidRDefault="006A049D">
            <w:pPr>
              <w:widowControl w:val="0"/>
              <w:spacing w:before="1" w:line="360" w:lineRule="auto"/>
              <w:ind w:right="96"/>
              <w:rPr>
                <w:color w:val="262626"/>
                <w:sz w:val="48"/>
                <w:szCs w:val="48"/>
              </w:rPr>
            </w:pPr>
            <w:r>
              <w:rPr>
                <w:color w:val="262626"/>
                <w:sz w:val="48"/>
                <w:szCs w:val="48"/>
              </w:rPr>
              <w:t xml:space="preserve"> Date</w:t>
            </w:r>
          </w:p>
        </w:tc>
        <w:tc>
          <w:tcPr>
            <w:tcW w:w="6720" w:type="dxa"/>
            <w:tcBorders>
              <w:top w:val="single" w:sz="4" w:space="0" w:color="000000"/>
              <w:left w:val="single" w:sz="4" w:space="0" w:color="000000"/>
              <w:bottom w:val="single" w:sz="4" w:space="0" w:color="000000"/>
              <w:right w:val="single" w:sz="4" w:space="0" w:color="000000"/>
            </w:tcBorders>
          </w:tcPr>
          <w:p w:rsidR="004A7EA7" w:rsidRDefault="00CB3198">
            <w:pPr>
              <w:widowControl w:val="0"/>
              <w:spacing w:before="1" w:line="360" w:lineRule="auto"/>
              <w:ind w:left="720"/>
              <w:rPr>
                <w:color w:val="000000"/>
                <w:sz w:val="48"/>
                <w:szCs w:val="48"/>
              </w:rPr>
            </w:pPr>
            <w:r>
              <w:rPr>
                <w:color w:val="000000"/>
                <w:sz w:val="48"/>
                <w:szCs w:val="48"/>
              </w:rPr>
              <w:t>01/04</w:t>
            </w:r>
            <w:r w:rsidR="006A049D">
              <w:rPr>
                <w:color w:val="000000"/>
                <w:sz w:val="48"/>
                <w:szCs w:val="48"/>
              </w:rPr>
              <w:t>/2023</w:t>
            </w:r>
          </w:p>
        </w:tc>
      </w:tr>
    </w:tbl>
    <w:p w:rsidR="004A7EA7" w:rsidRDefault="004A7EA7">
      <w:pPr>
        <w:spacing w:line="256" w:lineRule="auto"/>
        <w:ind w:right="-432"/>
        <w:jc w:val="center"/>
      </w:pPr>
    </w:p>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 w:rsidR="004A7EA7" w:rsidRDefault="006A049D">
      <w:pPr>
        <w:spacing w:before="34"/>
        <w:ind w:left="142"/>
        <w:rPr>
          <w:b/>
          <w:sz w:val="28"/>
          <w:szCs w:val="28"/>
          <w:u w:val="single"/>
        </w:rPr>
      </w:pPr>
      <w:r>
        <w:rPr>
          <w:b/>
          <w:sz w:val="28"/>
          <w:szCs w:val="28"/>
          <w:u w:val="single"/>
        </w:rPr>
        <w:t>Document Change Control Record</w:t>
      </w: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425"/>
        <w:gridCol w:w="1559"/>
        <w:gridCol w:w="5730"/>
      </w:tblGrid>
      <w:tr w:rsidR="004A7EA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tcPr>
          <w:p w:rsidR="004A7EA7" w:rsidRDefault="006A049D">
            <w:pPr>
              <w:widowControl w:val="0"/>
              <w:pBdr>
                <w:top w:val="nil"/>
                <w:left w:val="nil"/>
                <w:bottom w:val="nil"/>
                <w:right w:val="nil"/>
                <w:between w:val="nil"/>
              </w:pBdr>
              <w:spacing w:before="1" w:after="0" w:line="256" w:lineRule="auto"/>
              <w:ind w:left="107"/>
              <w:rPr>
                <w:b/>
                <w:color w:val="000000"/>
              </w:rPr>
            </w:pPr>
            <w:r>
              <w:rPr>
                <w:b/>
                <w:color w:val="000000"/>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tcPr>
          <w:p w:rsidR="004A7EA7" w:rsidRDefault="006A049D">
            <w:pPr>
              <w:widowControl w:val="0"/>
              <w:pBdr>
                <w:top w:val="nil"/>
                <w:left w:val="nil"/>
                <w:bottom w:val="nil"/>
                <w:right w:val="nil"/>
                <w:between w:val="nil"/>
              </w:pBdr>
              <w:spacing w:before="1" w:after="0" w:line="256" w:lineRule="auto"/>
              <w:ind w:left="114"/>
              <w:rPr>
                <w:b/>
                <w:color w:val="000000"/>
              </w:rPr>
            </w:pPr>
            <w:r>
              <w:rPr>
                <w:b/>
                <w:color w:val="000000"/>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tcPr>
          <w:p w:rsidR="004A7EA7" w:rsidRDefault="006A049D">
            <w:pPr>
              <w:widowControl w:val="0"/>
              <w:pBdr>
                <w:top w:val="nil"/>
                <w:left w:val="nil"/>
                <w:bottom w:val="nil"/>
                <w:right w:val="nil"/>
                <w:between w:val="nil"/>
              </w:pBdr>
              <w:spacing w:before="1" w:after="0" w:line="256" w:lineRule="auto"/>
              <w:ind w:left="114"/>
              <w:rPr>
                <w:b/>
                <w:color w:val="4472C4"/>
              </w:rPr>
            </w:pPr>
            <w:r>
              <w:rPr>
                <w:b/>
                <w:color w:val="000000"/>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tcPr>
          <w:p w:rsidR="004A7EA7" w:rsidRDefault="006A049D">
            <w:pPr>
              <w:widowControl w:val="0"/>
              <w:pBdr>
                <w:top w:val="nil"/>
                <w:left w:val="nil"/>
                <w:bottom w:val="nil"/>
                <w:right w:val="nil"/>
                <w:between w:val="nil"/>
              </w:pBdr>
              <w:spacing w:before="1" w:after="0" w:line="256" w:lineRule="auto"/>
              <w:ind w:left="114"/>
              <w:rPr>
                <w:b/>
                <w:color w:val="4472C4"/>
              </w:rPr>
            </w:pPr>
            <w:r>
              <w:rPr>
                <w:b/>
                <w:color w:val="000000"/>
              </w:rPr>
              <w:t>Comments</w:t>
            </w:r>
          </w:p>
        </w:tc>
      </w:tr>
      <w:tr w:rsidR="004A7EA7">
        <w:trPr>
          <w:trHeight w:val="801"/>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68" w:lineRule="auto"/>
              <w:ind w:left="107"/>
              <w:rPr>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68" w:lineRule="auto"/>
              <w:ind w:left="114"/>
              <w:rPr>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68" w:lineRule="auto"/>
              <w:ind w:left="114"/>
              <w:rPr>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68" w:lineRule="auto"/>
              <w:ind w:left="114"/>
              <w:rPr>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r w:rsidR="004A7EA7">
        <w:trPr>
          <w:trHeight w:val="80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bl>
    <w:p w:rsidR="004A7EA7" w:rsidRDefault="004A7EA7">
      <w:pPr>
        <w:widowControl w:val="0"/>
        <w:pBdr>
          <w:top w:val="nil"/>
          <w:left w:val="nil"/>
          <w:bottom w:val="nil"/>
          <w:right w:val="nil"/>
          <w:between w:val="nil"/>
        </w:pBdr>
        <w:spacing w:after="0" w:line="240" w:lineRule="auto"/>
        <w:rPr>
          <w:b/>
          <w:color w:val="000000"/>
        </w:rPr>
      </w:pPr>
    </w:p>
    <w:p w:rsidR="004A7EA7" w:rsidRDefault="006A049D">
      <w:pPr>
        <w:pStyle w:val="Heading3"/>
        <w:spacing w:before="179"/>
        <w:ind w:firstLine="260"/>
      </w:pPr>
      <w:r>
        <w:t>Reviews:</w:t>
      </w:r>
    </w:p>
    <w:p w:rsidR="004A7EA7" w:rsidRDefault="004A7EA7">
      <w:pPr>
        <w:widowControl w:val="0"/>
        <w:pBdr>
          <w:top w:val="nil"/>
          <w:left w:val="nil"/>
          <w:bottom w:val="nil"/>
          <w:right w:val="nil"/>
          <w:between w:val="nil"/>
        </w:pBdr>
        <w:spacing w:before="11" w:after="0" w:line="240" w:lineRule="auto"/>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425"/>
        <w:gridCol w:w="1559"/>
        <w:gridCol w:w="5730"/>
      </w:tblGrid>
      <w:tr w:rsidR="004A7EA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tcPr>
          <w:p w:rsidR="004A7EA7" w:rsidRDefault="006A049D">
            <w:pPr>
              <w:widowControl w:val="0"/>
              <w:pBdr>
                <w:top w:val="nil"/>
                <w:left w:val="nil"/>
                <w:bottom w:val="nil"/>
                <w:right w:val="nil"/>
                <w:between w:val="nil"/>
              </w:pBdr>
              <w:spacing w:after="0" w:line="248" w:lineRule="auto"/>
              <w:ind w:left="107"/>
              <w:jc w:val="center"/>
              <w:rPr>
                <w:b/>
                <w:color w:val="4472C4"/>
              </w:rPr>
            </w:pPr>
            <w:r>
              <w:rPr>
                <w:b/>
                <w:color w:val="000000"/>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tcPr>
          <w:p w:rsidR="004A7EA7" w:rsidRDefault="006A049D">
            <w:pPr>
              <w:widowControl w:val="0"/>
              <w:pBdr>
                <w:top w:val="nil"/>
                <w:left w:val="nil"/>
                <w:bottom w:val="nil"/>
                <w:right w:val="nil"/>
                <w:between w:val="nil"/>
              </w:pBdr>
              <w:spacing w:after="0" w:line="248" w:lineRule="auto"/>
              <w:ind w:left="114"/>
              <w:jc w:val="center"/>
              <w:rPr>
                <w:b/>
                <w:color w:val="4472C4"/>
              </w:rPr>
            </w:pPr>
            <w:r>
              <w:rPr>
                <w:b/>
                <w:color w:val="000000"/>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tcPr>
          <w:p w:rsidR="004A7EA7" w:rsidRDefault="006A049D">
            <w:pPr>
              <w:widowControl w:val="0"/>
              <w:pBdr>
                <w:top w:val="nil"/>
                <w:left w:val="nil"/>
                <w:bottom w:val="nil"/>
                <w:right w:val="nil"/>
                <w:between w:val="nil"/>
              </w:pBdr>
              <w:spacing w:after="0" w:line="248" w:lineRule="auto"/>
              <w:ind w:left="114"/>
              <w:jc w:val="center"/>
              <w:rPr>
                <w:b/>
                <w:color w:val="4472C4"/>
              </w:rPr>
            </w:pPr>
            <w:r>
              <w:rPr>
                <w:b/>
                <w:color w:val="000000"/>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tcPr>
          <w:p w:rsidR="004A7EA7" w:rsidRDefault="006A049D">
            <w:pPr>
              <w:widowControl w:val="0"/>
              <w:pBdr>
                <w:top w:val="nil"/>
                <w:left w:val="nil"/>
                <w:bottom w:val="nil"/>
                <w:right w:val="nil"/>
                <w:between w:val="nil"/>
              </w:pBdr>
              <w:spacing w:after="0" w:line="248" w:lineRule="auto"/>
              <w:ind w:left="114"/>
              <w:jc w:val="center"/>
              <w:rPr>
                <w:b/>
                <w:color w:val="4472C4"/>
              </w:rPr>
            </w:pPr>
            <w:r>
              <w:rPr>
                <w:b/>
                <w:color w:val="000000"/>
              </w:rPr>
              <w:t>Comments</w:t>
            </w:r>
          </w:p>
        </w:tc>
      </w:tr>
      <w:tr w:rsidR="004A7EA7">
        <w:trPr>
          <w:trHeight w:val="643"/>
        </w:trPr>
        <w:tc>
          <w:tcPr>
            <w:tcW w:w="989" w:type="dxa"/>
            <w:tcBorders>
              <w:top w:val="single" w:sz="6" w:space="0" w:color="000000"/>
              <w:left w:val="single" w:sz="12"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before="2" w:after="0" w:line="256" w:lineRule="auto"/>
              <w:ind w:left="107"/>
              <w:rPr>
                <w:color w:val="4472C4"/>
              </w:rPr>
            </w:pPr>
          </w:p>
        </w:tc>
        <w:tc>
          <w:tcPr>
            <w:tcW w:w="1425"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before="2" w:after="0" w:line="256" w:lineRule="auto"/>
              <w:rPr>
                <w:color w:val="4472C4"/>
              </w:rPr>
            </w:pPr>
          </w:p>
        </w:tc>
        <w:tc>
          <w:tcPr>
            <w:tcW w:w="1559" w:type="dxa"/>
            <w:tcBorders>
              <w:top w:val="single" w:sz="6" w:space="0" w:color="000000"/>
              <w:left w:val="single" w:sz="6" w:space="0" w:color="000000"/>
              <w:bottom w:val="single" w:sz="6" w:space="0" w:color="000000"/>
              <w:right w:val="single" w:sz="6" w:space="0" w:color="000000"/>
            </w:tcBorders>
          </w:tcPr>
          <w:p w:rsidR="004A7EA7" w:rsidRDefault="004A7EA7">
            <w:pPr>
              <w:widowControl w:val="0"/>
              <w:pBdr>
                <w:top w:val="nil"/>
                <w:left w:val="nil"/>
                <w:bottom w:val="nil"/>
                <w:right w:val="nil"/>
                <w:between w:val="nil"/>
              </w:pBdr>
              <w:spacing w:before="2" w:after="0" w:line="256" w:lineRule="auto"/>
              <w:rPr>
                <w:color w:val="4472C4"/>
              </w:rPr>
            </w:pPr>
          </w:p>
        </w:tc>
        <w:tc>
          <w:tcPr>
            <w:tcW w:w="5730" w:type="dxa"/>
            <w:tcBorders>
              <w:top w:val="single" w:sz="6" w:space="0" w:color="000000"/>
              <w:left w:val="single" w:sz="6" w:space="0" w:color="000000"/>
              <w:bottom w:val="single" w:sz="6" w:space="0" w:color="000000"/>
              <w:right w:val="single" w:sz="12" w:space="0" w:color="000000"/>
            </w:tcBorders>
          </w:tcPr>
          <w:p w:rsidR="004A7EA7" w:rsidRDefault="004A7EA7">
            <w:pPr>
              <w:widowControl w:val="0"/>
              <w:pBdr>
                <w:top w:val="nil"/>
                <w:left w:val="nil"/>
                <w:bottom w:val="nil"/>
                <w:right w:val="nil"/>
                <w:between w:val="nil"/>
              </w:pBdr>
              <w:spacing w:before="2" w:after="0" w:line="256" w:lineRule="auto"/>
              <w:ind w:left="114" w:right="470"/>
              <w:rPr>
                <w:color w:val="4472C4"/>
              </w:rPr>
            </w:pPr>
          </w:p>
        </w:tc>
      </w:tr>
    </w:tbl>
    <w:p w:rsidR="004A7EA7" w:rsidRDefault="004A7EA7">
      <w:pPr>
        <w:widowControl w:val="0"/>
        <w:pBdr>
          <w:top w:val="nil"/>
          <w:left w:val="nil"/>
          <w:bottom w:val="nil"/>
          <w:right w:val="nil"/>
          <w:between w:val="nil"/>
        </w:pBdr>
        <w:spacing w:after="0" w:line="240" w:lineRule="auto"/>
        <w:rPr>
          <w:b/>
          <w:color w:val="000000"/>
        </w:rPr>
      </w:pPr>
    </w:p>
    <w:p w:rsidR="004A7EA7" w:rsidRDefault="004A7EA7">
      <w:pPr>
        <w:widowControl w:val="0"/>
        <w:pBdr>
          <w:top w:val="nil"/>
          <w:left w:val="nil"/>
          <w:bottom w:val="nil"/>
          <w:right w:val="nil"/>
          <w:between w:val="nil"/>
        </w:pBdr>
        <w:spacing w:after="0" w:line="240" w:lineRule="auto"/>
        <w:rPr>
          <w:b/>
          <w:color w:val="000000"/>
        </w:rPr>
      </w:pPr>
    </w:p>
    <w:p w:rsidR="004A7EA7" w:rsidRDefault="004A7EA7">
      <w:pPr>
        <w:widowControl w:val="0"/>
        <w:pBdr>
          <w:top w:val="nil"/>
          <w:left w:val="nil"/>
          <w:bottom w:val="nil"/>
          <w:right w:val="nil"/>
          <w:between w:val="nil"/>
        </w:pBdr>
        <w:spacing w:before="6" w:after="0" w:line="240" w:lineRule="auto"/>
        <w:rPr>
          <w:b/>
          <w:color w:val="000000"/>
          <w:sz w:val="17"/>
          <w:szCs w:val="17"/>
        </w:rPr>
      </w:pPr>
    </w:p>
    <w:p w:rsidR="004A7EA7" w:rsidRDefault="006A049D">
      <w:pPr>
        <w:pStyle w:val="Heading3"/>
        <w:ind w:firstLine="260"/>
      </w:pPr>
      <w:r>
        <w:t>Approval Status:</w:t>
      </w:r>
    </w:p>
    <w:p w:rsidR="004A7EA7" w:rsidRDefault="004A7EA7">
      <w:pPr>
        <w:widowControl w:val="0"/>
        <w:pBdr>
          <w:top w:val="nil"/>
          <w:left w:val="nil"/>
          <w:bottom w:val="nil"/>
          <w:right w:val="nil"/>
          <w:between w:val="nil"/>
        </w:pBdr>
        <w:spacing w:before="11" w:after="0" w:line="240" w:lineRule="auto"/>
        <w:rPr>
          <w:b/>
          <w:color w:val="000000"/>
          <w:sz w:val="9"/>
          <w:szCs w:val="9"/>
        </w:rPr>
      </w:pPr>
    </w:p>
    <w:tbl>
      <w:tblPr>
        <w:tblStyle w:val="a2"/>
        <w:tblW w:w="9749"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900"/>
      </w:tblGrid>
      <w:tr w:rsidR="004A7EA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tcPr>
          <w:p w:rsidR="004A7EA7" w:rsidRDefault="006A049D">
            <w:pPr>
              <w:widowControl w:val="0"/>
              <w:pBdr>
                <w:top w:val="nil"/>
                <w:left w:val="nil"/>
                <w:bottom w:val="nil"/>
                <w:right w:val="nil"/>
                <w:between w:val="nil"/>
              </w:pBdr>
              <w:spacing w:after="0" w:line="267" w:lineRule="auto"/>
              <w:ind w:left="107"/>
              <w:jc w:val="center"/>
              <w:rPr>
                <w:b/>
                <w:color w:val="4472C4"/>
              </w:rPr>
            </w:pPr>
            <w:r>
              <w:rPr>
                <w:b/>
                <w:color w:val="000000"/>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tcPr>
          <w:p w:rsidR="004A7EA7" w:rsidRDefault="006A049D">
            <w:pPr>
              <w:widowControl w:val="0"/>
              <w:pBdr>
                <w:top w:val="nil"/>
                <w:left w:val="nil"/>
                <w:bottom w:val="nil"/>
                <w:right w:val="nil"/>
                <w:between w:val="nil"/>
              </w:pBdr>
              <w:spacing w:after="0" w:line="267" w:lineRule="auto"/>
              <w:ind w:left="124"/>
              <w:jc w:val="center"/>
              <w:rPr>
                <w:b/>
                <w:color w:val="4472C4"/>
              </w:rPr>
            </w:pPr>
            <w:r>
              <w:rPr>
                <w:b/>
                <w:color w:val="000000"/>
              </w:rPr>
              <w:t>Review</w:t>
            </w:r>
          </w:p>
          <w:p w:rsidR="004A7EA7" w:rsidRDefault="006A049D">
            <w:pPr>
              <w:widowControl w:val="0"/>
              <w:pBdr>
                <w:top w:val="nil"/>
                <w:left w:val="nil"/>
                <w:bottom w:val="nil"/>
                <w:right w:val="nil"/>
                <w:between w:val="nil"/>
              </w:pBdr>
              <w:spacing w:after="0" w:line="249" w:lineRule="auto"/>
              <w:ind w:left="124"/>
              <w:jc w:val="center"/>
              <w:rPr>
                <w:b/>
                <w:color w:val="4472C4"/>
              </w:rPr>
            </w:pPr>
            <w:r>
              <w:rPr>
                <w:b/>
                <w:color w:val="000000"/>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tcPr>
          <w:p w:rsidR="004A7EA7" w:rsidRDefault="006A049D">
            <w:pPr>
              <w:widowControl w:val="0"/>
              <w:pBdr>
                <w:top w:val="nil"/>
                <w:left w:val="nil"/>
                <w:bottom w:val="nil"/>
                <w:right w:val="nil"/>
                <w:between w:val="nil"/>
              </w:pBdr>
              <w:spacing w:after="0" w:line="267" w:lineRule="auto"/>
              <w:ind w:left="125"/>
              <w:jc w:val="center"/>
              <w:rPr>
                <w:b/>
                <w:color w:val="4472C4"/>
              </w:rPr>
            </w:pPr>
            <w:r>
              <w:rPr>
                <w:b/>
                <w:color w:val="000000"/>
              </w:rPr>
              <w:t>Reviewed 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tcPr>
          <w:p w:rsidR="004A7EA7" w:rsidRDefault="006A049D">
            <w:pPr>
              <w:widowControl w:val="0"/>
              <w:pBdr>
                <w:top w:val="nil"/>
                <w:left w:val="nil"/>
                <w:bottom w:val="nil"/>
                <w:right w:val="nil"/>
                <w:between w:val="nil"/>
              </w:pBdr>
              <w:spacing w:after="0" w:line="267" w:lineRule="auto"/>
              <w:ind w:left="124"/>
              <w:jc w:val="center"/>
              <w:rPr>
                <w:b/>
                <w:color w:val="4472C4"/>
              </w:rPr>
            </w:pPr>
            <w:r>
              <w:rPr>
                <w:b/>
                <w:color w:val="000000"/>
              </w:rPr>
              <w:t>Approved 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tcPr>
          <w:p w:rsidR="004A7EA7" w:rsidRDefault="006A049D">
            <w:pPr>
              <w:widowControl w:val="0"/>
              <w:pBdr>
                <w:top w:val="nil"/>
                <w:left w:val="nil"/>
                <w:bottom w:val="nil"/>
                <w:right w:val="nil"/>
                <w:between w:val="nil"/>
              </w:pBdr>
              <w:spacing w:after="0" w:line="267" w:lineRule="auto"/>
              <w:ind w:left="121"/>
              <w:jc w:val="center"/>
              <w:rPr>
                <w:b/>
                <w:color w:val="4472C4"/>
              </w:rPr>
            </w:pPr>
            <w:r>
              <w:rPr>
                <w:b/>
                <w:color w:val="000000"/>
              </w:rPr>
              <w:t>Comments</w:t>
            </w:r>
          </w:p>
        </w:tc>
      </w:tr>
      <w:tr w:rsidR="004A7EA7">
        <w:trPr>
          <w:trHeight w:val="452"/>
        </w:trPr>
        <w:tc>
          <w:tcPr>
            <w:tcW w:w="1176" w:type="dxa"/>
            <w:tcBorders>
              <w:top w:val="single" w:sz="18" w:space="0" w:color="000000"/>
              <w:left w:val="single" w:sz="18"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1260" w:type="dxa"/>
            <w:tcBorders>
              <w:top w:val="single" w:sz="18"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2192" w:type="dxa"/>
            <w:tcBorders>
              <w:top w:val="single" w:sz="18"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2221" w:type="dxa"/>
            <w:tcBorders>
              <w:top w:val="single" w:sz="18"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c>
          <w:tcPr>
            <w:tcW w:w="2900" w:type="dxa"/>
            <w:tcBorders>
              <w:top w:val="single" w:sz="18" w:space="0" w:color="000000"/>
              <w:left w:val="single" w:sz="4" w:space="0" w:color="000000"/>
              <w:bottom w:val="single" w:sz="4" w:space="0" w:color="000000"/>
              <w:right w:val="single" w:sz="18" w:space="0" w:color="000000"/>
            </w:tcBorders>
          </w:tcPr>
          <w:p w:rsidR="004A7EA7" w:rsidRDefault="004A7EA7">
            <w:pPr>
              <w:widowControl w:val="0"/>
              <w:pBdr>
                <w:top w:val="nil"/>
                <w:left w:val="nil"/>
                <w:bottom w:val="nil"/>
                <w:right w:val="nil"/>
                <w:between w:val="nil"/>
              </w:pBdr>
              <w:spacing w:after="0" w:line="256" w:lineRule="auto"/>
              <w:rPr>
                <w:rFonts w:ascii="Times New Roman" w:eastAsia="Times New Roman" w:hAnsi="Times New Roman" w:cs="Times New Roman"/>
                <w:color w:val="4472C4"/>
              </w:rPr>
            </w:pPr>
          </w:p>
        </w:tc>
      </w:tr>
    </w:tbl>
    <w:p w:rsidR="004A7EA7" w:rsidRDefault="004A7EA7">
      <w:pPr>
        <w:rPr>
          <w:rFonts w:ascii="Times New Roman" w:eastAsia="Times New Roman" w:hAnsi="Times New Roman" w:cs="Times New Roman"/>
        </w:rPr>
        <w:sectPr w:rsidR="004A7EA7">
          <w:headerReference w:type="default" r:id="rId9"/>
          <w:footerReference w:type="default" r:id="rId10"/>
          <w:pgSz w:w="11910" w:h="16840"/>
          <w:pgMar w:top="1400" w:right="740" w:bottom="1460" w:left="1180" w:header="420" w:footer="1274" w:gutter="0"/>
          <w:pgNumType w:start="1"/>
          <w:cols w:space="720"/>
        </w:sectPr>
      </w:pPr>
    </w:p>
    <w:p w:rsidR="004A7EA7" w:rsidRDefault="006A049D">
      <w:pPr>
        <w:jc w:val="center"/>
      </w:pPr>
      <w:r>
        <w:rPr>
          <w:b/>
          <w:sz w:val="36"/>
          <w:szCs w:val="36"/>
        </w:rPr>
        <w:lastRenderedPageBreak/>
        <w:t>Index</w:t>
      </w:r>
    </w:p>
    <w:tbl>
      <w:tblPr>
        <w:tblStyle w:val="a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jc w:val="center"/>
              <w:rPr>
                <w:b/>
                <w:sz w:val="32"/>
                <w:szCs w:val="32"/>
              </w:rPr>
            </w:pPr>
            <w:r>
              <w:rPr>
                <w:b/>
                <w:sz w:val="32"/>
                <w:szCs w:val="32"/>
              </w:rPr>
              <w:t>Content</w:t>
            </w:r>
          </w:p>
        </w:tc>
        <w:tc>
          <w:tcPr>
            <w:tcW w:w="4515" w:type="dxa"/>
            <w:shd w:val="clear" w:color="auto" w:fill="auto"/>
            <w:tcMar>
              <w:top w:w="100" w:type="dxa"/>
              <w:left w:w="100" w:type="dxa"/>
              <w:bottom w:w="100" w:type="dxa"/>
              <w:right w:w="100" w:type="dxa"/>
            </w:tcMar>
          </w:tcPr>
          <w:p w:rsidR="004A7EA7" w:rsidRDefault="004A7EA7">
            <w:pPr>
              <w:widowControl w:val="0"/>
              <w:pBdr>
                <w:top w:val="nil"/>
                <w:left w:val="nil"/>
                <w:bottom w:val="nil"/>
                <w:right w:val="nil"/>
                <w:between w:val="nil"/>
              </w:pBdr>
              <w:spacing w:after="0" w:line="240" w:lineRule="auto"/>
            </w:pP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1. Introduction</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4</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1.1 What is Low-Level Design Document</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4</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1.2 Scope</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4</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Architecture</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5</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 Architecture Description</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5</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2.1 Data Description</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5</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2.2 Data Gathering</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5</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2.3 Raw Data Validation</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5</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2.4 Data Transformation</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2.5 New Feature Generation</w:t>
            </w:r>
          </w:p>
        </w:tc>
        <w:tc>
          <w:tcPr>
            <w:tcW w:w="4515" w:type="dxa"/>
            <w:shd w:val="clear" w:color="auto" w:fill="auto"/>
            <w:tcMar>
              <w:top w:w="100" w:type="dxa"/>
              <w:left w:w="100" w:type="dxa"/>
              <w:bottom w:w="100" w:type="dxa"/>
              <w:right w:w="100" w:type="dxa"/>
            </w:tcMar>
          </w:tcPr>
          <w:p w:rsidR="004A7EA7" w:rsidRDefault="006A049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2.6 Data Pre-processing</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F4054D">
            <w:pPr>
              <w:spacing w:after="0" w:line="240" w:lineRule="auto"/>
              <w:rPr>
                <w:sz w:val="24"/>
                <w:szCs w:val="24"/>
              </w:rPr>
            </w:pPr>
            <w:r>
              <w:rPr>
                <w:sz w:val="24"/>
                <w:szCs w:val="24"/>
              </w:rPr>
              <w:t>2.7</w:t>
            </w:r>
            <w:r w:rsidR="006A049D">
              <w:rPr>
                <w:sz w:val="24"/>
                <w:szCs w:val="24"/>
              </w:rPr>
              <w:t xml:space="preserve"> Model Building</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F4054D">
            <w:pPr>
              <w:spacing w:after="0" w:line="240" w:lineRule="auto"/>
              <w:rPr>
                <w:sz w:val="24"/>
                <w:szCs w:val="24"/>
              </w:rPr>
            </w:pPr>
            <w:r>
              <w:rPr>
                <w:sz w:val="24"/>
                <w:szCs w:val="24"/>
              </w:rPr>
              <w:t>2.8</w:t>
            </w:r>
            <w:r w:rsidR="006A049D">
              <w:rPr>
                <w:sz w:val="24"/>
                <w:szCs w:val="24"/>
              </w:rPr>
              <w:t xml:space="preserve"> Model Saving</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F4054D">
            <w:pPr>
              <w:spacing w:after="0" w:line="240" w:lineRule="auto"/>
              <w:rPr>
                <w:sz w:val="24"/>
                <w:szCs w:val="24"/>
              </w:rPr>
            </w:pPr>
            <w:r>
              <w:rPr>
                <w:sz w:val="24"/>
                <w:szCs w:val="24"/>
              </w:rPr>
              <w:t>2.9</w:t>
            </w:r>
            <w:r w:rsidR="006A049D">
              <w:rPr>
                <w:sz w:val="24"/>
                <w:szCs w:val="24"/>
              </w:rPr>
              <w:t xml:space="preserve"> Web app setup</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F4054D">
            <w:pPr>
              <w:spacing w:after="0" w:line="240" w:lineRule="auto"/>
              <w:rPr>
                <w:sz w:val="24"/>
                <w:szCs w:val="24"/>
              </w:rPr>
            </w:pPr>
            <w:r>
              <w:rPr>
                <w:sz w:val="24"/>
                <w:szCs w:val="24"/>
              </w:rPr>
              <w:t>2.10</w:t>
            </w:r>
            <w:r w:rsidR="006A049D">
              <w:rPr>
                <w:sz w:val="24"/>
                <w:szCs w:val="24"/>
              </w:rPr>
              <w:t xml:space="preserve"> </w:t>
            </w:r>
            <w:proofErr w:type="spellStart"/>
            <w:r w:rsidR="006A049D">
              <w:rPr>
                <w:sz w:val="24"/>
                <w:szCs w:val="24"/>
              </w:rPr>
              <w:t>GitHub</w:t>
            </w:r>
            <w:proofErr w:type="spellEnd"/>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6</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F4054D">
            <w:pPr>
              <w:spacing w:after="0" w:line="240" w:lineRule="auto"/>
              <w:rPr>
                <w:sz w:val="24"/>
                <w:szCs w:val="24"/>
              </w:rPr>
            </w:pPr>
            <w:r>
              <w:rPr>
                <w:sz w:val="24"/>
                <w:szCs w:val="24"/>
              </w:rPr>
              <w:t>2.11</w:t>
            </w:r>
            <w:r w:rsidR="006A049D">
              <w:rPr>
                <w:sz w:val="24"/>
                <w:szCs w:val="24"/>
              </w:rPr>
              <w:t xml:space="preserve"> Deployment</w:t>
            </w:r>
          </w:p>
        </w:tc>
        <w:tc>
          <w:tcPr>
            <w:tcW w:w="4515" w:type="dxa"/>
            <w:shd w:val="clear" w:color="auto" w:fill="auto"/>
            <w:tcMar>
              <w:top w:w="100" w:type="dxa"/>
              <w:left w:w="100" w:type="dxa"/>
              <w:bottom w:w="100" w:type="dxa"/>
              <w:right w:w="100" w:type="dxa"/>
            </w:tcMar>
          </w:tcPr>
          <w:p w:rsidR="004A7EA7" w:rsidRDefault="00F4054D">
            <w:pPr>
              <w:widowControl w:val="0"/>
              <w:pBdr>
                <w:top w:val="nil"/>
                <w:left w:val="nil"/>
                <w:bottom w:val="nil"/>
                <w:right w:val="nil"/>
                <w:between w:val="nil"/>
              </w:pBdr>
              <w:spacing w:after="0" w:line="240" w:lineRule="auto"/>
              <w:jc w:val="center"/>
            </w:pPr>
            <w:r>
              <w:t>7</w:t>
            </w:r>
          </w:p>
        </w:tc>
      </w:tr>
      <w:tr w:rsidR="004A7EA7">
        <w:tc>
          <w:tcPr>
            <w:tcW w:w="4515"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rPr>
                <w:sz w:val="24"/>
                <w:szCs w:val="24"/>
              </w:rPr>
            </w:pPr>
            <w:r>
              <w:rPr>
                <w:sz w:val="24"/>
                <w:szCs w:val="24"/>
              </w:rPr>
              <w:t>3. Unit Test Cases</w:t>
            </w:r>
          </w:p>
        </w:tc>
        <w:tc>
          <w:tcPr>
            <w:tcW w:w="4515" w:type="dxa"/>
            <w:shd w:val="clear" w:color="auto" w:fill="auto"/>
            <w:tcMar>
              <w:top w:w="100" w:type="dxa"/>
              <w:left w:w="100" w:type="dxa"/>
              <w:bottom w:w="100" w:type="dxa"/>
              <w:right w:w="100" w:type="dxa"/>
            </w:tcMar>
          </w:tcPr>
          <w:p w:rsidR="004A7EA7" w:rsidRDefault="001130CB">
            <w:pPr>
              <w:widowControl w:val="0"/>
              <w:pBdr>
                <w:top w:val="nil"/>
                <w:left w:val="nil"/>
                <w:bottom w:val="nil"/>
                <w:right w:val="nil"/>
                <w:between w:val="nil"/>
              </w:pBdr>
              <w:spacing w:after="0" w:line="240" w:lineRule="auto"/>
              <w:jc w:val="center"/>
            </w:pPr>
            <w:r>
              <w:t>7</w:t>
            </w:r>
            <w:bookmarkStart w:id="0" w:name="_GoBack"/>
            <w:bookmarkEnd w:id="0"/>
          </w:p>
        </w:tc>
      </w:tr>
    </w:tbl>
    <w:p w:rsidR="004A7EA7" w:rsidRDefault="004A7EA7"/>
    <w:p w:rsidR="004A7EA7" w:rsidRDefault="004A7EA7"/>
    <w:p w:rsidR="004A7EA7" w:rsidRDefault="004A7EA7"/>
    <w:p w:rsidR="004A7EA7" w:rsidRDefault="004A7EA7"/>
    <w:p w:rsidR="004A7EA7" w:rsidRDefault="004A7EA7"/>
    <w:p w:rsidR="004A7EA7" w:rsidRDefault="004A7EA7"/>
    <w:p w:rsidR="004A7EA7" w:rsidRDefault="004A7EA7">
      <w:pPr>
        <w:rPr>
          <w:b/>
          <w:sz w:val="32"/>
          <w:szCs w:val="32"/>
        </w:rPr>
      </w:pPr>
    </w:p>
    <w:p w:rsidR="001130CB" w:rsidRDefault="001130CB">
      <w:pPr>
        <w:rPr>
          <w:b/>
          <w:sz w:val="32"/>
          <w:szCs w:val="32"/>
        </w:rPr>
      </w:pPr>
    </w:p>
    <w:p w:rsidR="004A7EA7" w:rsidRDefault="006A049D">
      <w:pPr>
        <w:rPr>
          <w:b/>
          <w:sz w:val="32"/>
          <w:szCs w:val="32"/>
        </w:rPr>
      </w:pPr>
      <w:r>
        <w:rPr>
          <w:b/>
          <w:sz w:val="32"/>
          <w:szCs w:val="32"/>
        </w:rPr>
        <w:lastRenderedPageBreak/>
        <w:t>1. Introduction</w:t>
      </w:r>
    </w:p>
    <w:p w:rsidR="004A7EA7" w:rsidRDefault="004A7EA7">
      <w:pPr>
        <w:rPr>
          <w:b/>
          <w:sz w:val="32"/>
          <w:szCs w:val="32"/>
        </w:rPr>
      </w:pPr>
    </w:p>
    <w:p w:rsidR="004A7EA7" w:rsidRDefault="006A049D">
      <w:pPr>
        <w:rPr>
          <w:b/>
          <w:sz w:val="28"/>
          <w:szCs w:val="28"/>
        </w:rPr>
      </w:pPr>
      <w:r>
        <w:rPr>
          <w:b/>
          <w:sz w:val="28"/>
          <w:szCs w:val="28"/>
        </w:rPr>
        <w:t xml:space="preserve">1.1 What is Low-Level Design </w:t>
      </w:r>
      <w:proofErr w:type="gramStart"/>
      <w:r>
        <w:rPr>
          <w:b/>
          <w:sz w:val="28"/>
          <w:szCs w:val="28"/>
        </w:rPr>
        <w:t>Document.</w:t>
      </w:r>
      <w:proofErr w:type="gramEnd"/>
    </w:p>
    <w:p w:rsidR="004A7EA7" w:rsidRDefault="006A049D" w:rsidP="00FA6CD5">
      <w:pPr>
        <w:widowControl w:val="0"/>
        <w:pBdr>
          <w:top w:val="nil"/>
          <w:left w:val="nil"/>
          <w:bottom w:val="nil"/>
          <w:right w:val="nil"/>
          <w:between w:val="nil"/>
        </w:pBdr>
        <w:spacing w:before="25" w:after="0" w:line="240" w:lineRule="auto"/>
        <w:ind w:right="99"/>
        <w:rPr>
          <w:color w:val="000000"/>
          <w:sz w:val="24"/>
          <w:szCs w:val="24"/>
        </w:rPr>
      </w:pPr>
      <w:bookmarkStart w:id="1" w:name="_heading=h.gjdgxs" w:colFirst="0" w:colLast="0"/>
      <w:bookmarkEnd w:id="1"/>
      <w:r>
        <w:rPr>
          <w:color w:val="000000"/>
          <w:sz w:val="24"/>
          <w:szCs w:val="24"/>
        </w:rPr>
        <w:t xml:space="preserve">The goal of LLD or a low-level design document (LLDD) is to give the internal logical design of the actual program code for </w:t>
      </w:r>
      <w:r>
        <w:rPr>
          <w:b/>
          <w:color w:val="000000"/>
          <w:sz w:val="24"/>
          <w:szCs w:val="24"/>
        </w:rPr>
        <w:t>‘</w:t>
      </w:r>
      <w:r w:rsidR="00CB3198">
        <w:rPr>
          <w:b/>
          <w:color w:val="000000"/>
          <w:sz w:val="24"/>
          <w:szCs w:val="24"/>
        </w:rPr>
        <w:t xml:space="preserve">Concrete Compressive Strength </w:t>
      </w:r>
      <w:r>
        <w:rPr>
          <w:b/>
          <w:color w:val="000000"/>
          <w:sz w:val="24"/>
          <w:szCs w:val="24"/>
        </w:rPr>
        <w:t>Prediction</w:t>
      </w:r>
      <w:r>
        <w:rPr>
          <w:b/>
          <w:sz w:val="24"/>
          <w:szCs w:val="24"/>
          <w:highlight w:val="white"/>
        </w:rPr>
        <w:t>’</w:t>
      </w:r>
      <w:r>
        <w:rPr>
          <w:color w:val="000000"/>
          <w:sz w:val="24"/>
          <w:szCs w:val="24"/>
        </w:rPr>
        <w:t xml:space="preserve">. LLD describes the class diagrams with the methods and relations between classes and program specs. It describes the modules so that the </w:t>
      </w:r>
      <w:r w:rsidR="00CB3198">
        <w:rPr>
          <w:color w:val="000000"/>
          <w:sz w:val="24"/>
          <w:szCs w:val="24"/>
        </w:rPr>
        <w:t xml:space="preserve">programmer </w:t>
      </w:r>
      <w:r>
        <w:rPr>
          <w:color w:val="000000"/>
          <w:sz w:val="24"/>
          <w:szCs w:val="24"/>
        </w:rPr>
        <w:t>can directly code the program from the document.</w:t>
      </w:r>
    </w:p>
    <w:p w:rsidR="004A7EA7" w:rsidRDefault="004A7EA7">
      <w:pPr>
        <w:widowControl w:val="0"/>
        <w:pBdr>
          <w:top w:val="nil"/>
          <w:left w:val="nil"/>
          <w:bottom w:val="nil"/>
          <w:right w:val="nil"/>
          <w:between w:val="nil"/>
        </w:pBdr>
        <w:spacing w:before="25" w:after="0" w:line="240" w:lineRule="auto"/>
        <w:ind w:right="918"/>
        <w:rPr>
          <w:color w:val="000000"/>
          <w:sz w:val="24"/>
          <w:szCs w:val="24"/>
        </w:rPr>
      </w:pPr>
    </w:p>
    <w:p w:rsidR="004A7EA7" w:rsidRDefault="006A049D">
      <w:pPr>
        <w:widowControl w:val="0"/>
        <w:pBdr>
          <w:top w:val="nil"/>
          <w:left w:val="nil"/>
          <w:bottom w:val="nil"/>
          <w:right w:val="nil"/>
          <w:between w:val="nil"/>
        </w:pBdr>
        <w:spacing w:before="25" w:after="0" w:line="240" w:lineRule="auto"/>
        <w:ind w:right="918"/>
        <w:rPr>
          <w:b/>
          <w:color w:val="000000"/>
          <w:sz w:val="28"/>
          <w:szCs w:val="28"/>
        </w:rPr>
      </w:pPr>
      <w:r>
        <w:rPr>
          <w:b/>
          <w:color w:val="000000"/>
          <w:sz w:val="28"/>
          <w:szCs w:val="28"/>
        </w:rPr>
        <w:t>1.2 Scope</w:t>
      </w:r>
    </w:p>
    <w:p w:rsidR="004A7EA7" w:rsidRDefault="006A049D">
      <w:pPr>
        <w:widowControl w:val="0"/>
        <w:pBdr>
          <w:top w:val="nil"/>
          <w:left w:val="nil"/>
          <w:bottom w:val="nil"/>
          <w:right w:val="nil"/>
          <w:between w:val="nil"/>
        </w:pBdr>
        <w:spacing w:before="23" w:after="0" w:line="240" w:lineRule="auto"/>
        <w:rPr>
          <w:color w:val="000000"/>
          <w:sz w:val="24"/>
          <w:szCs w:val="24"/>
        </w:rPr>
      </w:pPr>
      <w:r>
        <w:rPr>
          <w:color w:val="000000"/>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4A7EA7" w:rsidRDefault="004A7EA7">
      <w:pPr>
        <w:widowControl w:val="0"/>
        <w:pBdr>
          <w:top w:val="nil"/>
          <w:left w:val="nil"/>
          <w:bottom w:val="nil"/>
          <w:right w:val="nil"/>
          <w:between w:val="nil"/>
        </w:pBdr>
        <w:spacing w:before="23" w:after="0" w:line="240" w:lineRule="auto"/>
        <w:rPr>
          <w:color w:val="000000"/>
          <w:sz w:val="24"/>
          <w:szCs w:val="24"/>
        </w:rPr>
      </w:pPr>
    </w:p>
    <w:p w:rsidR="004A7EA7" w:rsidRDefault="006A049D">
      <w:pPr>
        <w:rPr>
          <w:b/>
          <w:sz w:val="32"/>
          <w:szCs w:val="32"/>
        </w:rPr>
      </w:pPr>
      <w:r>
        <w:rPr>
          <w:b/>
          <w:sz w:val="32"/>
          <w:szCs w:val="32"/>
        </w:rPr>
        <w:t xml:space="preserve">Architecture </w:t>
      </w:r>
    </w:p>
    <w:p w:rsidR="004A7EA7" w:rsidRDefault="006A049D">
      <w:pPr>
        <w:jc w:val="center"/>
        <w:rPr>
          <w:rFonts w:ascii="Arial" w:eastAsia="Arial" w:hAnsi="Arial" w:cs="Arial"/>
        </w:rPr>
      </w:pPr>
      <w:r>
        <w:rPr>
          <w:b/>
          <w:sz w:val="32"/>
          <w:szCs w:val="32"/>
        </w:rPr>
        <w:t xml:space="preserve">     </w:t>
      </w:r>
      <w:r>
        <w:rPr>
          <w:rFonts w:ascii="Arial" w:eastAsia="Arial" w:hAnsi="Arial" w:cs="Arial"/>
        </w:rPr>
        <w:t>Process Flow</w:t>
      </w:r>
    </w:p>
    <w:p w:rsidR="004A7EA7" w:rsidRDefault="00FA6CD5">
      <w:pPr>
        <w:spacing w:after="0" w:line="276" w:lineRule="auto"/>
        <w:rPr>
          <w:b/>
          <w:sz w:val="32"/>
          <w:szCs w:val="32"/>
        </w:rPr>
      </w:pPr>
      <w:r>
        <w:rPr>
          <w:rFonts w:ascii="Segoe UI" w:hAnsi="Segoe UI" w:cs="Segoe UI"/>
          <w:noProof/>
          <w:color w:val="0000FF"/>
          <w:shd w:val="clear" w:color="auto" w:fill="FFFFFF"/>
        </w:rPr>
        <w:drawing>
          <wp:inline distT="0" distB="0" distL="0" distR="0">
            <wp:extent cx="5734050" cy="3570749"/>
            <wp:effectExtent l="0" t="0" r="0" b="0"/>
            <wp:docPr id="38" name="Picture 38" descr="Process Flo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70749"/>
                    </a:xfrm>
                    <a:prstGeom prst="rect">
                      <a:avLst/>
                    </a:prstGeom>
                    <a:noFill/>
                    <a:ln>
                      <a:noFill/>
                    </a:ln>
                  </pic:spPr>
                </pic:pic>
              </a:graphicData>
            </a:graphic>
          </wp:inline>
        </w:drawing>
      </w:r>
    </w:p>
    <w:p w:rsidR="004A7EA7" w:rsidRDefault="004A7EA7">
      <w:pPr>
        <w:spacing w:after="0" w:line="276" w:lineRule="auto"/>
        <w:rPr>
          <w:b/>
          <w:sz w:val="32"/>
          <w:szCs w:val="32"/>
        </w:rPr>
      </w:pPr>
    </w:p>
    <w:p w:rsidR="004A7EA7" w:rsidRDefault="004A7EA7">
      <w:pPr>
        <w:rPr>
          <w:b/>
          <w:sz w:val="32"/>
          <w:szCs w:val="32"/>
        </w:rPr>
      </w:pPr>
    </w:p>
    <w:p w:rsidR="00FA6CD5" w:rsidRDefault="00FA6CD5">
      <w:pPr>
        <w:rPr>
          <w:b/>
          <w:sz w:val="32"/>
          <w:szCs w:val="32"/>
        </w:rPr>
      </w:pPr>
    </w:p>
    <w:p w:rsidR="004A7EA7" w:rsidRDefault="006A049D">
      <w:pPr>
        <w:rPr>
          <w:b/>
          <w:sz w:val="24"/>
          <w:szCs w:val="24"/>
        </w:rPr>
      </w:pPr>
      <w:r>
        <w:rPr>
          <w:b/>
          <w:sz w:val="32"/>
          <w:szCs w:val="32"/>
        </w:rPr>
        <w:lastRenderedPageBreak/>
        <w:t>2.  Architecture Description</w:t>
      </w:r>
    </w:p>
    <w:p w:rsidR="004A7EA7" w:rsidRDefault="004A7EA7">
      <w:pPr>
        <w:rPr>
          <w:b/>
          <w:sz w:val="24"/>
          <w:szCs w:val="24"/>
        </w:rPr>
      </w:pPr>
    </w:p>
    <w:p w:rsidR="004A7EA7" w:rsidRDefault="006A049D">
      <w:pPr>
        <w:rPr>
          <w:b/>
          <w:sz w:val="24"/>
          <w:szCs w:val="24"/>
        </w:rPr>
      </w:pPr>
      <w:r>
        <w:rPr>
          <w:b/>
          <w:sz w:val="24"/>
          <w:szCs w:val="24"/>
        </w:rPr>
        <w:t>2.1 Data Description</w:t>
      </w:r>
    </w:p>
    <w:p w:rsidR="004A7EA7" w:rsidRDefault="006A049D">
      <w:pPr>
        <w:rPr>
          <w:sz w:val="24"/>
          <w:szCs w:val="24"/>
        </w:rPr>
      </w:pPr>
      <w:r>
        <w:rPr>
          <w:sz w:val="24"/>
          <w:szCs w:val="24"/>
        </w:rPr>
        <w:t xml:space="preserve">Given </w:t>
      </w:r>
      <w:proofErr w:type="gramStart"/>
      <w:r>
        <w:rPr>
          <w:sz w:val="24"/>
          <w:szCs w:val="24"/>
        </w:rPr>
        <w:t>is</w:t>
      </w:r>
      <w:proofErr w:type="gramEnd"/>
      <w:r>
        <w:rPr>
          <w:sz w:val="24"/>
          <w:szCs w:val="24"/>
        </w:rPr>
        <w:t xml:space="preserve"> the variable name, variable type, the measurement unit, and a brief description. The concrete compressiv</w:t>
      </w:r>
      <w:r w:rsidR="00FA6CD5">
        <w:rPr>
          <w:sz w:val="24"/>
          <w:szCs w:val="24"/>
        </w:rPr>
        <w:t>e strength is the Regression</w:t>
      </w:r>
      <w:r>
        <w:rPr>
          <w:sz w:val="24"/>
          <w:szCs w:val="24"/>
        </w:rPr>
        <w:t xml:space="preserve"> problem. The order of this listing corresponds to the order of numerals along the rows of the database.</w:t>
      </w:r>
    </w:p>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4A7EA7">
        <w:tc>
          <w:tcPr>
            <w:tcW w:w="3010" w:type="dxa"/>
            <w:shd w:val="clear" w:color="auto" w:fill="auto"/>
            <w:tcMar>
              <w:top w:w="100" w:type="dxa"/>
              <w:left w:w="100" w:type="dxa"/>
              <w:bottom w:w="100" w:type="dxa"/>
              <w:right w:w="100" w:type="dxa"/>
            </w:tcMar>
          </w:tcPr>
          <w:p w:rsidR="004A7EA7" w:rsidRDefault="006A049D">
            <w:pPr>
              <w:spacing w:after="180" w:line="240" w:lineRule="auto"/>
              <w:ind w:left="720"/>
              <w:rPr>
                <w:b/>
              </w:rPr>
            </w:pPr>
            <w:r>
              <w:rPr>
                <w:rFonts w:ascii="Arial" w:eastAsia="Arial" w:hAnsi="Arial" w:cs="Arial"/>
                <w:b/>
                <w:sz w:val="19"/>
                <w:szCs w:val="19"/>
              </w:rPr>
              <w:t>Name</w:t>
            </w:r>
          </w:p>
        </w:tc>
        <w:tc>
          <w:tcPr>
            <w:tcW w:w="3010" w:type="dxa"/>
            <w:shd w:val="clear" w:color="auto" w:fill="auto"/>
            <w:tcMar>
              <w:top w:w="100" w:type="dxa"/>
              <w:left w:w="100" w:type="dxa"/>
              <w:bottom w:w="100" w:type="dxa"/>
              <w:right w:w="100" w:type="dxa"/>
            </w:tcMar>
          </w:tcPr>
          <w:p w:rsidR="004A7EA7" w:rsidRDefault="006A049D">
            <w:pPr>
              <w:spacing w:after="180" w:line="240" w:lineRule="auto"/>
              <w:ind w:left="720"/>
              <w:rPr>
                <w:b/>
              </w:rPr>
            </w:pPr>
            <w:r>
              <w:rPr>
                <w:rFonts w:ascii="Arial" w:eastAsia="Arial" w:hAnsi="Arial" w:cs="Arial"/>
                <w:b/>
                <w:sz w:val="19"/>
                <w:szCs w:val="19"/>
              </w:rPr>
              <w:t>Data Type</w:t>
            </w:r>
          </w:p>
        </w:tc>
        <w:tc>
          <w:tcPr>
            <w:tcW w:w="3010" w:type="dxa"/>
            <w:shd w:val="clear" w:color="auto" w:fill="auto"/>
            <w:tcMar>
              <w:top w:w="100" w:type="dxa"/>
              <w:left w:w="100" w:type="dxa"/>
              <w:bottom w:w="100" w:type="dxa"/>
              <w:right w:w="100" w:type="dxa"/>
            </w:tcMar>
          </w:tcPr>
          <w:p w:rsidR="004A7EA7" w:rsidRDefault="006A049D">
            <w:pPr>
              <w:spacing w:after="180" w:line="240" w:lineRule="auto"/>
              <w:ind w:left="720"/>
              <w:rPr>
                <w:b/>
              </w:rPr>
            </w:pPr>
            <w:r>
              <w:rPr>
                <w:rFonts w:ascii="Arial" w:eastAsia="Arial" w:hAnsi="Arial" w:cs="Arial"/>
                <w:b/>
                <w:sz w:val="19"/>
                <w:szCs w:val="19"/>
              </w:rPr>
              <w:t>Measurement</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r>
              <w:rPr>
                <w:rFonts w:ascii="Arial" w:eastAsia="Arial" w:hAnsi="Arial" w:cs="Arial"/>
                <w:sz w:val="19"/>
                <w:szCs w:val="19"/>
              </w:rPr>
              <w:t>cement</w:t>
            </w:r>
          </w:p>
        </w:tc>
        <w:tc>
          <w:tcPr>
            <w:tcW w:w="3010"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r w:rsidRPr="00821181">
              <w:rPr>
                <w:rFonts w:asciiTheme="minorHAnsi" w:hAnsiTheme="minorHAnsi" w:cstheme="minorHAnsi"/>
                <w:color w:val="000000" w:themeColor="text1"/>
                <w:sz w:val="24"/>
                <w:szCs w:val="21"/>
                <w:shd w:val="clear" w:color="auto" w:fill="FFFFFF"/>
              </w:rPr>
              <w:t>Blast Furnace Slag</w:t>
            </w:r>
          </w:p>
        </w:tc>
        <w:tc>
          <w:tcPr>
            <w:tcW w:w="3010" w:type="dxa"/>
            <w:tcBorders>
              <w:top w:val="single" w:sz="4" w:space="0" w:color="000000"/>
              <w:left w:val="single" w:sz="4" w:space="0" w:color="000000"/>
              <w:bottom w:val="single" w:sz="4" w:space="0" w:color="000000"/>
              <w:right w:val="single" w:sz="4" w:space="0" w:color="000000"/>
            </w:tcBorders>
          </w:tcPr>
          <w:p w:rsidR="004A7EA7" w:rsidRDefault="00212ABA">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r>
              <w:t>Fly Ash</w:t>
            </w:r>
          </w:p>
        </w:tc>
        <w:tc>
          <w:tcPr>
            <w:tcW w:w="3010" w:type="dxa"/>
            <w:tcBorders>
              <w:top w:val="single" w:sz="4" w:space="0" w:color="000000"/>
              <w:left w:val="single" w:sz="4" w:space="0" w:color="000000"/>
              <w:bottom w:val="single" w:sz="4" w:space="0" w:color="000000"/>
              <w:right w:val="single" w:sz="4" w:space="0" w:color="000000"/>
            </w:tcBorders>
          </w:tcPr>
          <w:p w:rsidR="004A7EA7" w:rsidRDefault="006A049D">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r>
              <w:rPr>
                <w:rFonts w:ascii="Arial" w:eastAsia="Arial" w:hAnsi="Arial" w:cs="Arial"/>
                <w:sz w:val="19"/>
                <w:szCs w:val="19"/>
              </w:rPr>
              <w:t>Water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212ABA">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proofErr w:type="spellStart"/>
            <w:r>
              <w:t>Superplasticizer</w:t>
            </w:r>
            <w:proofErr w:type="spellEnd"/>
          </w:p>
        </w:tc>
        <w:tc>
          <w:tcPr>
            <w:tcW w:w="3010" w:type="dxa"/>
            <w:tcBorders>
              <w:top w:val="single" w:sz="4" w:space="0" w:color="000000"/>
              <w:left w:val="single" w:sz="4" w:space="0" w:color="000000"/>
              <w:bottom w:val="single" w:sz="4" w:space="0" w:color="000000"/>
              <w:right w:val="single" w:sz="4" w:space="0" w:color="000000"/>
            </w:tcBorders>
          </w:tcPr>
          <w:p w:rsidR="004A7EA7" w:rsidRDefault="00212ABA">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r w:rsidRPr="00821181">
              <w:rPr>
                <w:rFonts w:asciiTheme="minorHAnsi" w:hAnsiTheme="minorHAnsi" w:cstheme="minorHAnsi"/>
                <w:color w:val="000000" w:themeColor="text1"/>
                <w:sz w:val="24"/>
                <w:szCs w:val="21"/>
                <w:shd w:val="clear" w:color="auto" w:fill="FFFFFF"/>
              </w:rPr>
              <w:t>Coarse Aggregate</w:t>
            </w:r>
          </w:p>
        </w:tc>
        <w:tc>
          <w:tcPr>
            <w:tcW w:w="3010" w:type="dxa"/>
            <w:tcBorders>
              <w:top w:val="single" w:sz="4" w:space="0" w:color="000000"/>
              <w:left w:val="single" w:sz="4" w:space="0" w:color="000000"/>
              <w:bottom w:val="single" w:sz="4" w:space="0" w:color="000000"/>
              <w:right w:val="single" w:sz="4" w:space="0" w:color="000000"/>
            </w:tcBorders>
          </w:tcPr>
          <w:p w:rsidR="004A7EA7" w:rsidRDefault="00212ABA">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shd w:val="clear" w:color="auto" w:fill="auto"/>
            <w:tcMar>
              <w:top w:w="100" w:type="dxa"/>
              <w:left w:w="100" w:type="dxa"/>
              <w:bottom w:w="100" w:type="dxa"/>
              <w:right w:w="100" w:type="dxa"/>
            </w:tcMar>
          </w:tcPr>
          <w:p w:rsidR="004A7EA7" w:rsidRDefault="00FA6CD5">
            <w:pPr>
              <w:spacing w:after="180" w:line="240" w:lineRule="auto"/>
              <w:ind w:left="720"/>
              <w:rPr>
                <w:sz w:val="24"/>
                <w:szCs w:val="24"/>
              </w:rPr>
            </w:pPr>
            <w:r w:rsidRPr="00821181">
              <w:rPr>
                <w:rFonts w:asciiTheme="minorHAnsi" w:hAnsiTheme="minorHAnsi" w:cstheme="minorHAnsi"/>
                <w:color w:val="000000" w:themeColor="text1"/>
                <w:sz w:val="24"/>
                <w:szCs w:val="21"/>
                <w:shd w:val="clear" w:color="auto" w:fill="FFFFFF"/>
              </w:rPr>
              <w:t>Fine Aggregate</w:t>
            </w:r>
          </w:p>
        </w:tc>
        <w:tc>
          <w:tcPr>
            <w:tcW w:w="3010" w:type="dxa"/>
            <w:shd w:val="clear" w:color="auto" w:fill="auto"/>
            <w:tcMar>
              <w:top w:w="100" w:type="dxa"/>
              <w:left w:w="100" w:type="dxa"/>
              <w:bottom w:w="100" w:type="dxa"/>
              <w:right w:w="100" w:type="dxa"/>
            </w:tcMar>
          </w:tcPr>
          <w:p w:rsidR="004A7EA7" w:rsidRDefault="00212ABA">
            <w:pPr>
              <w:widowControl w:val="0"/>
              <w:pBdr>
                <w:top w:val="nil"/>
                <w:left w:val="nil"/>
                <w:bottom w:val="nil"/>
                <w:right w:val="nil"/>
                <w:between w:val="nil"/>
              </w:pBdr>
              <w:spacing w:after="0" w:line="240" w:lineRule="auto"/>
              <w:jc w:val="center"/>
            </w:pPr>
            <w:r>
              <w:t>Integer</w:t>
            </w:r>
          </w:p>
        </w:tc>
        <w:tc>
          <w:tcPr>
            <w:tcW w:w="3010" w:type="dxa"/>
            <w:shd w:val="clear" w:color="auto" w:fill="auto"/>
            <w:tcMar>
              <w:top w:w="100" w:type="dxa"/>
              <w:left w:w="100" w:type="dxa"/>
              <w:bottom w:w="100" w:type="dxa"/>
              <w:right w:w="100" w:type="dxa"/>
            </w:tcMar>
          </w:tcPr>
          <w:p w:rsidR="004A7EA7" w:rsidRDefault="00FA6CD5">
            <w:pPr>
              <w:widowControl w:val="0"/>
              <w:pBdr>
                <w:top w:val="nil"/>
                <w:left w:val="nil"/>
                <w:bottom w:val="nil"/>
                <w:right w:val="nil"/>
                <w:between w:val="nil"/>
              </w:pBdr>
              <w:spacing w:after="0" w:line="240" w:lineRule="auto"/>
              <w:rPr>
                <w:sz w:val="24"/>
                <w:szCs w:val="24"/>
              </w:rPr>
            </w:pPr>
            <w:r w:rsidRPr="00821181">
              <w:rPr>
                <w:rFonts w:asciiTheme="minorHAnsi" w:hAnsiTheme="minorHAnsi" w:cstheme="minorHAnsi"/>
                <w:color w:val="000000" w:themeColor="text1"/>
                <w:sz w:val="24"/>
                <w:szCs w:val="21"/>
                <w:shd w:val="clear" w:color="auto" w:fill="FFFFFF"/>
              </w:rPr>
              <w:t>kg in a m3 mixture</w:t>
            </w:r>
          </w:p>
        </w:tc>
      </w:tr>
      <w:tr w:rsidR="004A7EA7">
        <w:tc>
          <w:tcPr>
            <w:tcW w:w="3010" w:type="dxa"/>
            <w:tcBorders>
              <w:top w:val="single" w:sz="4" w:space="0" w:color="000000"/>
              <w:left w:val="single" w:sz="4" w:space="0" w:color="000000"/>
              <w:bottom w:val="single" w:sz="4" w:space="0" w:color="000000"/>
              <w:right w:val="single" w:sz="4" w:space="0" w:color="000000"/>
            </w:tcBorders>
          </w:tcPr>
          <w:p w:rsidR="004A7EA7" w:rsidRDefault="00FA6CD5">
            <w:pPr>
              <w:spacing w:after="180" w:line="240" w:lineRule="auto"/>
              <w:ind w:left="720"/>
            </w:pPr>
            <w:r>
              <w:rPr>
                <w:rFonts w:ascii="Arial" w:eastAsia="Arial" w:hAnsi="Arial" w:cs="Arial"/>
                <w:sz w:val="19"/>
                <w:szCs w:val="19"/>
              </w:rPr>
              <w:t>Age</w:t>
            </w:r>
          </w:p>
        </w:tc>
        <w:tc>
          <w:tcPr>
            <w:tcW w:w="3010" w:type="dxa"/>
            <w:tcBorders>
              <w:top w:val="single" w:sz="4" w:space="0" w:color="000000"/>
              <w:left w:val="single" w:sz="4" w:space="0" w:color="000000"/>
              <w:bottom w:val="single" w:sz="4" w:space="0" w:color="000000"/>
              <w:right w:val="single" w:sz="4" w:space="0" w:color="000000"/>
            </w:tcBorders>
          </w:tcPr>
          <w:p w:rsidR="004A7EA7" w:rsidRDefault="00212ABA">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4A7EA7" w:rsidRDefault="006A049D" w:rsidP="00FA6CD5">
            <w:pPr>
              <w:spacing w:after="180" w:line="240" w:lineRule="auto"/>
            </w:pPr>
            <w:r>
              <w:rPr>
                <w:rFonts w:ascii="Arial" w:eastAsia="Arial" w:hAnsi="Arial" w:cs="Arial"/>
                <w:sz w:val="19"/>
                <w:szCs w:val="19"/>
              </w:rPr>
              <w:t xml:space="preserve"> </w:t>
            </w:r>
            <w:r w:rsidR="00FA6CD5" w:rsidRPr="00821181">
              <w:rPr>
                <w:rFonts w:asciiTheme="minorHAnsi" w:hAnsiTheme="minorHAnsi" w:cstheme="minorHAnsi"/>
                <w:color w:val="000000" w:themeColor="text1"/>
                <w:sz w:val="24"/>
                <w:szCs w:val="21"/>
                <w:shd w:val="clear" w:color="auto" w:fill="FFFFFF"/>
              </w:rPr>
              <w:t>Day (1~365)</w:t>
            </w:r>
          </w:p>
        </w:tc>
      </w:tr>
      <w:tr w:rsidR="00212ABA">
        <w:tc>
          <w:tcPr>
            <w:tcW w:w="3010" w:type="dxa"/>
            <w:tcBorders>
              <w:top w:val="single" w:sz="4" w:space="0" w:color="000000"/>
              <w:left w:val="single" w:sz="4" w:space="0" w:color="000000"/>
              <w:bottom w:val="single" w:sz="4" w:space="0" w:color="000000"/>
              <w:right w:val="single" w:sz="4" w:space="0" w:color="000000"/>
            </w:tcBorders>
          </w:tcPr>
          <w:p w:rsidR="00212ABA" w:rsidRPr="00212ABA" w:rsidRDefault="00212ABA" w:rsidP="00212ABA">
            <w:pPr>
              <w:spacing w:after="180" w:line="240" w:lineRule="auto"/>
              <w:rPr>
                <w:rFonts w:ascii="Arial" w:eastAsia="Arial" w:hAnsi="Arial" w:cs="Arial"/>
                <w:color w:val="000000" w:themeColor="text1"/>
                <w:sz w:val="19"/>
                <w:szCs w:val="19"/>
              </w:rPr>
            </w:pPr>
            <w:r w:rsidRPr="00212ABA">
              <w:rPr>
                <w:rFonts w:ascii="Arial" w:hAnsi="Arial" w:cs="Arial"/>
                <w:color w:val="000000" w:themeColor="text1"/>
                <w:sz w:val="20"/>
                <w:szCs w:val="21"/>
                <w:shd w:val="clear" w:color="auto" w:fill="F8F8F8"/>
              </w:rPr>
              <w:t>Concrete compressive strength</w:t>
            </w:r>
          </w:p>
        </w:tc>
        <w:tc>
          <w:tcPr>
            <w:tcW w:w="3010" w:type="dxa"/>
            <w:tcBorders>
              <w:top w:val="single" w:sz="4" w:space="0" w:color="000000"/>
              <w:left w:val="single" w:sz="4" w:space="0" w:color="000000"/>
              <w:bottom w:val="single" w:sz="4" w:space="0" w:color="000000"/>
              <w:right w:val="single" w:sz="4" w:space="0" w:color="000000"/>
            </w:tcBorders>
          </w:tcPr>
          <w:p w:rsidR="00212ABA" w:rsidRDefault="00212ABA">
            <w:pPr>
              <w:spacing w:after="0" w:line="240" w:lineRule="auto"/>
              <w:jc w:val="center"/>
            </w:pPr>
            <w:r>
              <w:t>Integer</w:t>
            </w:r>
          </w:p>
        </w:tc>
        <w:tc>
          <w:tcPr>
            <w:tcW w:w="3010" w:type="dxa"/>
            <w:tcBorders>
              <w:top w:val="single" w:sz="4" w:space="0" w:color="000000"/>
              <w:left w:val="single" w:sz="4" w:space="0" w:color="000000"/>
              <w:bottom w:val="single" w:sz="4" w:space="0" w:color="000000"/>
              <w:right w:val="single" w:sz="4" w:space="0" w:color="000000"/>
            </w:tcBorders>
          </w:tcPr>
          <w:p w:rsidR="00212ABA" w:rsidRDefault="00212ABA" w:rsidP="00FA6CD5">
            <w:pPr>
              <w:spacing w:after="180" w:line="240" w:lineRule="auto"/>
              <w:rPr>
                <w:rFonts w:ascii="Arial" w:eastAsia="Arial" w:hAnsi="Arial" w:cs="Arial"/>
                <w:sz w:val="19"/>
                <w:szCs w:val="19"/>
              </w:rPr>
            </w:pPr>
            <w:proofErr w:type="spellStart"/>
            <w:r>
              <w:rPr>
                <w:rFonts w:ascii="Arial" w:eastAsia="Arial" w:hAnsi="Arial" w:cs="Arial"/>
                <w:sz w:val="19"/>
                <w:szCs w:val="19"/>
              </w:rPr>
              <w:t>MPa</w:t>
            </w:r>
            <w:proofErr w:type="spellEnd"/>
          </w:p>
        </w:tc>
      </w:tr>
    </w:tbl>
    <w:p w:rsidR="004A7EA7" w:rsidRDefault="004A7EA7">
      <w:pPr>
        <w:rPr>
          <w:sz w:val="24"/>
          <w:szCs w:val="24"/>
        </w:rPr>
      </w:pPr>
    </w:p>
    <w:p w:rsidR="004A7EA7" w:rsidRDefault="006A049D">
      <w:pPr>
        <w:rPr>
          <w:b/>
          <w:sz w:val="24"/>
          <w:szCs w:val="24"/>
        </w:rPr>
      </w:pPr>
      <w:r>
        <w:rPr>
          <w:b/>
          <w:sz w:val="24"/>
          <w:szCs w:val="24"/>
        </w:rPr>
        <w:t>2.2 Data Gathering</w:t>
      </w:r>
    </w:p>
    <w:p w:rsidR="004A7EA7" w:rsidRDefault="006A049D">
      <w:pPr>
        <w:rPr>
          <w:sz w:val="24"/>
          <w:szCs w:val="24"/>
        </w:rPr>
      </w:pPr>
      <w:r>
        <w:rPr>
          <w:sz w:val="24"/>
          <w:szCs w:val="24"/>
        </w:rPr>
        <w:t xml:space="preserve">Data source: </w:t>
      </w:r>
      <w:r w:rsidR="00212ABA">
        <w:rPr>
          <w:sz w:val="24"/>
          <w:szCs w:val="24"/>
        </w:rPr>
        <w:t xml:space="preserve"> </w:t>
      </w:r>
    </w:p>
    <w:p w:rsidR="00212ABA" w:rsidRDefault="00212ABA" w:rsidP="00212ABA">
      <w:pPr>
        <w:pStyle w:val="LO-normal"/>
        <w:rPr>
          <w:color w:val="000000"/>
        </w:rPr>
      </w:pPr>
      <w:r w:rsidRPr="00F24881">
        <w:rPr>
          <w:color w:val="000000"/>
        </w:rPr>
        <w:t xml:space="preserve"> </w:t>
      </w:r>
      <w:hyperlink r:id="rId13" w:history="1">
        <w:r w:rsidRPr="002D017F">
          <w:rPr>
            <w:rStyle w:val="Hyperlink"/>
          </w:rPr>
          <w:t>https://www.kaggle.com/datasets/elikplim/concrete-compressive-strength-data-set</w:t>
        </w:r>
      </w:hyperlink>
    </w:p>
    <w:p w:rsidR="004A7EA7" w:rsidRDefault="006A049D">
      <w:pPr>
        <w:rPr>
          <w:b/>
          <w:sz w:val="24"/>
          <w:szCs w:val="24"/>
        </w:rPr>
      </w:pPr>
      <w:r>
        <w:rPr>
          <w:b/>
          <w:sz w:val="24"/>
          <w:szCs w:val="24"/>
        </w:rPr>
        <w:t>2.3 Raw Data Validation</w:t>
      </w:r>
    </w:p>
    <w:p w:rsidR="004A7EA7" w:rsidRDefault="006A049D">
      <w:pPr>
        <w:rPr>
          <w:sz w:val="24"/>
          <w:szCs w:val="24"/>
        </w:rPr>
      </w:pPr>
      <w:r>
        <w:rPr>
          <w:sz w:val="24"/>
          <w:szCs w:val="24"/>
        </w:rPr>
        <w:t xml:space="preserve">After data is loaded, various types of validation are required. Validations like checking for zero standard deviation for all the columns, checking for complete missing values in any columns, etc. These are required because </w:t>
      </w:r>
      <w:proofErr w:type="gramStart"/>
      <w:r>
        <w:rPr>
          <w:sz w:val="24"/>
          <w:szCs w:val="24"/>
        </w:rPr>
        <w:t>The</w:t>
      </w:r>
      <w:proofErr w:type="gramEnd"/>
      <w:r>
        <w:rPr>
          <w:sz w:val="24"/>
          <w:szCs w:val="24"/>
        </w:rPr>
        <w:t xml:space="preserve"> attributes which contain these are of no use. It will not be much of </w:t>
      </w:r>
      <w:proofErr w:type="gramStart"/>
      <w:r>
        <w:rPr>
          <w:sz w:val="24"/>
          <w:szCs w:val="24"/>
        </w:rPr>
        <w:t>use  in</w:t>
      </w:r>
      <w:proofErr w:type="gramEnd"/>
      <w:r>
        <w:rPr>
          <w:sz w:val="24"/>
          <w:szCs w:val="24"/>
        </w:rPr>
        <w:t xml:space="preserve"> determining of the salary category.</w:t>
      </w:r>
      <w:r w:rsidR="00212ABA">
        <w:rPr>
          <w:sz w:val="24"/>
          <w:szCs w:val="24"/>
        </w:rPr>
        <w:t xml:space="preserve"> </w:t>
      </w:r>
      <w:r>
        <w:rPr>
          <w:sz w:val="24"/>
          <w:szCs w:val="24"/>
        </w:rPr>
        <w:t>Like if any attribute is having zero standard deviation, it means that’s all the values are the same, its mean is zero. Missing data in the training data stands as a problem in front of us.</w:t>
      </w:r>
    </w:p>
    <w:p w:rsidR="004A7EA7" w:rsidRDefault="004A7EA7"/>
    <w:p w:rsidR="004A7EA7" w:rsidRDefault="006A049D">
      <w:pPr>
        <w:rPr>
          <w:b/>
          <w:sz w:val="24"/>
          <w:szCs w:val="24"/>
        </w:rPr>
      </w:pPr>
      <w:r>
        <w:rPr>
          <w:b/>
          <w:sz w:val="24"/>
          <w:szCs w:val="24"/>
        </w:rPr>
        <w:t>2.4 Data Transformation</w:t>
      </w:r>
    </w:p>
    <w:p w:rsidR="00B24538" w:rsidRDefault="00B24538" w:rsidP="00B24538">
      <w:pPr>
        <w:pStyle w:val="LO-normal"/>
        <w:spacing w:line="259" w:lineRule="auto"/>
      </w:pPr>
      <w:r>
        <w:rPr>
          <w:color w:val="000000"/>
        </w:rPr>
        <w:t xml:space="preserve">Before sending the data into the database, data transformation is required so that data are converted into such a form with which it can easily be inserted into the database. Here, the ‘blast_ </w:t>
      </w:r>
      <w:proofErr w:type="spellStart"/>
      <w:r>
        <w:rPr>
          <w:color w:val="000000"/>
        </w:rPr>
        <w:t>furnance_</w:t>
      </w:r>
      <w:proofErr w:type="gramStart"/>
      <w:r>
        <w:rPr>
          <w:color w:val="000000"/>
        </w:rPr>
        <w:t>slag</w:t>
      </w:r>
      <w:proofErr w:type="spellEnd"/>
      <w:r>
        <w:rPr>
          <w:color w:val="000000"/>
        </w:rPr>
        <w:t>’  ,</w:t>
      </w:r>
      <w:proofErr w:type="gramEnd"/>
      <w:r>
        <w:rPr>
          <w:color w:val="000000"/>
        </w:rPr>
        <w:t>‘fly_ Ash’ and ‘</w:t>
      </w:r>
      <w:proofErr w:type="spellStart"/>
      <w:r>
        <w:rPr>
          <w:color w:val="000000"/>
        </w:rPr>
        <w:t>superplasticizer</w:t>
      </w:r>
      <w:proofErr w:type="spellEnd"/>
      <w:r>
        <w:rPr>
          <w:color w:val="000000"/>
        </w:rPr>
        <w:t>’ attributes contain a vast amount of  missing values. So, they have been replaced them with the respective mean values.</w:t>
      </w:r>
    </w:p>
    <w:p w:rsidR="00B24538" w:rsidRDefault="00B24538">
      <w:pPr>
        <w:rPr>
          <w:b/>
          <w:sz w:val="24"/>
          <w:szCs w:val="24"/>
        </w:rPr>
      </w:pPr>
    </w:p>
    <w:p w:rsidR="004A7EA7" w:rsidRDefault="006A049D">
      <w:pPr>
        <w:rPr>
          <w:b/>
          <w:sz w:val="24"/>
          <w:szCs w:val="24"/>
        </w:rPr>
      </w:pPr>
      <w:r>
        <w:rPr>
          <w:b/>
          <w:sz w:val="24"/>
          <w:szCs w:val="24"/>
        </w:rPr>
        <w:t>2.5 New feature generations</w:t>
      </w:r>
    </w:p>
    <w:p w:rsidR="004A7EA7" w:rsidRDefault="006A049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bookmarkStart w:id="2" w:name="_heading=h.30j0zll" w:colFirst="0" w:colLast="0"/>
      <w:bookmarkEnd w:id="2"/>
      <w:r>
        <w:rPr>
          <w:color w:val="000000"/>
          <w:sz w:val="24"/>
          <w:szCs w:val="24"/>
        </w:rPr>
        <w:t xml:space="preserve">We </w:t>
      </w:r>
      <w:r>
        <w:rPr>
          <w:sz w:val="24"/>
          <w:szCs w:val="24"/>
        </w:rPr>
        <w:t>haven’t</w:t>
      </w:r>
      <w:r>
        <w:rPr>
          <w:color w:val="000000"/>
          <w:sz w:val="24"/>
          <w:szCs w:val="24"/>
        </w:rPr>
        <w:t xml:space="preserve"> </w:t>
      </w:r>
      <w:r>
        <w:rPr>
          <w:sz w:val="24"/>
          <w:szCs w:val="24"/>
        </w:rPr>
        <w:t>derived a new</w:t>
      </w:r>
      <w:r>
        <w:rPr>
          <w:color w:val="000000"/>
          <w:sz w:val="24"/>
          <w:szCs w:val="24"/>
        </w:rPr>
        <w:t xml:space="preserve"> category.</w:t>
      </w:r>
    </w:p>
    <w:p w:rsidR="004A7EA7" w:rsidRDefault="004A7EA7">
      <w:pPr>
        <w:rPr>
          <w:b/>
          <w:sz w:val="24"/>
          <w:szCs w:val="24"/>
        </w:rPr>
      </w:pPr>
    </w:p>
    <w:p w:rsidR="004A7EA7" w:rsidRDefault="006A049D">
      <w:pPr>
        <w:rPr>
          <w:b/>
          <w:sz w:val="24"/>
          <w:szCs w:val="24"/>
        </w:rPr>
      </w:pPr>
      <w:r>
        <w:rPr>
          <w:b/>
          <w:sz w:val="24"/>
          <w:szCs w:val="24"/>
        </w:rPr>
        <w:t>2.6 Data Pre-processing</w:t>
      </w:r>
    </w:p>
    <w:p w:rsidR="004A7EA7" w:rsidRDefault="00B24538" w:rsidP="00B24538">
      <w:pPr>
        <w:pStyle w:val="LO-normal"/>
        <w:spacing w:line="259" w:lineRule="auto"/>
      </w:pPr>
      <w:r>
        <w:rPr>
          <w:color w:val="000000"/>
        </w:rPr>
        <w:t xml:space="preserve">In data pre-processing all the processes required before sending the data for model building are performed. Like, here </w:t>
      </w:r>
      <w:r w:rsidRPr="00E725CC">
        <w:rPr>
          <w:color w:val="000000"/>
        </w:rPr>
        <w:t xml:space="preserve">‘blast_ </w:t>
      </w:r>
      <w:proofErr w:type="spellStart"/>
      <w:r w:rsidRPr="00E725CC">
        <w:rPr>
          <w:color w:val="000000"/>
        </w:rPr>
        <w:t>furnance_slag</w:t>
      </w:r>
      <w:proofErr w:type="spellEnd"/>
      <w:r w:rsidRPr="00E725CC">
        <w:rPr>
          <w:color w:val="000000"/>
        </w:rPr>
        <w:t>’ ,‘fly_ Ash’ and ‘</w:t>
      </w:r>
      <w:proofErr w:type="spellStart"/>
      <w:r w:rsidRPr="00E725CC">
        <w:rPr>
          <w:color w:val="000000"/>
        </w:rPr>
        <w:t>superplasticizer</w:t>
      </w:r>
      <w:proofErr w:type="spellEnd"/>
      <w:r w:rsidRPr="00E725CC">
        <w:rPr>
          <w:color w:val="000000"/>
        </w:rPr>
        <w:t xml:space="preserve">’ </w:t>
      </w:r>
      <w:r>
        <w:rPr>
          <w:color w:val="000000"/>
        </w:rPr>
        <w:t xml:space="preserve">the attributes are having some values equal to 0,no doubt both of these attributes are viable for prediction due to maximum entry being zero in the model they can’t contribute much. So they have been replaced with the respective mean values. We also detected some outliers with the help of bar chart and replaced them with the respective mean values. </w:t>
      </w:r>
    </w:p>
    <w:p w:rsidR="00B24538" w:rsidRPr="00B24538" w:rsidRDefault="00B24538" w:rsidP="00B24538">
      <w:pPr>
        <w:pBdr>
          <w:top w:val="nil"/>
          <w:left w:val="nil"/>
          <w:bottom w:val="nil"/>
          <w:right w:val="nil"/>
          <w:between w:val="nil"/>
        </w:pBdr>
        <w:jc w:val="both"/>
        <w:rPr>
          <w:b/>
          <w:color w:val="000000"/>
          <w:sz w:val="24"/>
          <w:szCs w:val="28"/>
        </w:rPr>
      </w:pPr>
      <w:r w:rsidRPr="00B24538">
        <w:rPr>
          <w:b/>
          <w:color w:val="000000"/>
          <w:sz w:val="24"/>
          <w:szCs w:val="28"/>
        </w:rPr>
        <w:t>2.</w:t>
      </w:r>
      <w:r>
        <w:rPr>
          <w:b/>
          <w:sz w:val="24"/>
          <w:szCs w:val="28"/>
        </w:rPr>
        <w:t>7</w:t>
      </w:r>
      <w:r w:rsidRPr="00B24538">
        <w:rPr>
          <w:b/>
          <w:color w:val="000000"/>
          <w:sz w:val="24"/>
          <w:szCs w:val="28"/>
        </w:rPr>
        <w:t xml:space="preserve"> Model building:</w:t>
      </w:r>
    </w:p>
    <w:p w:rsidR="00B24538" w:rsidRDefault="00B24538" w:rsidP="00B24538">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After doing all kinds of </w:t>
      </w:r>
      <w:proofErr w:type="spellStart"/>
      <w:r>
        <w:rPr>
          <w:color w:val="000000"/>
        </w:rPr>
        <w:t>preprocessing</w:t>
      </w:r>
      <w:proofErr w:type="spellEnd"/>
      <w:r>
        <w:rPr>
          <w:color w:val="000000"/>
        </w:rPr>
        <w:t xml:space="preserve"> operations mention above and performing model training and testing the accuracy we came to the conclusion that Lasso Regression </w:t>
      </w:r>
      <w:proofErr w:type="gramStart"/>
      <w:r>
        <w:rPr>
          <w:color w:val="000000"/>
        </w:rPr>
        <w:t>have</w:t>
      </w:r>
      <w:proofErr w:type="gramEnd"/>
      <w:r>
        <w:rPr>
          <w:color w:val="000000"/>
        </w:rPr>
        <w:t xml:space="preserve"> the highest accuracy with 93% accuracy. </w:t>
      </w:r>
    </w:p>
    <w:p w:rsidR="00B24538" w:rsidRPr="00B24538" w:rsidRDefault="00B24538" w:rsidP="00B24538">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24538" w:rsidRPr="00B24538" w:rsidRDefault="00B24538" w:rsidP="00B24538">
      <w:pPr>
        <w:pBdr>
          <w:top w:val="nil"/>
          <w:left w:val="nil"/>
          <w:bottom w:val="nil"/>
          <w:right w:val="nil"/>
          <w:between w:val="nil"/>
        </w:pBdr>
        <w:jc w:val="both"/>
        <w:rPr>
          <w:b/>
          <w:color w:val="000000"/>
          <w:sz w:val="24"/>
          <w:szCs w:val="28"/>
        </w:rPr>
      </w:pPr>
      <w:r w:rsidRPr="00B24538">
        <w:rPr>
          <w:b/>
          <w:color w:val="000000"/>
          <w:sz w:val="24"/>
          <w:szCs w:val="28"/>
        </w:rPr>
        <w:t>2.</w:t>
      </w:r>
      <w:r w:rsidRPr="00B24538">
        <w:rPr>
          <w:b/>
          <w:sz w:val="24"/>
          <w:szCs w:val="28"/>
        </w:rPr>
        <w:t>8</w:t>
      </w:r>
      <w:r w:rsidRPr="00B24538">
        <w:rPr>
          <w:b/>
          <w:color w:val="000000"/>
          <w:sz w:val="24"/>
          <w:szCs w:val="28"/>
        </w:rPr>
        <w:t xml:space="preserve"> Model saving:</w:t>
      </w:r>
    </w:p>
    <w:p w:rsidR="00B24538" w:rsidRPr="00B24538" w:rsidRDefault="00B24538" w:rsidP="00B24538">
      <w:pPr>
        <w:rPr>
          <w:sz w:val="24"/>
          <w:szCs w:val="24"/>
        </w:rPr>
      </w:pPr>
      <w:r>
        <w:rPr>
          <w:sz w:val="24"/>
          <w:szCs w:val="24"/>
        </w:rPr>
        <w:t xml:space="preserve">Model is saved using the pickle library in ‘. </w:t>
      </w:r>
      <w:proofErr w:type="spellStart"/>
      <w:proofErr w:type="gramStart"/>
      <w:r>
        <w:rPr>
          <w:sz w:val="24"/>
          <w:szCs w:val="24"/>
        </w:rPr>
        <w:t>pkl</w:t>
      </w:r>
      <w:proofErr w:type="spellEnd"/>
      <w:proofErr w:type="gramEnd"/>
      <w:r>
        <w:rPr>
          <w:sz w:val="24"/>
          <w:szCs w:val="24"/>
        </w:rPr>
        <w:t>’ format.</w:t>
      </w:r>
    </w:p>
    <w:p w:rsidR="00B24538" w:rsidRPr="00B24538" w:rsidRDefault="00B24538" w:rsidP="00B24538">
      <w:pPr>
        <w:pBdr>
          <w:top w:val="nil"/>
          <w:left w:val="nil"/>
          <w:bottom w:val="nil"/>
          <w:right w:val="nil"/>
          <w:between w:val="nil"/>
        </w:pBdr>
        <w:jc w:val="both"/>
        <w:rPr>
          <w:b/>
          <w:color w:val="000000"/>
          <w:sz w:val="24"/>
          <w:szCs w:val="28"/>
        </w:rPr>
      </w:pPr>
      <w:r w:rsidRPr="00B24538">
        <w:rPr>
          <w:b/>
          <w:color w:val="000000"/>
          <w:sz w:val="24"/>
          <w:szCs w:val="28"/>
        </w:rPr>
        <w:t>2.</w:t>
      </w:r>
      <w:r>
        <w:rPr>
          <w:b/>
          <w:sz w:val="24"/>
          <w:szCs w:val="28"/>
        </w:rPr>
        <w:t>9</w:t>
      </w:r>
      <w:r w:rsidRPr="00B24538">
        <w:rPr>
          <w:b/>
          <w:sz w:val="24"/>
          <w:szCs w:val="28"/>
        </w:rPr>
        <w:t xml:space="preserve"> Web App Setup</w:t>
      </w:r>
      <w:r w:rsidRPr="00B24538">
        <w:rPr>
          <w:b/>
          <w:color w:val="000000"/>
          <w:sz w:val="24"/>
          <w:szCs w:val="28"/>
        </w:rPr>
        <w:t>:</w:t>
      </w:r>
    </w:p>
    <w:p w:rsidR="00B24538" w:rsidRDefault="00B24538" w:rsidP="00B24538">
      <w:pPr>
        <w:rPr>
          <w:sz w:val="24"/>
          <w:szCs w:val="24"/>
        </w:rPr>
      </w:pPr>
      <w:r>
        <w:rPr>
          <w:sz w:val="24"/>
          <w:szCs w:val="24"/>
        </w:rPr>
        <w:t>After saving the model in .</w:t>
      </w:r>
      <w:proofErr w:type="spellStart"/>
      <w:r>
        <w:rPr>
          <w:sz w:val="24"/>
          <w:szCs w:val="24"/>
        </w:rPr>
        <w:t>pkl</w:t>
      </w:r>
      <w:proofErr w:type="spellEnd"/>
      <w:r>
        <w:rPr>
          <w:sz w:val="24"/>
          <w:szCs w:val="24"/>
        </w:rPr>
        <w:t xml:space="preserve"> file format we then create an app.py </w:t>
      </w:r>
      <w:proofErr w:type="spellStart"/>
      <w:r>
        <w:rPr>
          <w:sz w:val="24"/>
          <w:szCs w:val="24"/>
        </w:rPr>
        <w:t>streamlit</w:t>
      </w:r>
      <w:proofErr w:type="spellEnd"/>
      <w:r>
        <w:rPr>
          <w:sz w:val="24"/>
          <w:szCs w:val="24"/>
        </w:rPr>
        <w:t xml:space="preserve"> web app framework (Written in python) and then use requests to extract all the form selection selected by the user and then we predict the salary prediction by using the selected records by the user.</w:t>
      </w:r>
    </w:p>
    <w:p w:rsidR="00B24538" w:rsidRPr="00B24538" w:rsidRDefault="00B24538" w:rsidP="00B24538">
      <w:pPr>
        <w:pBdr>
          <w:top w:val="nil"/>
          <w:left w:val="nil"/>
          <w:bottom w:val="nil"/>
          <w:right w:val="nil"/>
          <w:between w:val="nil"/>
        </w:pBdr>
        <w:jc w:val="both"/>
        <w:rPr>
          <w:b/>
          <w:sz w:val="24"/>
          <w:szCs w:val="28"/>
        </w:rPr>
      </w:pPr>
      <w:r w:rsidRPr="00B24538">
        <w:rPr>
          <w:b/>
          <w:color w:val="000000"/>
          <w:sz w:val="24"/>
          <w:szCs w:val="28"/>
        </w:rPr>
        <w:t>2.10 Git Hub</w:t>
      </w:r>
      <w:r w:rsidRPr="00B24538">
        <w:rPr>
          <w:b/>
          <w:sz w:val="24"/>
          <w:szCs w:val="28"/>
        </w:rPr>
        <w:t>:</w:t>
      </w:r>
    </w:p>
    <w:p w:rsidR="00B24538" w:rsidRDefault="00B24538" w:rsidP="00B24538">
      <w:pPr>
        <w:rPr>
          <w:sz w:val="24"/>
          <w:szCs w:val="24"/>
        </w:rPr>
      </w:pPr>
      <w:r>
        <w:rPr>
          <w:sz w:val="24"/>
          <w:szCs w:val="24"/>
        </w:rPr>
        <w:t xml:space="preserve">The whole project directory will be pushed into the </w:t>
      </w:r>
      <w:proofErr w:type="spellStart"/>
      <w:r>
        <w:rPr>
          <w:sz w:val="24"/>
          <w:szCs w:val="24"/>
        </w:rPr>
        <w:t>GitHub</w:t>
      </w:r>
      <w:proofErr w:type="spellEnd"/>
      <w:r>
        <w:rPr>
          <w:sz w:val="24"/>
          <w:szCs w:val="24"/>
        </w:rPr>
        <w:t xml:space="preserve"> repository.</w:t>
      </w:r>
    </w:p>
    <w:p w:rsidR="00B24538" w:rsidRDefault="00B24538" w:rsidP="00B24538">
      <w:bookmarkStart w:id="3" w:name="_heading=h.1fob9te" w:colFirst="0" w:colLast="0"/>
      <w:bookmarkEnd w:id="3"/>
      <w:proofErr w:type="spellStart"/>
      <w:r>
        <w:rPr>
          <w:sz w:val="24"/>
          <w:szCs w:val="24"/>
        </w:rPr>
        <w:t>GitHub</w:t>
      </w:r>
      <w:proofErr w:type="spellEnd"/>
      <w:r>
        <w:rPr>
          <w:sz w:val="24"/>
          <w:szCs w:val="24"/>
        </w:rPr>
        <w:t xml:space="preserve"> Project link:</w:t>
      </w:r>
      <w:r>
        <w:t xml:space="preserve">   </w:t>
      </w:r>
    </w:p>
    <w:p w:rsidR="00B24538" w:rsidRPr="00B24538" w:rsidRDefault="00B24538" w:rsidP="00B24538">
      <w:pPr>
        <w:pStyle w:val="LO-normal"/>
        <w:rPr>
          <w:b/>
          <w:color w:val="000000"/>
        </w:rPr>
      </w:pPr>
      <w:r w:rsidRPr="004C5D85">
        <w:t>https://github.com/ShreyasKhadye/Concrete-Compressive-Strength-Prediction</w:t>
      </w:r>
    </w:p>
    <w:p w:rsidR="00B24538" w:rsidRDefault="00B24538" w:rsidP="00B24538">
      <w:pPr>
        <w:pBdr>
          <w:top w:val="nil"/>
          <w:left w:val="nil"/>
          <w:bottom w:val="nil"/>
          <w:right w:val="nil"/>
          <w:between w:val="nil"/>
        </w:pBdr>
        <w:jc w:val="both"/>
        <w:rPr>
          <w:b/>
          <w:color w:val="000000"/>
          <w:sz w:val="24"/>
          <w:szCs w:val="28"/>
        </w:rPr>
      </w:pPr>
    </w:p>
    <w:p w:rsidR="00B24538" w:rsidRDefault="00B24538" w:rsidP="00B24538">
      <w:pPr>
        <w:pBdr>
          <w:top w:val="nil"/>
          <w:left w:val="nil"/>
          <w:bottom w:val="nil"/>
          <w:right w:val="nil"/>
          <w:between w:val="nil"/>
        </w:pBdr>
        <w:jc w:val="both"/>
        <w:rPr>
          <w:b/>
          <w:color w:val="000000"/>
          <w:sz w:val="24"/>
          <w:szCs w:val="28"/>
        </w:rPr>
      </w:pPr>
    </w:p>
    <w:p w:rsidR="00F4054D" w:rsidRDefault="00F4054D" w:rsidP="00B24538">
      <w:pPr>
        <w:pBdr>
          <w:top w:val="nil"/>
          <w:left w:val="nil"/>
          <w:bottom w:val="nil"/>
          <w:right w:val="nil"/>
          <w:between w:val="nil"/>
        </w:pBdr>
        <w:jc w:val="both"/>
        <w:rPr>
          <w:b/>
          <w:color w:val="000000"/>
          <w:sz w:val="24"/>
          <w:szCs w:val="28"/>
        </w:rPr>
      </w:pPr>
    </w:p>
    <w:p w:rsidR="00B24538" w:rsidRPr="00B24538" w:rsidRDefault="00B24538" w:rsidP="00B24538">
      <w:pPr>
        <w:pBdr>
          <w:top w:val="nil"/>
          <w:left w:val="nil"/>
          <w:bottom w:val="nil"/>
          <w:right w:val="nil"/>
          <w:between w:val="nil"/>
        </w:pBdr>
        <w:jc w:val="both"/>
        <w:rPr>
          <w:b/>
          <w:sz w:val="24"/>
          <w:szCs w:val="28"/>
        </w:rPr>
      </w:pPr>
      <w:r w:rsidRPr="00B24538">
        <w:rPr>
          <w:b/>
          <w:color w:val="000000"/>
          <w:sz w:val="24"/>
          <w:szCs w:val="28"/>
        </w:rPr>
        <w:t>2.1</w:t>
      </w:r>
      <w:r w:rsidRPr="00B24538">
        <w:rPr>
          <w:b/>
          <w:sz w:val="24"/>
          <w:szCs w:val="28"/>
        </w:rPr>
        <w:t xml:space="preserve">1 </w:t>
      </w:r>
      <w:r w:rsidRPr="00B24538">
        <w:rPr>
          <w:b/>
          <w:color w:val="000000"/>
          <w:sz w:val="24"/>
          <w:szCs w:val="28"/>
        </w:rPr>
        <w:t>Deployment:</w:t>
      </w:r>
    </w:p>
    <w:p w:rsidR="00B24538" w:rsidRDefault="00B24538" w:rsidP="00B24538">
      <w:pPr>
        <w:rPr>
          <w:sz w:val="24"/>
          <w:szCs w:val="24"/>
        </w:rPr>
      </w:pPr>
      <w:r>
        <w:rPr>
          <w:sz w:val="24"/>
          <w:szCs w:val="24"/>
        </w:rPr>
        <w:t xml:space="preserve">The cloud environment was set up and the project was deployed from </w:t>
      </w:r>
      <w:proofErr w:type="spellStart"/>
      <w:r>
        <w:rPr>
          <w:sz w:val="24"/>
          <w:szCs w:val="24"/>
        </w:rPr>
        <w:t>GitHub</w:t>
      </w:r>
      <w:proofErr w:type="spellEnd"/>
      <w:r>
        <w:rPr>
          <w:sz w:val="24"/>
          <w:szCs w:val="24"/>
        </w:rPr>
        <w:t xml:space="preserve"> into the </w:t>
      </w:r>
      <w:proofErr w:type="spellStart"/>
      <w:r>
        <w:rPr>
          <w:sz w:val="24"/>
          <w:szCs w:val="24"/>
        </w:rPr>
        <w:t>Streamlit</w:t>
      </w:r>
      <w:proofErr w:type="spellEnd"/>
      <w:r>
        <w:rPr>
          <w:sz w:val="24"/>
          <w:szCs w:val="24"/>
        </w:rPr>
        <w:t xml:space="preserve"> Sharing cloud platform.</w:t>
      </w:r>
    </w:p>
    <w:p w:rsidR="00B24538" w:rsidRDefault="00B24538" w:rsidP="00B24538">
      <w:pPr>
        <w:rPr>
          <w:sz w:val="24"/>
          <w:szCs w:val="24"/>
        </w:rPr>
      </w:pPr>
      <w:proofErr w:type="spellStart"/>
      <w:r>
        <w:rPr>
          <w:sz w:val="24"/>
          <w:szCs w:val="24"/>
        </w:rPr>
        <w:t>WebApp</w:t>
      </w:r>
      <w:proofErr w:type="spellEnd"/>
      <w:r>
        <w:rPr>
          <w:sz w:val="24"/>
          <w:szCs w:val="24"/>
        </w:rPr>
        <w:t xml:space="preserve"> link – </w:t>
      </w:r>
    </w:p>
    <w:p w:rsidR="00B24538" w:rsidRDefault="00A941D2" w:rsidP="00B24538">
      <w:pPr>
        <w:pStyle w:val="LO-normal"/>
        <w:rPr>
          <w:b/>
          <w:color w:val="0563C1"/>
          <w:u w:val="single"/>
        </w:rPr>
      </w:pPr>
      <w:hyperlink r:id="rId14" w:history="1">
        <w:r w:rsidR="00B24538" w:rsidRPr="00F4582F">
          <w:rPr>
            <w:rStyle w:val="Hyperlink"/>
          </w:rPr>
          <w:t xml:space="preserve"> https://shreyaskhadye-concrete-compressive-strength-predicti-app-l56p7u.streamlit.app/</w:t>
        </w:r>
      </w:hyperlink>
    </w:p>
    <w:p w:rsidR="00B24538" w:rsidRDefault="00B24538" w:rsidP="00B24538">
      <w:pPr>
        <w:rPr>
          <w:sz w:val="24"/>
          <w:szCs w:val="24"/>
        </w:rPr>
      </w:pPr>
    </w:p>
    <w:p w:rsidR="004A7EA7" w:rsidRDefault="004A7EA7">
      <w:pPr>
        <w:rPr>
          <w:b/>
          <w:sz w:val="24"/>
          <w:szCs w:val="24"/>
        </w:rPr>
      </w:pPr>
    </w:p>
    <w:p w:rsidR="004A7EA7" w:rsidRDefault="006A049D">
      <w:pPr>
        <w:rPr>
          <w:b/>
          <w:sz w:val="24"/>
          <w:szCs w:val="24"/>
        </w:rPr>
      </w:pPr>
      <w:r>
        <w:rPr>
          <w:b/>
          <w:sz w:val="24"/>
          <w:szCs w:val="24"/>
        </w:rPr>
        <w:t>3. Unit Test Cases.</w:t>
      </w:r>
    </w:p>
    <w:p w:rsidR="004A7EA7" w:rsidRDefault="004A7EA7">
      <w:pPr>
        <w:rPr>
          <w:b/>
          <w:sz w:val="24"/>
          <w:szCs w:val="24"/>
        </w:rPr>
      </w:pPr>
    </w:p>
    <w:tbl>
      <w:tblPr>
        <w:tblStyle w:val="a5"/>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4"/>
        <w:gridCol w:w="2410"/>
        <w:gridCol w:w="3301"/>
      </w:tblGrid>
      <w:tr w:rsidR="004A7EA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FFFFFF"/>
          </w:tcPr>
          <w:p w:rsidR="004A7EA7" w:rsidRDefault="006A049D">
            <w:pPr>
              <w:widowControl w:val="0"/>
              <w:pBdr>
                <w:top w:val="nil"/>
                <w:left w:val="nil"/>
                <w:bottom w:val="nil"/>
                <w:right w:val="nil"/>
                <w:between w:val="nil"/>
              </w:pBdr>
              <w:spacing w:before="172" w:after="0" w:line="256" w:lineRule="auto"/>
              <w:ind w:left="892"/>
              <w:rPr>
                <w:b/>
                <w:color w:val="4472C4"/>
              </w:rPr>
            </w:pPr>
            <w:r>
              <w:rPr>
                <w:b/>
                <w:color w:val="FFFFFF"/>
              </w:rPr>
              <w:t xml:space="preserve">Test </w:t>
            </w:r>
            <w:r>
              <w:rPr>
                <w:b/>
              </w:rPr>
              <w:t xml:space="preserve">Case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4A7EA7" w:rsidRDefault="006A049D">
            <w:pPr>
              <w:widowControl w:val="0"/>
              <w:pBdr>
                <w:top w:val="nil"/>
                <w:left w:val="nil"/>
                <w:bottom w:val="nil"/>
                <w:right w:val="nil"/>
                <w:between w:val="nil"/>
              </w:pBdr>
              <w:spacing w:before="172" w:after="0" w:line="256" w:lineRule="auto"/>
              <w:ind w:left="397"/>
              <w:rPr>
                <w:b/>
              </w:rPr>
            </w:pPr>
            <w:r>
              <w:rPr>
                <w:b/>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FFFFFF"/>
          </w:tcPr>
          <w:p w:rsidR="004A7EA7" w:rsidRDefault="006A049D">
            <w:pPr>
              <w:widowControl w:val="0"/>
              <w:pBdr>
                <w:top w:val="nil"/>
                <w:left w:val="nil"/>
                <w:bottom w:val="nil"/>
                <w:right w:val="nil"/>
                <w:between w:val="nil"/>
              </w:pBdr>
              <w:spacing w:before="172" w:after="0" w:line="256" w:lineRule="auto"/>
              <w:ind w:left="1011"/>
              <w:rPr>
                <w:b/>
              </w:rPr>
            </w:pPr>
            <w:r>
              <w:rPr>
                <w:b/>
              </w:rPr>
              <w:t>Expected Result</w:t>
            </w:r>
          </w:p>
        </w:tc>
      </w:tr>
      <w:tr w:rsidR="004A7EA7">
        <w:trPr>
          <w:trHeight w:val="537"/>
        </w:trPr>
        <w:tc>
          <w:tcPr>
            <w:tcW w:w="3534" w:type="dxa"/>
            <w:tcBorders>
              <w:top w:val="single" w:sz="4" w:space="0" w:color="000000"/>
              <w:left w:val="single" w:sz="4" w:space="0" w:color="000000"/>
              <w:bottom w:val="single" w:sz="4" w:space="0" w:color="000000"/>
              <w:right w:val="single" w:sz="4" w:space="0" w:color="000000"/>
            </w:tcBorders>
          </w:tcPr>
          <w:p w:rsidR="004A7EA7" w:rsidRDefault="006A049D">
            <w:pPr>
              <w:widowControl w:val="0"/>
              <w:pBdr>
                <w:top w:val="nil"/>
                <w:left w:val="nil"/>
                <w:bottom w:val="nil"/>
                <w:right w:val="nil"/>
                <w:between w:val="nil"/>
              </w:pBdr>
              <w:spacing w:before="1" w:after="0" w:line="267" w:lineRule="auto"/>
              <w:ind w:left="128"/>
              <w:rPr>
                <w:color w:val="000000"/>
              </w:rPr>
            </w:pPr>
            <w:r>
              <w:rPr>
                <w:color w:val="000000"/>
              </w:rPr>
              <w:t>Verify whether the Application URL is</w:t>
            </w:r>
          </w:p>
          <w:p w:rsidR="004A7EA7" w:rsidRDefault="006A049D">
            <w:pPr>
              <w:widowControl w:val="0"/>
              <w:pBdr>
                <w:top w:val="nil"/>
                <w:left w:val="nil"/>
                <w:bottom w:val="nil"/>
                <w:right w:val="nil"/>
                <w:between w:val="nil"/>
              </w:pBdr>
              <w:spacing w:after="0" w:line="248" w:lineRule="auto"/>
              <w:ind w:left="128"/>
              <w:rPr>
                <w:color w:val="000000"/>
              </w:rPr>
            </w:pPr>
            <w:r>
              <w:rPr>
                <w:color w:val="000000"/>
              </w:rPr>
              <w:t>accessible to the user</w:t>
            </w:r>
          </w:p>
        </w:tc>
        <w:tc>
          <w:tcPr>
            <w:tcW w:w="2410" w:type="dxa"/>
            <w:tcBorders>
              <w:top w:val="single" w:sz="4" w:space="0" w:color="000000"/>
              <w:left w:val="single" w:sz="4" w:space="0" w:color="000000"/>
              <w:bottom w:val="single" w:sz="4" w:space="0" w:color="000000"/>
              <w:right w:val="single" w:sz="4" w:space="0" w:color="000000"/>
            </w:tcBorders>
          </w:tcPr>
          <w:p w:rsidR="004A7EA7" w:rsidRDefault="006A049D">
            <w:pPr>
              <w:widowControl w:val="0"/>
              <w:pBdr>
                <w:top w:val="nil"/>
                <w:left w:val="nil"/>
                <w:bottom w:val="nil"/>
                <w:right w:val="nil"/>
                <w:between w:val="nil"/>
              </w:pBdr>
              <w:spacing w:before="1" w:after="0" w:line="267" w:lineRule="auto"/>
              <w:ind w:left="285" w:hanging="178"/>
              <w:rPr>
                <w:color w:val="000000"/>
              </w:rPr>
            </w:pPr>
            <w:r>
              <w:rPr>
                <w:color w:val="000000"/>
              </w:rPr>
              <w:t>1. Application URL</w:t>
            </w:r>
          </w:p>
          <w:p w:rsidR="004A7EA7" w:rsidRDefault="006A049D">
            <w:pPr>
              <w:widowControl w:val="0"/>
              <w:pBdr>
                <w:top w:val="nil"/>
                <w:left w:val="nil"/>
                <w:bottom w:val="nil"/>
                <w:right w:val="nil"/>
                <w:between w:val="nil"/>
              </w:pBdr>
              <w:spacing w:after="0" w:line="248" w:lineRule="auto"/>
              <w:ind w:left="285"/>
              <w:rPr>
                <w:color w:val="000000"/>
              </w:rPr>
            </w:pPr>
            <w:r>
              <w:rPr>
                <w:color w:val="000000"/>
              </w:rPr>
              <w:t>should be defined</w:t>
            </w:r>
          </w:p>
        </w:tc>
        <w:tc>
          <w:tcPr>
            <w:tcW w:w="3301" w:type="dxa"/>
            <w:tcBorders>
              <w:top w:val="single" w:sz="4" w:space="0" w:color="000000"/>
              <w:left w:val="single" w:sz="4" w:space="0" w:color="000000"/>
              <w:bottom w:val="single" w:sz="4" w:space="0" w:color="000000"/>
              <w:right w:val="single" w:sz="4" w:space="0" w:color="000000"/>
            </w:tcBorders>
          </w:tcPr>
          <w:p w:rsidR="004A7EA7" w:rsidRDefault="006A049D">
            <w:pPr>
              <w:widowControl w:val="0"/>
              <w:pBdr>
                <w:top w:val="nil"/>
                <w:left w:val="nil"/>
                <w:bottom w:val="nil"/>
                <w:right w:val="nil"/>
                <w:between w:val="nil"/>
              </w:pBdr>
              <w:spacing w:before="1" w:after="0" w:line="267" w:lineRule="auto"/>
              <w:ind w:left="107"/>
              <w:rPr>
                <w:color w:val="000000"/>
              </w:rPr>
            </w:pPr>
            <w:r>
              <w:rPr>
                <w:color w:val="000000"/>
              </w:rPr>
              <w:t>Application URL should be</w:t>
            </w:r>
          </w:p>
          <w:p w:rsidR="004A7EA7" w:rsidRDefault="006A049D">
            <w:pPr>
              <w:widowControl w:val="0"/>
              <w:pBdr>
                <w:top w:val="nil"/>
                <w:left w:val="nil"/>
                <w:bottom w:val="nil"/>
                <w:right w:val="nil"/>
                <w:between w:val="nil"/>
              </w:pBdr>
              <w:spacing w:after="0" w:line="248" w:lineRule="auto"/>
              <w:ind w:left="107"/>
              <w:rPr>
                <w:color w:val="000000"/>
              </w:rPr>
            </w:pPr>
            <w:r>
              <w:rPr>
                <w:color w:val="000000"/>
              </w:rPr>
              <w:t>accessible to the user</w:t>
            </w:r>
          </w:p>
        </w:tc>
      </w:tr>
      <w:tr w:rsidR="004A7EA7">
        <w:trPr>
          <w:trHeight w:val="1477"/>
        </w:trPr>
        <w:tc>
          <w:tcPr>
            <w:tcW w:w="3534"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before="2" w:after="0" w:line="256" w:lineRule="auto"/>
              <w:ind w:left="128"/>
              <w:rPr>
                <w:color w:val="000000"/>
                <w:sz w:val="20"/>
                <w:szCs w:val="20"/>
              </w:rPr>
            </w:pPr>
          </w:p>
          <w:p w:rsidR="004A7EA7" w:rsidRDefault="006A049D">
            <w:pPr>
              <w:widowControl w:val="0"/>
              <w:pBdr>
                <w:top w:val="nil"/>
                <w:left w:val="nil"/>
                <w:bottom w:val="nil"/>
                <w:right w:val="nil"/>
                <w:between w:val="nil"/>
              </w:pBdr>
              <w:spacing w:after="0" w:line="240" w:lineRule="auto"/>
              <w:ind w:left="128" w:right="214"/>
              <w:rPr>
                <w:color w:val="000000"/>
              </w:rPr>
            </w:pPr>
            <w:r>
              <w:rPr>
                <w:color w:val="000000"/>
              </w:rPr>
              <w:t>Verify whether the Application loads completely for the user when the URL is accessed</w:t>
            </w:r>
          </w:p>
        </w:tc>
        <w:tc>
          <w:tcPr>
            <w:tcW w:w="2410"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tabs>
                <w:tab w:val="left" w:pos="326"/>
              </w:tabs>
              <w:spacing w:before="3" w:after="0" w:line="235" w:lineRule="auto"/>
              <w:ind w:left="285" w:right="267" w:hanging="178"/>
              <w:rPr>
                <w:color w:val="000000"/>
              </w:rPr>
            </w:pPr>
          </w:p>
          <w:p w:rsidR="004A7EA7" w:rsidRDefault="006A049D">
            <w:pPr>
              <w:widowControl w:val="0"/>
              <w:numPr>
                <w:ilvl w:val="0"/>
                <w:numId w:val="4"/>
              </w:numPr>
              <w:pBdr>
                <w:top w:val="nil"/>
                <w:left w:val="nil"/>
                <w:bottom w:val="nil"/>
                <w:right w:val="nil"/>
                <w:between w:val="nil"/>
              </w:pBdr>
              <w:tabs>
                <w:tab w:val="left" w:pos="326"/>
              </w:tabs>
              <w:spacing w:before="3" w:after="0" w:line="235" w:lineRule="auto"/>
              <w:ind w:left="285" w:right="267" w:hanging="178"/>
              <w:rPr>
                <w:color w:val="000000"/>
              </w:rPr>
            </w:pPr>
            <w:r>
              <w:rPr>
                <w:color w:val="000000"/>
              </w:rPr>
              <w:t>Application URL is accessible</w:t>
            </w:r>
          </w:p>
          <w:p w:rsidR="004A7EA7" w:rsidRDefault="006A049D">
            <w:pPr>
              <w:widowControl w:val="0"/>
              <w:numPr>
                <w:ilvl w:val="0"/>
                <w:numId w:val="4"/>
              </w:numPr>
              <w:pBdr>
                <w:top w:val="nil"/>
                <w:left w:val="nil"/>
                <w:bottom w:val="nil"/>
                <w:right w:val="nil"/>
                <w:between w:val="nil"/>
              </w:pBdr>
              <w:tabs>
                <w:tab w:val="left" w:pos="326"/>
              </w:tabs>
              <w:spacing w:after="0" w:line="240" w:lineRule="auto"/>
              <w:ind w:left="285" w:right="485" w:hanging="178"/>
              <w:rPr>
                <w:color w:val="000000"/>
              </w:rPr>
            </w:pPr>
            <w:r>
              <w:rPr>
                <w:color w:val="000000"/>
              </w:rPr>
              <w:t>Application is deployed</w:t>
            </w:r>
          </w:p>
        </w:tc>
        <w:tc>
          <w:tcPr>
            <w:tcW w:w="3301"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before="2" w:after="0" w:line="256" w:lineRule="auto"/>
              <w:rPr>
                <w:color w:val="000000"/>
                <w:sz w:val="20"/>
                <w:szCs w:val="20"/>
              </w:rPr>
            </w:pPr>
          </w:p>
          <w:p w:rsidR="004A7EA7" w:rsidRDefault="006A049D">
            <w:pPr>
              <w:widowControl w:val="0"/>
              <w:pBdr>
                <w:top w:val="nil"/>
                <w:left w:val="nil"/>
                <w:bottom w:val="nil"/>
                <w:right w:val="nil"/>
                <w:between w:val="nil"/>
              </w:pBdr>
              <w:spacing w:after="0" w:line="240" w:lineRule="auto"/>
              <w:ind w:left="107" w:right="358"/>
              <w:rPr>
                <w:color w:val="000000"/>
              </w:rPr>
            </w:pPr>
            <w:r>
              <w:rPr>
                <w:color w:val="000000"/>
              </w:rPr>
              <w:t>The Application should load completely for the user when the URL is accessed</w:t>
            </w:r>
          </w:p>
        </w:tc>
      </w:tr>
      <w:tr w:rsidR="004A7EA7">
        <w:trPr>
          <w:trHeight w:val="1607"/>
        </w:trPr>
        <w:tc>
          <w:tcPr>
            <w:tcW w:w="3534"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ind w:left="128"/>
              <w:rPr>
                <w:color w:val="000000"/>
              </w:rPr>
            </w:pPr>
          </w:p>
          <w:p w:rsidR="004A7EA7" w:rsidRDefault="006A049D">
            <w:pPr>
              <w:widowControl w:val="0"/>
              <w:pBdr>
                <w:top w:val="nil"/>
                <w:left w:val="nil"/>
                <w:bottom w:val="nil"/>
                <w:right w:val="nil"/>
                <w:between w:val="nil"/>
              </w:pBdr>
              <w:spacing w:after="0" w:line="266" w:lineRule="auto"/>
              <w:ind w:left="128" w:right="98"/>
              <w:rPr>
                <w:color w:val="000000"/>
              </w:rPr>
            </w:pPr>
            <w:r>
              <w:rPr>
                <w:color w:val="000000"/>
              </w:rPr>
              <w:t>Verify whether a user is able to see input fields while opening the application</w:t>
            </w:r>
          </w:p>
        </w:tc>
        <w:tc>
          <w:tcPr>
            <w:tcW w:w="2410"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tabs>
                <w:tab w:val="left" w:pos="326"/>
              </w:tabs>
              <w:spacing w:after="0" w:line="256" w:lineRule="auto"/>
              <w:ind w:left="285" w:right="485" w:hanging="178"/>
              <w:rPr>
                <w:color w:val="000000"/>
              </w:rPr>
            </w:pPr>
          </w:p>
          <w:p w:rsidR="004A7EA7" w:rsidRDefault="006A049D">
            <w:pPr>
              <w:widowControl w:val="0"/>
              <w:numPr>
                <w:ilvl w:val="0"/>
                <w:numId w:val="5"/>
              </w:numPr>
              <w:pBdr>
                <w:top w:val="nil"/>
                <w:left w:val="nil"/>
                <w:bottom w:val="nil"/>
                <w:right w:val="nil"/>
                <w:between w:val="nil"/>
              </w:pBdr>
              <w:tabs>
                <w:tab w:val="left" w:pos="326"/>
              </w:tabs>
              <w:spacing w:after="0" w:line="256" w:lineRule="auto"/>
              <w:ind w:left="285" w:right="485" w:hanging="178"/>
              <w:rPr>
                <w:color w:val="000000"/>
              </w:rPr>
            </w:pPr>
            <w:r>
              <w:rPr>
                <w:color w:val="000000"/>
              </w:rPr>
              <w:t>Application is accessible</w:t>
            </w:r>
          </w:p>
          <w:p w:rsidR="004A7EA7" w:rsidRDefault="006A049D">
            <w:pPr>
              <w:widowControl w:val="0"/>
              <w:numPr>
                <w:ilvl w:val="0"/>
                <w:numId w:val="5"/>
              </w:numPr>
              <w:pBdr>
                <w:top w:val="nil"/>
                <w:left w:val="nil"/>
                <w:bottom w:val="nil"/>
                <w:right w:val="nil"/>
                <w:between w:val="nil"/>
              </w:pBdr>
              <w:tabs>
                <w:tab w:val="left" w:pos="326"/>
              </w:tabs>
              <w:spacing w:after="0" w:line="256" w:lineRule="auto"/>
              <w:ind w:left="285" w:right="172" w:hanging="178"/>
              <w:rPr>
                <w:color w:val="000000"/>
              </w:rPr>
            </w:pPr>
            <w:r>
              <w:rPr>
                <w:color w:val="000000"/>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66" w:lineRule="auto"/>
              <w:ind w:right="471"/>
              <w:rPr>
                <w:color w:val="000000"/>
              </w:rPr>
            </w:pPr>
          </w:p>
          <w:p w:rsidR="004A7EA7" w:rsidRDefault="006A049D">
            <w:pPr>
              <w:widowControl w:val="0"/>
              <w:pBdr>
                <w:top w:val="nil"/>
                <w:left w:val="nil"/>
                <w:bottom w:val="nil"/>
                <w:right w:val="nil"/>
                <w:between w:val="nil"/>
              </w:pBdr>
              <w:spacing w:after="0" w:line="266" w:lineRule="auto"/>
              <w:ind w:left="141" w:right="471"/>
              <w:rPr>
                <w:color w:val="000000"/>
              </w:rPr>
            </w:pPr>
            <w:r>
              <w:rPr>
                <w:color w:val="000000"/>
              </w:rPr>
              <w:t>Users should be able to see input fields on logging in</w:t>
            </w:r>
          </w:p>
        </w:tc>
      </w:tr>
      <w:tr w:rsidR="004A7EA7">
        <w:trPr>
          <w:trHeight w:val="1408"/>
        </w:trPr>
        <w:tc>
          <w:tcPr>
            <w:tcW w:w="3534"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40" w:lineRule="auto"/>
              <w:ind w:left="128" w:right="318"/>
              <w:rPr>
                <w:color w:val="000000"/>
              </w:rPr>
            </w:pPr>
          </w:p>
          <w:p w:rsidR="004A7EA7" w:rsidRDefault="006A049D">
            <w:pPr>
              <w:widowControl w:val="0"/>
              <w:pBdr>
                <w:top w:val="nil"/>
                <w:left w:val="nil"/>
                <w:bottom w:val="nil"/>
                <w:right w:val="nil"/>
                <w:between w:val="nil"/>
              </w:pBdr>
              <w:spacing w:after="0" w:line="240" w:lineRule="auto"/>
              <w:ind w:left="128" w:right="318"/>
              <w:rPr>
                <w:color w:val="000000"/>
              </w:rPr>
            </w:pPr>
            <w:r>
              <w:rPr>
                <w:color w:val="000000"/>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tabs>
                <w:tab w:val="left" w:pos="326"/>
              </w:tabs>
              <w:spacing w:before="3" w:after="0" w:line="235" w:lineRule="auto"/>
              <w:ind w:left="107" w:right="485"/>
              <w:rPr>
                <w:color w:val="000000"/>
              </w:rPr>
            </w:pPr>
          </w:p>
          <w:p w:rsidR="004A7EA7" w:rsidRDefault="006A049D">
            <w:pPr>
              <w:widowControl w:val="0"/>
              <w:numPr>
                <w:ilvl w:val="0"/>
                <w:numId w:val="6"/>
              </w:numPr>
              <w:pBdr>
                <w:top w:val="nil"/>
                <w:left w:val="nil"/>
                <w:bottom w:val="nil"/>
                <w:right w:val="nil"/>
                <w:between w:val="nil"/>
              </w:pBdr>
              <w:tabs>
                <w:tab w:val="left" w:pos="326"/>
              </w:tabs>
              <w:spacing w:before="3" w:after="0" w:line="235" w:lineRule="auto"/>
              <w:ind w:left="285" w:right="485" w:hanging="178"/>
              <w:rPr>
                <w:color w:val="000000"/>
              </w:rPr>
            </w:pPr>
            <w:r>
              <w:rPr>
                <w:color w:val="000000"/>
              </w:rPr>
              <w:t>Application is accessible</w:t>
            </w:r>
          </w:p>
          <w:p w:rsidR="004A7EA7" w:rsidRDefault="006A049D">
            <w:pPr>
              <w:widowControl w:val="0"/>
              <w:numPr>
                <w:ilvl w:val="0"/>
                <w:numId w:val="6"/>
              </w:numPr>
              <w:pBdr>
                <w:top w:val="nil"/>
                <w:left w:val="nil"/>
                <w:bottom w:val="nil"/>
                <w:right w:val="nil"/>
                <w:between w:val="nil"/>
              </w:pBdr>
              <w:tabs>
                <w:tab w:val="left" w:pos="326"/>
              </w:tabs>
              <w:spacing w:after="0" w:line="240" w:lineRule="auto"/>
              <w:ind w:right="221" w:firstLine="0"/>
              <w:rPr>
                <w:color w:val="000000"/>
              </w:rPr>
            </w:pPr>
            <w:r>
              <w:rPr>
                <w:color w:val="000000"/>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40" w:lineRule="auto"/>
              <w:ind w:left="141" w:right="171"/>
              <w:rPr>
                <w:color w:val="000000"/>
              </w:rPr>
            </w:pPr>
          </w:p>
          <w:p w:rsidR="004A7EA7" w:rsidRDefault="006A049D">
            <w:pPr>
              <w:widowControl w:val="0"/>
              <w:pBdr>
                <w:top w:val="nil"/>
                <w:left w:val="nil"/>
                <w:bottom w:val="nil"/>
                <w:right w:val="nil"/>
                <w:between w:val="nil"/>
              </w:pBdr>
              <w:spacing w:after="0" w:line="240" w:lineRule="auto"/>
              <w:ind w:left="141" w:right="171"/>
              <w:rPr>
                <w:color w:val="000000"/>
              </w:rPr>
            </w:pPr>
            <w:r>
              <w:rPr>
                <w:color w:val="000000"/>
              </w:rPr>
              <w:t>The user should be able to fill the input field</w:t>
            </w:r>
          </w:p>
        </w:tc>
      </w:tr>
      <w:tr w:rsidR="004A7EA7">
        <w:trPr>
          <w:trHeight w:val="1611"/>
        </w:trPr>
        <w:tc>
          <w:tcPr>
            <w:tcW w:w="3534"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40" w:lineRule="auto"/>
              <w:ind w:left="128" w:right="725"/>
              <w:rPr>
                <w:color w:val="000000"/>
              </w:rPr>
            </w:pPr>
          </w:p>
          <w:p w:rsidR="004A7EA7" w:rsidRDefault="006A049D">
            <w:pPr>
              <w:widowControl w:val="0"/>
              <w:pBdr>
                <w:top w:val="nil"/>
                <w:left w:val="nil"/>
                <w:bottom w:val="nil"/>
                <w:right w:val="nil"/>
                <w:between w:val="nil"/>
              </w:pBdr>
              <w:spacing w:after="0" w:line="240" w:lineRule="auto"/>
              <w:ind w:left="128" w:right="725"/>
              <w:rPr>
                <w:color w:val="000000"/>
              </w:rPr>
            </w:pPr>
            <w:r>
              <w:rPr>
                <w:color w:val="000000"/>
              </w:rPr>
              <w:t>Verify whether a user gets predict button to submit the inputs</w:t>
            </w:r>
          </w:p>
        </w:tc>
        <w:tc>
          <w:tcPr>
            <w:tcW w:w="2410"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tabs>
                <w:tab w:val="left" w:pos="326"/>
              </w:tabs>
              <w:spacing w:after="0" w:line="256" w:lineRule="auto"/>
              <w:ind w:right="485"/>
              <w:rPr>
                <w:color w:val="000000"/>
              </w:rPr>
            </w:pPr>
          </w:p>
          <w:p w:rsidR="004A7EA7" w:rsidRDefault="006A049D">
            <w:pPr>
              <w:widowControl w:val="0"/>
              <w:numPr>
                <w:ilvl w:val="0"/>
                <w:numId w:val="1"/>
              </w:numPr>
              <w:pBdr>
                <w:top w:val="nil"/>
                <w:left w:val="nil"/>
                <w:bottom w:val="nil"/>
                <w:right w:val="nil"/>
                <w:between w:val="nil"/>
              </w:pBdr>
              <w:tabs>
                <w:tab w:val="left" w:pos="326"/>
              </w:tabs>
              <w:spacing w:after="0" w:line="256" w:lineRule="auto"/>
              <w:ind w:left="285" w:right="485" w:hanging="141"/>
              <w:rPr>
                <w:color w:val="000000"/>
              </w:rPr>
            </w:pPr>
            <w:r>
              <w:rPr>
                <w:color w:val="000000"/>
              </w:rPr>
              <w:t>Application is accessible</w:t>
            </w:r>
          </w:p>
          <w:p w:rsidR="004A7EA7" w:rsidRDefault="006A049D">
            <w:pPr>
              <w:widowControl w:val="0"/>
              <w:numPr>
                <w:ilvl w:val="0"/>
                <w:numId w:val="1"/>
              </w:numPr>
              <w:pBdr>
                <w:top w:val="nil"/>
                <w:left w:val="nil"/>
                <w:bottom w:val="nil"/>
                <w:right w:val="nil"/>
                <w:between w:val="nil"/>
              </w:pBdr>
              <w:tabs>
                <w:tab w:val="left" w:pos="326"/>
              </w:tabs>
              <w:spacing w:after="0" w:line="240" w:lineRule="auto"/>
              <w:ind w:left="285" w:right="221" w:hanging="178"/>
              <w:rPr>
                <w:color w:val="000000"/>
              </w:rPr>
            </w:pPr>
            <w:r>
              <w:rPr>
                <w:color w:val="000000"/>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ind w:left="141"/>
              <w:rPr>
                <w:color w:val="000000"/>
              </w:rPr>
            </w:pPr>
          </w:p>
          <w:p w:rsidR="004A7EA7" w:rsidRDefault="006A049D">
            <w:pPr>
              <w:widowControl w:val="0"/>
              <w:pBdr>
                <w:top w:val="nil"/>
                <w:left w:val="nil"/>
                <w:bottom w:val="nil"/>
                <w:right w:val="nil"/>
                <w:between w:val="nil"/>
              </w:pBdr>
              <w:spacing w:after="0" w:line="240" w:lineRule="auto"/>
              <w:ind w:left="141" w:right="363"/>
              <w:rPr>
                <w:color w:val="000000"/>
              </w:rPr>
            </w:pPr>
            <w:r>
              <w:rPr>
                <w:color w:val="000000"/>
              </w:rPr>
              <w:t>Users should get Submit button to submit the inputs</w:t>
            </w:r>
          </w:p>
        </w:tc>
      </w:tr>
      <w:tr w:rsidR="004A7EA7">
        <w:trPr>
          <w:trHeight w:val="1607"/>
        </w:trPr>
        <w:tc>
          <w:tcPr>
            <w:tcW w:w="3534"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before="6" w:after="0" w:line="256" w:lineRule="auto"/>
              <w:ind w:left="128"/>
              <w:rPr>
                <w:color w:val="000000"/>
                <w:sz w:val="21"/>
                <w:szCs w:val="21"/>
              </w:rPr>
            </w:pPr>
          </w:p>
          <w:p w:rsidR="004A7EA7" w:rsidRDefault="006A049D">
            <w:pPr>
              <w:widowControl w:val="0"/>
              <w:pBdr>
                <w:top w:val="nil"/>
                <w:left w:val="nil"/>
                <w:bottom w:val="nil"/>
                <w:right w:val="nil"/>
                <w:between w:val="nil"/>
              </w:pBdr>
              <w:spacing w:before="1" w:after="0" w:line="256" w:lineRule="auto"/>
              <w:ind w:left="128" w:right="235"/>
              <w:rPr>
                <w:color w:val="000000"/>
              </w:rPr>
            </w:pPr>
            <w:r>
              <w:rPr>
                <w:color w:val="000000"/>
              </w:rPr>
              <w:t>Verify whether a user is presented with recommended results on clicking submit</w:t>
            </w:r>
          </w:p>
        </w:tc>
        <w:tc>
          <w:tcPr>
            <w:tcW w:w="2410" w:type="dxa"/>
            <w:tcBorders>
              <w:top w:val="single" w:sz="4" w:space="0" w:color="000000"/>
              <w:left w:val="single" w:sz="4" w:space="0" w:color="000000"/>
              <w:bottom w:val="single" w:sz="4" w:space="0" w:color="000000"/>
              <w:right w:val="single" w:sz="4" w:space="0" w:color="000000"/>
            </w:tcBorders>
          </w:tcPr>
          <w:p w:rsidR="004A7EA7" w:rsidRDefault="006A049D">
            <w:pPr>
              <w:widowControl w:val="0"/>
              <w:numPr>
                <w:ilvl w:val="0"/>
                <w:numId w:val="2"/>
              </w:numPr>
              <w:pBdr>
                <w:top w:val="nil"/>
                <w:left w:val="nil"/>
                <w:bottom w:val="nil"/>
                <w:right w:val="nil"/>
                <w:between w:val="nil"/>
              </w:pBdr>
              <w:tabs>
                <w:tab w:val="left" w:pos="326"/>
              </w:tabs>
              <w:spacing w:after="0" w:line="256" w:lineRule="auto"/>
              <w:ind w:right="485" w:firstLine="0"/>
              <w:rPr>
                <w:color w:val="000000"/>
              </w:rPr>
            </w:pPr>
            <w:r>
              <w:rPr>
                <w:color w:val="000000"/>
              </w:rPr>
              <w:t xml:space="preserve">Application is </w:t>
            </w:r>
          </w:p>
          <w:p w:rsidR="004A7EA7" w:rsidRDefault="006A049D">
            <w:pPr>
              <w:widowControl w:val="0"/>
              <w:pBdr>
                <w:top w:val="nil"/>
                <w:left w:val="nil"/>
                <w:bottom w:val="nil"/>
                <w:right w:val="nil"/>
                <w:between w:val="nil"/>
              </w:pBdr>
              <w:tabs>
                <w:tab w:val="left" w:pos="326"/>
              </w:tabs>
              <w:spacing w:after="0" w:line="256" w:lineRule="auto"/>
              <w:ind w:left="285" w:right="485"/>
              <w:rPr>
                <w:color w:val="000000"/>
              </w:rPr>
            </w:pPr>
            <w:r>
              <w:rPr>
                <w:color w:val="000000"/>
              </w:rPr>
              <w:t>accessible</w:t>
            </w:r>
          </w:p>
          <w:p w:rsidR="004A7EA7" w:rsidRDefault="006A049D">
            <w:pPr>
              <w:widowControl w:val="0"/>
              <w:numPr>
                <w:ilvl w:val="0"/>
                <w:numId w:val="2"/>
              </w:numPr>
              <w:pBdr>
                <w:top w:val="nil"/>
                <w:left w:val="nil"/>
                <w:bottom w:val="nil"/>
                <w:right w:val="nil"/>
                <w:between w:val="nil"/>
              </w:pBdr>
              <w:tabs>
                <w:tab w:val="left" w:pos="326"/>
              </w:tabs>
              <w:spacing w:after="0" w:line="256" w:lineRule="auto"/>
              <w:ind w:left="325"/>
              <w:rPr>
                <w:color w:val="000000"/>
              </w:rPr>
            </w:pPr>
            <w:r>
              <w:rPr>
                <w:color w:val="000000"/>
              </w:rPr>
              <w:t>The user is able to see the input fields.</w:t>
            </w:r>
          </w:p>
          <w:p w:rsidR="004A7EA7" w:rsidRDefault="006A049D">
            <w:pPr>
              <w:widowControl w:val="0"/>
              <w:numPr>
                <w:ilvl w:val="0"/>
                <w:numId w:val="2"/>
              </w:numPr>
              <w:pBdr>
                <w:top w:val="nil"/>
                <w:left w:val="nil"/>
                <w:bottom w:val="nil"/>
                <w:right w:val="nil"/>
                <w:between w:val="nil"/>
              </w:pBdr>
              <w:tabs>
                <w:tab w:val="left" w:pos="326"/>
              </w:tabs>
              <w:spacing w:after="0" w:line="256" w:lineRule="auto"/>
              <w:ind w:left="325"/>
              <w:rPr>
                <w:color w:val="000000"/>
              </w:rPr>
            </w:pPr>
            <w:r>
              <w:rPr>
                <w:color w:val="000000"/>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ind w:left="141"/>
              <w:rPr>
                <w:color w:val="000000"/>
              </w:rPr>
            </w:pPr>
          </w:p>
          <w:p w:rsidR="004A7EA7" w:rsidRDefault="006A049D">
            <w:pPr>
              <w:widowControl w:val="0"/>
              <w:pBdr>
                <w:top w:val="nil"/>
                <w:left w:val="nil"/>
                <w:bottom w:val="nil"/>
                <w:right w:val="nil"/>
                <w:between w:val="nil"/>
              </w:pBdr>
              <w:spacing w:before="1" w:after="0" w:line="256" w:lineRule="auto"/>
              <w:ind w:left="141" w:right="409"/>
              <w:rPr>
                <w:color w:val="000000"/>
              </w:rPr>
            </w:pPr>
            <w:r>
              <w:rPr>
                <w:color w:val="000000"/>
              </w:rPr>
              <w:t>Users should be presented with recommended results on clicking submit</w:t>
            </w:r>
          </w:p>
        </w:tc>
      </w:tr>
      <w:tr w:rsidR="004A7EA7">
        <w:trPr>
          <w:trHeight w:val="1612"/>
        </w:trPr>
        <w:tc>
          <w:tcPr>
            <w:tcW w:w="3534"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before="1" w:after="0" w:line="240" w:lineRule="auto"/>
              <w:ind w:left="128" w:right="556"/>
              <w:rPr>
                <w:color w:val="000000"/>
              </w:rPr>
            </w:pPr>
          </w:p>
          <w:p w:rsidR="004A7EA7" w:rsidRDefault="006A049D">
            <w:pPr>
              <w:widowControl w:val="0"/>
              <w:pBdr>
                <w:top w:val="nil"/>
                <w:left w:val="nil"/>
                <w:bottom w:val="nil"/>
                <w:right w:val="nil"/>
                <w:between w:val="nil"/>
              </w:pBdr>
              <w:spacing w:before="1" w:after="0" w:line="240" w:lineRule="auto"/>
              <w:ind w:left="128" w:right="556"/>
              <w:rPr>
                <w:color w:val="000000"/>
              </w:rPr>
            </w:pPr>
            <w:r>
              <w:rPr>
                <w:color w:val="000000"/>
              </w:rPr>
              <w:t>Verify whether a result is in accordance with the input that the user has entered</w:t>
            </w:r>
          </w:p>
        </w:tc>
        <w:tc>
          <w:tcPr>
            <w:tcW w:w="2410" w:type="dxa"/>
            <w:tcBorders>
              <w:top w:val="single" w:sz="4" w:space="0" w:color="000000"/>
              <w:left w:val="single" w:sz="4" w:space="0" w:color="000000"/>
              <w:bottom w:val="single" w:sz="4" w:space="0" w:color="000000"/>
              <w:right w:val="single" w:sz="4" w:space="0" w:color="000000"/>
            </w:tcBorders>
          </w:tcPr>
          <w:p w:rsidR="004A7EA7" w:rsidRDefault="006A049D">
            <w:pPr>
              <w:widowControl w:val="0"/>
              <w:numPr>
                <w:ilvl w:val="0"/>
                <w:numId w:val="3"/>
              </w:numPr>
              <w:pBdr>
                <w:top w:val="nil"/>
                <w:left w:val="nil"/>
                <w:bottom w:val="nil"/>
                <w:right w:val="nil"/>
                <w:between w:val="nil"/>
              </w:pBdr>
              <w:tabs>
                <w:tab w:val="left" w:pos="326"/>
              </w:tabs>
              <w:spacing w:after="0" w:line="256" w:lineRule="auto"/>
              <w:ind w:left="285" w:right="485" w:hanging="141"/>
              <w:rPr>
                <w:color w:val="000000"/>
              </w:rPr>
            </w:pPr>
            <w:r>
              <w:rPr>
                <w:color w:val="000000"/>
              </w:rPr>
              <w:t>Application is accessible</w:t>
            </w:r>
          </w:p>
          <w:p w:rsidR="004A7EA7" w:rsidRDefault="006A049D">
            <w:pPr>
              <w:widowControl w:val="0"/>
              <w:numPr>
                <w:ilvl w:val="0"/>
                <w:numId w:val="3"/>
              </w:numPr>
              <w:pBdr>
                <w:top w:val="nil"/>
                <w:left w:val="nil"/>
                <w:bottom w:val="nil"/>
                <w:right w:val="nil"/>
                <w:between w:val="nil"/>
              </w:pBdr>
              <w:tabs>
                <w:tab w:val="left" w:pos="326"/>
              </w:tabs>
              <w:spacing w:after="0" w:line="256" w:lineRule="auto"/>
              <w:ind w:left="285" w:hanging="141"/>
              <w:rPr>
                <w:color w:val="000000"/>
              </w:rPr>
            </w:pPr>
            <w:r>
              <w:rPr>
                <w:color w:val="000000"/>
              </w:rPr>
              <w:t>The user is able to see the input fields.</w:t>
            </w:r>
          </w:p>
          <w:p w:rsidR="004A7EA7" w:rsidRDefault="006A049D">
            <w:pPr>
              <w:widowControl w:val="0"/>
              <w:numPr>
                <w:ilvl w:val="0"/>
                <w:numId w:val="3"/>
              </w:numPr>
              <w:pBdr>
                <w:top w:val="nil"/>
                <w:left w:val="nil"/>
                <w:bottom w:val="nil"/>
                <w:right w:val="nil"/>
                <w:between w:val="nil"/>
              </w:pBdr>
              <w:tabs>
                <w:tab w:val="left" w:pos="326"/>
              </w:tabs>
              <w:spacing w:after="0" w:line="240" w:lineRule="auto"/>
              <w:ind w:left="285" w:right="221" w:hanging="141"/>
              <w:rPr>
                <w:color w:val="000000"/>
              </w:rPr>
            </w:pPr>
            <w:r>
              <w:rPr>
                <w:color w:val="000000"/>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rsidR="004A7EA7" w:rsidRDefault="004A7EA7">
            <w:pPr>
              <w:widowControl w:val="0"/>
              <w:pBdr>
                <w:top w:val="nil"/>
                <w:left w:val="nil"/>
                <w:bottom w:val="nil"/>
                <w:right w:val="nil"/>
                <w:between w:val="nil"/>
              </w:pBdr>
              <w:spacing w:after="0" w:line="256" w:lineRule="auto"/>
              <w:ind w:left="141"/>
              <w:rPr>
                <w:color w:val="000000"/>
              </w:rPr>
            </w:pPr>
          </w:p>
          <w:p w:rsidR="004A7EA7" w:rsidRDefault="006A049D">
            <w:pPr>
              <w:widowControl w:val="0"/>
              <w:pBdr>
                <w:top w:val="nil"/>
                <w:left w:val="nil"/>
                <w:bottom w:val="nil"/>
                <w:right w:val="nil"/>
                <w:between w:val="nil"/>
              </w:pBdr>
              <w:spacing w:after="0" w:line="256" w:lineRule="auto"/>
              <w:ind w:left="141"/>
              <w:rPr>
                <w:color w:val="000000"/>
              </w:rPr>
            </w:pPr>
            <w:r>
              <w:rPr>
                <w:color w:val="000000"/>
              </w:rPr>
              <w:t>The result should be in accordance with the input that the user has entered</w:t>
            </w:r>
          </w:p>
        </w:tc>
      </w:tr>
    </w:tbl>
    <w:p w:rsidR="004A7EA7" w:rsidRDefault="004A7EA7">
      <w:pPr>
        <w:rPr>
          <w:sz w:val="24"/>
          <w:szCs w:val="24"/>
        </w:rPr>
      </w:pPr>
    </w:p>
    <w:p w:rsidR="004A7EA7" w:rsidRDefault="004A7EA7"/>
    <w:sectPr w:rsidR="004A7EA7">
      <w:headerReference w:type="default" r:id="rId15"/>
      <w:pgSz w:w="1191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1D2" w:rsidRDefault="00A941D2">
      <w:pPr>
        <w:spacing w:after="0" w:line="240" w:lineRule="auto"/>
      </w:pPr>
      <w:r>
        <w:separator/>
      </w:r>
    </w:p>
  </w:endnote>
  <w:endnote w:type="continuationSeparator" w:id="0">
    <w:p w:rsidR="00A941D2" w:rsidRDefault="00A9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EA7" w:rsidRDefault="006A049D">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130CB">
      <w:rPr>
        <w:noProof/>
        <w:color w:val="000000"/>
      </w:rPr>
      <w:t>3</w:t>
    </w:r>
    <w:r>
      <w:rPr>
        <w:color w:val="000000"/>
      </w:rPr>
      <w:fldChar w:fldCharType="end"/>
    </w:r>
    <w:r>
      <w:rPr>
        <w:color w:val="000000"/>
      </w:rPr>
      <w:t xml:space="preserve"> | </w:t>
    </w:r>
    <w:r>
      <w:rPr>
        <w:color w:val="7F7F7F"/>
      </w:rPr>
      <w:t>Page</w:t>
    </w:r>
  </w:p>
  <w:p w:rsidR="004A7EA7" w:rsidRDefault="004A7EA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1D2" w:rsidRDefault="00A941D2">
      <w:pPr>
        <w:spacing w:after="0" w:line="240" w:lineRule="auto"/>
      </w:pPr>
      <w:r>
        <w:separator/>
      </w:r>
    </w:p>
  </w:footnote>
  <w:footnote w:type="continuationSeparator" w:id="0">
    <w:p w:rsidR="00A941D2" w:rsidRDefault="00A94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EA7" w:rsidRDefault="006A049D">
    <w:pPr>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0" distR="0" simplePos="0" relativeHeight="251658240" behindDoc="1" locked="0" layoutInCell="1" hidden="0" allowOverlap="1">
          <wp:simplePos x="0" y="0"/>
          <wp:positionH relativeFrom="page">
            <wp:posOffset>5928360</wp:posOffset>
          </wp:positionH>
          <wp:positionV relativeFrom="page">
            <wp:posOffset>259715</wp:posOffset>
          </wp:positionV>
          <wp:extent cx="1231900" cy="32702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1900" cy="327025"/>
                  </a:xfrm>
                  <a:prstGeom prst="rect">
                    <a:avLst/>
                  </a:prstGeom>
                  <a:ln/>
                </pic:spPr>
              </pic:pic>
            </a:graphicData>
          </a:graphic>
        </wp:anchor>
      </w:drawing>
    </w:r>
    <w:r>
      <w:rPr>
        <w:color w:val="000000"/>
      </w:rPr>
      <w:t>Low-Level Design</w:t>
    </w:r>
  </w:p>
  <w:p w:rsidR="004A7EA7" w:rsidRDefault="004A7EA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EA7" w:rsidRDefault="006A049D">
    <w:pPr>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0" distR="0" simplePos="0" relativeHeight="251659264" behindDoc="1" locked="0" layoutInCell="1" hidden="0" allowOverlap="1">
          <wp:simplePos x="0" y="0"/>
          <wp:positionH relativeFrom="page">
            <wp:posOffset>5928360</wp:posOffset>
          </wp:positionH>
          <wp:positionV relativeFrom="page">
            <wp:posOffset>259715</wp:posOffset>
          </wp:positionV>
          <wp:extent cx="1231900" cy="3270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1900" cy="327025"/>
                  </a:xfrm>
                  <a:prstGeom prst="rect">
                    <a:avLst/>
                  </a:prstGeom>
                  <a:ln/>
                </pic:spPr>
              </pic:pic>
            </a:graphicData>
          </a:graphic>
        </wp:anchor>
      </w:drawing>
    </w:r>
    <w:r>
      <w:rPr>
        <w:color w:val="000000"/>
      </w:rPr>
      <w:t>Low-Level Design</w:t>
    </w:r>
  </w:p>
  <w:p w:rsidR="004A7EA7" w:rsidRDefault="004A7EA7">
    <w:pPr>
      <w:pBdr>
        <w:top w:val="nil"/>
        <w:left w:val="nil"/>
        <w:bottom w:val="nil"/>
        <w:right w:val="nil"/>
        <w:between w:val="nil"/>
      </w:pBdr>
      <w:tabs>
        <w:tab w:val="center" w:pos="4513"/>
        <w:tab w:val="right" w:pos="9026"/>
      </w:tabs>
      <w:spacing w:after="0" w:line="240" w:lineRule="auto"/>
      <w:rPr>
        <w:color w:val="000000"/>
      </w:rPr>
    </w:pPr>
  </w:p>
  <w:p w:rsidR="004A7EA7" w:rsidRDefault="004A7EA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8BB"/>
    <w:multiLevelType w:val="multilevel"/>
    <w:tmpl w:val="7D92C600"/>
    <w:lvl w:ilvl="0">
      <w:start w:val="1"/>
      <w:numFmt w:val="decimal"/>
      <w:lvlText w:val="%1."/>
      <w:lvlJc w:val="left"/>
      <w:pPr>
        <w:ind w:left="107" w:hanging="219"/>
      </w:pPr>
      <w:rPr>
        <w:rFonts w:ascii="Calibri" w:eastAsia="Calibri" w:hAnsi="Calibri" w:cs="Calibri"/>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
    <w:nsid w:val="204479C4"/>
    <w:multiLevelType w:val="multilevel"/>
    <w:tmpl w:val="30F22C3C"/>
    <w:lvl w:ilvl="0">
      <w:start w:val="1"/>
      <w:numFmt w:val="decimal"/>
      <w:lvlText w:val="%1."/>
      <w:lvlJc w:val="left"/>
      <w:pPr>
        <w:ind w:left="107" w:hanging="219"/>
      </w:pPr>
      <w:rPr>
        <w:rFonts w:ascii="Calibri" w:eastAsia="Calibri" w:hAnsi="Calibri" w:cs="Calibri"/>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nsid w:val="340D177B"/>
    <w:multiLevelType w:val="multilevel"/>
    <w:tmpl w:val="DAF6C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21B4D67"/>
    <w:multiLevelType w:val="hybridMultilevel"/>
    <w:tmpl w:val="63A88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76410FB"/>
    <w:multiLevelType w:val="multilevel"/>
    <w:tmpl w:val="5B146F5A"/>
    <w:lvl w:ilvl="0">
      <w:start w:val="1"/>
      <w:numFmt w:val="decimal"/>
      <w:lvlText w:val="%1."/>
      <w:lvlJc w:val="left"/>
      <w:pPr>
        <w:ind w:left="107" w:hanging="219"/>
      </w:pPr>
      <w:rPr>
        <w:rFonts w:ascii="Calibri" w:eastAsia="Calibri" w:hAnsi="Calibri" w:cs="Calibri"/>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5">
    <w:nsid w:val="74117543"/>
    <w:multiLevelType w:val="multilevel"/>
    <w:tmpl w:val="C25825B2"/>
    <w:lvl w:ilvl="0">
      <w:start w:val="1"/>
      <w:numFmt w:val="decimal"/>
      <w:lvlText w:val="%1."/>
      <w:lvlJc w:val="left"/>
      <w:pPr>
        <w:ind w:left="107" w:hanging="219"/>
      </w:pPr>
      <w:rPr>
        <w:rFonts w:ascii="Calibri" w:eastAsia="Calibri" w:hAnsi="Calibri" w:cs="Calibri"/>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nsid w:val="793B271A"/>
    <w:multiLevelType w:val="multilevel"/>
    <w:tmpl w:val="B2C6EB0E"/>
    <w:lvl w:ilvl="0">
      <w:start w:val="1"/>
      <w:numFmt w:val="decimal"/>
      <w:lvlText w:val="%1."/>
      <w:lvlJc w:val="left"/>
      <w:pPr>
        <w:ind w:left="107" w:hanging="219"/>
      </w:pPr>
      <w:rPr>
        <w:rFonts w:ascii="Calibri" w:eastAsia="Calibri" w:hAnsi="Calibri" w:cs="Calibri"/>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7EA7"/>
    <w:rsid w:val="001130CB"/>
    <w:rsid w:val="00212ABA"/>
    <w:rsid w:val="004A7EA7"/>
    <w:rsid w:val="006A049D"/>
    <w:rsid w:val="00986ECD"/>
    <w:rsid w:val="00A941D2"/>
    <w:rsid w:val="00B24538"/>
    <w:rsid w:val="00CB3198"/>
    <w:rsid w:val="00F4054D"/>
    <w:rsid w:val="00FA6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b/>
      <w:bCs/>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16327"/>
    <w:pPr>
      <w:widowControl w:val="0"/>
      <w:autoSpaceDE w:val="0"/>
      <w:autoSpaceDN w:val="0"/>
      <w:spacing w:after="0" w:line="1078" w:lineRule="exact"/>
      <w:ind w:left="260"/>
    </w:pPr>
    <w:rPr>
      <w:sz w:val="96"/>
      <w:szCs w:val="96"/>
      <w:lang w:val="en-US"/>
    </w:rPr>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customStyle="1"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4472C4"/>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paragraph" w:customStyle="1" w:styleId="LO-normal">
    <w:name w:val="LO-normal"/>
    <w:rsid w:val="00CB3198"/>
    <w:pPr>
      <w:suppressAutoHyphens/>
      <w:spacing w:line="252" w:lineRule="auto"/>
    </w:pPr>
    <w:rPr>
      <w:color w:val="4472C4"/>
      <w:sz w:val="24"/>
      <w:szCs w:val="24"/>
      <w:lang w:eastAsia="zh-CN" w:bidi="hi-IN"/>
    </w:rPr>
  </w:style>
  <w:style w:type="paragraph" w:styleId="BalloonText">
    <w:name w:val="Balloon Text"/>
    <w:basedOn w:val="Normal"/>
    <w:link w:val="BalloonTextChar"/>
    <w:uiPriority w:val="99"/>
    <w:semiHidden/>
    <w:unhideWhenUsed/>
    <w:rsid w:val="00FA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D5"/>
    <w:rPr>
      <w:rFonts w:ascii="Tahoma" w:hAnsi="Tahoma" w:cs="Tahoma"/>
      <w:sz w:val="16"/>
      <w:szCs w:val="16"/>
    </w:rPr>
  </w:style>
  <w:style w:type="paragraph" w:styleId="ListParagraph">
    <w:name w:val="List Paragraph"/>
    <w:basedOn w:val="Normal"/>
    <w:uiPriority w:val="34"/>
    <w:qFormat/>
    <w:rsid w:val="00FA6CD5"/>
    <w:pPr>
      <w:spacing w:line="256" w:lineRule="auto"/>
      <w:ind w:left="720"/>
      <w:contextualSpacing/>
    </w:pPr>
    <w:rPr>
      <w:color w:val="4472C4"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b/>
      <w:bCs/>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16327"/>
    <w:pPr>
      <w:widowControl w:val="0"/>
      <w:autoSpaceDE w:val="0"/>
      <w:autoSpaceDN w:val="0"/>
      <w:spacing w:after="0" w:line="1078" w:lineRule="exact"/>
      <w:ind w:left="260"/>
    </w:pPr>
    <w:rPr>
      <w:sz w:val="96"/>
      <w:szCs w:val="96"/>
      <w:lang w:val="en-US"/>
    </w:rPr>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customStyle="1"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4472C4"/>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paragraph" w:customStyle="1" w:styleId="LO-normal">
    <w:name w:val="LO-normal"/>
    <w:rsid w:val="00CB3198"/>
    <w:pPr>
      <w:suppressAutoHyphens/>
      <w:spacing w:line="252" w:lineRule="auto"/>
    </w:pPr>
    <w:rPr>
      <w:color w:val="4472C4"/>
      <w:sz w:val="24"/>
      <w:szCs w:val="24"/>
      <w:lang w:eastAsia="zh-CN" w:bidi="hi-IN"/>
    </w:rPr>
  </w:style>
  <w:style w:type="paragraph" w:styleId="BalloonText">
    <w:name w:val="Balloon Text"/>
    <w:basedOn w:val="Normal"/>
    <w:link w:val="BalloonTextChar"/>
    <w:uiPriority w:val="99"/>
    <w:semiHidden/>
    <w:unhideWhenUsed/>
    <w:rsid w:val="00FA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D5"/>
    <w:rPr>
      <w:rFonts w:ascii="Tahoma" w:hAnsi="Tahoma" w:cs="Tahoma"/>
      <w:sz w:val="16"/>
      <w:szCs w:val="16"/>
    </w:rPr>
  </w:style>
  <w:style w:type="paragraph" w:styleId="ListParagraph">
    <w:name w:val="List Paragraph"/>
    <w:basedOn w:val="Normal"/>
    <w:uiPriority w:val="34"/>
    <w:qFormat/>
    <w:rsid w:val="00FA6CD5"/>
    <w:pPr>
      <w:spacing w:line="256" w:lineRule="auto"/>
      <w:ind w:left="720"/>
      <w:contextualSpacing/>
    </w:pPr>
    <w:rPr>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elikplim/concrete-compressive-strength-data-s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ser-images.githubusercontent.com/123532199/228265721-f4f5c0d3-5437-4576-bdb5-c8e3d2889a7f.jp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20https://shreyaskhadye-concrete-compressive-strength-predicti-app-l56p7u.streamlit.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rIAjwFq61wvySpVvyEof6k4d7w==">AMUW2mWzfznNqueJ7RU+Dvh3mvAhhMmsfr9DoGTpBOOYWy+WLZslCZ4ph13EiDNExDHrvDmkhRP8VH0F+9/SVHwIkU/2mYxyrSCVCkWT03xw516lD02cI0r5+bDm8LLWmYQXs/LgLwVeyHv21vmjsDkLIqoifLUZko62NlPI2VAHLEfJZo5/XWM=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Admin</cp:lastModifiedBy>
  <cp:revision>5</cp:revision>
  <dcterms:created xsi:type="dcterms:W3CDTF">2023-04-01T08:27:00Z</dcterms:created>
  <dcterms:modified xsi:type="dcterms:W3CDTF">2023-04-01T08:37:00Z</dcterms:modified>
</cp:coreProperties>
</file>