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0E79" w14:textId="30BA527A" w:rsidR="00867652" w:rsidRDefault="00833481" w:rsidP="00833481">
      <w:pPr>
        <w:pStyle w:val="Title"/>
        <w:ind w:left="3261"/>
      </w:pPr>
      <w:r>
        <w:t>SHREYAS MAHENDRA</w:t>
      </w:r>
    </w:p>
    <w:p w14:paraId="0AAD1579" w14:textId="1FFDFD80" w:rsidR="00867652" w:rsidRDefault="006400B4" w:rsidP="00BF0028">
      <w:pPr>
        <w:spacing w:line="183" w:lineRule="exact"/>
        <w:ind w:left="142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</w:t>
      </w:r>
      <w:r w:rsidR="00833481">
        <w:rPr>
          <w:rFonts w:ascii="Times New Roman"/>
          <w:b/>
          <w:sz w:val="16"/>
        </w:rPr>
        <w:t>519</w:t>
      </w:r>
      <w:r>
        <w:rPr>
          <w:rFonts w:ascii="Times New Roman"/>
          <w:b/>
          <w:sz w:val="16"/>
        </w:rPr>
        <w:t xml:space="preserve">) </w:t>
      </w:r>
      <w:r w:rsidR="00833481">
        <w:rPr>
          <w:rFonts w:ascii="Times New Roman"/>
          <w:b/>
          <w:sz w:val="16"/>
        </w:rPr>
        <w:t>657</w:t>
      </w:r>
      <w:r>
        <w:rPr>
          <w:rFonts w:ascii="Times New Roman"/>
          <w:b/>
          <w:sz w:val="16"/>
        </w:rPr>
        <w:t>-</w:t>
      </w:r>
      <w:r w:rsidR="00833481">
        <w:rPr>
          <w:rFonts w:ascii="Times New Roman"/>
          <w:b/>
          <w:sz w:val="16"/>
        </w:rPr>
        <w:t>6372</w:t>
      </w:r>
      <w:r>
        <w:rPr>
          <w:rFonts w:ascii="Times New Roman"/>
          <w:b/>
          <w:sz w:val="16"/>
        </w:rPr>
        <w:t xml:space="preserve"> | </w:t>
      </w:r>
      <w:r w:rsidR="00BC72B6">
        <w:rPr>
          <w:rFonts w:ascii="Times New Roman"/>
          <w:b/>
          <w:sz w:val="16"/>
        </w:rPr>
        <w:t>shreyas_</w:t>
      </w:r>
      <w:r w:rsidR="00833481" w:rsidRPr="00833481">
        <w:rPr>
          <w:rFonts w:ascii="Times New Roman"/>
          <w:b/>
          <w:sz w:val="16"/>
        </w:rPr>
        <w:t>mahendra@</w:t>
      </w:r>
      <w:r w:rsidR="00BC72B6">
        <w:rPr>
          <w:rFonts w:ascii="Times New Roman"/>
          <w:b/>
          <w:sz w:val="16"/>
        </w:rPr>
        <w:t>outlook</w:t>
      </w:r>
      <w:r w:rsidR="00833481" w:rsidRPr="00833481">
        <w:rPr>
          <w:rFonts w:ascii="Times New Roman"/>
          <w:b/>
          <w:sz w:val="16"/>
        </w:rPr>
        <w:t>.com</w:t>
      </w:r>
      <w:r>
        <w:rPr>
          <w:rFonts w:ascii="Times New Roman"/>
          <w:b/>
          <w:sz w:val="16"/>
        </w:rPr>
        <w:t xml:space="preserve"> | </w:t>
      </w:r>
      <w:hyperlink r:id="rId5">
        <w:r w:rsidR="00833481" w:rsidRPr="00833481">
          <w:rPr>
            <w:rFonts w:ascii="Times New Roman"/>
            <w:b/>
            <w:sz w:val="16"/>
          </w:rPr>
          <w:t>linkedin.com/in/shreyas-mahendra-a6406b100</w:t>
        </w:r>
        <w:r>
          <w:rPr>
            <w:rFonts w:ascii="Times New Roman"/>
            <w:b/>
            <w:sz w:val="16"/>
          </w:rPr>
          <w:t xml:space="preserve"> </w:t>
        </w:r>
      </w:hyperlink>
      <w:r>
        <w:rPr>
          <w:rFonts w:ascii="Times New Roman"/>
          <w:b/>
          <w:sz w:val="16"/>
        </w:rPr>
        <w:t>|</w:t>
      </w:r>
      <w:r w:rsidR="00BF0028">
        <w:rPr>
          <w:rFonts w:ascii="Times New Roman"/>
          <w:b/>
          <w:sz w:val="16"/>
        </w:rPr>
        <w:t xml:space="preserve"> </w:t>
      </w:r>
      <w:r w:rsidR="00BF0028" w:rsidRPr="00BF0028">
        <w:rPr>
          <w:rFonts w:ascii="Times New Roman"/>
          <w:b/>
          <w:sz w:val="16"/>
        </w:rPr>
        <w:t xml:space="preserve">40 Wedgewood </w:t>
      </w:r>
      <w:proofErr w:type="spellStart"/>
      <w:r w:rsidR="00BF0028" w:rsidRPr="00BF0028">
        <w:rPr>
          <w:rFonts w:ascii="Times New Roman"/>
          <w:b/>
          <w:sz w:val="16"/>
        </w:rPr>
        <w:t>DrNorth</w:t>
      </w:r>
      <w:proofErr w:type="spellEnd"/>
      <w:r w:rsidR="00BF0028" w:rsidRPr="00BF0028">
        <w:rPr>
          <w:rFonts w:ascii="Times New Roman"/>
          <w:b/>
          <w:sz w:val="16"/>
        </w:rPr>
        <w:t xml:space="preserve"> York, ON M2M 2H3</w:t>
      </w:r>
    </w:p>
    <w:p w14:paraId="2D1D6A72" w14:textId="77777777" w:rsidR="00867652" w:rsidRDefault="00867652">
      <w:pPr>
        <w:pStyle w:val="BodyText"/>
        <w:spacing w:before="11"/>
        <w:ind w:left="0"/>
        <w:rPr>
          <w:rFonts w:ascii="Times New Roman"/>
          <w:b/>
          <w:sz w:val="24"/>
        </w:rPr>
      </w:pPr>
    </w:p>
    <w:p w14:paraId="5C8966B0" w14:textId="77777777" w:rsidR="00867652" w:rsidRDefault="006400B4">
      <w:pPr>
        <w:pStyle w:val="Heading1"/>
        <w:rPr>
          <w:rFonts w:ascii="Times New Roman"/>
        </w:rPr>
      </w:pPr>
      <w:r>
        <w:rPr>
          <w:rFonts w:ascii="Times New Roman"/>
        </w:rPr>
        <w:t>EXECUTIVE SUMMARY:</w:t>
      </w:r>
    </w:p>
    <w:p w14:paraId="1E354E86" w14:textId="6D3EE57E" w:rsidR="00867652" w:rsidRDefault="00870D57">
      <w:pPr>
        <w:pStyle w:val="BodyText"/>
        <w:spacing w:before="78"/>
        <w:ind w:left="137"/>
      </w:pPr>
      <w:r>
        <w:t>A</w:t>
      </w:r>
      <w:r w:rsidR="008372CA" w:rsidRPr="00BF4B97">
        <w:t xml:space="preserve"> </w:t>
      </w:r>
      <w:r w:rsidR="0000542C">
        <w:t xml:space="preserve">self-motivated and </w:t>
      </w:r>
      <w:r w:rsidR="007E734E" w:rsidRPr="00BF4B97">
        <w:t>result</w:t>
      </w:r>
      <w:r w:rsidR="007E734E">
        <w:t>-oriented</w:t>
      </w:r>
      <w:r w:rsidR="008372CA" w:rsidRPr="00BF4B97">
        <w:t xml:space="preserve"> </w:t>
      </w:r>
      <w:r w:rsidR="006400B4">
        <w:t xml:space="preserve">software engineer </w:t>
      </w:r>
      <w:r w:rsidR="00501111">
        <w:t xml:space="preserve">having </w:t>
      </w:r>
      <w:r w:rsidR="00501111" w:rsidRPr="00501111">
        <w:rPr>
          <w:b/>
          <w:bCs/>
        </w:rPr>
        <w:t>3+ years</w:t>
      </w:r>
      <w:r w:rsidR="00501111">
        <w:t xml:space="preserve"> of experience in </w:t>
      </w:r>
      <w:r w:rsidR="00E025AD" w:rsidRPr="00E025AD">
        <w:t>fast-paced </w:t>
      </w:r>
      <w:r w:rsidR="00501111">
        <w:t xml:space="preserve">software industry </w:t>
      </w:r>
      <w:r w:rsidR="00E025AD">
        <w:t xml:space="preserve">who </w:t>
      </w:r>
      <w:r w:rsidR="00CC54D0" w:rsidRPr="00CC54D0">
        <w:t>enables innovat</w:t>
      </w:r>
      <w:r w:rsidR="00FF2A13">
        <w:t>ive</w:t>
      </w:r>
      <w:r w:rsidR="00CC54D0">
        <w:t xml:space="preserve"> and </w:t>
      </w:r>
      <w:r w:rsidR="00CC54D0" w:rsidRPr="00CC54D0">
        <w:t>collaborative mind</w:t>
      </w:r>
      <w:r w:rsidR="00CC54D0">
        <w:t>-</w:t>
      </w:r>
      <w:r w:rsidR="00CC54D0" w:rsidRPr="00CC54D0">
        <w:t>set</w:t>
      </w:r>
      <w:r>
        <w:t xml:space="preserve">, </w:t>
      </w:r>
      <w:r w:rsidR="006400B4">
        <w:t xml:space="preserve">with a strong focus on </w:t>
      </w:r>
      <w:r w:rsidR="009371C7" w:rsidRPr="00501111">
        <w:rPr>
          <w:b/>
          <w:bCs/>
        </w:rPr>
        <w:t xml:space="preserve">Cloud </w:t>
      </w:r>
      <w:r w:rsidR="00226A2F" w:rsidRPr="00501111">
        <w:rPr>
          <w:b/>
          <w:bCs/>
        </w:rPr>
        <w:t>Platform</w:t>
      </w:r>
      <w:r w:rsidR="009F6137" w:rsidRPr="00501111">
        <w:rPr>
          <w:b/>
          <w:bCs/>
        </w:rPr>
        <w:t>s</w:t>
      </w:r>
      <w:r w:rsidR="00226A2F">
        <w:t xml:space="preserve"> and </w:t>
      </w:r>
      <w:r w:rsidR="00226A2F" w:rsidRPr="00501111">
        <w:rPr>
          <w:b/>
          <w:bCs/>
        </w:rPr>
        <w:t>Business/Data Analysis</w:t>
      </w:r>
      <w:r w:rsidR="009371C7">
        <w:t>.</w:t>
      </w:r>
      <w:r w:rsidR="006400B4">
        <w:t xml:space="preserve"> Solid experience in building</w:t>
      </w:r>
      <w:r w:rsidR="008109AC">
        <w:t xml:space="preserve"> performance</w:t>
      </w:r>
      <w:r w:rsidR="006400B4">
        <w:t xml:space="preserve"> </w:t>
      </w:r>
      <w:r w:rsidR="009F6137">
        <w:t>solutions for cloud and data driven problems with strong technical skills</w:t>
      </w:r>
      <w:r w:rsidR="006400B4">
        <w:t xml:space="preserve">; Proficient in </w:t>
      </w:r>
      <w:r w:rsidR="009F6137">
        <w:t>ETL</w:t>
      </w:r>
      <w:r w:rsidR="006400B4">
        <w:t xml:space="preserve"> and </w:t>
      </w:r>
      <w:r w:rsidR="009F6137">
        <w:t>Cloud</w:t>
      </w:r>
      <w:r w:rsidR="006400B4">
        <w:t xml:space="preserve"> Technologies; capable of building </w:t>
      </w:r>
      <w:r w:rsidR="00492966">
        <w:t xml:space="preserve">99% </w:t>
      </w:r>
      <w:r w:rsidR="006400B4">
        <w:t xml:space="preserve">scalable </w:t>
      </w:r>
      <w:r w:rsidR="009F6137">
        <w:t xml:space="preserve">solutions </w:t>
      </w:r>
      <w:r w:rsidR="006400B4">
        <w:t>from scratch</w:t>
      </w:r>
      <w:r w:rsidR="009F6137">
        <w:t xml:space="preserve">; </w:t>
      </w:r>
      <w:r w:rsidR="009F6137" w:rsidRPr="009F6137">
        <w:t>equipped with great communication skills</w:t>
      </w:r>
      <w:r w:rsidR="00D51640">
        <w:t xml:space="preserve"> and leadership quality</w:t>
      </w:r>
      <w:r w:rsidR="005922E7">
        <w:t>.</w:t>
      </w:r>
    </w:p>
    <w:p w14:paraId="43B8D267" w14:textId="246C8061" w:rsidR="000702EA" w:rsidRPr="00C74D8C" w:rsidRDefault="000702EA">
      <w:pPr>
        <w:pStyle w:val="BodyText"/>
        <w:spacing w:before="78"/>
        <w:ind w:left="137"/>
        <w:rPr>
          <w:sz w:val="17"/>
          <w:szCs w:val="17"/>
        </w:rPr>
      </w:pPr>
    </w:p>
    <w:p w14:paraId="32B9A940" w14:textId="77777777" w:rsidR="000702EA" w:rsidRDefault="000702EA" w:rsidP="000702EA">
      <w:pPr>
        <w:pStyle w:val="Heading1"/>
        <w:spacing w:after="19"/>
        <w:rPr>
          <w:rFonts w:ascii="Times New Roman"/>
        </w:rPr>
      </w:pPr>
      <w:r>
        <w:rPr>
          <w:rFonts w:ascii="Times New Roman"/>
        </w:rPr>
        <w:t>SKILLS:</w:t>
      </w:r>
    </w:p>
    <w:p w14:paraId="179EB8DF" w14:textId="77777777" w:rsidR="000702EA" w:rsidRDefault="000702EA" w:rsidP="000702EA"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E7C3E91" wp14:editId="6F791EC8">
                <wp:extent cx="6894830" cy="6350"/>
                <wp:effectExtent l="0" t="4445" r="1905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3D1FB" id="Group 4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">
                <v:rect id="Rectangle 5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F26F477" w14:textId="3B6045F2" w:rsidR="000702EA" w:rsidRDefault="000702EA" w:rsidP="000702EA">
      <w:pPr>
        <w:pStyle w:val="BodyText"/>
        <w:tabs>
          <w:tab w:val="left" w:pos="1942"/>
        </w:tabs>
        <w:spacing w:before="72"/>
        <w:ind w:left="137"/>
      </w:pPr>
      <w:r>
        <w:rPr>
          <w:b/>
        </w:rPr>
        <w:t>Languages</w:t>
      </w:r>
      <w:r>
        <w:t>:</w:t>
      </w:r>
      <w:r>
        <w:tab/>
        <w:t>Python,</w:t>
      </w:r>
      <w:r w:rsidRPr="002820E4">
        <w:t xml:space="preserve"> </w:t>
      </w:r>
      <w:r>
        <w:t>SQL</w:t>
      </w:r>
      <w:r w:rsidR="00D60D5A">
        <w:t>, R, UNIX</w:t>
      </w:r>
    </w:p>
    <w:p w14:paraId="338DBDD9" w14:textId="29897D0E" w:rsidR="00D60D5A" w:rsidRDefault="00D60D5A" w:rsidP="00D60D5A">
      <w:pPr>
        <w:tabs>
          <w:tab w:val="left" w:pos="1701"/>
        </w:tabs>
        <w:ind w:left="142"/>
        <w:rPr>
          <w:rFonts w:asciiTheme="majorHAnsi" w:hAnsiTheme="majorHAnsi" w:cstheme="majorHAnsi"/>
          <w:sz w:val="18"/>
          <w:szCs w:val="18"/>
        </w:rPr>
      </w:pPr>
      <w:r w:rsidRPr="00D60D5A">
        <w:rPr>
          <w:b/>
          <w:sz w:val="18"/>
          <w:szCs w:val="18"/>
        </w:rPr>
        <w:t>Analytics Tools:</w:t>
      </w:r>
      <w:r>
        <w:rPr>
          <w:rFonts w:asciiTheme="majorHAnsi" w:hAnsiTheme="majorHAnsi" w:cstheme="majorHAnsi"/>
          <w:sz w:val="18"/>
          <w:szCs w:val="18"/>
        </w:rPr>
        <w:t xml:space="preserve">                </w:t>
      </w:r>
      <w:r w:rsidR="00075218" w:rsidRPr="002820E4">
        <w:rPr>
          <w:sz w:val="18"/>
          <w:szCs w:val="18"/>
        </w:rPr>
        <w:t xml:space="preserve">ODI, </w:t>
      </w:r>
      <w:r w:rsidRPr="002820E4">
        <w:rPr>
          <w:sz w:val="18"/>
          <w:szCs w:val="18"/>
        </w:rPr>
        <w:t>Power BI, Tableau, Cognos, Excel</w:t>
      </w:r>
    </w:p>
    <w:p w14:paraId="42DB3562" w14:textId="14709196" w:rsidR="00D60D5A" w:rsidRDefault="00D60D5A" w:rsidP="00D60D5A">
      <w:pPr>
        <w:tabs>
          <w:tab w:val="left" w:pos="1701"/>
        </w:tabs>
        <w:ind w:left="142"/>
        <w:rPr>
          <w:rFonts w:asciiTheme="majorHAnsi" w:hAnsiTheme="majorHAnsi" w:cstheme="majorHAnsi"/>
          <w:sz w:val="18"/>
          <w:szCs w:val="18"/>
        </w:rPr>
      </w:pPr>
      <w:r w:rsidRPr="0066362D">
        <w:rPr>
          <w:b/>
          <w:sz w:val="18"/>
          <w:szCs w:val="18"/>
        </w:rPr>
        <w:t>Databases:</w:t>
      </w:r>
      <w:r>
        <w:rPr>
          <w:rFonts w:asciiTheme="majorHAnsi" w:hAnsiTheme="majorHAnsi" w:cstheme="majorHAnsi"/>
          <w:sz w:val="18"/>
          <w:szCs w:val="18"/>
        </w:rPr>
        <w:t xml:space="preserve">         </w:t>
      </w:r>
      <w:r>
        <w:rPr>
          <w:rFonts w:asciiTheme="majorHAnsi" w:hAnsiTheme="majorHAnsi" w:cstheme="majorHAnsi"/>
          <w:sz w:val="18"/>
          <w:szCs w:val="18"/>
        </w:rPr>
        <w:tab/>
        <w:t xml:space="preserve">      </w:t>
      </w:r>
      <w:r w:rsidRPr="002820E4">
        <w:rPr>
          <w:sz w:val="18"/>
          <w:szCs w:val="18"/>
        </w:rPr>
        <w:t>MySQL, Oracle 10g/9i, SQL Server</w:t>
      </w:r>
    </w:p>
    <w:p w14:paraId="3D8DD7E5" w14:textId="6E73774C" w:rsidR="00D60D5A" w:rsidRPr="00D60D5A" w:rsidRDefault="00D60D5A" w:rsidP="00D60D5A">
      <w:pPr>
        <w:tabs>
          <w:tab w:val="left" w:pos="960"/>
        </w:tabs>
        <w:ind w:left="142"/>
        <w:rPr>
          <w:rFonts w:asciiTheme="majorHAnsi" w:eastAsia="Times New Roman" w:hAnsiTheme="majorHAnsi" w:cstheme="majorHAnsi"/>
          <w:sz w:val="18"/>
          <w:szCs w:val="18"/>
        </w:rPr>
      </w:pPr>
      <w:r w:rsidRPr="0066362D">
        <w:rPr>
          <w:b/>
          <w:sz w:val="18"/>
          <w:szCs w:val="18"/>
        </w:rPr>
        <w:t>ML concepts:</w:t>
      </w:r>
      <w:r w:rsidRPr="0066362D">
        <w:rPr>
          <w:b/>
          <w:sz w:val="18"/>
          <w:szCs w:val="18"/>
        </w:rPr>
        <w:tab/>
      </w:r>
      <w:r>
        <w:t xml:space="preserve">          </w:t>
      </w:r>
      <w:r w:rsidRPr="002820E4">
        <w:rPr>
          <w:sz w:val="18"/>
          <w:szCs w:val="18"/>
        </w:rPr>
        <w:t>Regression, Classification, Clustering, Time Series, Ensemble Models, Neural Networks</w:t>
      </w:r>
      <w:r w:rsidR="003C5FE9" w:rsidRPr="002820E4">
        <w:rPr>
          <w:sz w:val="18"/>
          <w:szCs w:val="18"/>
        </w:rPr>
        <w:t>- CNN, RNN</w:t>
      </w:r>
      <w:r w:rsidR="00E16876">
        <w:rPr>
          <w:sz w:val="18"/>
          <w:szCs w:val="18"/>
        </w:rPr>
        <w:t>, AI</w:t>
      </w:r>
    </w:p>
    <w:p w14:paraId="547D4E93" w14:textId="29F7C9FC" w:rsidR="000702EA" w:rsidRDefault="000702EA" w:rsidP="0066362D">
      <w:pPr>
        <w:pStyle w:val="BodyText"/>
        <w:tabs>
          <w:tab w:val="left" w:pos="1925"/>
        </w:tabs>
        <w:spacing w:before="1"/>
        <w:ind w:left="137"/>
        <w:jc w:val="both"/>
      </w:pPr>
      <w:r>
        <w:rPr>
          <w:b/>
        </w:rPr>
        <w:t>Frameworks</w:t>
      </w:r>
      <w:r>
        <w:t>:</w:t>
      </w:r>
      <w:r>
        <w:tab/>
      </w:r>
      <w:r w:rsidR="002820E4">
        <w:t>P</w:t>
      </w:r>
      <w:r w:rsidR="00EC457F" w:rsidRPr="002820E4">
        <w:t>andas, NumPy, Matplotlib, Seaborn, MATLAB, Scikit learn, TensorFlow</w:t>
      </w:r>
      <w:r w:rsidR="00EC457F">
        <w:t xml:space="preserve">, </w:t>
      </w:r>
      <w:r>
        <w:t>Docker</w:t>
      </w:r>
      <w:r w:rsidR="00EC457F">
        <w:t>- Container Orchestration</w:t>
      </w:r>
      <w:r w:rsidR="00164290">
        <w:t>, Spark</w:t>
      </w:r>
      <w:r w:rsidR="00D51640">
        <w:t>, Scala</w:t>
      </w:r>
      <w:r w:rsidRPr="002820E4">
        <w:t xml:space="preserve"> </w:t>
      </w:r>
    </w:p>
    <w:p w14:paraId="663C32F8" w14:textId="06A0A64A" w:rsidR="000702EA" w:rsidRDefault="000702EA" w:rsidP="000702EA">
      <w:pPr>
        <w:pStyle w:val="BodyText"/>
        <w:tabs>
          <w:tab w:val="left" w:pos="1924"/>
        </w:tabs>
        <w:spacing w:before="1"/>
        <w:ind w:left="137"/>
      </w:pP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Technologies</w:t>
      </w:r>
      <w:r>
        <w:t>:</w:t>
      </w:r>
      <w:r>
        <w:tab/>
      </w:r>
      <w:r w:rsidR="00EC457F">
        <w:t xml:space="preserve">Azure Cloud- ADF, </w:t>
      </w:r>
      <w:proofErr w:type="spellStart"/>
      <w:r w:rsidR="00EC457F">
        <w:t>DataBricks</w:t>
      </w:r>
      <w:proofErr w:type="spellEnd"/>
      <w:r w:rsidR="00EC457F">
        <w:t>, Functions, Blob Storage, DevOps, Git, GitLab</w:t>
      </w:r>
      <w:r w:rsidR="00590700">
        <w:t xml:space="preserve">, </w:t>
      </w:r>
      <w:r w:rsidR="002B6ED3" w:rsidRPr="002B6ED3">
        <w:t>Artificial Intelligence (AI)</w:t>
      </w:r>
      <w:r w:rsidR="00EC199D">
        <w:t>, S</w:t>
      </w:r>
      <w:r w:rsidR="00EC199D" w:rsidRPr="00EC199D">
        <w:t>tatistics</w:t>
      </w:r>
      <w:r w:rsidR="00015E9A">
        <w:t>, SAML</w:t>
      </w:r>
    </w:p>
    <w:p w14:paraId="12A3903F" w14:textId="77777777" w:rsidR="00867652" w:rsidRDefault="00867652">
      <w:pPr>
        <w:pStyle w:val="BodyText"/>
        <w:spacing w:before="8"/>
        <w:ind w:left="0"/>
        <w:rPr>
          <w:b/>
          <w:sz w:val="17"/>
        </w:rPr>
      </w:pPr>
    </w:p>
    <w:p w14:paraId="27E17BB5" w14:textId="77777777" w:rsidR="00867652" w:rsidRDefault="006400B4">
      <w:pPr>
        <w:pStyle w:val="Heading1"/>
        <w:spacing w:after="19"/>
        <w:rPr>
          <w:rFonts w:ascii="Times New Roman"/>
        </w:rPr>
      </w:pPr>
      <w:r>
        <w:rPr>
          <w:rFonts w:ascii="Times New Roman"/>
        </w:rPr>
        <w:t>PROFESSIONAL EXPERIENCE:</w:t>
      </w:r>
    </w:p>
    <w:p w14:paraId="105398C9" w14:textId="054CB77C" w:rsidR="00867652" w:rsidRDefault="00E942A8"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0451137" wp14:editId="58851A3F">
                <wp:extent cx="6894830" cy="6350"/>
                <wp:effectExtent l="0" t="0" r="1905" b="444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B2307" id="Group 8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">
                <v:rect id="Rectangle 9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72191C2D" w14:textId="492A1D4A" w:rsidR="00867652" w:rsidRDefault="00DC5895" w:rsidP="00A33FAD">
      <w:pPr>
        <w:tabs>
          <w:tab w:val="left" w:pos="8647"/>
        </w:tabs>
        <w:spacing w:before="72"/>
        <w:ind w:left="137"/>
        <w:rPr>
          <w:i/>
          <w:sz w:val="18"/>
        </w:rPr>
      </w:pPr>
      <w:r w:rsidRPr="00DC5895">
        <w:rPr>
          <w:b/>
          <w:sz w:val="18"/>
        </w:rPr>
        <w:t>Services IT Development Program Analyst</w:t>
      </w:r>
      <w:r>
        <w:rPr>
          <w:b/>
          <w:sz w:val="18"/>
        </w:rPr>
        <w:t xml:space="preserve">, </w:t>
      </w:r>
      <w:r>
        <w:rPr>
          <w:sz w:val="18"/>
        </w:rPr>
        <w:t>NTT DATA IPS</w:t>
      </w:r>
      <w:r w:rsidR="006400B4">
        <w:rPr>
          <w:sz w:val="18"/>
        </w:rPr>
        <w:t>,</w:t>
      </w:r>
      <w:r w:rsidR="006400B4">
        <w:rPr>
          <w:spacing w:val="-13"/>
          <w:sz w:val="18"/>
        </w:rPr>
        <w:t xml:space="preserve"> </w:t>
      </w:r>
      <w:r>
        <w:rPr>
          <w:sz w:val="18"/>
        </w:rPr>
        <w:t>India</w:t>
      </w:r>
      <w:r w:rsidR="006400B4">
        <w:rPr>
          <w:sz w:val="18"/>
        </w:rPr>
        <w:t>,</w:t>
      </w:r>
      <w:r w:rsidR="006400B4">
        <w:rPr>
          <w:spacing w:val="-4"/>
          <w:sz w:val="18"/>
        </w:rPr>
        <w:t xml:space="preserve"> </w:t>
      </w:r>
      <w:r>
        <w:rPr>
          <w:sz w:val="18"/>
        </w:rPr>
        <w:t>Bengaluru</w:t>
      </w:r>
      <w:r w:rsidR="006400B4">
        <w:rPr>
          <w:sz w:val="18"/>
        </w:rPr>
        <w:tab/>
      </w:r>
      <w:r w:rsidR="0016601B">
        <w:rPr>
          <w:i/>
          <w:sz w:val="18"/>
        </w:rPr>
        <w:t>November 2019-December</w:t>
      </w:r>
      <w:r w:rsidR="0016601B">
        <w:rPr>
          <w:i/>
          <w:spacing w:val="-6"/>
          <w:sz w:val="18"/>
        </w:rPr>
        <w:t xml:space="preserve"> </w:t>
      </w:r>
      <w:r w:rsidR="0016601B">
        <w:rPr>
          <w:i/>
          <w:sz w:val="18"/>
        </w:rPr>
        <w:t>2021</w:t>
      </w:r>
    </w:p>
    <w:p w14:paraId="323838B6" w14:textId="2CAD681E" w:rsidR="00FA62BD" w:rsidRDefault="00FA62BD">
      <w:pPr>
        <w:pStyle w:val="ListParagraph"/>
        <w:numPr>
          <w:ilvl w:val="0"/>
          <w:numId w:val="1"/>
        </w:numPr>
        <w:tabs>
          <w:tab w:val="left" w:pos="677"/>
          <w:tab w:val="left" w:pos="678"/>
        </w:tabs>
        <w:ind w:right="798"/>
        <w:rPr>
          <w:sz w:val="18"/>
        </w:rPr>
      </w:pPr>
      <w:r>
        <w:rPr>
          <w:sz w:val="18"/>
        </w:rPr>
        <w:t>Experienced in building Azure data Factory Pipelines which draws data from 10 different data sources for transformation.</w:t>
      </w:r>
    </w:p>
    <w:p w14:paraId="7F543FE3" w14:textId="0F23003C" w:rsidR="00C84A59" w:rsidRDefault="00FA62BD" w:rsidP="00092EB4">
      <w:pPr>
        <w:pStyle w:val="ListParagraph"/>
        <w:numPr>
          <w:ilvl w:val="0"/>
          <w:numId w:val="1"/>
        </w:numPr>
        <w:tabs>
          <w:tab w:val="left" w:pos="677"/>
          <w:tab w:val="left" w:pos="678"/>
        </w:tabs>
        <w:ind w:right="-260"/>
        <w:rPr>
          <w:sz w:val="18"/>
        </w:rPr>
      </w:pPr>
      <w:r>
        <w:rPr>
          <w:sz w:val="18"/>
        </w:rPr>
        <w:t xml:space="preserve">Designed </w:t>
      </w:r>
      <w:r w:rsidR="007619E9" w:rsidRPr="00092EB4">
        <w:rPr>
          <w:b/>
          <w:bCs/>
          <w:sz w:val="18"/>
        </w:rPr>
        <w:t>Data warehousing</w:t>
      </w:r>
      <w:r w:rsidR="007619E9">
        <w:rPr>
          <w:sz w:val="18"/>
        </w:rPr>
        <w:t xml:space="preserve"> and Migration architecture for </w:t>
      </w:r>
      <w:r w:rsidR="007619E9" w:rsidRPr="00092EB4">
        <w:rPr>
          <w:b/>
          <w:bCs/>
          <w:sz w:val="18"/>
        </w:rPr>
        <w:t>Business Intelligence</w:t>
      </w:r>
      <w:r w:rsidR="007619E9">
        <w:rPr>
          <w:sz w:val="18"/>
        </w:rPr>
        <w:t xml:space="preserve"> team </w:t>
      </w:r>
      <w:r w:rsidR="00092EB4">
        <w:rPr>
          <w:sz w:val="18"/>
        </w:rPr>
        <w:t xml:space="preserve">to </w:t>
      </w:r>
      <w:r w:rsidR="00092EB4" w:rsidRPr="00092EB4">
        <w:rPr>
          <w:sz w:val="18"/>
        </w:rPr>
        <w:t>deliver on new product</w:t>
      </w:r>
      <w:r w:rsidR="009C1686">
        <w:rPr>
          <w:sz w:val="18"/>
        </w:rPr>
        <w:t xml:space="preserve">. </w:t>
      </w:r>
    </w:p>
    <w:p w14:paraId="784073AA" w14:textId="6FB8FA88" w:rsidR="00FA62BD" w:rsidRDefault="00C84A59" w:rsidP="00FC10CF">
      <w:pPr>
        <w:pStyle w:val="ListParagraph"/>
        <w:numPr>
          <w:ilvl w:val="0"/>
          <w:numId w:val="1"/>
        </w:numPr>
        <w:tabs>
          <w:tab w:val="left" w:pos="677"/>
          <w:tab w:val="left" w:pos="678"/>
        </w:tabs>
        <w:ind w:right="-119"/>
        <w:rPr>
          <w:sz w:val="18"/>
        </w:rPr>
      </w:pPr>
      <w:r>
        <w:rPr>
          <w:sz w:val="18"/>
        </w:rPr>
        <w:t xml:space="preserve">Responsible for creating </w:t>
      </w:r>
      <w:r w:rsidRPr="00D51640">
        <w:rPr>
          <w:b/>
          <w:bCs/>
          <w:sz w:val="18"/>
        </w:rPr>
        <w:t>Data Mapping</w:t>
      </w:r>
      <w:r>
        <w:rPr>
          <w:sz w:val="18"/>
        </w:rPr>
        <w:t xml:space="preserve"> and </w:t>
      </w:r>
      <w:r w:rsidRPr="00D51640">
        <w:rPr>
          <w:b/>
          <w:bCs/>
          <w:sz w:val="18"/>
        </w:rPr>
        <w:t>Change Data Capture</w:t>
      </w:r>
      <w:r w:rsidR="00472353" w:rsidRPr="00D51640">
        <w:rPr>
          <w:b/>
          <w:bCs/>
          <w:sz w:val="18"/>
        </w:rPr>
        <w:t xml:space="preserve"> </w:t>
      </w:r>
      <w:r w:rsidRPr="00D51640">
        <w:rPr>
          <w:b/>
          <w:bCs/>
          <w:sz w:val="18"/>
        </w:rPr>
        <w:t>(CDC)</w:t>
      </w:r>
      <w:r>
        <w:rPr>
          <w:sz w:val="18"/>
        </w:rPr>
        <w:t xml:space="preserve"> techniques </w:t>
      </w:r>
      <w:r w:rsidR="009C1686">
        <w:rPr>
          <w:sz w:val="18"/>
        </w:rPr>
        <w:t xml:space="preserve">and </w:t>
      </w:r>
      <w:r w:rsidR="0039340E">
        <w:rPr>
          <w:sz w:val="18"/>
        </w:rPr>
        <w:t xml:space="preserve">improved </w:t>
      </w:r>
      <w:r w:rsidR="0039340E" w:rsidRPr="0039340E">
        <w:rPr>
          <w:b/>
          <w:bCs/>
          <w:sz w:val="18"/>
        </w:rPr>
        <w:t>reliability</w:t>
      </w:r>
      <w:r w:rsidR="0039340E" w:rsidRPr="0039340E">
        <w:rPr>
          <w:sz w:val="18"/>
        </w:rPr>
        <w:t> and data quality</w:t>
      </w:r>
      <w:r w:rsidR="0039340E">
        <w:rPr>
          <w:sz w:val="18"/>
        </w:rPr>
        <w:t xml:space="preserve"> issues</w:t>
      </w:r>
      <w:r w:rsidR="009C0ECA">
        <w:rPr>
          <w:sz w:val="18"/>
        </w:rPr>
        <w:t>.</w:t>
      </w:r>
    </w:p>
    <w:p w14:paraId="08703EE8" w14:textId="201DA272" w:rsidR="00867652" w:rsidRDefault="004D19C2">
      <w:pPr>
        <w:pStyle w:val="ListParagraph"/>
        <w:numPr>
          <w:ilvl w:val="0"/>
          <w:numId w:val="1"/>
        </w:numPr>
        <w:tabs>
          <w:tab w:val="left" w:pos="677"/>
          <w:tab w:val="left" w:pos="678"/>
        </w:tabs>
        <w:ind w:right="798"/>
        <w:rPr>
          <w:sz w:val="18"/>
        </w:rPr>
      </w:pPr>
      <w:r>
        <w:rPr>
          <w:sz w:val="18"/>
        </w:rPr>
        <w:t>Built</w:t>
      </w:r>
      <w:r w:rsidR="00FF7F1E" w:rsidRPr="00FF7F1E">
        <w:rPr>
          <w:sz w:val="18"/>
        </w:rPr>
        <w:t xml:space="preserve"> and maintain</w:t>
      </w:r>
      <w:r>
        <w:rPr>
          <w:sz w:val="18"/>
        </w:rPr>
        <w:t>ed</w:t>
      </w:r>
      <w:r w:rsidR="00FF7F1E" w:rsidRPr="00FF7F1E">
        <w:rPr>
          <w:sz w:val="18"/>
        </w:rPr>
        <w:t xml:space="preserve"> </w:t>
      </w:r>
      <w:r w:rsidR="00FF7F1E" w:rsidRPr="00EB5016">
        <w:rPr>
          <w:b/>
          <w:bCs/>
          <w:sz w:val="18"/>
        </w:rPr>
        <w:t xml:space="preserve">fully automated </w:t>
      </w:r>
      <w:r w:rsidR="004A4FB5" w:rsidRPr="00EB5016">
        <w:rPr>
          <w:b/>
          <w:bCs/>
          <w:sz w:val="18"/>
        </w:rPr>
        <w:t>C</w:t>
      </w:r>
      <w:r w:rsidR="004A4FB5">
        <w:rPr>
          <w:b/>
          <w:bCs/>
          <w:sz w:val="18"/>
        </w:rPr>
        <w:t>ontinuous Integration</w:t>
      </w:r>
      <w:r w:rsidR="00FF7F1E" w:rsidRPr="00EB5016">
        <w:rPr>
          <w:b/>
          <w:bCs/>
          <w:sz w:val="18"/>
        </w:rPr>
        <w:t>/</w:t>
      </w:r>
      <w:r w:rsidR="004A4FB5">
        <w:rPr>
          <w:b/>
          <w:bCs/>
          <w:sz w:val="18"/>
        </w:rPr>
        <w:t>Deployment</w:t>
      </w:r>
      <w:r w:rsidR="00FF7F1E" w:rsidRPr="00EB5016">
        <w:rPr>
          <w:b/>
          <w:bCs/>
          <w:sz w:val="18"/>
        </w:rPr>
        <w:t xml:space="preserve"> pipelines</w:t>
      </w:r>
      <w:r w:rsidR="00FF7F1E" w:rsidRPr="00FF7F1E">
        <w:rPr>
          <w:sz w:val="18"/>
        </w:rPr>
        <w:t xml:space="preserve"> for </w:t>
      </w:r>
      <w:r w:rsidR="008F041E" w:rsidRPr="008F041E">
        <w:rPr>
          <w:sz w:val="18"/>
        </w:rPr>
        <w:t>applications</w:t>
      </w:r>
      <w:r w:rsidR="00E634EC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8F041E" w:rsidRPr="008F041E">
        <w:rPr>
          <w:sz w:val="18"/>
        </w:rPr>
        <w:t>infrastructure</w:t>
      </w:r>
      <w:r w:rsidR="00E634EC">
        <w:rPr>
          <w:sz w:val="18"/>
        </w:rPr>
        <w:t xml:space="preserve"> using</w:t>
      </w:r>
      <w:r w:rsidR="00446DB4">
        <w:rPr>
          <w:sz w:val="18"/>
        </w:rPr>
        <w:t xml:space="preserve"> </w:t>
      </w:r>
      <w:r w:rsidR="00446DB4" w:rsidRPr="00446DB4">
        <w:rPr>
          <w:sz w:val="18"/>
        </w:rPr>
        <w:t>Enterprise B2B</w:t>
      </w:r>
      <w:r w:rsidR="00E634EC">
        <w:rPr>
          <w:sz w:val="18"/>
        </w:rPr>
        <w:t xml:space="preserve"> </w:t>
      </w:r>
      <w:r w:rsidR="00E634EC" w:rsidRPr="00E634EC">
        <w:rPr>
          <w:b/>
          <w:bCs/>
          <w:sz w:val="18"/>
        </w:rPr>
        <w:t>IaaS and Saa</w:t>
      </w:r>
      <w:r w:rsidR="00E634EC">
        <w:rPr>
          <w:b/>
          <w:bCs/>
          <w:sz w:val="18"/>
        </w:rPr>
        <w:t>S</w:t>
      </w:r>
      <w:r w:rsidR="001B3C84">
        <w:rPr>
          <w:b/>
          <w:bCs/>
          <w:sz w:val="18"/>
        </w:rPr>
        <w:t xml:space="preserve"> </w:t>
      </w:r>
      <w:r w:rsidR="001B3C84">
        <w:rPr>
          <w:sz w:val="18"/>
        </w:rPr>
        <w:t>and</w:t>
      </w:r>
      <w:r w:rsidR="008F041E" w:rsidRPr="008F041E">
        <w:rPr>
          <w:sz w:val="18"/>
        </w:rPr>
        <w:t xml:space="preserve"> </w:t>
      </w:r>
      <w:r w:rsidR="00FF7F1E" w:rsidRPr="00FF7F1E">
        <w:rPr>
          <w:sz w:val="18"/>
        </w:rPr>
        <w:t xml:space="preserve">code deployment using </w:t>
      </w:r>
      <w:r w:rsidR="00FF7F1E">
        <w:rPr>
          <w:sz w:val="18"/>
        </w:rPr>
        <w:t>Azure DevOps</w:t>
      </w:r>
      <w:r w:rsidR="00FF7F1E" w:rsidRPr="00FF7F1E">
        <w:rPr>
          <w:sz w:val="18"/>
        </w:rPr>
        <w:t xml:space="preserve"> and PowerShel</w:t>
      </w:r>
      <w:r w:rsidR="00FF7F1E">
        <w:rPr>
          <w:sz w:val="18"/>
        </w:rPr>
        <w:t>l</w:t>
      </w:r>
      <w:r>
        <w:rPr>
          <w:sz w:val="18"/>
        </w:rPr>
        <w:t xml:space="preserve"> </w:t>
      </w:r>
      <w:r w:rsidR="00D51640">
        <w:rPr>
          <w:sz w:val="18"/>
        </w:rPr>
        <w:t xml:space="preserve">in a </w:t>
      </w:r>
      <w:r w:rsidR="00D51640" w:rsidRPr="00D51640">
        <w:rPr>
          <w:sz w:val="18"/>
        </w:rPr>
        <w:t>cross-functional</w:t>
      </w:r>
      <w:r w:rsidR="008E694F">
        <w:rPr>
          <w:sz w:val="18"/>
        </w:rPr>
        <w:t xml:space="preserve"> </w:t>
      </w:r>
      <w:r w:rsidR="008E694F" w:rsidRPr="008E694F">
        <w:rPr>
          <w:b/>
          <w:bCs/>
          <w:sz w:val="18"/>
        </w:rPr>
        <w:t>Agile</w:t>
      </w:r>
      <w:r w:rsidR="008E694F">
        <w:rPr>
          <w:sz w:val="18"/>
        </w:rPr>
        <w:t xml:space="preserve"> SDLC</w:t>
      </w:r>
      <w:r>
        <w:rPr>
          <w:sz w:val="18"/>
        </w:rPr>
        <w:t>.</w:t>
      </w:r>
    </w:p>
    <w:p w14:paraId="47069C9D" w14:textId="4D50B8D9" w:rsidR="004D19C2" w:rsidRDefault="004D19C2">
      <w:pPr>
        <w:pStyle w:val="ListParagraph"/>
        <w:numPr>
          <w:ilvl w:val="0"/>
          <w:numId w:val="1"/>
        </w:numPr>
        <w:tabs>
          <w:tab w:val="left" w:pos="677"/>
          <w:tab w:val="left" w:pos="678"/>
        </w:tabs>
        <w:ind w:right="798"/>
        <w:rPr>
          <w:sz w:val="18"/>
        </w:rPr>
      </w:pPr>
      <w:r>
        <w:rPr>
          <w:sz w:val="18"/>
        </w:rPr>
        <w:t xml:space="preserve">Worked on </w:t>
      </w:r>
      <w:r w:rsidRPr="00B85923">
        <w:rPr>
          <w:b/>
          <w:bCs/>
          <w:sz w:val="18"/>
        </w:rPr>
        <w:t>DevOps/Agile</w:t>
      </w:r>
      <w:r>
        <w:rPr>
          <w:sz w:val="18"/>
        </w:rPr>
        <w:t xml:space="preserve"> operation process and tools area (code review, unit test automation, Build &amp; Release automation environment. Incident and change Management) including various tools</w:t>
      </w:r>
      <w:r w:rsidR="002402C7">
        <w:rPr>
          <w:sz w:val="18"/>
        </w:rPr>
        <w:t xml:space="preserve"> to cut down 50% of manual work.</w:t>
      </w:r>
    </w:p>
    <w:p w14:paraId="0D35A76F" w14:textId="13DF1914" w:rsidR="00B85923" w:rsidRDefault="00FE6C43" w:rsidP="00B8592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sz w:val="18"/>
        </w:rPr>
      </w:pPr>
      <w:r w:rsidRPr="00FE6C43">
        <w:rPr>
          <w:sz w:val="18"/>
        </w:rPr>
        <w:t>Collaboration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B2747E">
        <w:rPr>
          <w:sz w:val="18"/>
        </w:rPr>
        <w:t xml:space="preserve">on creating pipelines on </w:t>
      </w:r>
      <w:r w:rsidR="00B85923" w:rsidRPr="00B2747E">
        <w:rPr>
          <w:b/>
          <w:bCs/>
          <w:sz w:val="18"/>
        </w:rPr>
        <w:t xml:space="preserve">Azure </w:t>
      </w:r>
      <w:r w:rsidR="00B2747E" w:rsidRPr="00B2747E">
        <w:rPr>
          <w:b/>
          <w:bCs/>
          <w:sz w:val="18"/>
        </w:rPr>
        <w:t>Data Factory</w:t>
      </w:r>
      <w:r w:rsidR="00B2747E">
        <w:rPr>
          <w:sz w:val="18"/>
        </w:rPr>
        <w:t xml:space="preserve"> with integration </w:t>
      </w:r>
      <w:r w:rsidR="0016423B">
        <w:rPr>
          <w:sz w:val="18"/>
        </w:rPr>
        <w:t>of</w:t>
      </w:r>
      <w:r w:rsidR="00B2747E">
        <w:rPr>
          <w:sz w:val="18"/>
        </w:rPr>
        <w:t xml:space="preserve"> </w:t>
      </w:r>
      <w:r w:rsidR="002402C7">
        <w:rPr>
          <w:sz w:val="18"/>
        </w:rPr>
        <w:t xml:space="preserve">10-15 </w:t>
      </w:r>
      <w:r w:rsidR="00B2747E" w:rsidRPr="00B2747E">
        <w:rPr>
          <w:b/>
          <w:bCs/>
          <w:sz w:val="18"/>
        </w:rPr>
        <w:t>Blob Storage</w:t>
      </w:r>
      <w:r w:rsidR="00B2747E">
        <w:rPr>
          <w:sz w:val="18"/>
        </w:rPr>
        <w:t xml:space="preserve"> </w:t>
      </w:r>
      <w:r w:rsidR="0016423B">
        <w:rPr>
          <w:sz w:val="18"/>
        </w:rPr>
        <w:t xml:space="preserve">and </w:t>
      </w:r>
      <w:proofErr w:type="spellStart"/>
      <w:r w:rsidR="00B2747E" w:rsidRPr="00B2747E">
        <w:rPr>
          <w:b/>
          <w:bCs/>
          <w:sz w:val="18"/>
        </w:rPr>
        <w:t>DataBricks</w:t>
      </w:r>
      <w:proofErr w:type="spellEnd"/>
      <w:r w:rsidR="00B2747E">
        <w:rPr>
          <w:sz w:val="18"/>
        </w:rPr>
        <w:t xml:space="preserve"> Notebooks</w:t>
      </w:r>
      <w:r w:rsidR="00962015">
        <w:rPr>
          <w:sz w:val="18"/>
        </w:rPr>
        <w:t xml:space="preserve"> </w:t>
      </w:r>
      <w:r w:rsidR="00741163">
        <w:rPr>
          <w:sz w:val="18"/>
        </w:rPr>
        <w:t>for</w:t>
      </w:r>
      <w:r w:rsidR="00962015">
        <w:rPr>
          <w:sz w:val="18"/>
        </w:rPr>
        <w:t xml:space="preserve"> </w:t>
      </w:r>
      <w:r w:rsidR="005618DA" w:rsidRPr="005618DA">
        <w:rPr>
          <w:sz w:val="18"/>
        </w:rPr>
        <w:t>quantitative analysis</w:t>
      </w:r>
      <w:r w:rsidR="00B2747E">
        <w:rPr>
          <w:sz w:val="18"/>
        </w:rPr>
        <w:t>.</w:t>
      </w:r>
    </w:p>
    <w:p w14:paraId="4498AAD1" w14:textId="71DC233D" w:rsidR="00B2747E" w:rsidRDefault="00B2747E" w:rsidP="00B8592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sz w:val="18"/>
        </w:rPr>
      </w:pPr>
      <w:r>
        <w:rPr>
          <w:sz w:val="18"/>
        </w:rPr>
        <w:t xml:space="preserve">Proficient in handling </w:t>
      </w:r>
      <w:r w:rsidRPr="006731F2">
        <w:rPr>
          <w:b/>
          <w:bCs/>
          <w:sz w:val="18"/>
        </w:rPr>
        <w:t xml:space="preserve">SQL scripts </w:t>
      </w:r>
      <w:r>
        <w:rPr>
          <w:sz w:val="18"/>
        </w:rPr>
        <w:t xml:space="preserve">and </w:t>
      </w:r>
      <w:r w:rsidR="006731F2" w:rsidRPr="006731F2">
        <w:rPr>
          <w:b/>
          <w:bCs/>
          <w:sz w:val="18"/>
        </w:rPr>
        <w:t>managing/</w:t>
      </w:r>
      <w:r w:rsidRPr="006731F2">
        <w:rPr>
          <w:b/>
          <w:bCs/>
          <w:sz w:val="18"/>
        </w:rPr>
        <w:t>deploy</w:t>
      </w:r>
      <w:r w:rsidR="006731F2" w:rsidRPr="006731F2">
        <w:rPr>
          <w:b/>
          <w:bCs/>
          <w:sz w:val="18"/>
        </w:rPr>
        <w:t>ing</w:t>
      </w:r>
      <w:r>
        <w:rPr>
          <w:sz w:val="18"/>
        </w:rPr>
        <w:t xml:space="preserve"> of </w:t>
      </w:r>
      <w:r w:rsidR="006731F2">
        <w:rPr>
          <w:sz w:val="18"/>
        </w:rPr>
        <w:t xml:space="preserve">SQL </w:t>
      </w:r>
      <w:r w:rsidR="006731F2" w:rsidRPr="006731F2">
        <w:rPr>
          <w:b/>
          <w:bCs/>
          <w:sz w:val="18"/>
        </w:rPr>
        <w:t>D</w:t>
      </w:r>
      <w:r w:rsidR="00F26813">
        <w:rPr>
          <w:b/>
          <w:bCs/>
          <w:sz w:val="18"/>
        </w:rPr>
        <w:t>D</w:t>
      </w:r>
      <w:r w:rsidR="006731F2" w:rsidRPr="006731F2">
        <w:rPr>
          <w:b/>
          <w:bCs/>
          <w:sz w:val="18"/>
        </w:rPr>
        <w:t>L/D</w:t>
      </w:r>
      <w:r w:rsidR="00F26813">
        <w:rPr>
          <w:b/>
          <w:bCs/>
          <w:sz w:val="18"/>
        </w:rPr>
        <w:t>M</w:t>
      </w:r>
      <w:r w:rsidR="006731F2" w:rsidRPr="006731F2">
        <w:rPr>
          <w:b/>
          <w:bCs/>
          <w:sz w:val="18"/>
        </w:rPr>
        <w:t>L’s</w:t>
      </w:r>
      <w:r w:rsidR="006731F2">
        <w:rPr>
          <w:sz w:val="18"/>
        </w:rPr>
        <w:t xml:space="preserve"> to production and lower environments.</w:t>
      </w:r>
    </w:p>
    <w:p w14:paraId="1F97C264" w14:textId="7B59F109" w:rsidR="006731F2" w:rsidRDefault="006731F2" w:rsidP="00B8592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sz w:val="18"/>
        </w:rPr>
      </w:pPr>
      <w:r>
        <w:rPr>
          <w:sz w:val="18"/>
        </w:rPr>
        <w:t xml:space="preserve">Experienced in writing </w:t>
      </w:r>
      <w:r w:rsidRPr="006731F2">
        <w:rPr>
          <w:b/>
          <w:bCs/>
          <w:sz w:val="18"/>
        </w:rPr>
        <w:t xml:space="preserve">python scripts </w:t>
      </w:r>
      <w:r w:rsidR="008723D3">
        <w:rPr>
          <w:sz w:val="18"/>
        </w:rPr>
        <w:t>and execution of</w:t>
      </w:r>
      <w:r w:rsidRPr="006731F2">
        <w:rPr>
          <w:b/>
          <w:bCs/>
          <w:sz w:val="18"/>
        </w:rPr>
        <w:t xml:space="preserve"> </w:t>
      </w:r>
      <w:r w:rsidR="008B3493" w:rsidRPr="008B3493">
        <w:rPr>
          <w:b/>
          <w:bCs/>
          <w:sz w:val="18"/>
        </w:rPr>
        <w:t>Artificial Intelligence (AI)</w:t>
      </w:r>
      <w:r w:rsidR="008B3493">
        <w:rPr>
          <w:b/>
          <w:bCs/>
          <w:sz w:val="18"/>
        </w:rPr>
        <w:t>/</w:t>
      </w:r>
      <w:r w:rsidRPr="006731F2">
        <w:rPr>
          <w:b/>
          <w:bCs/>
          <w:sz w:val="18"/>
        </w:rPr>
        <w:t xml:space="preserve">Machine Learning </w:t>
      </w:r>
      <w:r w:rsidRPr="00DF78DE">
        <w:rPr>
          <w:sz w:val="18"/>
        </w:rPr>
        <w:t>and</w:t>
      </w:r>
      <w:r w:rsidR="002402C7" w:rsidRPr="00DF78DE">
        <w:rPr>
          <w:sz w:val="18"/>
        </w:rPr>
        <w:t xml:space="preserve"> built</w:t>
      </w:r>
      <w:r w:rsidR="002402C7">
        <w:rPr>
          <w:b/>
          <w:bCs/>
          <w:sz w:val="18"/>
        </w:rPr>
        <w:t xml:space="preserve"> 3</w:t>
      </w:r>
      <w:r w:rsidRPr="006731F2">
        <w:rPr>
          <w:b/>
          <w:bCs/>
          <w:sz w:val="18"/>
        </w:rPr>
        <w:t xml:space="preserve"> Deep learning models</w:t>
      </w:r>
      <w:r>
        <w:rPr>
          <w:sz w:val="18"/>
        </w:rPr>
        <w:t xml:space="preserve"> on </w:t>
      </w:r>
      <w:r w:rsidR="0016423B" w:rsidRPr="0016423B">
        <w:rPr>
          <w:b/>
          <w:bCs/>
          <w:sz w:val="18"/>
        </w:rPr>
        <w:t>ML Studio</w:t>
      </w:r>
      <w:r w:rsidR="0016423B">
        <w:rPr>
          <w:sz w:val="18"/>
        </w:rPr>
        <w:t xml:space="preserve"> and </w:t>
      </w:r>
      <w:proofErr w:type="spellStart"/>
      <w:r>
        <w:rPr>
          <w:sz w:val="18"/>
        </w:rPr>
        <w:t>databricks</w:t>
      </w:r>
      <w:proofErr w:type="spellEnd"/>
      <w:r>
        <w:rPr>
          <w:sz w:val="18"/>
        </w:rPr>
        <w:t xml:space="preserve"> notebooks</w:t>
      </w:r>
      <w:r w:rsidR="000E3D9C">
        <w:rPr>
          <w:sz w:val="18"/>
        </w:rPr>
        <w:t xml:space="preserve"> according to the project scope</w:t>
      </w:r>
      <w:r>
        <w:rPr>
          <w:sz w:val="18"/>
        </w:rPr>
        <w:t>.</w:t>
      </w:r>
    </w:p>
    <w:p w14:paraId="552A11D6" w14:textId="6F812736" w:rsidR="00867652" w:rsidRPr="00DF78DE" w:rsidRDefault="00DD04C6" w:rsidP="00DF78DE">
      <w:pPr>
        <w:pStyle w:val="ListParagraph"/>
        <w:numPr>
          <w:ilvl w:val="0"/>
          <w:numId w:val="1"/>
        </w:numPr>
        <w:tabs>
          <w:tab w:val="left" w:pos="677"/>
          <w:tab w:val="left" w:pos="678"/>
        </w:tabs>
        <w:ind w:right="798"/>
        <w:rPr>
          <w:sz w:val="18"/>
        </w:rPr>
      </w:pPr>
      <w:r>
        <w:rPr>
          <w:sz w:val="18"/>
        </w:rPr>
        <w:t xml:space="preserve">Integrated Azure DevOps with </w:t>
      </w:r>
      <w:proofErr w:type="spellStart"/>
      <w:r w:rsidRPr="00B85923">
        <w:rPr>
          <w:b/>
          <w:bCs/>
          <w:sz w:val="18"/>
        </w:rPr>
        <w:t>PowerBI</w:t>
      </w:r>
      <w:proofErr w:type="spellEnd"/>
      <w:r>
        <w:rPr>
          <w:sz w:val="18"/>
        </w:rPr>
        <w:t xml:space="preserve"> to automate</w:t>
      </w:r>
      <w:r w:rsidR="002402C7">
        <w:rPr>
          <w:sz w:val="18"/>
        </w:rPr>
        <w:t xml:space="preserve"> </w:t>
      </w:r>
      <w:r>
        <w:rPr>
          <w:sz w:val="18"/>
        </w:rPr>
        <w:t>Data</w:t>
      </w:r>
      <w:r w:rsidR="00666CDC">
        <w:rPr>
          <w:sz w:val="18"/>
        </w:rPr>
        <w:t xml:space="preserve"> s</w:t>
      </w:r>
      <w:r>
        <w:rPr>
          <w:sz w:val="18"/>
        </w:rPr>
        <w:t>et</w:t>
      </w:r>
      <w:r w:rsidR="00666CDC">
        <w:rPr>
          <w:sz w:val="18"/>
        </w:rPr>
        <w:t>s</w:t>
      </w:r>
      <w:r>
        <w:rPr>
          <w:sz w:val="18"/>
        </w:rPr>
        <w:t xml:space="preserve"> and Reports deployment with Data Refresh which reduced </w:t>
      </w:r>
      <w:r w:rsidR="00F26813">
        <w:rPr>
          <w:sz w:val="18"/>
        </w:rPr>
        <w:t>70%</w:t>
      </w:r>
      <w:r>
        <w:rPr>
          <w:sz w:val="18"/>
        </w:rPr>
        <w:t xml:space="preserve"> of </w:t>
      </w:r>
      <w:r w:rsidR="00F26813">
        <w:rPr>
          <w:sz w:val="18"/>
        </w:rPr>
        <w:t>manual ta</w:t>
      </w:r>
      <w:r w:rsidR="00263191">
        <w:rPr>
          <w:sz w:val="18"/>
        </w:rPr>
        <w:t>s</w:t>
      </w:r>
      <w:r w:rsidR="00F26813">
        <w:rPr>
          <w:sz w:val="18"/>
        </w:rPr>
        <w:t>ks.</w:t>
      </w:r>
    </w:p>
    <w:p w14:paraId="49FB2A7D" w14:textId="13C6B568" w:rsidR="00867652" w:rsidRDefault="0095738D" w:rsidP="00A33FAD">
      <w:pPr>
        <w:tabs>
          <w:tab w:val="left" w:pos="8364"/>
        </w:tabs>
        <w:ind w:left="137"/>
        <w:rPr>
          <w:i/>
          <w:sz w:val="18"/>
        </w:rPr>
      </w:pPr>
      <w:r w:rsidRPr="0095738D">
        <w:rPr>
          <w:b/>
          <w:sz w:val="18"/>
        </w:rPr>
        <w:t>S</w:t>
      </w:r>
      <w:r>
        <w:rPr>
          <w:b/>
          <w:sz w:val="18"/>
        </w:rPr>
        <w:t>oftware</w:t>
      </w:r>
      <w:r w:rsidRPr="0095738D">
        <w:rPr>
          <w:b/>
          <w:sz w:val="18"/>
        </w:rPr>
        <w:t xml:space="preserve"> D</w:t>
      </w:r>
      <w:r>
        <w:rPr>
          <w:b/>
          <w:sz w:val="18"/>
        </w:rPr>
        <w:t>evelopment</w:t>
      </w:r>
      <w:r w:rsidRPr="0095738D">
        <w:rPr>
          <w:b/>
          <w:sz w:val="18"/>
        </w:rPr>
        <w:t xml:space="preserve"> S</w:t>
      </w:r>
      <w:r>
        <w:rPr>
          <w:b/>
          <w:sz w:val="18"/>
        </w:rPr>
        <w:t>enior</w:t>
      </w:r>
      <w:r w:rsidRPr="0095738D">
        <w:rPr>
          <w:b/>
          <w:sz w:val="18"/>
        </w:rPr>
        <w:t xml:space="preserve"> A</w:t>
      </w:r>
      <w:r>
        <w:rPr>
          <w:b/>
          <w:sz w:val="18"/>
        </w:rPr>
        <w:t>ssociate</w:t>
      </w:r>
      <w:r w:rsidR="006400B4">
        <w:rPr>
          <w:sz w:val="18"/>
        </w:rPr>
        <w:t xml:space="preserve">, </w:t>
      </w:r>
      <w:r>
        <w:rPr>
          <w:sz w:val="18"/>
        </w:rPr>
        <w:t>NTT DATA IPS,</w:t>
      </w:r>
      <w:r>
        <w:rPr>
          <w:spacing w:val="-13"/>
          <w:sz w:val="18"/>
        </w:rPr>
        <w:t xml:space="preserve"> </w:t>
      </w:r>
      <w:r>
        <w:rPr>
          <w:sz w:val="18"/>
        </w:rPr>
        <w:t>India,</w:t>
      </w:r>
      <w:r>
        <w:rPr>
          <w:spacing w:val="-4"/>
          <w:sz w:val="18"/>
        </w:rPr>
        <w:t xml:space="preserve"> </w:t>
      </w:r>
      <w:r>
        <w:rPr>
          <w:sz w:val="18"/>
        </w:rPr>
        <w:t>Bengaluru</w:t>
      </w:r>
      <w:r w:rsidR="006400B4">
        <w:rPr>
          <w:sz w:val="18"/>
        </w:rPr>
        <w:tab/>
      </w:r>
      <w:r w:rsidR="0016601B">
        <w:rPr>
          <w:i/>
          <w:sz w:val="18"/>
        </w:rPr>
        <w:t>September</w:t>
      </w:r>
      <w:r w:rsidR="0016601B">
        <w:rPr>
          <w:i/>
          <w:spacing w:val="-2"/>
          <w:sz w:val="18"/>
        </w:rPr>
        <w:t xml:space="preserve"> </w:t>
      </w:r>
      <w:r w:rsidR="0016601B">
        <w:rPr>
          <w:i/>
          <w:sz w:val="18"/>
        </w:rPr>
        <w:t>2018-November 2019</w:t>
      </w:r>
    </w:p>
    <w:p w14:paraId="7F780D48" w14:textId="0FF8B53C" w:rsidR="00426C7D" w:rsidRDefault="00173F5C" w:rsidP="00090093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Managed a team of 4 who are r</w:t>
      </w:r>
      <w:r w:rsidR="00747690"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esponsible for </w:t>
      </w:r>
      <w:r w:rsidR="00747690" w:rsidRPr="0074769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Data Cleaning</w:t>
      </w:r>
      <w:r w:rsidR="00747690"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, </w:t>
      </w:r>
      <w:r w:rsidR="00747690" w:rsidRPr="0074769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Data profiling</w:t>
      </w:r>
      <w:r w:rsidR="00747690"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A0723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with excellent </w:t>
      </w:r>
      <w:r w:rsidR="00A07232" w:rsidRPr="00A0723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problem-solving</w:t>
      </w:r>
      <w:r w:rsidR="00A0723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skills</w:t>
      </w:r>
      <w:r w:rsidR="00747690"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.</w:t>
      </w:r>
    </w:p>
    <w:p w14:paraId="53745621" w14:textId="44FEBCFE" w:rsidR="00426C7D" w:rsidRDefault="00E13519" w:rsidP="00090093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Managed</w:t>
      </w:r>
      <w:r w:rsidR="003E680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3E6805" w:rsidRPr="00426C7D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Slowly changing dimensions</w:t>
      </w:r>
      <w:r w:rsidR="00426C7D" w:rsidRPr="00426C7D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</w:t>
      </w:r>
      <w:r w:rsidR="003E6805" w:rsidRPr="00426C7D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(SCD)</w:t>
      </w:r>
      <w:r w:rsidR="003E680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techniques </w:t>
      </w:r>
      <w:r w:rsidR="00426C7D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to </w:t>
      </w:r>
      <w:r w:rsidR="00426C7D" w:rsidRPr="00426C7D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feed transactional data</w:t>
      </w:r>
      <w:r w:rsidR="00173F5C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of 450 GB</w:t>
      </w:r>
      <w:r w:rsidR="00426C7D" w:rsidRPr="00426C7D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from </w:t>
      </w:r>
      <w:r w:rsidR="006D2BB4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Oracle </w:t>
      </w:r>
      <w:r w:rsidR="00426C7D" w:rsidRPr="00426C7D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Golden Gate to EDW</w:t>
      </w:r>
      <w:r w:rsidR="00426C7D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systems.</w:t>
      </w:r>
      <w:r w:rsidR="00434B7E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Implemented </w:t>
      </w:r>
      <w:r w:rsidR="00434B7E" w:rsidRPr="005D2B6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Data modelling</w:t>
      </w:r>
      <w:r w:rsidR="00434B7E" w:rsidRPr="00434B7E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for analytical solutions</w:t>
      </w:r>
      <w:r w:rsidR="00434B7E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using start/snowflake schema and </w:t>
      </w:r>
      <w:r w:rsidR="00434B7E" w:rsidRPr="00434B7E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dimensional modelling</w:t>
      </w:r>
      <w:r w:rsidR="00434B7E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.</w:t>
      </w:r>
    </w:p>
    <w:p w14:paraId="38839E73" w14:textId="294F1D1D" w:rsidR="00426C7D" w:rsidRDefault="00747690" w:rsidP="00090093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Created </w:t>
      </w:r>
      <w:r w:rsidRPr="0074769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robust</w:t>
      </w:r>
      <w:r w:rsidR="005D3C91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</w:t>
      </w:r>
      <w:r w:rsidR="005D3C91" w:rsidRPr="005D3C91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real-time</w:t>
      </w:r>
      <w:r w:rsidRPr="0074769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ETL </w:t>
      </w:r>
      <w:r w:rsidR="005D3C91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pipelines</w:t>
      </w:r>
      <w:r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by </w:t>
      </w:r>
      <w:r w:rsidR="00DA722B" w:rsidRPr="00DA722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collaborative team approach and consulting teams to measure the impact of </w:t>
      </w:r>
      <w:r w:rsidR="00DA722B" w:rsidRPr="00DA722B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business initiatives</w:t>
      </w:r>
      <w:r w:rsidR="00DA722B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.</w:t>
      </w:r>
    </w:p>
    <w:p w14:paraId="1FF312A7" w14:textId="4D26718A" w:rsidR="006603D5" w:rsidRDefault="00A73062" w:rsidP="00090093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Built forecasting models such as </w:t>
      </w:r>
      <w:r w:rsidRPr="00A73062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Exponential smoothing and ARIMA</w:t>
      </w: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for predicting the sales for the consecutive quarters</w:t>
      </w:r>
      <w:r w:rsidR="00220CB1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using best practices</w:t>
      </w: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, which required </w:t>
      </w:r>
      <w:r w:rsidRPr="00A7306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understanding and interpreting </w:t>
      </w:r>
      <w:r w:rsidRPr="00125987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business processes</w:t>
      </w: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and conducted </w:t>
      </w:r>
      <w:r w:rsidRPr="00A7306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monthly business reviews </w:t>
      </w:r>
      <w:r w:rsidR="00382DC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for</w:t>
      </w:r>
      <w:r w:rsidRPr="00A7306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strategic projects</w:t>
      </w:r>
      <w:r w:rsidR="005E52B9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.</w:t>
      </w:r>
    </w:p>
    <w:p w14:paraId="666A8812" w14:textId="39AC6CB8" w:rsidR="006603D5" w:rsidRDefault="00BB4B84" w:rsidP="00090093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Enhanced</w:t>
      </w:r>
      <w:r w:rsidR="006603D5" w:rsidRPr="006603D5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ODI packages</w:t>
      </w:r>
      <w:r w:rsidR="006603D5" w:rsidRP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for</w:t>
      </w:r>
      <w:r w:rsidR="006603D5" w:rsidRP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6603D5" w:rsidRPr="006603D5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Incremental load</w:t>
      </w:r>
      <w:r w:rsid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(Nightly Incremental)</w:t>
      </w:r>
      <w:r w:rsidR="006603D5" w:rsidRP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for various </w:t>
      </w:r>
      <w:r w:rsid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OBIEE/</w:t>
      </w:r>
      <w:proofErr w:type="spellStart"/>
      <w:r w:rsid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QlikSense</w:t>
      </w:r>
      <w:proofErr w:type="spellEnd"/>
      <w:r w:rsidR="006603D5" w:rsidRP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reports</w:t>
      </w:r>
      <w:r w:rsidR="00ED6FD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ED6FD0" w:rsidRPr="00ED6FD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and identify opportunities for enhancements </w:t>
      </w:r>
      <w:r w:rsidR="003347ED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and </w:t>
      </w:r>
      <w:r w:rsidR="003347ED" w:rsidRPr="003347ED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optimization </w:t>
      </w:r>
      <w:r w:rsidR="00ED6FD0" w:rsidRPr="00ED6FD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of user experience</w:t>
      </w:r>
      <w:r w:rsidR="0084409F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and stakeholders</w:t>
      </w:r>
      <w:r w:rsidR="00220CB1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by providing feedback and inputs on gaps in requirements</w:t>
      </w:r>
      <w:r w:rsidR="006603D5" w:rsidRPr="006603D5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.</w:t>
      </w:r>
    </w:p>
    <w:p w14:paraId="08522192" w14:textId="2114D331" w:rsidR="00AA04AB" w:rsidRDefault="003347ED" w:rsidP="00090093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Built </w:t>
      </w:r>
      <w:r w:rsidRPr="00010076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stra</w:t>
      </w:r>
      <w:r w:rsidR="00A73062" w:rsidRPr="00010076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teg</w:t>
      </w:r>
      <w:r w:rsidR="00010076" w:rsidRPr="00010076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ic</w:t>
      </w:r>
      <w:r w:rsidR="00AA04AB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</w:t>
      </w:r>
      <w:r w:rsidR="00366026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planning </w:t>
      </w:r>
      <w:r w:rsidR="00366026" w:rsidRPr="00366026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to</w:t>
      </w:r>
      <w:r w:rsidR="00366026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</w:t>
      </w:r>
      <w:r w:rsidR="00AA04A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valida</w:t>
      </w:r>
      <w:r w:rsidR="00366026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te</w:t>
      </w:r>
      <w:r w:rsidR="00AA04A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Healt</w:t>
      </w:r>
      <w:r w:rsidR="00423198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h</w:t>
      </w:r>
      <w:r w:rsidR="00AA04A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Care </w:t>
      </w:r>
      <w:r w:rsidR="00AA04AB" w:rsidRPr="00AA04AB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data extract</w:t>
      </w:r>
      <w:r w:rsidR="00AA04A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and </w:t>
      </w:r>
      <w:r w:rsidR="00A27349" w:rsidRPr="00A27349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implement</w:t>
      </w:r>
      <w:r w:rsidR="00A27349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ed</w:t>
      </w:r>
      <w:r w:rsidR="00AA04A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AA04AB" w:rsidRPr="00AA04AB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anomaly</w:t>
      </w:r>
      <w:r w:rsidR="00AA04A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A27349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detection for</w:t>
      </w:r>
      <w:r w:rsidR="00AA04A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1F794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25 various </w:t>
      </w:r>
      <w:r w:rsidR="002A205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third-party</w:t>
      </w:r>
      <w:r w:rsidR="007C566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C60B84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companies.</w:t>
      </w:r>
    </w:p>
    <w:p w14:paraId="2E5F5CB3" w14:textId="68C95E45" w:rsidR="00090093" w:rsidRDefault="00090093" w:rsidP="00090093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 w:rsidRPr="00090093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Support to Project Management </w:t>
      </w:r>
      <w:r w:rsidRPr="00090093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In case of change requests</w:t>
      </w: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and </w:t>
      </w:r>
      <w:r w:rsidRPr="00090093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provide</w:t>
      </w: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d</w:t>
      </w:r>
      <w:r w:rsidRPr="00090093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inputs on the plan</w:t>
      </w:r>
      <w:r w:rsidR="002A6A4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and </w:t>
      </w:r>
      <w:r w:rsidR="002A6A4B" w:rsidRPr="00170CC3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collaborate</w:t>
      </w:r>
      <w:r w:rsidR="002A6A4B" w:rsidRPr="002A6A4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 </w:t>
      </w:r>
      <w:r w:rsidR="002A6A4B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with Business Analyst. </w:t>
      </w:r>
    </w:p>
    <w:p w14:paraId="77A90216" w14:textId="0171A462" w:rsidR="00AA04AB" w:rsidRDefault="00E13519" w:rsidP="00090093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SME to</w:t>
      </w:r>
      <w:r w:rsidR="00AA04AB" w:rsidRPr="0074769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 fix </w:t>
      </w:r>
      <w:r w:rsidR="00F81FCE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ad-hoc </w:t>
      </w:r>
      <w:r w:rsidR="00AA04AB" w:rsidRPr="0074769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ETL jobs </w:t>
      </w:r>
      <w:r w:rsidR="003347ED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and </w:t>
      </w:r>
      <w:r w:rsidR="003347ED" w:rsidRPr="003347ED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issues</w:t>
      </w:r>
      <w:r w:rsidR="003347ED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AA04AB" w:rsidRPr="0074769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in production</w:t>
      </w:r>
      <w:r w:rsidR="00AA04AB"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to meet </w:t>
      </w:r>
      <w:r w:rsidR="00AA04AB" w:rsidRPr="00747690"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>99% SLA</w:t>
      </w:r>
      <w:r w:rsidR="00AA04AB"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</w:t>
      </w:r>
      <w:r w:rsidR="00C7582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by monitoring the data load </w:t>
      </w:r>
      <w:r w:rsidR="00AA04AB" w:rsidRPr="00747690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for data consumers</w:t>
      </w:r>
      <w:r w:rsidR="00FF7D2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and documentation of the root cause analysis </w:t>
      </w:r>
      <w:r w:rsidR="002F302E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performed</w:t>
      </w:r>
      <w:r w:rsidR="00AB215A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 for </w:t>
      </w:r>
      <w:r w:rsidR="00AB215A" w:rsidRPr="00AB215A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quantitative financial and operational models</w:t>
      </w:r>
      <w:r w:rsidR="00FF7D22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>.</w:t>
      </w:r>
    </w:p>
    <w:p w14:paraId="6F28CA75" w14:textId="120FED27" w:rsidR="004F199A" w:rsidRPr="005618DA" w:rsidRDefault="00C60B84" w:rsidP="005618DA">
      <w:pPr>
        <w:pStyle w:val="NormalWeb"/>
        <w:numPr>
          <w:ilvl w:val="0"/>
          <w:numId w:val="1"/>
        </w:numPr>
        <w:spacing w:before="0" w:after="0"/>
        <w:ind w:left="675"/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</w:pPr>
      <w:r>
        <w:rPr>
          <w:rFonts w:ascii="Carlito" w:eastAsia="Carlito" w:hAnsi="Carlito" w:cs="Carlito"/>
          <w:b/>
          <w:bCs/>
          <w:color w:val="auto"/>
          <w:sz w:val="18"/>
          <w:szCs w:val="22"/>
          <w:bdr w:val="none" w:sz="0" w:space="0" w:color="auto"/>
        </w:rPr>
        <w:t xml:space="preserve">Supported Qlik Sense development </w:t>
      </w: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while migrating </w:t>
      </w:r>
      <w:r w:rsidR="00D37CFD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30 analytical </w:t>
      </w: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reports </w:t>
      </w:r>
      <w:r w:rsidR="00D37CFD"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and 3 system health check </w:t>
      </w:r>
      <w:r>
        <w:rPr>
          <w:rFonts w:ascii="Carlito" w:eastAsia="Carlito" w:hAnsi="Carlito" w:cs="Carlito"/>
          <w:color w:val="auto"/>
          <w:sz w:val="18"/>
          <w:szCs w:val="22"/>
          <w:bdr w:val="none" w:sz="0" w:space="0" w:color="auto"/>
        </w:rPr>
        <w:t xml:space="preserve">from OBIEE and performed unit testing. </w:t>
      </w:r>
    </w:p>
    <w:p w14:paraId="46356CFC" w14:textId="77777777" w:rsidR="00867652" w:rsidRDefault="006400B4">
      <w:pPr>
        <w:pStyle w:val="Heading1"/>
        <w:spacing w:before="1" w:after="18"/>
        <w:rPr>
          <w:rFonts w:ascii="Times New Roman"/>
        </w:rPr>
      </w:pPr>
      <w:r>
        <w:rPr>
          <w:rFonts w:ascii="Times New Roman"/>
        </w:rPr>
        <w:t>PROJECTS:</w:t>
      </w:r>
    </w:p>
    <w:p w14:paraId="0AA2DCFC" w14:textId="5E1C8088" w:rsidR="00867652" w:rsidRDefault="00E942A8"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7D2E945" wp14:editId="28E1162D">
                <wp:extent cx="6894830" cy="6350"/>
                <wp:effectExtent l="0" t="0" r="1905" b="762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5483E" id="Group 6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">
                <v:rect id="Rectangle 7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504766E" w14:textId="733512E0" w:rsidR="00867652" w:rsidRDefault="00BA56A8">
      <w:pPr>
        <w:spacing w:before="72"/>
        <w:ind w:left="137"/>
        <w:rPr>
          <w:b/>
          <w:sz w:val="18"/>
        </w:rPr>
      </w:pPr>
      <w:proofErr w:type="spellStart"/>
      <w:r>
        <w:rPr>
          <w:b/>
          <w:sz w:val="18"/>
        </w:rPr>
        <w:t>AvMed</w:t>
      </w:r>
      <w:proofErr w:type="spellEnd"/>
      <w:r>
        <w:rPr>
          <w:b/>
          <w:sz w:val="18"/>
        </w:rPr>
        <w:t>: Miami USA</w:t>
      </w:r>
    </w:p>
    <w:p w14:paraId="20C86631" w14:textId="504C02E3" w:rsidR="00683AA3" w:rsidRPr="00C74D8C" w:rsidRDefault="006D2BB4" w:rsidP="00C74D8C">
      <w:pPr>
        <w:pStyle w:val="BodyText"/>
        <w:numPr>
          <w:ilvl w:val="0"/>
          <w:numId w:val="5"/>
        </w:numPr>
        <w:spacing w:before="10"/>
        <w:rPr>
          <w:sz w:val="17"/>
        </w:rPr>
      </w:pPr>
      <w:r w:rsidRPr="00084DED">
        <w:rPr>
          <w:b/>
          <w:bCs/>
          <w:sz w:val="17"/>
        </w:rPr>
        <w:t>HealthCare project</w:t>
      </w:r>
      <w:r>
        <w:rPr>
          <w:sz w:val="17"/>
        </w:rPr>
        <w:t xml:space="preserve"> which </w:t>
      </w:r>
      <w:r w:rsidR="00E363DF">
        <w:rPr>
          <w:sz w:val="17"/>
        </w:rPr>
        <w:t>required</w:t>
      </w:r>
      <w:r>
        <w:rPr>
          <w:sz w:val="17"/>
        </w:rPr>
        <w:t xml:space="preserve"> </w:t>
      </w:r>
      <w:r w:rsidR="00226A2F">
        <w:rPr>
          <w:sz w:val="17"/>
        </w:rPr>
        <w:t xml:space="preserve">handling </w:t>
      </w:r>
      <w:r w:rsidR="0030317F">
        <w:rPr>
          <w:sz w:val="17"/>
        </w:rPr>
        <w:t xml:space="preserve">the data in HIPAA standard- </w:t>
      </w:r>
      <w:r w:rsidR="00A1319B">
        <w:rPr>
          <w:sz w:val="17"/>
        </w:rPr>
        <w:t>Responsible for development of ETL pipelines on Oracle Data integrator</w:t>
      </w:r>
      <w:r w:rsidR="0030317F">
        <w:rPr>
          <w:sz w:val="17"/>
        </w:rPr>
        <w:t xml:space="preserve"> from multiple different platforms and loaded to EDW system</w:t>
      </w:r>
      <w:r w:rsidR="00A1319B">
        <w:rPr>
          <w:sz w:val="17"/>
        </w:rPr>
        <w:t>s for OBIEE dashboards.</w:t>
      </w:r>
      <w:r w:rsidR="00C74D8C">
        <w:rPr>
          <w:sz w:val="17"/>
        </w:rPr>
        <w:t xml:space="preserve"> </w:t>
      </w:r>
      <w:r w:rsidR="00A1319B" w:rsidRPr="00C74D8C">
        <w:rPr>
          <w:b/>
          <w:bCs/>
          <w:sz w:val="17"/>
        </w:rPr>
        <w:t>Collaboration and validation</w:t>
      </w:r>
      <w:r w:rsidR="00A1319B" w:rsidRPr="00C74D8C">
        <w:rPr>
          <w:sz w:val="17"/>
        </w:rPr>
        <w:t xml:space="preserve"> of </w:t>
      </w:r>
      <w:r w:rsidR="00A1319B" w:rsidRPr="00C74D8C">
        <w:rPr>
          <w:b/>
          <w:bCs/>
          <w:sz w:val="17"/>
        </w:rPr>
        <w:t>data extract</w:t>
      </w:r>
      <w:r w:rsidR="00C74D8C">
        <w:rPr>
          <w:b/>
          <w:bCs/>
          <w:sz w:val="17"/>
        </w:rPr>
        <w:t>s</w:t>
      </w:r>
      <w:r w:rsidR="00A1319B" w:rsidRPr="00C74D8C">
        <w:rPr>
          <w:sz w:val="17"/>
        </w:rPr>
        <w:t xml:space="preserve"> </w:t>
      </w:r>
      <w:r w:rsidR="00683AA3" w:rsidRPr="00C74D8C">
        <w:rPr>
          <w:sz w:val="17"/>
        </w:rPr>
        <w:t xml:space="preserve">generated </w:t>
      </w:r>
      <w:r w:rsidR="00A1319B" w:rsidRPr="00C74D8C">
        <w:rPr>
          <w:sz w:val="17"/>
        </w:rPr>
        <w:t xml:space="preserve">for third companies which involved complex SQL quires </w:t>
      </w:r>
      <w:r w:rsidR="00683AA3" w:rsidRPr="00C74D8C">
        <w:rPr>
          <w:sz w:val="17"/>
        </w:rPr>
        <w:t>and development of pipelines based on the customer needs.</w:t>
      </w:r>
    </w:p>
    <w:p w14:paraId="70F9CD80" w14:textId="088E8202" w:rsidR="00A1319B" w:rsidRDefault="00195428" w:rsidP="006D2BB4">
      <w:pPr>
        <w:pStyle w:val="BodyText"/>
        <w:numPr>
          <w:ilvl w:val="0"/>
          <w:numId w:val="5"/>
        </w:numPr>
        <w:spacing w:before="10"/>
        <w:rPr>
          <w:sz w:val="17"/>
        </w:rPr>
      </w:pPr>
      <w:r>
        <w:rPr>
          <w:sz w:val="17"/>
        </w:rPr>
        <w:t xml:space="preserve">Developed pipelines and packages </w:t>
      </w:r>
      <w:r w:rsidR="00683AA3">
        <w:rPr>
          <w:sz w:val="17"/>
        </w:rPr>
        <w:t xml:space="preserve">for </w:t>
      </w:r>
      <w:r>
        <w:rPr>
          <w:sz w:val="17"/>
        </w:rPr>
        <w:t xml:space="preserve">External Data gathering Environment (EDGE extract) </w:t>
      </w:r>
      <w:r w:rsidR="00D57D2A">
        <w:rPr>
          <w:sz w:val="17"/>
        </w:rPr>
        <w:t xml:space="preserve">data </w:t>
      </w:r>
      <w:r>
        <w:rPr>
          <w:sz w:val="17"/>
        </w:rPr>
        <w:t>which was audited by CMS</w:t>
      </w:r>
      <w:r w:rsidR="00C74D8C">
        <w:rPr>
          <w:sz w:val="17"/>
        </w:rPr>
        <w:t xml:space="preserve"> and helped to </w:t>
      </w:r>
      <w:r w:rsidR="00D57D2A">
        <w:rPr>
          <w:sz w:val="17"/>
        </w:rPr>
        <w:t>protect</w:t>
      </w:r>
      <w:r w:rsidR="00C74D8C">
        <w:rPr>
          <w:sz w:val="17"/>
        </w:rPr>
        <w:t xml:space="preserve"> $14 Million in penalty.</w:t>
      </w:r>
    </w:p>
    <w:p w14:paraId="453A752B" w14:textId="7B41B5D5" w:rsidR="00867652" w:rsidRDefault="00BA56A8">
      <w:pPr>
        <w:pStyle w:val="Heading1"/>
      </w:pPr>
      <w:r>
        <w:t>Data Intelligence Fabric: Bengaluru India</w:t>
      </w:r>
    </w:p>
    <w:p w14:paraId="6EADBA53" w14:textId="423A16C4" w:rsidR="00867652" w:rsidRDefault="006B7D51">
      <w:pPr>
        <w:pStyle w:val="ListParagraph"/>
        <w:numPr>
          <w:ilvl w:val="0"/>
          <w:numId w:val="1"/>
        </w:numPr>
        <w:tabs>
          <w:tab w:val="left" w:pos="677"/>
          <w:tab w:val="left" w:pos="678"/>
        </w:tabs>
        <w:ind w:right="139"/>
        <w:rPr>
          <w:b/>
          <w:sz w:val="18"/>
        </w:rPr>
      </w:pPr>
      <w:r w:rsidRPr="00084DED">
        <w:rPr>
          <w:b/>
          <w:bCs/>
          <w:sz w:val="17"/>
          <w:szCs w:val="18"/>
        </w:rPr>
        <w:t>Internal project</w:t>
      </w:r>
      <w:r w:rsidRPr="006B7D51">
        <w:rPr>
          <w:sz w:val="17"/>
          <w:szCs w:val="18"/>
        </w:rPr>
        <w:t xml:space="preserve"> w</w:t>
      </w:r>
      <w:r w:rsidR="008326D1">
        <w:rPr>
          <w:sz w:val="17"/>
          <w:szCs w:val="18"/>
        </w:rPr>
        <w:t xml:space="preserve">ith hands-on experience on </w:t>
      </w:r>
      <w:r w:rsidR="006400B4" w:rsidRPr="006B7D51">
        <w:rPr>
          <w:sz w:val="17"/>
          <w:szCs w:val="18"/>
        </w:rPr>
        <w:t>Architect</w:t>
      </w:r>
      <w:r w:rsidRPr="006B7D51">
        <w:rPr>
          <w:sz w:val="17"/>
          <w:szCs w:val="18"/>
        </w:rPr>
        <w:t>ure,</w:t>
      </w:r>
      <w:r w:rsidR="006400B4" w:rsidRPr="006B7D51">
        <w:rPr>
          <w:sz w:val="17"/>
          <w:szCs w:val="18"/>
        </w:rPr>
        <w:t xml:space="preserve"> design</w:t>
      </w:r>
      <w:r w:rsidRPr="006B7D51">
        <w:rPr>
          <w:sz w:val="17"/>
          <w:szCs w:val="18"/>
        </w:rPr>
        <w:t>,</w:t>
      </w:r>
      <w:r w:rsidR="006400B4" w:rsidRPr="006B7D51">
        <w:rPr>
          <w:sz w:val="17"/>
          <w:szCs w:val="18"/>
        </w:rPr>
        <w:t xml:space="preserve"> and develop</w:t>
      </w:r>
      <w:r w:rsidRPr="006B7D51">
        <w:rPr>
          <w:sz w:val="17"/>
          <w:szCs w:val="18"/>
        </w:rPr>
        <w:t>ment of</w:t>
      </w:r>
      <w:r w:rsidR="006400B4" w:rsidRPr="006B7D51">
        <w:rPr>
          <w:sz w:val="17"/>
          <w:szCs w:val="18"/>
        </w:rPr>
        <w:t xml:space="preserve"> a Full</w:t>
      </w:r>
      <w:r w:rsidRPr="006B7D51">
        <w:rPr>
          <w:sz w:val="17"/>
          <w:szCs w:val="18"/>
        </w:rPr>
        <w:t>y functional</w:t>
      </w:r>
      <w:r w:rsidR="006400B4">
        <w:rPr>
          <w:sz w:val="18"/>
        </w:rPr>
        <w:t xml:space="preserve"> </w:t>
      </w:r>
      <w:r w:rsidR="00D969F6">
        <w:rPr>
          <w:sz w:val="18"/>
        </w:rPr>
        <w:t xml:space="preserve">ADF and </w:t>
      </w:r>
      <w:r>
        <w:rPr>
          <w:sz w:val="18"/>
        </w:rPr>
        <w:t>CI/CD pipelines on Azure which deployed multiple Azure resources and incremental code deployment</w:t>
      </w:r>
      <w:r w:rsidR="006400B4">
        <w:rPr>
          <w:sz w:val="18"/>
        </w:rPr>
        <w:t xml:space="preserve">. </w:t>
      </w:r>
      <w:r w:rsidR="006400B4">
        <w:rPr>
          <w:spacing w:val="-2"/>
          <w:sz w:val="18"/>
        </w:rPr>
        <w:t xml:space="preserve">The </w:t>
      </w:r>
      <w:r>
        <w:rPr>
          <w:sz w:val="18"/>
        </w:rPr>
        <w:t>resources</w:t>
      </w:r>
      <w:r w:rsidR="006400B4">
        <w:rPr>
          <w:sz w:val="18"/>
        </w:rPr>
        <w:t xml:space="preserve"> </w:t>
      </w:r>
      <w:r>
        <w:rPr>
          <w:sz w:val="18"/>
        </w:rPr>
        <w:t>involved w</w:t>
      </w:r>
      <w:r w:rsidR="00E363DF">
        <w:rPr>
          <w:sz w:val="18"/>
        </w:rPr>
        <w:t>ere</w:t>
      </w:r>
      <w:r w:rsidR="006400B4">
        <w:rPr>
          <w:sz w:val="18"/>
        </w:rPr>
        <w:t xml:space="preserve"> </w:t>
      </w:r>
      <w:r>
        <w:rPr>
          <w:b/>
          <w:sz w:val="18"/>
        </w:rPr>
        <w:t>ADF, Databricks, Functions, S</w:t>
      </w:r>
      <w:r w:rsidR="006917C9">
        <w:rPr>
          <w:b/>
          <w:sz w:val="18"/>
        </w:rPr>
        <w:t>QL</w:t>
      </w:r>
      <w:r>
        <w:rPr>
          <w:b/>
          <w:sz w:val="18"/>
        </w:rPr>
        <w:t xml:space="preserve"> Server, PowerApps and </w:t>
      </w:r>
      <w:r w:rsidR="000D075C">
        <w:rPr>
          <w:b/>
          <w:sz w:val="18"/>
        </w:rPr>
        <w:t>Virtual Machines.</w:t>
      </w:r>
    </w:p>
    <w:p w14:paraId="6FD255F3" w14:textId="0AEBCF23" w:rsidR="00867652" w:rsidRDefault="000D075C" w:rsidP="00195428">
      <w:pPr>
        <w:pStyle w:val="ListParagraph"/>
        <w:numPr>
          <w:ilvl w:val="0"/>
          <w:numId w:val="1"/>
        </w:numPr>
        <w:tabs>
          <w:tab w:val="left" w:pos="677"/>
          <w:tab w:val="left" w:pos="678"/>
        </w:tabs>
        <w:spacing w:before="6" w:line="235" w:lineRule="auto"/>
        <w:ind w:right="139"/>
        <w:rPr>
          <w:sz w:val="18"/>
        </w:rPr>
      </w:pPr>
      <w:r>
        <w:rPr>
          <w:sz w:val="18"/>
        </w:rPr>
        <w:t>Primar</w:t>
      </w:r>
      <w:r w:rsidR="005F13F4">
        <w:rPr>
          <w:sz w:val="18"/>
        </w:rPr>
        <w:t>y</w:t>
      </w:r>
      <w:r>
        <w:rPr>
          <w:sz w:val="18"/>
        </w:rPr>
        <w:t xml:space="preserve"> </w:t>
      </w:r>
      <w:r w:rsidR="005F13F4">
        <w:rPr>
          <w:sz w:val="18"/>
        </w:rPr>
        <w:t>SME</w:t>
      </w:r>
      <w:r>
        <w:rPr>
          <w:sz w:val="18"/>
        </w:rPr>
        <w:t xml:space="preserve"> </w:t>
      </w:r>
      <w:r w:rsidR="005F13F4">
        <w:rPr>
          <w:sz w:val="18"/>
        </w:rPr>
        <w:t>for</w:t>
      </w:r>
      <w:r>
        <w:rPr>
          <w:sz w:val="18"/>
        </w:rPr>
        <w:t xml:space="preserve"> integration of DevOps and </w:t>
      </w:r>
      <w:proofErr w:type="spellStart"/>
      <w:r w:rsidRPr="000D075C">
        <w:rPr>
          <w:b/>
          <w:bCs/>
          <w:sz w:val="18"/>
        </w:rPr>
        <w:t>SonarCloud</w:t>
      </w:r>
      <w:proofErr w:type="spellEnd"/>
      <w:r>
        <w:rPr>
          <w:sz w:val="18"/>
        </w:rPr>
        <w:t xml:space="preserve"> to achieve </w:t>
      </w:r>
      <w:proofErr w:type="spellStart"/>
      <w:r w:rsidRPr="000D075C">
        <w:rPr>
          <w:b/>
          <w:bCs/>
          <w:sz w:val="18"/>
        </w:rPr>
        <w:t>DevSecOps</w:t>
      </w:r>
      <w:proofErr w:type="spellEnd"/>
      <w:r>
        <w:rPr>
          <w:sz w:val="18"/>
        </w:rPr>
        <w:t xml:space="preserve"> and also integration of </w:t>
      </w:r>
      <w:proofErr w:type="spellStart"/>
      <w:r w:rsidRPr="000D075C">
        <w:rPr>
          <w:b/>
          <w:bCs/>
          <w:sz w:val="18"/>
        </w:rPr>
        <w:t>PowerBI</w:t>
      </w:r>
      <w:proofErr w:type="spellEnd"/>
      <w:r>
        <w:rPr>
          <w:sz w:val="18"/>
        </w:rPr>
        <w:t xml:space="preserve"> to automate deployment.</w:t>
      </w:r>
    </w:p>
    <w:p w14:paraId="13762318" w14:textId="77777777" w:rsidR="004F199A" w:rsidRPr="00195428" w:rsidRDefault="004F199A" w:rsidP="004F199A">
      <w:pPr>
        <w:pStyle w:val="ListParagraph"/>
        <w:tabs>
          <w:tab w:val="left" w:pos="677"/>
          <w:tab w:val="left" w:pos="678"/>
        </w:tabs>
        <w:spacing w:before="6" w:line="235" w:lineRule="auto"/>
        <w:ind w:right="139" w:firstLine="0"/>
        <w:rPr>
          <w:sz w:val="18"/>
        </w:rPr>
      </w:pPr>
    </w:p>
    <w:p w14:paraId="59057F4F" w14:textId="77777777" w:rsidR="000702EA" w:rsidRDefault="000702EA" w:rsidP="000702EA">
      <w:pPr>
        <w:pStyle w:val="Heading1"/>
        <w:spacing w:before="82" w:after="19"/>
        <w:rPr>
          <w:rFonts w:ascii="Times New Roman"/>
        </w:rPr>
      </w:pPr>
      <w:r>
        <w:rPr>
          <w:rFonts w:ascii="Times New Roman"/>
        </w:rPr>
        <w:t>EDUCATION:</w:t>
      </w:r>
    </w:p>
    <w:p w14:paraId="42F1D9C2" w14:textId="77777777" w:rsidR="000702EA" w:rsidRDefault="000702EA" w:rsidP="000702EA"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5AADB27" wp14:editId="76A62E1F">
                <wp:extent cx="6894830" cy="6350"/>
                <wp:effectExtent l="0" t="0" r="1905" b="317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D6AAD" id="Group 10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">
                <v:rect id="Rectangle 11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D33F67C" w14:textId="4896FB20" w:rsidR="00867652" w:rsidRDefault="005F1CC8" w:rsidP="005F1CC8">
      <w:pPr>
        <w:tabs>
          <w:tab w:val="left" w:pos="677"/>
          <w:tab w:val="left" w:pos="678"/>
          <w:tab w:val="left" w:pos="9214"/>
        </w:tabs>
        <w:spacing w:before="72"/>
        <w:rPr>
          <w:b/>
          <w:sz w:val="18"/>
        </w:rPr>
      </w:pPr>
      <w:r>
        <w:rPr>
          <w:sz w:val="18"/>
        </w:rPr>
        <w:tab/>
      </w:r>
      <w:r w:rsidR="000702EA" w:rsidRPr="005F1CC8">
        <w:rPr>
          <w:sz w:val="18"/>
        </w:rPr>
        <w:t xml:space="preserve">PGD in Data Analytics for Business, </w:t>
      </w:r>
      <w:r w:rsidR="000702EA" w:rsidRPr="005F1CC8">
        <w:rPr>
          <w:b/>
          <w:sz w:val="18"/>
        </w:rPr>
        <w:t>St Clair College, Windsor, Canada</w:t>
      </w:r>
      <w:r w:rsidR="000702EA" w:rsidRPr="005F1CC8">
        <w:rPr>
          <w:b/>
          <w:sz w:val="18"/>
        </w:rPr>
        <w:tab/>
        <w:t xml:space="preserve">GPA:3.9; </w:t>
      </w:r>
      <w:r w:rsidR="006B7D51" w:rsidRPr="005F1CC8">
        <w:rPr>
          <w:b/>
          <w:sz w:val="18"/>
        </w:rPr>
        <w:t>July</w:t>
      </w:r>
      <w:r w:rsidR="000702EA" w:rsidRPr="005F1CC8">
        <w:rPr>
          <w:b/>
          <w:spacing w:val="-23"/>
          <w:sz w:val="18"/>
        </w:rPr>
        <w:t xml:space="preserve"> </w:t>
      </w:r>
      <w:r w:rsidR="000702EA" w:rsidRPr="005F1CC8">
        <w:rPr>
          <w:b/>
          <w:sz w:val="18"/>
        </w:rPr>
        <w:t>2022</w:t>
      </w:r>
    </w:p>
    <w:p w14:paraId="632CE0D3" w14:textId="7C52B553" w:rsidR="00675A6C" w:rsidRPr="00675A6C" w:rsidRDefault="00675A6C" w:rsidP="005F1CC8">
      <w:pPr>
        <w:tabs>
          <w:tab w:val="left" w:pos="677"/>
          <w:tab w:val="left" w:pos="678"/>
          <w:tab w:val="left" w:pos="9214"/>
        </w:tabs>
        <w:spacing w:before="72"/>
        <w:rPr>
          <w:bCs/>
          <w:sz w:val="18"/>
        </w:rPr>
      </w:pPr>
      <w:r>
        <w:rPr>
          <w:b/>
          <w:sz w:val="18"/>
        </w:rPr>
        <w:tab/>
      </w:r>
      <w:r>
        <w:rPr>
          <w:bCs/>
          <w:sz w:val="18"/>
        </w:rPr>
        <w:t>Bachelors in Computer Science</w:t>
      </w:r>
      <w:r w:rsidR="00235763">
        <w:rPr>
          <w:bCs/>
          <w:sz w:val="18"/>
        </w:rPr>
        <w:t xml:space="preserve"> Engineer</w:t>
      </w:r>
      <w:r w:rsidR="00C415E5">
        <w:rPr>
          <w:bCs/>
          <w:sz w:val="18"/>
        </w:rPr>
        <w:t>ing</w:t>
      </w:r>
      <w:r>
        <w:rPr>
          <w:bCs/>
          <w:sz w:val="18"/>
        </w:rPr>
        <w:t xml:space="preserve">, </w:t>
      </w:r>
      <w:r w:rsidRPr="00675A6C">
        <w:rPr>
          <w:b/>
          <w:sz w:val="18"/>
        </w:rPr>
        <w:t>Visvesvaraya Technological University</w:t>
      </w:r>
      <w:r>
        <w:rPr>
          <w:b/>
          <w:sz w:val="18"/>
        </w:rPr>
        <w:t xml:space="preserve"> </w:t>
      </w:r>
      <w:r w:rsidRPr="00675A6C">
        <w:rPr>
          <w:b/>
          <w:sz w:val="18"/>
        </w:rPr>
        <w:t>(VTU)</w:t>
      </w:r>
      <w:r>
        <w:rPr>
          <w:b/>
          <w:sz w:val="18"/>
        </w:rPr>
        <w:tab/>
      </w:r>
      <w:r w:rsidRPr="005F1CC8">
        <w:rPr>
          <w:b/>
          <w:sz w:val="18"/>
        </w:rPr>
        <w:t>GPA:3.</w:t>
      </w:r>
      <w:r w:rsidR="0065384B">
        <w:rPr>
          <w:b/>
          <w:sz w:val="18"/>
        </w:rPr>
        <w:t>7</w:t>
      </w:r>
      <w:r w:rsidRPr="005F1CC8">
        <w:rPr>
          <w:b/>
          <w:sz w:val="18"/>
        </w:rPr>
        <w:t xml:space="preserve">; </w:t>
      </w:r>
      <w:r>
        <w:rPr>
          <w:b/>
          <w:sz w:val="18"/>
        </w:rPr>
        <w:t>June</w:t>
      </w:r>
      <w:r w:rsidRPr="005F1CC8">
        <w:rPr>
          <w:b/>
          <w:spacing w:val="-23"/>
          <w:sz w:val="18"/>
        </w:rPr>
        <w:t xml:space="preserve"> </w:t>
      </w:r>
      <w:r w:rsidRPr="005F1CC8">
        <w:rPr>
          <w:b/>
          <w:sz w:val="18"/>
        </w:rPr>
        <w:t>20</w:t>
      </w:r>
      <w:r>
        <w:rPr>
          <w:b/>
          <w:sz w:val="18"/>
        </w:rPr>
        <w:t>18</w:t>
      </w:r>
    </w:p>
    <w:sectPr w:rsidR="00675A6C" w:rsidRPr="00675A6C">
      <w:type w:val="continuous"/>
      <w:pgSz w:w="12240" w:h="15840"/>
      <w:pgMar w:top="2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5EA8"/>
    <w:multiLevelType w:val="hybridMultilevel"/>
    <w:tmpl w:val="654443CA"/>
    <w:numStyleLink w:val="ImportedStyle1"/>
  </w:abstractNum>
  <w:abstractNum w:abstractNumId="1" w15:restartNumberingAfterBreak="0">
    <w:nsid w:val="32A94C0A"/>
    <w:multiLevelType w:val="multilevel"/>
    <w:tmpl w:val="CF6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14B06"/>
    <w:multiLevelType w:val="hybridMultilevel"/>
    <w:tmpl w:val="BAE8D472"/>
    <w:lvl w:ilvl="0" w:tplc="C802ACF8">
      <w:numFmt w:val="bullet"/>
      <w:lvlText w:val=""/>
      <w:lvlJc w:val="left"/>
      <w:pPr>
        <w:ind w:left="677" w:hanging="363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3524311A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 w:tplc="0E96CB6C">
      <w:numFmt w:val="bullet"/>
      <w:lvlText w:val="•"/>
      <w:lvlJc w:val="left"/>
      <w:pPr>
        <w:ind w:left="2760" w:hanging="363"/>
      </w:pPr>
      <w:rPr>
        <w:rFonts w:hint="default"/>
        <w:lang w:val="en-US" w:eastAsia="en-US" w:bidi="ar-SA"/>
      </w:rPr>
    </w:lvl>
    <w:lvl w:ilvl="3" w:tplc="A19C4DAA">
      <w:numFmt w:val="bullet"/>
      <w:lvlText w:val="•"/>
      <w:lvlJc w:val="left"/>
      <w:pPr>
        <w:ind w:left="3800" w:hanging="363"/>
      </w:pPr>
      <w:rPr>
        <w:rFonts w:hint="default"/>
        <w:lang w:val="en-US" w:eastAsia="en-US" w:bidi="ar-SA"/>
      </w:rPr>
    </w:lvl>
    <w:lvl w:ilvl="4" w:tplc="E086FFF4"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5" w:tplc="DB4A4618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6BA28956">
      <w:numFmt w:val="bullet"/>
      <w:lvlText w:val="•"/>
      <w:lvlJc w:val="left"/>
      <w:pPr>
        <w:ind w:left="6920" w:hanging="363"/>
      </w:pPr>
      <w:rPr>
        <w:rFonts w:hint="default"/>
        <w:lang w:val="en-US" w:eastAsia="en-US" w:bidi="ar-SA"/>
      </w:rPr>
    </w:lvl>
    <w:lvl w:ilvl="7" w:tplc="4BE4C3BA">
      <w:numFmt w:val="bullet"/>
      <w:lvlText w:val="•"/>
      <w:lvlJc w:val="left"/>
      <w:pPr>
        <w:ind w:left="7960" w:hanging="363"/>
      </w:pPr>
      <w:rPr>
        <w:rFonts w:hint="default"/>
        <w:lang w:val="en-US" w:eastAsia="en-US" w:bidi="ar-SA"/>
      </w:rPr>
    </w:lvl>
    <w:lvl w:ilvl="8" w:tplc="6B58753A">
      <w:numFmt w:val="bullet"/>
      <w:lvlText w:val="•"/>
      <w:lvlJc w:val="left"/>
      <w:pPr>
        <w:ind w:left="900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57995CDF"/>
    <w:multiLevelType w:val="hybridMultilevel"/>
    <w:tmpl w:val="654443CA"/>
    <w:styleLink w:val="ImportedStyle1"/>
    <w:lvl w:ilvl="0" w:tplc="19202D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3A83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FE33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881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8C7CA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9218F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786F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C6FA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44AE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4E96F1C"/>
    <w:multiLevelType w:val="hybridMultilevel"/>
    <w:tmpl w:val="C2E69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89322">
    <w:abstractNumId w:val="2"/>
  </w:num>
  <w:num w:numId="2" w16cid:durableId="416874701">
    <w:abstractNumId w:val="1"/>
  </w:num>
  <w:num w:numId="3" w16cid:durableId="2093313274">
    <w:abstractNumId w:val="3"/>
  </w:num>
  <w:num w:numId="4" w16cid:durableId="714045676">
    <w:abstractNumId w:val="0"/>
  </w:num>
  <w:num w:numId="5" w16cid:durableId="549658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52"/>
    <w:rsid w:val="0000542C"/>
    <w:rsid w:val="00010076"/>
    <w:rsid w:val="00010F37"/>
    <w:rsid w:val="00015E9A"/>
    <w:rsid w:val="00056E9D"/>
    <w:rsid w:val="000702EA"/>
    <w:rsid w:val="00075218"/>
    <w:rsid w:val="00084DED"/>
    <w:rsid w:val="00090093"/>
    <w:rsid w:val="00092EB4"/>
    <w:rsid w:val="000D075C"/>
    <w:rsid w:val="000E3D9C"/>
    <w:rsid w:val="00125987"/>
    <w:rsid w:val="0016423B"/>
    <w:rsid w:val="00164290"/>
    <w:rsid w:val="0016601B"/>
    <w:rsid w:val="00170CC3"/>
    <w:rsid w:val="00173F5C"/>
    <w:rsid w:val="00181E4A"/>
    <w:rsid w:val="00195428"/>
    <w:rsid w:val="001B3C84"/>
    <w:rsid w:val="001C2C9B"/>
    <w:rsid w:val="001E0502"/>
    <w:rsid w:val="001F7942"/>
    <w:rsid w:val="00215884"/>
    <w:rsid w:val="00220CB1"/>
    <w:rsid w:val="00226A2F"/>
    <w:rsid w:val="00235763"/>
    <w:rsid w:val="002369D1"/>
    <w:rsid w:val="002402C7"/>
    <w:rsid w:val="00263191"/>
    <w:rsid w:val="0026605A"/>
    <w:rsid w:val="002820E4"/>
    <w:rsid w:val="00287B42"/>
    <w:rsid w:val="002A2050"/>
    <w:rsid w:val="002A6A4B"/>
    <w:rsid w:val="002B1458"/>
    <w:rsid w:val="002B6ED3"/>
    <w:rsid w:val="002F302E"/>
    <w:rsid w:val="0030317F"/>
    <w:rsid w:val="00323C9D"/>
    <w:rsid w:val="003347ED"/>
    <w:rsid w:val="00366026"/>
    <w:rsid w:val="00382DC2"/>
    <w:rsid w:val="0039340E"/>
    <w:rsid w:val="003C5FE9"/>
    <w:rsid w:val="003C6813"/>
    <w:rsid w:val="003E6805"/>
    <w:rsid w:val="004227E8"/>
    <w:rsid w:val="00423198"/>
    <w:rsid w:val="00426C7D"/>
    <w:rsid w:val="00434B7E"/>
    <w:rsid w:val="00446DB4"/>
    <w:rsid w:val="00461DA9"/>
    <w:rsid w:val="00472353"/>
    <w:rsid w:val="004864AD"/>
    <w:rsid w:val="00492966"/>
    <w:rsid w:val="0049700B"/>
    <w:rsid w:val="004A47B2"/>
    <w:rsid w:val="004A4FB5"/>
    <w:rsid w:val="004C064C"/>
    <w:rsid w:val="004D19C2"/>
    <w:rsid w:val="004F199A"/>
    <w:rsid w:val="00501111"/>
    <w:rsid w:val="005079E2"/>
    <w:rsid w:val="005618DA"/>
    <w:rsid w:val="00590700"/>
    <w:rsid w:val="005922E7"/>
    <w:rsid w:val="005D2B60"/>
    <w:rsid w:val="005D3C91"/>
    <w:rsid w:val="005D4A82"/>
    <w:rsid w:val="005E52B9"/>
    <w:rsid w:val="005F13F4"/>
    <w:rsid w:val="005F1CC8"/>
    <w:rsid w:val="006400B4"/>
    <w:rsid w:val="0065384B"/>
    <w:rsid w:val="006603D5"/>
    <w:rsid w:val="0066362D"/>
    <w:rsid w:val="006655CC"/>
    <w:rsid w:val="00666CDC"/>
    <w:rsid w:val="006731F2"/>
    <w:rsid w:val="00675A6C"/>
    <w:rsid w:val="00683AA3"/>
    <w:rsid w:val="006917C9"/>
    <w:rsid w:val="006957D1"/>
    <w:rsid w:val="006B7D51"/>
    <w:rsid w:val="006D2BB4"/>
    <w:rsid w:val="00715D31"/>
    <w:rsid w:val="00741163"/>
    <w:rsid w:val="00747690"/>
    <w:rsid w:val="007619E9"/>
    <w:rsid w:val="00761DCB"/>
    <w:rsid w:val="007C5662"/>
    <w:rsid w:val="007E734E"/>
    <w:rsid w:val="007F3EAB"/>
    <w:rsid w:val="008109AC"/>
    <w:rsid w:val="008319D7"/>
    <w:rsid w:val="008326D1"/>
    <w:rsid w:val="00833481"/>
    <w:rsid w:val="008372CA"/>
    <w:rsid w:val="0084409F"/>
    <w:rsid w:val="00867652"/>
    <w:rsid w:val="00870D57"/>
    <w:rsid w:val="008723D3"/>
    <w:rsid w:val="008B3493"/>
    <w:rsid w:val="008E694F"/>
    <w:rsid w:val="008F041E"/>
    <w:rsid w:val="009371C7"/>
    <w:rsid w:val="00952F55"/>
    <w:rsid w:val="0095738D"/>
    <w:rsid w:val="00962015"/>
    <w:rsid w:val="009C0ECA"/>
    <w:rsid w:val="009C1686"/>
    <w:rsid w:val="009F6137"/>
    <w:rsid w:val="00A07232"/>
    <w:rsid w:val="00A1319B"/>
    <w:rsid w:val="00A27349"/>
    <w:rsid w:val="00A33FAD"/>
    <w:rsid w:val="00A42381"/>
    <w:rsid w:val="00A54BD8"/>
    <w:rsid w:val="00A73062"/>
    <w:rsid w:val="00A82E06"/>
    <w:rsid w:val="00AA04AB"/>
    <w:rsid w:val="00AA133A"/>
    <w:rsid w:val="00AB215A"/>
    <w:rsid w:val="00B2747E"/>
    <w:rsid w:val="00B6168E"/>
    <w:rsid w:val="00B85923"/>
    <w:rsid w:val="00BA56A8"/>
    <w:rsid w:val="00BB4B84"/>
    <w:rsid w:val="00BC72B6"/>
    <w:rsid w:val="00BF0028"/>
    <w:rsid w:val="00BF4B97"/>
    <w:rsid w:val="00C415E5"/>
    <w:rsid w:val="00C60B84"/>
    <w:rsid w:val="00C74D8C"/>
    <w:rsid w:val="00C75820"/>
    <w:rsid w:val="00C77CE6"/>
    <w:rsid w:val="00C84A59"/>
    <w:rsid w:val="00CC54D0"/>
    <w:rsid w:val="00CD2585"/>
    <w:rsid w:val="00D37CFD"/>
    <w:rsid w:val="00D51640"/>
    <w:rsid w:val="00D57D2A"/>
    <w:rsid w:val="00D60D5A"/>
    <w:rsid w:val="00D9003B"/>
    <w:rsid w:val="00D95D42"/>
    <w:rsid w:val="00D969F6"/>
    <w:rsid w:val="00DA722B"/>
    <w:rsid w:val="00DC5895"/>
    <w:rsid w:val="00DD04C6"/>
    <w:rsid w:val="00DF78DE"/>
    <w:rsid w:val="00E025AD"/>
    <w:rsid w:val="00E13519"/>
    <w:rsid w:val="00E150A8"/>
    <w:rsid w:val="00E16876"/>
    <w:rsid w:val="00E363DF"/>
    <w:rsid w:val="00E634EC"/>
    <w:rsid w:val="00E942A8"/>
    <w:rsid w:val="00EB5016"/>
    <w:rsid w:val="00EC199D"/>
    <w:rsid w:val="00EC2ADC"/>
    <w:rsid w:val="00EC457F"/>
    <w:rsid w:val="00ED6FD0"/>
    <w:rsid w:val="00F1119D"/>
    <w:rsid w:val="00F218F9"/>
    <w:rsid w:val="00F26813"/>
    <w:rsid w:val="00F81FCE"/>
    <w:rsid w:val="00FA62BD"/>
    <w:rsid w:val="00FC10CF"/>
    <w:rsid w:val="00FE6C43"/>
    <w:rsid w:val="00FF2A13"/>
    <w:rsid w:val="00FF7D22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8AE9"/>
  <w15:docId w15:val="{EFE61630-CE10-4D3E-A18A-F6AFF26E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7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 w:line="487" w:lineRule="exact"/>
      <w:ind w:left="4157" w:right="415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677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uiPriority w:val="99"/>
    <w:rsid w:val="0095738D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00" w:after="10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95738D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090093"/>
    <w:rPr>
      <w:b/>
      <w:bCs/>
    </w:rPr>
  </w:style>
  <w:style w:type="character" w:styleId="Hyperlink">
    <w:name w:val="Hyperlink"/>
    <w:basedOn w:val="DefaultParagraphFont"/>
    <w:uiPriority w:val="99"/>
    <w:unhideWhenUsed/>
    <w:rsid w:val="00BF00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aahithheg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saahith_resume.docx</vt:lpstr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saahith_resume.docx</dc:title>
  <dc:creator>Shreyas M</dc:creator>
  <cp:lastModifiedBy>Shreyas Mahendra</cp:lastModifiedBy>
  <cp:revision>241</cp:revision>
  <dcterms:created xsi:type="dcterms:W3CDTF">2022-03-17T22:54:00Z</dcterms:created>
  <dcterms:modified xsi:type="dcterms:W3CDTF">2022-07-11T19:10:00Z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Word</vt:lpwstr>
  </property>
  <property fmtid="{D5CDD505-2E9C-101B-9397-08002B2CF9AE}" pid="4" name="LastSaved">
    <vt:filetime>2022-03-17T00:00:00Z</vt:filetime>
  </property>
</Properties>
</file>