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77457" w14:textId="3EC4C919" w:rsidR="00C34C5A" w:rsidRDefault="00B77945" w:rsidP="00C34C5A">
      <w:pPr>
        <w:pStyle w:val="Heading1"/>
      </w:pPr>
      <w:r w:rsidRPr="00B53C6D">
        <w:t>Introduction</w:t>
      </w:r>
    </w:p>
    <w:p w14:paraId="1E6387E5" w14:textId="0F5CEB76" w:rsidR="00C34C5A" w:rsidRPr="00C34C5A" w:rsidRDefault="00C34C5A" w:rsidP="00C34C5A">
      <w:pPr>
        <w:ind w:left="360"/>
      </w:pPr>
      <w:r>
        <w:t>A convolutional neural network is a type of neural network which is generally used in applications where the size of the dataset is very large. Due to this, it is computationally very intensive to have all hidden layers fully connec</w:t>
      </w:r>
      <w:r w:rsidR="003F59B6">
        <w:t>ted. As a result, in a convolutional neural network, each neuron is only connected to a locally contiguous subset of</w:t>
      </w:r>
      <w:r w:rsidR="00B04F2A">
        <w:t xml:space="preserve"> nodes from the previous layer. It consists of two types of layers, convolutional layer and pooling layer. Each convolutional layer has multiple feature maps, where each feature map is a 2D arrangement of neurons used to calculate a single feature, whose value is a 2D matrix. Each convolutional layer is connected to a pooling layer, which is used to reduce the size of the feature maps in the previous layer by dividing it into disjoint regions and pooling each region to a single scalar value. This kind of network is widely used in computer vision for image and video recognition.</w:t>
      </w:r>
    </w:p>
    <w:p w14:paraId="293F4B58" w14:textId="7C3A4462" w:rsidR="001615B1" w:rsidRDefault="001615B1" w:rsidP="00824F2F">
      <w:pPr>
        <w:pStyle w:val="Heading1"/>
      </w:pPr>
      <w:r>
        <w:t>Strategies</w:t>
      </w:r>
    </w:p>
    <w:p w14:paraId="60FF4DB4" w14:textId="052E287C" w:rsidR="00C64240" w:rsidRPr="00783853" w:rsidRDefault="00783853" w:rsidP="00C64240">
      <w:pPr>
        <w:ind w:left="360"/>
      </w:pPr>
      <w:r>
        <w:t>In order to have a fair comparison, we make sure that we use the same training and test set for all the models. We plot the training accuracy against the number of epochs for each model and also the test accuracy against different values of each parameter. We choose the parameter values which give the highest test accuracy. Note that we do not use the training accuracy to choose the parameter values, since the training accuracy will be high although the test accuracy will be low if the model over</w:t>
      </w:r>
      <w:r w:rsidR="00E3443C">
        <w:t>-</w:t>
      </w:r>
      <w:r>
        <w:t>fits the training data. Due to this, such a model will not generalise well to new examples.</w:t>
      </w:r>
    </w:p>
    <w:p w14:paraId="78C449C2" w14:textId="6A490987" w:rsidR="00C64240" w:rsidRDefault="00C64240" w:rsidP="00824F2F">
      <w:pPr>
        <w:pStyle w:val="Heading1"/>
      </w:pPr>
      <w:r>
        <w:t>Assumptions</w:t>
      </w:r>
    </w:p>
    <w:p w14:paraId="1D4E9223" w14:textId="2CD665C3" w:rsidR="00C64240" w:rsidRPr="00C64240" w:rsidRDefault="00C64240" w:rsidP="00C64240">
      <w:pPr>
        <w:ind w:left="360"/>
      </w:pPr>
      <w:r>
        <w:t xml:space="preserve">In order to remove the fluctuations of the </w:t>
      </w:r>
      <w:r w:rsidR="004161A5">
        <w:t xml:space="preserve">training </w:t>
      </w:r>
      <w:r>
        <w:t xml:space="preserve">accuracy of our models across all iterations, we plot the </w:t>
      </w:r>
      <w:r w:rsidR="004161A5">
        <w:t xml:space="preserve">training </w:t>
      </w:r>
      <w:r>
        <w:t>accuracy against the number of epochs instead of the number of iterations, so that we are able to better study our plots of convergence. However, since MATLAB only provides the mini-batch accuracy after each iteration and not the accuracy of the entire dataset after each epoch, we plot the mini-batch accuracy of the last iteration for each epoch against the number of epochs.</w:t>
      </w:r>
      <w:r w:rsidR="004161A5">
        <w:t xml:space="preserve"> Our assumption is that over a large number of epochs, this plot should approximate the plot obtained by plotting the accuracy of the entire training data against the number of epochs. However, this should not have an impact on the results we obtain, since we finally decide all the parameters of our model based on the Test Accuracy and not the Training Accuracy, which is still calculated for the entire test set.</w:t>
      </w:r>
    </w:p>
    <w:p w14:paraId="51220718" w14:textId="77777777" w:rsidR="005A4712" w:rsidRDefault="005A4712" w:rsidP="00824F2F">
      <w:pPr>
        <w:pStyle w:val="Heading1"/>
      </w:pPr>
      <w:r>
        <w:t>Methodologies</w:t>
      </w:r>
    </w:p>
    <w:p w14:paraId="79185334" w14:textId="2E9EF7E0" w:rsidR="00816582" w:rsidRDefault="005A4712" w:rsidP="00816582">
      <w:pPr>
        <w:pStyle w:val="Heading2"/>
      </w:pPr>
      <w:r>
        <w:t xml:space="preserve">Model </w:t>
      </w:r>
      <w:r w:rsidRPr="0001672E">
        <w:t>Architectures</w:t>
      </w:r>
    </w:p>
    <w:p w14:paraId="053E2E08" w14:textId="77777777" w:rsidR="00816582" w:rsidRDefault="00816582" w:rsidP="00816582">
      <w:pPr>
        <w:pStyle w:val="Heading3"/>
        <w:ind w:left="1224"/>
      </w:pPr>
      <w:r>
        <w:t>1 Convolutional and 1 Pooling Layer</w:t>
      </w:r>
    </w:p>
    <w:p w14:paraId="3D788CDF" w14:textId="67E94352" w:rsidR="00816582" w:rsidRPr="00816582" w:rsidRDefault="00816582" w:rsidP="00816582">
      <w:pPr>
        <w:ind w:left="1440"/>
      </w:pPr>
      <w:r>
        <w:t>In this architecture, we experiment with the best values for the learning rate, mini-batch size, momentum and decay term.</w:t>
      </w:r>
    </w:p>
    <w:p w14:paraId="5D9BB7CD" w14:textId="7CCC8DD7" w:rsidR="00816582" w:rsidRDefault="00816582" w:rsidP="00816582">
      <w:pPr>
        <w:pStyle w:val="Heading3"/>
        <w:ind w:left="1224"/>
      </w:pPr>
      <w:r>
        <w:t>2 Convolutional and 2 Pooling Layers</w:t>
      </w:r>
    </w:p>
    <w:p w14:paraId="7AC89A18" w14:textId="63D1BDB9" w:rsidR="00816582" w:rsidRPr="00816582" w:rsidRDefault="00816582" w:rsidP="00816582">
      <w:pPr>
        <w:ind w:left="1440"/>
      </w:pPr>
      <w:r>
        <w:t>In this architecture, we use the learning parameters obtained from Part 1 and experiment with the best values for the number of filters for both the layers.</w:t>
      </w:r>
    </w:p>
    <w:p w14:paraId="3988C3AC" w14:textId="60F193DF" w:rsidR="00B77945" w:rsidRDefault="005A4712" w:rsidP="00824F2F">
      <w:pPr>
        <w:pStyle w:val="Heading2"/>
      </w:pPr>
      <w:r>
        <w:t>Learning Algorithms</w:t>
      </w:r>
    </w:p>
    <w:p w14:paraId="27B16927" w14:textId="63DE954C" w:rsidR="004720DE" w:rsidRPr="004720DE" w:rsidRDefault="004720DE" w:rsidP="004720DE">
      <w:pPr>
        <w:ind w:left="720"/>
      </w:pPr>
      <w:r>
        <w:t xml:space="preserve">We use stochastic gradient descent with momentum for training the models. In this algorithm, the training set is divided into multiple batches of equal size and the weights are updated for one batch at a time. Backpropagation is used to implement gradient descent. Momentum is used for speeding up the convergence and ensuring that the </w:t>
      </w:r>
      <w:r>
        <w:lastRenderedPageBreak/>
        <w:t>algorithm does not oscillate for a long time near the optimum. Decay term is used to ensure that the model does not over</w:t>
      </w:r>
      <w:r w:rsidR="00CD72E7">
        <w:t>-</w:t>
      </w:r>
      <w:r>
        <w:t>fit the training data.</w:t>
      </w:r>
    </w:p>
    <w:p w14:paraId="0B1A8905" w14:textId="14073406" w:rsidR="005A4712" w:rsidRDefault="005A4712" w:rsidP="00824F2F">
      <w:pPr>
        <w:pStyle w:val="Heading1"/>
      </w:pPr>
      <w:r>
        <w:t>Implementation</w:t>
      </w:r>
    </w:p>
    <w:p w14:paraId="574F2658" w14:textId="77777777" w:rsidR="00A35D48" w:rsidRDefault="00B54053" w:rsidP="00B54053">
      <w:pPr>
        <w:ind w:left="360"/>
      </w:pPr>
      <w:r>
        <w:t>The file “cnnPreprocess.m” is used to randomly divide our dataset into training set and test set. The same division of data is used to experiment for all the models and architectures.</w:t>
      </w:r>
    </w:p>
    <w:p w14:paraId="26BCB6CA" w14:textId="77777777" w:rsidR="00A35D48" w:rsidRDefault="00A35D48" w:rsidP="00B54053">
      <w:pPr>
        <w:ind w:left="360"/>
      </w:pPr>
    </w:p>
    <w:p w14:paraId="603E51D6" w14:textId="53B08E5D" w:rsidR="00B54053" w:rsidRDefault="00A35D48" w:rsidP="00B54053">
      <w:pPr>
        <w:ind w:left="360"/>
      </w:pPr>
      <w:r>
        <w:t xml:space="preserve">The file “cnnTrain1” is used to train the architecture for Part 1 for different learning parameters. The file “cnnTrain2.m” is used to train the architecture for Part 2 for different number of filters. </w:t>
      </w:r>
      <w:r w:rsidR="00B54053">
        <w:t>We also have separate files for varying the parameters to make it more modular –</w:t>
      </w:r>
    </w:p>
    <w:p w14:paraId="766BFCA3" w14:textId="2A2183E3" w:rsidR="00B54053" w:rsidRDefault="00B54053" w:rsidP="00B54053">
      <w:pPr>
        <w:pStyle w:val="ListParagraph"/>
        <w:numPr>
          <w:ilvl w:val="0"/>
          <w:numId w:val="5"/>
        </w:numPr>
      </w:pPr>
      <w:r>
        <w:t>vary_lr.m: This file is used to experiment with different learning rates.</w:t>
      </w:r>
    </w:p>
    <w:p w14:paraId="6757B0AB" w14:textId="5E440260" w:rsidR="00B54053" w:rsidRDefault="00B54053" w:rsidP="00B54053">
      <w:pPr>
        <w:pStyle w:val="ListParagraph"/>
        <w:numPr>
          <w:ilvl w:val="0"/>
          <w:numId w:val="5"/>
        </w:numPr>
      </w:pPr>
      <w:r>
        <w:t>vary_batchsize.m: This file is used to experiment with different batch sizes.</w:t>
      </w:r>
    </w:p>
    <w:p w14:paraId="79292062" w14:textId="4FD2439C" w:rsidR="00B54053" w:rsidRDefault="00B54053" w:rsidP="00B54053">
      <w:pPr>
        <w:pStyle w:val="ListParagraph"/>
        <w:numPr>
          <w:ilvl w:val="0"/>
          <w:numId w:val="5"/>
        </w:numPr>
      </w:pPr>
      <w:r>
        <w:t>vary_momentum_decay.m: This file is used to experiment with different combinations of momentum and decay terms.</w:t>
      </w:r>
    </w:p>
    <w:p w14:paraId="3BE6C2AA" w14:textId="5DF48351" w:rsidR="00B54053" w:rsidRPr="00B54053" w:rsidRDefault="00B54053" w:rsidP="00B54053">
      <w:pPr>
        <w:pStyle w:val="ListParagraph"/>
        <w:numPr>
          <w:ilvl w:val="0"/>
          <w:numId w:val="5"/>
        </w:numPr>
      </w:pPr>
      <w:r>
        <w:t>vary_</w:t>
      </w:r>
      <w:r w:rsidR="00A35D48">
        <w:t>num_filters.m: This file is used to experiment with the number of filters for both the convolutional layers in Part 2</w:t>
      </w:r>
    </w:p>
    <w:p w14:paraId="09EBB5B6" w14:textId="5D785033" w:rsidR="008C6409" w:rsidRDefault="008C6409" w:rsidP="00824F2F">
      <w:pPr>
        <w:rPr>
          <w:rFonts w:cs="Times New Roman"/>
        </w:rPr>
      </w:pPr>
    </w:p>
    <w:p w14:paraId="37526DF0" w14:textId="68674315" w:rsidR="00A35D48" w:rsidRDefault="00A35D48" w:rsidP="00824F2F">
      <w:pPr>
        <w:rPr>
          <w:rFonts w:cs="Times New Roman"/>
        </w:rPr>
      </w:pPr>
      <w:r>
        <w:rPr>
          <w:rFonts w:cs="Times New Roman"/>
        </w:rPr>
        <w:t>Once we have found the optimum parameters for both the architectures, we find their accuracy on the test set to evaluate how well the algorithm performs for those parameters.</w:t>
      </w:r>
    </w:p>
    <w:p w14:paraId="06F493F2" w14:textId="77777777" w:rsidR="001851B6" w:rsidRDefault="001851B6" w:rsidP="00824F2F">
      <w:pPr>
        <w:rPr>
          <w:rFonts w:cs="Times New Roman"/>
        </w:rPr>
      </w:pPr>
    </w:p>
    <w:p w14:paraId="6FDC7251" w14:textId="792BA4CB" w:rsidR="001851B6" w:rsidRPr="008C6409" w:rsidRDefault="001851B6" w:rsidP="00824F2F">
      <w:pPr>
        <w:rPr>
          <w:rFonts w:cs="Times New Roman"/>
        </w:rPr>
      </w:pPr>
      <w:r>
        <w:rPr>
          <w:rFonts w:cs="Times New Roman"/>
        </w:rPr>
        <w:t>Note that although we obtain plots of convergence for all the models we train our data on, we only include in this report, the plot for the model that has the highest Test Accuracy and the models whose parameter values are near the parameter values for that model.</w:t>
      </w:r>
    </w:p>
    <w:p w14:paraId="28025937" w14:textId="34DB8466" w:rsidR="00B477BE" w:rsidRDefault="00B77945" w:rsidP="00824F2F">
      <w:pPr>
        <w:pStyle w:val="Heading1"/>
      </w:pPr>
      <w:r w:rsidRPr="00B53C6D">
        <w:t>Results</w:t>
      </w:r>
      <w:r w:rsidR="00156555">
        <w:t xml:space="preserve"> and </w:t>
      </w:r>
      <w:r w:rsidR="002816B4">
        <w:t>Analysis</w:t>
      </w:r>
    </w:p>
    <w:p w14:paraId="22A41ADE" w14:textId="1AB79E9C" w:rsidR="00A271C7" w:rsidRDefault="001615B1" w:rsidP="00824F2F">
      <w:pPr>
        <w:pStyle w:val="Heading2"/>
      </w:pPr>
      <w:r>
        <w:t>Model with 1 Convolutional and Pooling</w:t>
      </w:r>
      <w:r w:rsidR="00111C0F">
        <w:t xml:space="preserve"> layer</w:t>
      </w:r>
    </w:p>
    <w:p w14:paraId="590138A8" w14:textId="56065956" w:rsidR="00FE105D" w:rsidRDefault="001615B1" w:rsidP="00A5558E">
      <w:pPr>
        <w:pStyle w:val="Heading3"/>
        <w:ind w:left="567" w:firstLine="0"/>
      </w:pPr>
      <w:r>
        <w:t>Learning Rate</w:t>
      </w:r>
    </w:p>
    <w:p w14:paraId="23E8561D" w14:textId="733DD41D" w:rsidR="00B541FF" w:rsidRDefault="00B541FF" w:rsidP="00B541FF">
      <w:pPr>
        <w:ind w:left="1440"/>
      </w:pPr>
      <w:r>
        <w:t>The other learning parameters are set to the following values –</w:t>
      </w:r>
    </w:p>
    <w:p w14:paraId="25FF48A9" w14:textId="79554196" w:rsidR="00B541FF" w:rsidRDefault="00B541FF" w:rsidP="00B541FF">
      <w:pPr>
        <w:pStyle w:val="ListParagraph"/>
        <w:numPr>
          <w:ilvl w:val="0"/>
          <w:numId w:val="7"/>
        </w:numPr>
        <w:rPr>
          <w:i/>
        </w:rPr>
      </w:pPr>
      <w:r>
        <w:rPr>
          <w:i/>
        </w:rPr>
        <w:t>Maximum Epochs = 25</w:t>
      </w:r>
    </w:p>
    <w:p w14:paraId="1CBA5A30" w14:textId="7A664E69" w:rsidR="00B541FF" w:rsidRDefault="00B541FF" w:rsidP="00B541FF">
      <w:pPr>
        <w:pStyle w:val="ListParagraph"/>
        <w:numPr>
          <w:ilvl w:val="0"/>
          <w:numId w:val="7"/>
        </w:numPr>
        <w:rPr>
          <w:i/>
        </w:rPr>
      </w:pPr>
      <w:r>
        <w:rPr>
          <w:i/>
        </w:rPr>
        <w:t>Batch Size = 128</w:t>
      </w:r>
    </w:p>
    <w:p w14:paraId="30D30059" w14:textId="23C421FA" w:rsidR="00B541FF" w:rsidRDefault="00B541FF" w:rsidP="00B541FF">
      <w:pPr>
        <w:pStyle w:val="ListParagraph"/>
        <w:numPr>
          <w:ilvl w:val="0"/>
          <w:numId w:val="7"/>
        </w:numPr>
        <w:rPr>
          <w:i/>
        </w:rPr>
      </w:pPr>
      <w:r>
        <w:rPr>
          <w:i/>
        </w:rPr>
        <w:t>Momentum = 0.1</w:t>
      </w:r>
    </w:p>
    <w:p w14:paraId="742550DC" w14:textId="64519E83" w:rsidR="00B541FF" w:rsidRDefault="00CF1188" w:rsidP="00B541FF">
      <w:pPr>
        <w:pStyle w:val="ListParagraph"/>
        <w:numPr>
          <w:ilvl w:val="0"/>
          <w:numId w:val="7"/>
        </w:numPr>
        <w:rPr>
          <w:i/>
        </w:rPr>
      </w:pPr>
      <w:r>
        <w:rPr>
          <w:i/>
        </w:rPr>
        <w:t>Decay</w:t>
      </w:r>
      <w:r w:rsidR="00B541FF">
        <w:rPr>
          <w:i/>
        </w:rPr>
        <w:t xml:space="preserve"> = 0.0001</w:t>
      </w:r>
    </w:p>
    <w:p w14:paraId="2A3B04F2" w14:textId="386499D2" w:rsidR="00CF1188" w:rsidRDefault="00CF1188" w:rsidP="00CF1188">
      <w:pPr>
        <w:ind w:left="1440"/>
        <w:rPr>
          <w:i/>
        </w:rPr>
      </w:pPr>
    </w:p>
    <w:p w14:paraId="29DB08FC" w14:textId="5E5AD45D" w:rsidR="00CF1188" w:rsidRDefault="00CF1188" w:rsidP="00CF1188">
      <w:pPr>
        <w:ind w:left="1440"/>
      </w:pPr>
      <w:r>
        <w:t>We experiment for the following values of the learning rate:</w:t>
      </w:r>
    </w:p>
    <w:p w14:paraId="2EB6B3C9" w14:textId="50688FF9" w:rsidR="00CF1188" w:rsidRPr="00CF1188" w:rsidRDefault="00B03D0F" w:rsidP="00CF1188">
      <w:pPr>
        <w:ind w:left="1440"/>
        <w:rPr>
          <w:i/>
        </w:rPr>
      </w:pPr>
      <w:r>
        <w:rPr>
          <w:noProof/>
        </w:rPr>
        <mc:AlternateContent>
          <mc:Choice Requires="wps">
            <w:drawing>
              <wp:anchor distT="0" distB="0" distL="114300" distR="114300" simplePos="0" relativeHeight="251712512" behindDoc="1" locked="0" layoutInCell="1" allowOverlap="1" wp14:anchorId="56681474" wp14:editId="707D6812">
                <wp:simplePos x="0" y="0"/>
                <wp:positionH relativeFrom="column">
                  <wp:posOffset>3332480</wp:posOffset>
                </wp:positionH>
                <wp:positionV relativeFrom="paragraph">
                  <wp:posOffset>2259965</wp:posOffset>
                </wp:positionV>
                <wp:extent cx="28448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a:effectLst/>
                      </wps:spPr>
                      <wps:txbx>
                        <w:txbxContent>
                          <w:p w14:paraId="773F3F33" w14:textId="1675C3A5" w:rsidR="00B03D0F" w:rsidRPr="004179E3" w:rsidRDefault="00B03D0F" w:rsidP="00B03D0F">
                            <w:pPr>
                              <w:pStyle w:val="Caption"/>
                              <w:rPr>
                                <w:noProof/>
                                <w:sz w:val="24"/>
                                <w:szCs w:val="24"/>
                              </w:rPr>
                            </w:pPr>
                            <w:r>
                              <w:t xml:space="preserve">Figure </w:t>
                            </w:r>
                            <w:r w:rsidR="00431CE5">
                              <w:t>2</w:t>
                            </w:r>
                            <w:r>
                              <w:t xml:space="preserve">: </w:t>
                            </w:r>
                            <w:r w:rsidRPr="00E037EB">
                              <w:t>Training Accuracy VS Epochs (Learning Rate = 0.003)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681474" id="_x0000_t202" coordsize="21600,21600" o:spt="202" path="m,l,21600r21600,l21600,xe">
                <v:stroke joinstyle="miter"/>
                <v:path gradientshapeok="t" o:connecttype="rect"/>
              </v:shapetype>
              <v:shape id="Text Box 7" o:spid="_x0000_s1026" type="#_x0000_t202" style="position:absolute;left:0;text-align:left;margin-left:262.4pt;margin-top:177.95pt;width:224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" stroked="f">
                <v:textbox style="mso-fit-shape-to-text:t" inset="0,0,0,0">
                  <w:txbxContent>
                    <w:p w14:paraId="773F3F33" w14:textId="1675C3A5" w:rsidR="00B03D0F" w:rsidRPr="004179E3" w:rsidRDefault="00B03D0F" w:rsidP="00B03D0F">
                      <w:pPr>
                        <w:pStyle w:val="Caption"/>
                        <w:rPr>
                          <w:noProof/>
                          <w:sz w:val="24"/>
                          <w:szCs w:val="24"/>
                        </w:rPr>
                      </w:pPr>
                      <w:r>
                        <w:t xml:space="preserve">Figure </w:t>
                      </w:r>
                      <w:r w:rsidR="00431CE5">
                        <w:t>2</w:t>
                      </w:r>
                      <w:r>
                        <w:t xml:space="preserve">: </w:t>
                      </w:r>
                      <w:r w:rsidRPr="00E037EB">
                        <w:t>Training Accuracy VS Epochs (Learning Rate = 0.003)</w:t>
                      </w:r>
                    </w:p>
                  </w:txbxContent>
                </v:textbox>
                <w10:wrap type="tight"/>
              </v:shape>
            </w:pict>
          </mc:Fallback>
        </mc:AlternateContent>
      </w:r>
      <w:r w:rsidRPr="00C65AF5">
        <w:rPr>
          <w:noProof/>
          <w:lang w:val="en-US"/>
        </w:rPr>
        <w:drawing>
          <wp:anchor distT="0" distB="0" distL="114300" distR="114300" simplePos="0" relativeHeight="251669504" behindDoc="1" locked="0" layoutInCell="1" allowOverlap="1" wp14:anchorId="604D2CFB" wp14:editId="1608BA54">
            <wp:simplePos x="0" y="0"/>
            <wp:positionH relativeFrom="column">
              <wp:posOffset>3332529</wp:posOffset>
            </wp:positionH>
            <wp:positionV relativeFrom="paragraph">
              <wp:posOffset>102235</wp:posOffset>
            </wp:positionV>
            <wp:extent cx="2844800" cy="2132330"/>
            <wp:effectExtent l="0" t="0" r="0" b="0"/>
            <wp:wrapTight wrapText="bothSides">
              <wp:wrapPolygon edited="0">
                <wp:start x="1591" y="772"/>
                <wp:lineTo x="1591" y="13122"/>
                <wp:lineTo x="2314" y="13508"/>
                <wp:lineTo x="1736" y="14859"/>
                <wp:lineTo x="1736" y="15631"/>
                <wp:lineTo x="2314" y="16596"/>
                <wp:lineTo x="1736" y="16596"/>
                <wp:lineTo x="1736" y="18525"/>
                <wp:lineTo x="2314" y="19683"/>
                <wp:lineTo x="2314" y="20069"/>
                <wp:lineTo x="19961" y="20069"/>
                <wp:lineTo x="19961" y="1544"/>
                <wp:lineTo x="18804" y="1351"/>
                <wp:lineTo x="2748" y="772"/>
                <wp:lineTo x="1591" y="772"/>
              </wp:wrapPolygon>
            </wp:wrapTight>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4800" cy="2132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0464" behindDoc="1" locked="0" layoutInCell="1" allowOverlap="1" wp14:anchorId="3F63B397" wp14:editId="451BBAC0">
                <wp:simplePos x="0" y="0"/>
                <wp:positionH relativeFrom="column">
                  <wp:posOffset>133350</wp:posOffset>
                </wp:positionH>
                <wp:positionV relativeFrom="paragraph">
                  <wp:posOffset>2259965</wp:posOffset>
                </wp:positionV>
                <wp:extent cx="28511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1150" cy="635"/>
                        </a:xfrm>
                        <a:prstGeom prst="rect">
                          <a:avLst/>
                        </a:prstGeom>
                        <a:solidFill>
                          <a:prstClr val="white"/>
                        </a:solidFill>
                        <a:ln>
                          <a:noFill/>
                        </a:ln>
                        <a:effectLst/>
                      </wps:spPr>
                      <wps:txbx>
                        <w:txbxContent>
                          <w:p w14:paraId="6A19A4D6" w14:textId="7CD134B1" w:rsidR="00B03D0F" w:rsidRPr="008E66D7" w:rsidRDefault="00B03D0F" w:rsidP="00B03D0F">
                            <w:pPr>
                              <w:pStyle w:val="Caption"/>
                              <w:rPr>
                                <w:noProof/>
                                <w:sz w:val="24"/>
                                <w:szCs w:val="24"/>
                              </w:rPr>
                            </w:pPr>
                            <w:r>
                              <w:t xml:space="preserve">Figure </w:t>
                            </w:r>
                            <w:r w:rsidR="00431CE5">
                              <w:t>1</w:t>
                            </w:r>
                            <w:r>
                              <w:t xml:space="preserve">: </w:t>
                            </w:r>
                            <w:r w:rsidRPr="00BF0C1D">
                              <w:t>Training Accuracy VS Epochs (Learning Rate = 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3B397" id="Text Box 6" o:spid="_x0000_s1027" type="#_x0000_t202" style="position:absolute;left:0;text-align:left;margin-left:10.5pt;margin-top:177.95pt;width:224.5pt;height:.0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" stroked="f">
                <v:textbox style="mso-fit-shape-to-text:t" inset="0,0,0,0">
                  <w:txbxContent>
                    <w:p w14:paraId="6A19A4D6" w14:textId="7CD134B1" w:rsidR="00B03D0F" w:rsidRPr="008E66D7" w:rsidRDefault="00B03D0F" w:rsidP="00B03D0F">
                      <w:pPr>
                        <w:pStyle w:val="Caption"/>
                        <w:rPr>
                          <w:noProof/>
                          <w:sz w:val="24"/>
                          <w:szCs w:val="24"/>
                        </w:rPr>
                      </w:pPr>
                      <w:r>
                        <w:t xml:space="preserve">Figure </w:t>
                      </w:r>
                      <w:r w:rsidR="00431CE5">
                        <w:t>1</w:t>
                      </w:r>
                      <w:r>
                        <w:t xml:space="preserve">: </w:t>
                      </w:r>
                      <w:r w:rsidRPr="00BF0C1D">
                        <w:t>Training Accuracy VS Epochs (Learning Rate = 0.001)</w:t>
                      </w:r>
                    </w:p>
                  </w:txbxContent>
                </v:textbox>
                <w10:wrap type="tight"/>
              </v:shape>
            </w:pict>
          </mc:Fallback>
        </mc:AlternateContent>
      </w:r>
      <w:r w:rsidR="00111054" w:rsidRPr="0023641B">
        <w:rPr>
          <w:noProof/>
          <w:lang w:val="en-US"/>
        </w:rPr>
        <w:drawing>
          <wp:anchor distT="0" distB="0" distL="114300" distR="114300" simplePos="0" relativeHeight="251668480" behindDoc="1" locked="0" layoutInCell="1" allowOverlap="1" wp14:anchorId="32087F66" wp14:editId="32A8D936">
            <wp:simplePos x="0" y="0"/>
            <wp:positionH relativeFrom="column">
              <wp:posOffset>133350</wp:posOffset>
            </wp:positionH>
            <wp:positionV relativeFrom="paragraph">
              <wp:posOffset>95885</wp:posOffset>
            </wp:positionV>
            <wp:extent cx="2851150" cy="2137410"/>
            <wp:effectExtent l="0" t="0" r="0" b="0"/>
            <wp:wrapTight wrapText="bothSides">
              <wp:wrapPolygon edited="0">
                <wp:start x="1299" y="770"/>
                <wp:lineTo x="1299" y="1925"/>
                <wp:lineTo x="2020" y="4235"/>
                <wp:lineTo x="1588" y="4620"/>
                <wp:lineTo x="1588" y="6738"/>
                <wp:lineTo x="2309" y="7316"/>
                <wp:lineTo x="1588" y="8278"/>
                <wp:lineTo x="1588" y="10396"/>
                <wp:lineTo x="2309" y="10396"/>
                <wp:lineTo x="1588" y="11936"/>
                <wp:lineTo x="1732" y="18481"/>
                <wp:lineTo x="2309" y="19636"/>
                <wp:lineTo x="2309" y="20021"/>
                <wp:lineTo x="19916" y="20021"/>
                <wp:lineTo x="20061" y="1540"/>
                <wp:lineTo x="18906" y="1348"/>
                <wp:lineTo x="2742" y="770"/>
                <wp:lineTo x="1299" y="770"/>
              </wp:wrapPolygon>
            </wp:wrapTight>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1150" cy="2137410"/>
                    </a:xfrm>
                    <a:prstGeom prst="rect">
                      <a:avLst/>
                    </a:prstGeom>
                    <a:noFill/>
                    <a:ln>
                      <a:noFill/>
                    </a:ln>
                  </pic:spPr>
                </pic:pic>
              </a:graphicData>
            </a:graphic>
            <wp14:sizeRelH relativeFrom="page">
              <wp14:pctWidth>0</wp14:pctWidth>
            </wp14:sizeRelH>
            <wp14:sizeRelV relativeFrom="page">
              <wp14:pctHeight>0</wp14:pctHeight>
            </wp14:sizeRelV>
          </wp:anchor>
        </w:drawing>
      </w:r>
      <w:r w:rsidR="00CF1188">
        <w:rPr>
          <w:i/>
        </w:rPr>
        <w:t>[0.001, 0.003, 0.01, 0.03, 0.1, 0.3, 1, 3]</w:t>
      </w:r>
    </w:p>
    <w:p w14:paraId="39D10E3E" w14:textId="3709D8E1" w:rsidR="00C65AF5" w:rsidRDefault="00C65AF5" w:rsidP="0023641B"/>
    <w:p w14:paraId="52734E73" w14:textId="646D0F1C" w:rsidR="00C65AF5" w:rsidRPr="00C65AF5" w:rsidRDefault="00C65AF5" w:rsidP="00C65AF5"/>
    <w:p w14:paraId="7C0C1588" w14:textId="41C79862" w:rsidR="00C65AF5" w:rsidRPr="00C65AF5" w:rsidRDefault="00C65AF5" w:rsidP="00C65AF5"/>
    <w:p w14:paraId="66127324" w14:textId="3251B8DB" w:rsidR="00C65AF5" w:rsidRDefault="00C65AF5" w:rsidP="00C65AF5"/>
    <w:p w14:paraId="1569921D" w14:textId="7CC13549" w:rsidR="00B541FF" w:rsidRPr="00C65AF5" w:rsidRDefault="00B541FF" w:rsidP="00C65AF5"/>
    <w:p w14:paraId="3AC327DD" w14:textId="3B109AB5" w:rsidR="00CF1188" w:rsidRDefault="00CF1188" w:rsidP="00C65AF5"/>
    <w:p w14:paraId="3F588099" w14:textId="77777777" w:rsidR="00CF1188" w:rsidRPr="00CF1188" w:rsidRDefault="00CF1188" w:rsidP="00CF1188"/>
    <w:p w14:paraId="5B6057DC" w14:textId="77777777" w:rsidR="00CF1188" w:rsidRPr="00CF1188" w:rsidRDefault="00CF1188" w:rsidP="00CF1188"/>
    <w:p w14:paraId="11A59024" w14:textId="568BE56A" w:rsidR="00CF1188" w:rsidRPr="00CF1188" w:rsidRDefault="00CF1188" w:rsidP="00CF1188"/>
    <w:p w14:paraId="28E5E67D" w14:textId="30CC7560" w:rsidR="00CF1188" w:rsidRPr="00CF1188" w:rsidRDefault="00CF1188" w:rsidP="00CF1188"/>
    <w:p w14:paraId="15901059" w14:textId="77777777" w:rsidR="00CF1188" w:rsidRPr="00CF1188" w:rsidRDefault="00CF1188" w:rsidP="00CF1188"/>
    <w:p w14:paraId="09C8B7BE" w14:textId="77777777" w:rsidR="00431CE5" w:rsidRDefault="00673A0A" w:rsidP="00431CE5">
      <w:pPr>
        <w:keepNext/>
      </w:pPr>
      <w:r>
        <w:rPr>
          <w:noProof/>
          <w:lang w:val="en-US"/>
        </w:rPr>
        <w:lastRenderedPageBreak/>
        <w:t xml:space="preserve">                                    </w:t>
      </w:r>
      <w:r w:rsidR="00C65AF5" w:rsidRPr="00C65AF5">
        <w:rPr>
          <w:noProof/>
          <w:lang w:val="en-US"/>
        </w:rPr>
        <w:drawing>
          <wp:inline distT="0" distB="0" distL="0" distR="0" wp14:anchorId="5F5278FE" wp14:editId="0E61A6BB">
            <wp:extent cx="2870200" cy="215179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2074" cy="2235667"/>
                    </a:xfrm>
                    <a:prstGeom prst="rect">
                      <a:avLst/>
                    </a:prstGeom>
                    <a:noFill/>
                    <a:ln>
                      <a:noFill/>
                    </a:ln>
                  </pic:spPr>
                </pic:pic>
              </a:graphicData>
            </a:graphic>
          </wp:inline>
        </w:drawing>
      </w:r>
    </w:p>
    <w:p w14:paraId="1E04AA09" w14:textId="2027D44D" w:rsidR="00431CE5" w:rsidRDefault="00431CE5" w:rsidP="00431CE5">
      <w:pPr>
        <w:pStyle w:val="Caption"/>
        <w:ind w:left="1440" w:firstLine="720"/>
      </w:pPr>
      <w:r>
        <w:t xml:space="preserve">Figure 3: </w:t>
      </w:r>
      <w:r w:rsidRPr="00663956">
        <w:t>Training Accuracy VS Epochs (Learning Rate = 0.01)</w:t>
      </w:r>
    </w:p>
    <w:p w14:paraId="6218095F" w14:textId="77777777" w:rsidR="00A8705B" w:rsidRDefault="00673A0A" w:rsidP="00A8705B">
      <w:pPr>
        <w:keepNext/>
      </w:pPr>
      <w:r w:rsidRPr="00673A0A">
        <w:rPr>
          <w:noProof/>
          <w:lang w:val="en-US"/>
        </w:rPr>
        <w:drawing>
          <wp:inline distT="0" distB="0" distL="0" distR="0" wp14:anchorId="50EDEC35" wp14:editId="54B431E4">
            <wp:extent cx="5727700" cy="4292503"/>
            <wp:effectExtent l="0" t="0" r="6350" b="0"/>
            <wp:docPr id="90" name="Picture 90" descr="C:\docs\Y4Sem I\CZ4042\neural_network_project2\Part1-cnn\plots\learning_rate\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s\Y4Sem I\CZ4042\neural_network_project2\Part1-cnn\plots\learning_rate\accurac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292503"/>
                    </a:xfrm>
                    <a:prstGeom prst="rect">
                      <a:avLst/>
                    </a:prstGeom>
                    <a:noFill/>
                    <a:ln>
                      <a:noFill/>
                    </a:ln>
                  </pic:spPr>
                </pic:pic>
              </a:graphicData>
            </a:graphic>
          </wp:inline>
        </w:drawing>
      </w:r>
    </w:p>
    <w:p w14:paraId="4F2C6FEB" w14:textId="4CC97D52" w:rsidR="00A8705B" w:rsidRDefault="00A8705B" w:rsidP="00A8705B">
      <w:pPr>
        <w:pStyle w:val="Caption"/>
        <w:ind w:left="2160" w:firstLine="720"/>
      </w:pPr>
      <w:r>
        <w:t xml:space="preserve">Figure 4: </w:t>
      </w:r>
      <w:r w:rsidRPr="00EA1029">
        <w:t>Test Accuracy VS Learning Rate</w:t>
      </w:r>
    </w:p>
    <w:p w14:paraId="52DA8E4C" w14:textId="31995329" w:rsidR="0023641B" w:rsidRDefault="00C65AF5" w:rsidP="0023641B">
      <w:pPr>
        <w:keepNext/>
      </w:pPr>
      <w:r>
        <w:tab/>
      </w:r>
      <w:r>
        <w:tab/>
      </w:r>
    </w:p>
    <w:p w14:paraId="7E3291C6" w14:textId="0B19E43F" w:rsidR="00C65AF5" w:rsidRDefault="00C65AF5" w:rsidP="0023641B">
      <w:pPr>
        <w:keepNext/>
      </w:pPr>
    </w:p>
    <w:p w14:paraId="43AF080D" w14:textId="292EC810" w:rsidR="00CF1188" w:rsidRDefault="007A1972" w:rsidP="006E5DAC">
      <w:pPr>
        <w:keepNext/>
        <w:ind w:left="709"/>
      </w:pPr>
      <w:r>
        <w:t>It can be seen from the above graphs that the Training Accuracy as well as the Test Accuracy decreases after a learning rate of 0.001.</w:t>
      </w:r>
      <w:r w:rsidR="00D906B2">
        <w:t xml:space="preserve"> This is because if the learning rate is too high, it might oscillate and take a longer time to reach the optimum, or even diverge from the optimum. Hence, we choose a learning rate of 0.001 for our algorithm.</w:t>
      </w:r>
    </w:p>
    <w:p w14:paraId="15289202" w14:textId="77777777" w:rsidR="00AC070C" w:rsidRDefault="00AC070C" w:rsidP="005D57B7">
      <w:pPr>
        <w:keepNext/>
        <w:ind w:left="709"/>
      </w:pPr>
    </w:p>
    <w:p w14:paraId="50762673" w14:textId="5798BAA7" w:rsidR="00AC070C" w:rsidRDefault="00AC070C" w:rsidP="005D57B7">
      <w:pPr>
        <w:keepNext/>
        <w:ind w:left="709"/>
      </w:pPr>
      <w:r>
        <w:t>Generally, the learning rate for stochastic gradient descent needs to be lower than for batch gradient descent, since the gradient for stochastic gradient</w:t>
      </w:r>
      <w:r w:rsidR="006B4D97">
        <w:t xml:space="preserve"> descent is noisier</w:t>
      </w:r>
      <w:r>
        <w:t xml:space="preserve">. </w:t>
      </w:r>
      <w:r>
        <w:lastRenderedPageBreak/>
        <w:t xml:space="preserve">However, this </w:t>
      </w:r>
      <w:r w:rsidR="00931622">
        <w:t xml:space="preserve">noise </w:t>
      </w:r>
      <w:r>
        <w:t>might also help escape local minima in certain situations and converge to a local minima which is closer to or same as the global minima.</w:t>
      </w:r>
    </w:p>
    <w:p w14:paraId="2E3430B5" w14:textId="6A62D754" w:rsidR="00C65AF5" w:rsidRDefault="00C65AF5" w:rsidP="0023641B">
      <w:pPr>
        <w:keepNext/>
      </w:pPr>
    </w:p>
    <w:p w14:paraId="11FCA08A" w14:textId="3FD77436" w:rsidR="00F20F99" w:rsidRDefault="00C34C5A" w:rsidP="00A5558E">
      <w:pPr>
        <w:pStyle w:val="Heading3"/>
        <w:ind w:left="567" w:firstLine="0"/>
      </w:pPr>
      <w:r>
        <w:t>Batch Sizes</w:t>
      </w:r>
    </w:p>
    <w:p w14:paraId="0C483656" w14:textId="77777777" w:rsidR="0061508B" w:rsidRDefault="0061508B" w:rsidP="0061508B">
      <w:pPr>
        <w:ind w:left="1440"/>
      </w:pPr>
      <w:r>
        <w:t>The other learning parameters are set to the following values –</w:t>
      </w:r>
    </w:p>
    <w:p w14:paraId="49592AAD" w14:textId="77777777" w:rsidR="0061508B" w:rsidRDefault="0061508B" w:rsidP="0061508B">
      <w:pPr>
        <w:pStyle w:val="ListParagraph"/>
        <w:numPr>
          <w:ilvl w:val="0"/>
          <w:numId w:val="8"/>
        </w:numPr>
        <w:rPr>
          <w:i/>
        </w:rPr>
      </w:pPr>
      <w:r>
        <w:rPr>
          <w:i/>
        </w:rPr>
        <w:t>Maximum Epochs = 25</w:t>
      </w:r>
    </w:p>
    <w:p w14:paraId="7CC719D8" w14:textId="67EE7C01" w:rsidR="0061508B" w:rsidRDefault="0061508B" w:rsidP="0061508B">
      <w:pPr>
        <w:pStyle w:val="ListParagraph"/>
        <w:numPr>
          <w:ilvl w:val="0"/>
          <w:numId w:val="8"/>
        </w:numPr>
        <w:rPr>
          <w:i/>
        </w:rPr>
      </w:pPr>
      <w:r>
        <w:rPr>
          <w:i/>
        </w:rPr>
        <w:t>Learning Rate = 0.001</w:t>
      </w:r>
    </w:p>
    <w:p w14:paraId="7D375BFE" w14:textId="77777777" w:rsidR="0061508B" w:rsidRDefault="0061508B" w:rsidP="0061508B">
      <w:pPr>
        <w:pStyle w:val="ListParagraph"/>
        <w:numPr>
          <w:ilvl w:val="0"/>
          <w:numId w:val="8"/>
        </w:numPr>
        <w:rPr>
          <w:i/>
        </w:rPr>
      </w:pPr>
      <w:r>
        <w:rPr>
          <w:i/>
        </w:rPr>
        <w:t>Momentum = 0.1</w:t>
      </w:r>
    </w:p>
    <w:p w14:paraId="4FD10819" w14:textId="77777777" w:rsidR="0061508B" w:rsidRDefault="0061508B" w:rsidP="0061508B">
      <w:pPr>
        <w:pStyle w:val="ListParagraph"/>
        <w:numPr>
          <w:ilvl w:val="0"/>
          <w:numId w:val="8"/>
        </w:numPr>
        <w:rPr>
          <w:i/>
        </w:rPr>
      </w:pPr>
      <w:r>
        <w:rPr>
          <w:i/>
        </w:rPr>
        <w:t>Decay = 0.0001</w:t>
      </w:r>
    </w:p>
    <w:p w14:paraId="2130856B" w14:textId="77777777" w:rsidR="0061508B" w:rsidRDefault="0061508B" w:rsidP="0061508B">
      <w:pPr>
        <w:ind w:left="1440"/>
        <w:rPr>
          <w:i/>
        </w:rPr>
      </w:pPr>
    </w:p>
    <w:p w14:paraId="5D7B27A5" w14:textId="438B18BD" w:rsidR="0061508B" w:rsidRDefault="0061508B" w:rsidP="0061508B">
      <w:pPr>
        <w:ind w:left="1440"/>
      </w:pPr>
      <w:r>
        <w:t>We experiment for the follow</w:t>
      </w:r>
      <w:r w:rsidR="001B225B">
        <w:t>ing values of the batch size</w:t>
      </w:r>
      <w:r>
        <w:t>:</w:t>
      </w:r>
    </w:p>
    <w:p w14:paraId="05EF8F01" w14:textId="43182647" w:rsidR="0061508B" w:rsidRPr="0061508B" w:rsidRDefault="0061508B" w:rsidP="0061508B">
      <w:pPr>
        <w:ind w:left="1440"/>
        <w:rPr>
          <w:i/>
        </w:rPr>
      </w:pPr>
      <w:r>
        <w:rPr>
          <w:i/>
        </w:rPr>
        <w:t>[16, 32, 64, 128]</w:t>
      </w:r>
    </w:p>
    <w:p w14:paraId="508FAD09" w14:textId="77777777" w:rsidR="00A904CA" w:rsidRDefault="00B541FF" w:rsidP="00A904CA">
      <w:pPr>
        <w:keepNext/>
      </w:pPr>
      <w:r w:rsidRPr="00B541FF">
        <w:rPr>
          <w:noProof/>
          <w:lang w:val="en-US"/>
        </w:rPr>
        <w:drawing>
          <wp:inline distT="0" distB="0" distL="0" distR="0" wp14:anchorId="409AA91C" wp14:editId="105E0FC8">
            <wp:extent cx="2855249" cy="214058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7342" cy="2172142"/>
                    </a:xfrm>
                    <a:prstGeom prst="rect">
                      <a:avLst/>
                    </a:prstGeom>
                    <a:noFill/>
                    <a:ln>
                      <a:noFill/>
                    </a:ln>
                  </pic:spPr>
                </pic:pic>
              </a:graphicData>
            </a:graphic>
          </wp:inline>
        </w:drawing>
      </w:r>
      <w:r w:rsidR="00A904CA" w:rsidRPr="00A904CA">
        <w:rPr>
          <w:noProof/>
          <w:lang w:val="en-US"/>
        </w:rPr>
        <w:t xml:space="preserve"> </w:t>
      </w:r>
      <w:r w:rsidR="00A904CA" w:rsidRPr="0061508B">
        <w:rPr>
          <w:noProof/>
          <w:lang w:val="en-US"/>
        </w:rPr>
        <w:drawing>
          <wp:inline distT="0" distB="0" distL="0" distR="0" wp14:anchorId="3F98CF73" wp14:editId="645B4FBC">
            <wp:extent cx="2832100" cy="21232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3011" cy="2153901"/>
                    </a:xfrm>
                    <a:prstGeom prst="rect">
                      <a:avLst/>
                    </a:prstGeom>
                    <a:noFill/>
                    <a:ln>
                      <a:noFill/>
                    </a:ln>
                  </pic:spPr>
                </pic:pic>
              </a:graphicData>
            </a:graphic>
          </wp:inline>
        </w:drawing>
      </w:r>
    </w:p>
    <w:p w14:paraId="0AE1ADAC" w14:textId="6A343313" w:rsidR="0037132C" w:rsidRDefault="00A904CA" w:rsidP="00CE4744">
      <w:pPr>
        <w:pStyle w:val="Caption"/>
        <w:ind w:right="-336"/>
      </w:pPr>
      <w:r>
        <w:t xml:space="preserve">Figure 5: </w:t>
      </w:r>
      <w:r w:rsidRPr="00887285">
        <w:t>Training Accuracy VS Epo</w:t>
      </w:r>
      <w:r>
        <w:t>chs (Batch Size = 32</w:t>
      </w:r>
      <w:r w:rsidRPr="00887285">
        <w:t>)</w:t>
      </w:r>
      <w:r>
        <w:tab/>
      </w:r>
      <w:r>
        <w:tab/>
      </w:r>
      <w:r w:rsidR="0037132C">
        <w:t xml:space="preserve">Figure </w:t>
      </w:r>
      <w:r>
        <w:t>6</w:t>
      </w:r>
      <w:r w:rsidR="0037132C">
        <w:t xml:space="preserve">: </w:t>
      </w:r>
      <w:r w:rsidR="0037132C" w:rsidRPr="00AE2274">
        <w:t xml:space="preserve">Training Accuracy VS Epochs (Batch Size = </w:t>
      </w:r>
      <w:r>
        <w:t>64</w:t>
      </w:r>
      <w:r w:rsidR="0037132C" w:rsidRPr="00AE2274">
        <w:t>)</w:t>
      </w:r>
    </w:p>
    <w:p w14:paraId="16E5E29C" w14:textId="444920F2" w:rsidR="00B541FF" w:rsidRDefault="0061508B" w:rsidP="00B541FF">
      <w:r w:rsidRPr="0061508B">
        <w:t xml:space="preserve"> </w:t>
      </w:r>
    </w:p>
    <w:p w14:paraId="383A45E3" w14:textId="77777777" w:rsidR="00CE4744" w:rsidRDefault="0061508B" w:rsidP="00CE4744">
      <w:pPr>
        <w:keepNext/>
        <w:ind w:left="1440" w:firstLine="720"/>
      </w:pPr>
      <w:r w:rsidRPr="0061508B">
        <w:rPr>
          <w:noProof/>
          <w:lang w:val="en-US"/>
        </w:rPr>
        <w:drawing>
          <wp:inline distT="0" distB="0" distL="0" distR="0" wp14:anchorId="1CD842A9" wp14:editId="15C20A73">
            <wp:extent cx="2908300" cy="21803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0085" cy="2196689"/>
                    </a:xfrm>
                    <a:prstGeom prst="rect">
                      <a:avLst/>
                    </a:prstGeom>
                    <a:noFill/>
                    <a:ln>
                      <a:noFill/>
                    </a:ln>
                  </pic:spPr>
                </pic:pic>
              </a:graphicData>
            </a:graphic>
          </wp:inline>
        </w:drawing>
      </w:r>
    </w:p>
    <w:p w14:paraId="560D7C43" w14:textId="57AD108D" w:rsidR="0061508B" w:rsidRDefault="00CE4744" w:rsidP="00CE4744">
      <w:pPr>
        <w:pStyle w:val="Caption"/>
        <w:ind w:left="2268"/>
      </w:pPr>
      <w:r>
        <w:t xml:space="preserve">Figure 7: </w:t>
      </w:r>
      <w:r w:rsidRPr="00865C7F">
        <w:t>Training Accuracy VS Epochs (Batch Size = 128)</w:t>
      </w:r>
    </w:p>
    <w:p w14:paraId="55D83D68" w14:textId="01C480A0" w:rsidR="0061508B" w:rsidRDefault="0061508B" w:rsidP="00B541FF"/>
    <w:p w14:paraId="1DC27C4D" w14:textId="77777777" w:rsidR="0061508B" w:rsidRDefault="0061508B" w:rsidP="00B541FF"/>
    <w:p w14:paraId="49275E21" w14:textId="77777777" w:rsidR="0061508B" w:rsidRDefault="0061508B" w:rsidP="00B541FF"/>
    <w:p w14:paraId="0652EEC2" w14:textId="77777777" w:rsidR="0061508B" w:rsidRDefault="0061508B" w:rsidP="00B541FF"/>
    <w:p w14:paraId="395F0700" w14:textId="77777777" w:rsidR="004153DA" w:rsidRDefault="00C0672D" w:rsidP="004153DA">
      <w:pPr>
        <w:keepNext/>
      </w:pPr>
      <w:r w:rsidRPr="00C0672D">
        <w:rPr>
          <w:noProof/>
          <w:lang w:val="en-US"/>
        </w:rPr>
        <w:lastRenderedPageBreak/>
        <w:drawing>
          <wp:inline distT="0" distB="0" distL="0" distR="0" wp14:anchorId="0839C37C" wp14:editId="23BB6550">
            <wp:extent cx="5727700" cy="4292503"/>
            <wp:effectExtent l="0" t="0" r="6350" b="0"/>
            <wp:docPr id="99" name="Picture 99" descr="C:\docs\Y4Sem I\CZ4042\neural_network_project2\Part1-cnn\plots\batchsize\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s\Y4Sem I\CZ4042\neural_network_project2\Part1-cnn\plots\batchsize\accurac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292503"/>
                    </a:xfrm>
                    <a:prstGeom prst="rect">
                      <a:avLst/>
                    </a:prstGeom>
                    <a:noFill/>
                    <a:ln>
                      <a:noFill/>
                    </a:ln>
                  </pic:spPr>
                </pic:pic>
              </a:graphicData>
            </a:graphic>
          </wp:inline>
        </w:drawing>
      </w:r>
    </w:p>
    <w:p w14:paraId="369E48FE" w14:textId="3830DF0C" w:rsidR="0061508B" w:rsidRDefault="004153DA" w:rsidP="004153DA">
      <w:pPr>
        <w:pStyle w:val="Caption"/>
        <w:ind w:left="2880"/>
      </w:pPr>
      <w:r>
        <w:t xml:space="preserve">Figure 8: </w:t>
      </w:r>
      <w:r w:rsidRPr="001A2DDF">
        <w:t>Test Accuracy VS Batch Size</w:t>
      </w:r>
    </w:p>
    <w:p w14:paraId="0738B72B" w14:textId="51688477" w:rsidR="00C0672D" w:rsidRDefault="00D906B2" w:rsidP="00B541FF">
      <w:r>
        <w:tab/>
      </w:r>
    </w:p>
    <w:p w14:paraId="754466E2" w14:textId="44BDCFFC" w:rsidR="00742385" w:rsidRDefault="00D906B2" w:rsidP="005D57B7">
      <w:pPr>
        <w:ind w:left="709"/>
      </w:pPr>
      <w:r>
        <w:tab/>
      </w:r>
      <w:r w:rsidR="00742385">
        <w:t>If the size of the training dataset is very large, the computation of the gradient for the entire dataset is very computationally intensive and slow.</w:t>
      </w:r>
      <w:r w:rsidR="005804F8">
        <w:t xml:space="preserve"> At the same time, this can also lead to over-fitting.</w:t>
      </w:r>
      <w:r w:rsidR="00742385">
        <w:t xml:space="preserve"> Hence, we divide the data into mini-batches in stochastic gradient descent and the weights are updated over min</w:t>
      </w:r>
      <w:r w:rsidR="00723F2E">
        <w:t>i-batches of training patterns.</w:t>
      </w:r>
    </w:p>
    <w:p w14:paraId="0A0A35C7" w14:textId="77777777" w:rsidR="00723F2E" w:rsidRDefault="00723F2E" w:rsidP="005D57B7">
      <w:pPr>
        <w:ind w:left="709"/>
      </w:pPr>
    </w:p>
    <w:p w14:paraId="40E0D555" w14:textId="470DCAE0" w:rsidR="00723F2E" w:rsidRDefault="00723F2E" w:rsidP="005D57B7">
      <w:pPr>
        <w:ind w:left="709"/>
      </w:pPr>
      <w:r>
        <w:t>As the size of the mini-batch decreases, the error function for stochastic gradient descent becomes more and more noisy. Hence, we can see lot of fluctuation in the Training Accuracy in the above figures as the batch size decreases.</w:t>
      </w:r>
    </w:p>
    <w:p w14:paraId="1C011EEA" w14:textId="77777777" w:rsidR="00742385" w:rsidRDefault="00742385" w:rsidP="005D57B7">
      <w:pPr>
        <w:ind w:left="709"/>
      </w:pPr>
    </w:p>
    <w:p w14:paraId="7B421CB8" w14:textId="6180D157" w:rsidR="00D906B2" w:rsidRDefault="00723F2E" w:rsidP="005D57B7">
      <w:pPr>
        <w:ind w:left="709"/>
      </w:pPr>
      <w:r>
        <w:t>As we can see from the figures, t</w:t>
      </w:r>
      <w:r w:rsidR="00D906B2">
        <w:t>he Training Accuracy for batch sizes of 64 and 128 was higher compared to the other batch sizes</w:t>
      </w:r>
      <w:r w:rsidR="00742385">
        <w:t xml:space="preserve"> for our training dataset</w:t>
      </w:r>
      <w:r w:rsidR="00D906B2">
        <w:t>.</w:t>
      </w:r>
      <w:r w:rsidR="005D57B7">
        <w:t xml:space="preserve"> Although the Training Accuracy for batch sizes of 64 and 128 was almost the same, it can be seen from Figure 8 that the Test Accuracy was increasing with increasing batch sizes and the Test Accuracy for a batch size of 128 was higher than for a batch size of 64. </w:t>
      </w:r>
      <w:r w:rsidR="00433637">
        <w:t xml:space="preserve">This means that our model generalises better to new data samples with a batch size of 128 compared to a batch size of 64. </w:t>
      </w:r>
      <w:r w:rsidR="005D57B7">
        <w:t>Hence, we choose a batch size of 128 for our algorithm.</w:t>
      </w:r>
    </w:p>
    <w:p w14:paraId="25D7B022" w14:textId="4A950187" w:rsidR="00C0672D" w:rsidRDefault="00D906B2" w:rsidP="00B541FF">
      <w:r>
        <w:tab/>
      </w:r>
      <w:r>
        <w:tab/>
      </w:r>
    </w:p>
    <w:p w14:paraId="1001A353" w14:textId="634E8912" w:rsidR="003216E0" w:rsidRDefault="00C34C5A" w:rsidP="00A5558E">
      <w:pPr>
        <w:pStyle w:val="Heading3"/>
        <w:ind w:left="567" w:firstLine="0"/>
      </w:pPr>
      <w:r>
        <w:t>Momentum and Decay</w:t>
      </w:r>
    </w:p>
    <w:p w14:paraId="00A14A21" w14:textId="77777777" w:rsidR="00C0672D" w:rsidRDefault="00C0672D" w:rsidP="00C0672D">
      <w:pPr>
        <w:ind w:left="1440"/>
      </w:pPr>
      <w:r>
        <w:t>The other learning parameters are set to the following values –</w:t>
      </w:r>
    </w:p>
    <w:p w14:paraId="46A57F86" w14:textId="77777777" w:rsidR="00C0672D" w:rsidRDefault="00C0672D" w:rsidP="00C0672D">
      <w:pPr>
        <w:pStyle w:val="ListParagraph"/>
        <w:numPr>
          <w:ilvl w:val="0"/>
          <w:numId w:val="9"/>
        </w:numPr>
        <w:rPr>
          <w:i/>
        </w:rPr>
      </w:pPr>
      <w:r>
        <w:rPr>
          <w:i/>
        </w:rPr>
        <w:t>Maximum Epochs = 25</w:t>
      </w:r>
    </w:p>
    <w:p w14:paraId="5619FF9C" w14:textId="77777777" w:rsidR="00C0672D" w:rsidRDefault="00C0672D" w:rsidP="00C0672D">
      <w:pPr>
        <w:pStyle w:val="ListParagraph"/>
        <w:numPr>
          <w:ilvl w:val="0"/>
          <w:numId w:val="9"/>
        </w:numPr>
        <w:rPr>
          <w:i/>
        </w:rPr>
      </w:pPr>
      <w:r>
        <w:rPr>
          <w:i/>
        </w:rPr>
        <w:t>Learning Rate = 0.001</w:t>
      </w:r>
    </w:p>
    <w:p w14:paraId="68716FA4" w14:textId="4538DBFA" w:rsidR="00C0672D" w:rsidRPr="001B225B" w:rsidRDefault="001B225B" w:rsidP="00DF2D7D">
      <w:pPr>
        <w:pStyle w:val="ListParagraph"/>
        <w:numPr>
          <w:ilvl w:val="0"/>
          <w:numId w:val="9"/>
        </w:numPr>
        <w:rPr>
          <w:i/>
        </w:rPr>
      </w:pPr>
      <w:r w:rsidRPr="001B225B">
        <w:rPr>
          <w:i/>
        </w:rPr>
        <w:t>Batch Size = 128</w:t>
      </w:r>
    </w:p>
    <w:p w14:paraId="62D4E402" w14:textId="77777777" w:rsidR="00C0672D" w:rsidRDefault="00C0672D" w:rsidP="00C0672D">
      <w:pPr>
        <w:ind w:left="1440"/>
        <w:rPr>
          <w:i/>
        </w:rPr>
      </w:pPr>
    </w:p>
    <w:p w14:paraId="1C3BFD1E" w14:textId="632F4289" w:rsidR="00C0672D" w:rsidRDefault="001B225B" w:rsidP="00C0672D">
      <w:pPr>
        <w:ind w:left="1440"/>
      </w:pPr>
      <w:r>
        <w:lastRenderedPageBreak/>
        <w:t>We experiment for all combinations of the following values of Momentum and Decay:</w:t>
      </w:r>
    </w:p>
    <w:p w14:paraId="446A19F3" w14:textId="4ECBB43F" w:rsidR="00C0672D" w:rsidRDefault="001B225B" w:rsidP="00C0672D">
      <w:pPr>
        <w:ind w:left="1440"/>
        <w:rPr>
          <w:i/>
        </w:rPr>
      </w:pPr>
      <w:r>
        <w:rPr>
          <w:i/>
        </w:rPr>
        <w:t>Momentum = [0.1, 0.3, 0.9</w:t>
      </w:r>
      <w:r w:rsidR="00C0672D">
        <w:rPr>
          <w:i/>
        </w:rPr>
        <w:t>]</w:t>
      </w:r>
    </w:p>
    <w:p w14:paraId="6C3A9684" w14:textId="334B7D40" w:rsidR="00994899" w:rsidRDefault="001B225B" w:rsidP="005F6A35">
      <w:pPr>
        <w:ind w:left="1440"/>
        <w:rPr>
          <w:i/>
        </w:rPr>
      </w:pPr>
      <w:r>
        <w:rPr>
          <w:i/>
        </w:rPr>
        <w:t>Decay = [0.0001, 0.0005, 0.00</w:t>
      </w:r>
      <w:r w:rsidR="005F6A35">
        <w:rPr>
          <w:i/>
        </w:rPr>
        <w:t>1, 0.005, 0.01, 0.05, 0.1, 0.5]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9E5F13" w14:paraId="10B0E006" w14:textId="77777777" w:rsidTr="009E5F13">
        <w:tc>
          <w:tcPr>
            <w:tcW w:w="4505" w:type="dxa"/>
          </w:tcPr>
          <w:p w14:paraId="2D7B6289" w14:textId="77777777" w:rsidR="009E5F13" w:rsidRDefault="009E5F13" w:rsidP="009E5F13">
            <w:pPr>
              <w:keepNext/>
            </w:pPr>
            <w:r w:rsidRPr="00994899">
              <w:rPr>
                <w:noProof/>
                <w:lang w:val="en-US"/>
              </w:rPr>
              <w:drawing>
                <wp:inline distT="0" distB="0" distL="0" distR="0" wp14:anchorId="3C8B0166" wp14:editId="3BC16D76">
                  <wp:extent cx="2840003" cy="212915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3721" cy="2139440"/>
                          </a:xfrm>
                          <a:prstGeom prst="rect">
                            <a:avLst/>
                          </a:prstGeom>
                          <a:noFill/>
                          <a:ln>
                            <a:noFill/>
                          </a:ln>
                        </pic:spPr>
                      </pic:pic>
                    </a:graphicData>
                  </a:graphic>
                </wp:inline>
              </w:drawing>
            </w:r>
          </w:p>
          <w:p w14:paraId="66FD0994" w14:textId="421B215D" w:rsidR="009E5F13" w:rsidRDefault="009E5F13" w:rsidP="009E5F13">
            <w:pPr>
              <w:pStyle w:val="Caption"/>
              <w:rPr>
                <w:i w:val="0"/>
              </w:rPr>
            </w:pPr>
            <w:r>
              <w:t xml:space="preserve">Figure 9: </w:t>
            </w:r>
            <w:r w:rsidRPr="006158A7">
              <w:t>Training Accuracy VS Epochs (Momentum = 0.1, Decay = 0.0005)</w:t>
            </w:r>
          </w:p>
        </w:tc>
        <w:tc>
          <w:tcPr>
            <w:tcW w:w="4505" w:type="dxa"/>
          </w:tcPr>
          <w:p w14:paraId="1B24F3E8" w14:textId="77777777" w:rsidR="009E5F13" w:rsidRDefault="009E5F13" w:rsidP="009E5F13">
            <w:pPr>
              <w:keepNext/>
            </w:pPr>
            <w:r w:rsidRPr="00994899">
              <w:rPr>
                <w:noProof/>
                <w:lang w:val="en-US"/>
              </w:rPr>
              <w:drawing>
                <wp:inline distT="0" distB="0" distL="0" distR="0" wp14:anchorId="75B72B1B" wp14:editId="0EFD992E">
                  <wp:extent cx="2825750" cy="2118469"/>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4466" cy="2139997"/>
                          </a:xfrm>
                          <a:prstGeom prst="rect">
                            <a:avLst/>
                          </a:prstGeom>
                          <a:noFill/>
                          <a:ln>
                            <a:noFill/>
                          </a:ln>
                        </pic:spPr>
                      </pic:pic>
                    </a:graphicData>
                  </a:graphic>
                </wp:inline>
              </w:drawing>
            </w:r>
          </w:p>
          <w:p w14:paraId="146563C3" w14:textId="7CF5078F" w:rsidR="009E5F13" w:rsidRDefault="009E5F13" w:rsidP="009E5F13">
            <w:pPr>
              <w:pStyle w:val="Caption"/>
              <w:ind w:left="333" w:right="-19"/>
              <w:rPr>
                <w:i w:val="0"/>
              </w:rPr>
            </w:pPr>
            <w:r>
              <w:t xml:space="preserve">Figure 10: </w:t>
            </w:r>
            <w:r w:rsidRPr="00AF1570">
              <w:t>Training Accuracy VS Epochs (Momentum = 0.1, Decay = 0.001)</w:t>
            </w:r>
          </w:p>
        </w:tc>
      </w:tr>
      <w:tr w:rsidR="009E5F13" w14:paraId="329D9BE1" w14:textId="77777777" w:rsidTr="009E5F13">
        <w:tc>
          <w:tcPr>
            <w:tcW w:w="4505" w:type="dxa"/>
          </w:tcPr>
          <w:p w14:paraId="24561C0E" w14:textId="77777777" w:rsidR="009E5F13" w:rsidRDefault="009E5F13" w:rsidP="009E5F13">
            <w:pPr>
              <w:keepNext/>
            </w:pPr>
            <w:r w:rsidRPr="00994899">
              <w:rPr>
                <w:noProof/>
                <w:lang w:val="en-US"/>
              </w:rPr>
              <w:drawing>
                <wp:inline distT="0" distB="0" distL="0" distR="0" wp14:anchorId="5D854351" wp14:editId="5C7456A9">
                  <wp:extent cx="2844237" cy="213233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0019" cy="2181647"/>
                          </a:xfrm>
                          <a:prstGeom prst="rect">
                            <a:avLst/>
                          </a:prstGeom>
                          <a:noFill/>
                          <a:ln>
                            <a:noFill/>
                          </a:ln>
                        </pic:spPr>
                      </pic:pic>
                    </a:graphicData>
                  </a:graphic>
                </wp:inline>
              </w:drawing>
            </w:r>
          </w:p>
          <w:p w14:paraId="0C6971DE" w14:textId="4D8D4977" w:rsidR="009E5F13" w:rsidRPr="00994899" w:rsidRDefault="009E5F13" w:rsidP="009E5F13">
            <w:pPr>
              <w:pStyle w:val="Caption"/>
              <w:rPr>
                <w:noProof/>
                <w:lang w:val="en-US"/>
              </w:rPr>
            </w:pPr>
            <w:r>
              <w:t xml:space="preserve">Figure 11: </w:t>
            </w:r>
            <w:r w:rsidRPr="00DD47D1">
              <w:t>Training Accuracy VS Epochs (Momentum = 0.1, Decay = 0.005)</w:t>
            </w:r>
          </w:p>
        </w:tc>
        <w:tc>
          <w:tcPr>
            <w:tcW w:w="4505" w:type="dxa"/>
          </w:tcPr>
          <w:p w14:paraId="6B6B9CA6" w14:textId="77777777" w:rsidR="009E5F13" w:rsidRDefault="009E5F13" w:rsidP="009E5F13">
            <w:pPr>
              <w:keepNext/>
            </w:pPr>
            <w:r w:rsidRPr="00994899">
              <w:rPr>
                <w:noProof/>
                <w:lang w:val="en-US"/>
              </w:rPr>
              <w:drawing>
                <wp:inline distT="0" distB="0" distL="0" distR="0" wp14:anchorId="198657DF" wp14:editId="51E5D4FC">
                  <wp:extent cx="2844800" cy="213275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8717" cy="2150684"/>
                          </a:xfrm>
                          <a:prstGeom prst="rect">
                            <a:avLst/>
                          </a:prstGeom>
                          <a:noFill/>
                          <a:ln>
                            <a:noFill/>
                          </a:ln>
                        </pic:spPr>
                      </pic:pic>
                    </a:graphicData>
                  </a:graphic>
                </wp:inline>
              </w:drawing>
            </w:r>
          </w:p>
          <w:p w14:paraId="4441FD42" w14:textId="2D5004B8" w:rsidR="009E5F13" w:rsidRPr="00994899" w:rsidRDefault="009E5F13" w:rsidP="009E5F13">
            <w:pPr>
              <w:pStyle w:val="Caption"/>
              <w:ind w:left="344"/>
              <w:rPr>
                <w:noProof/>
                <w:lang w:val="en-US"/>
              </w:rPr>
            </w:pPr>
            <w:r>
              <w:t xml:space="preserve">Figure 12: </w:t>
            </w:r>
            <w:r w:rsidRPr="00001136">
              <w:t>Training Accuracy VS Epochs (Momentum = 0.3, Decay = 0.001)</w:t>
            </w:r>
          </w:p>
        </w:tc>
      </w:tr>
    </w:tbl>
    <w:p w14:paraId="7827F3C6" w14:textId="77777777" w:rsidR="009E5F13" w:rsidRPr="005F6A35" w:rsidRDefault="009E5F13" w:rsidP="009E5F13">
      <w:pPr>
        <w:rPr>
          <w:i/>
        </w:rPr>
      </w:pPr>
    </w:p>
    <w:tbl>
      <w:tblPr>
        <w:tblW w:w="9131" w:type="dxa"/>
        <w:tblLook w:val="04A0" w:firstRow="1" w:lastRow="0" w:firstColumn="1" w:lastColumn="0" w:noHBand="0" w:noVBand="1"/>
      </w:tblPr>
      <w:tblGrid>
        <w:gridCol w:w="491"/>
        <w:gridCol w:w="960"/>
        <w:gridCol w:w="960"/>
        <w:gridCol w:w="960"/>
        <w:gridCol w:w="960"/>
        <w:gridCol w:w="960"/>
        <w:gridCol w:w="960"/>
        <w:gridCol w:w="960"/>
        <w:gridCol w:w="960"/>
        <w:gridCol w:w="960"/>
      </w:tblGrid>
      <w:tr w:rsidR="00B43434" w:rsidRPr="00B43434" w14:paraId="08FFEEFE" w14:textId="77777777" w:rsidTr="008749ED">
        <w:trPr>
          <w:trHeight w:val="290"/>
        </w:trPr>
        <w:tc>
          <w:tcPr>
            <w:tcW w:w="491" w:type="dxa"/>
            <w:tcBorders>
              <w:top w:val="nil"/>
              <w:left w:val="nil"/>
              <w:bottom w:val="nil"/>
              <w:right w:val="nil"/>
            </w:tcBorders>
            <w:shd w:val="clear" w:color="auto" w:fill="auto"/>
            <w:noWrap/>
            <w:vAlign w:val="bottom"/>
            <w:hideMark/>
          </w:tcPr>
          <w:p w14:paraId="0E859F9E" w14:textId="67618A48" w:rsidR="00B43434" w:rsidRPr="00B43434" w:rsidRDefault="00E07BDE" w:rsidP="00B43434">
            <w:pPr>
              <w:jc w:val="left"/>
              <w:rPr>
                <w:rFonts w:eastAsia="Times New Roman" w:cs="Times New Roman"/>
                <w:lang w:val="en-US"/>
              </w:rPr>
            </w:pPr>
            <w:r w:rsidRPr="00E07BDE">
              <w:rPr>
                <w:noProof/>
                <w:lang w:val="en-US"/>
              </w:rPr>
              <w:t xml:space="preserve"> </w:t>
            </w:r>
          </w:p>
        </w:tc>
        <w:tc>
          <w:tcPr>
            <w:tcW w:w="960" w:type="dxa"/>
            <w:tcBorders>
              <w:top w:val="nil"/>
              <w:left w:val="nil"/>
              <w:bottom w:val="nil"/>
              <w:right w:val="nil"/>
            </w:tcBorders>
            <w:shd w:val="clear" w:color="auto" w:fill="auto"/>
            <w:noWrap/>
            <w:vAlign w:val="bottom"/>
            <w:hideMark/>
          </w:tcPr>
          <w:p w14:paraId="37492DFE" w14:textId="77777777" w:rsidR="00B43434" w:rsidRPr="00B43434" w:rsidRDefault="00B43434" w:rsidP="00B43434">
            <w:pPr>
              <w:jc w:val="left"/>
              <w:rPr>
                <w:rFonts w:eastAsia="Times New Roman" w:cs="Times New Roman"/>
                <w:sz w:val="20"/>
                <w:szCs w:val="20"/>
                <w:lang w:val="en-US"/>
              </w:rPr>
            </w:pPr>
          </w:p>
        </w:tc>
        <w:tc>
          <w:tcPr>
            <w:tcW w:w="7680" w:type="dxa"/>
            <w:gridSpan w:val="8"/>
            <w:tcBorders>
              <w:top w:val="single" w:sz="8" w:space="0" w:color="auto"/>
              <w:left w:val="single" w:sz="8" w:space="0" w:color="auto"/>
              <w:bottom w:val="nil"/>
              <w:right w:val="single" w:sz="8" w:space="0" w:color="000000"/>
            </w:tcBorders>
            <w:shd w:val="clear" w:color="000000" w:fill="FFFF00"/>
            <w:noWrap/>
            <w:vAlign w:val="bottom"/>
            <w:hideMark/>
          </w:tcPr>
          <w:p w14:paraId="0D762897" w14:textId="77777777" w:rsidR="00B43434" w:rsidRPr="00B43434" w:rsidRDefault="00B43434" w:rsidP="00B43434">
            <w:pPr>
              <w:jc w:val="center"/>
              <w:rPr>
                <w:rFonts w:ascii="Calibri" w:eastAsia="Times New Roman" w:hAnsi="Calibri" w:cs="Times New Roman"/>
                <w:b/>
                <w:bCs/>
                <w:color w:val="000000"/>
                <w:sz w:val="22"/>
                <w:szCs w:val="22"/>
                <w:lang w:val="en-US"/>
              </w:rPr>
            </w:pPr>
            <w:r w:rsidRPr="00B43434">
              <w:rPr>
                <w:rFonts w:ascii="Calibri" w:eastAsia="Times New Roman" w:hAnsi="Calibri" w:cs="Times New Roman"/>
                <w:b/>
                <w:bCs/>
                <w:color w:val="000000"/>
                <w:sz w:val="22"/>
                <w:szCs w:val="22"/>
                <w:lang w:val="en-US"/>
              </w:rPr>
              <w:t>Decay</w:t>
            </w:r>
          </w:p>
        </w:tc>
      </w:tr>
      <w:tr w:rsidR="00B43434" w:rsidRPr="00B43434" w14:paraId="30A702A4" w14:textId="77777777" w:rsidTr="008749ED">
        <w:trPr>
          <w:trHeight w:val="300"/>
        </w:trPr>
        <w:tc>
          <w:tcPr>
            <w:tcW w:w="491" w:type="dxa"/>
            <w:tcBorders>
              <w:top w:val="nil"/>
              <w:left w:val="nil"/>
              <w:bottom w:val="nil"/>
              <w:right w:val="nil"/>
            </w:tcBorders>
            <w:shd w:val="clear" w:color="auto" w:fill="auto"/>
            <w:noWrap/>
            <w:vAlign w:val="bottom"/>
            <w:hideMark/>
          </w:tcPr>
          <w:p w14:paraId="5D803A59" w14:textId="77777777" w:rsidR="00B43434" w:rsidRPr="00B43434" w:rsidRDefault="00B43434" w:rsidP="00B43434">
            <w:pPr>
              <w:jc w:val="center"/>
              <w:rPr>
                <w:rFonts w:ascii="Calibri" w:eastAsia="Times New Roman" w:hAnsi="Calibri" w:cs="Times New Roman"/>
                <w:b/>
                <w:bCs/>
                <w:color w:val="000000"/>
                <w:sz w:val="22"/>
                <w:szCs w:val="22"/>
                <w:lang w:val="en-US"/>
              </w:rPr>
            </w:pPr>
          </w:p>
        </w:tc>
        <w:tc>
          <w:tcPr>
            <w:tcW w:w="960" w:type="dxa"/>
            <w:tcBorders>
              <w:top w:val="nil"/>
              <w:left w:val="nil"/>
              <w:bottom w:val="nil"/>
              <w:right w:val="nil"/>
            </w:tcBorders>
            <w:shd w:val="clear" w:color="auto" w:fill="auto"/>
            <w:noWrap/>
            <w:vAlign w:val="bottom"/>
            <w:hideMark/>
          </w:tcPr>
          <w:p w14:paraId="1B4B4B64" w14:textId="77777777" w:rsidR="00B43434" w:rsidRPr="00B43434" w:rsidRDefault="00B43434" w:rsidP="00B43434">
            <w:pPr>
              <w:jc w:val="left"/>
              <w:rPr>
                <w:rFonts w:eastAsia="Times New Roman" w:cs="Times New Roman"/>
                <w:sz w:val="20"/>
                <w:szCs w:val="20"/>
                <w:lang w:val="en-US"/>
              </w:rPr>
            </w:pPr>
          </w:p>
        </w:tc>
        <w:tc>
          <w:tcPr>
            <w:tcW w:w="960" w:type="dxa"/>
            <w:tcBorders>
              <w:top w:val="single" w:sz="4" w:space="0" w:color="auto"/>
              <w:left w:val="single" w:sz="8" w:space="0" w:color="auto"/>
              <w:bottom w:val="single" w:sz="8" w:space="0" w:color="auto"/>
              <w:right w:val="single" w:sz="4" w:space="0" w:color="auto"/>
            </w:tcBorders>
            <w:shd w:val="clear" w:color="000000" w:fill="FFFF00"/>
            <w:noWrap/>
            <w:vAlign w:val="bottom"/>
            <w:hideMark/>
          </w:tcPr>
          <w:p w14:paraId="3297F3C0"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0.0001</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0A6EDDFA"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0.0005</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5A466F66"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0.001</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5B2C8301"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0.005</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55AAAD3B"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0.01</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0FC4918B"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0.05</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03104490"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0.1</w:t>
            </w:r>
          </w:p>
        </w:tc>
        <w:tc>
          <w:tcPr>
            <w:tcW w:w="960" w:type="dxa"/>
            <w:tcBorders>
              <w:top w:val="single" w:sz="4" w:space="0" w:color="auto"/>
              <w:left w:val="nil"/>
              <w:bottom w:val="single" w:sz="8" w:space="0" w:color="auto"/>
              <w:right w:val="single" w:sz="8" w:space="0" w:color="auto"/>
            </w:tcBorders>
            <w:shd w:val="clear" w:color="000000" w:fill="FFFF00"/>
            <w:noWrap/>
            <w:vAlign w:val="bottom"/>
            <w:hideMark/>
          </w:tcPr>
          <w:p w14:paraId="2222EB3B"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0.5</w:t>
            </w:r>
          </w:p>
        </w:tc>
      </w:tr>
      <w:tr w:rsidR="00B43434" w:rsidRPr="00B43434" w14:paraId="67E1836C" w14:textId="77777777" w:rsidTr="008749ED">
        <w:trPr>
          <w:trHeight w:val="430"/>
        </w:trPr>
        <w:tc>
          <w:tcPr>
            <w:tcW w:w="491" w:type="dxa"/>
            <w:vMerge w:val="restart"/>
            <w:tcBorders>
              <w:top w:val="single" w:sz="8" w:space="0" w:color="auto"/>
              <w:left w:val="single" w:sz="8" w:space="0" w:color="auto"/>
              <w:bottom w:val="single" w:sz="8" w:space="0" w:color="000000"/>
              <w:right w:val="nil"/>
            </w:tcBorders>
            <w:shd w:val="clear" w:color="000000" w:fill="FFFF00"/>
            <w:noWrap/>
            <w:textDirection w:val="btLr"/>
            <w:vAlign w:val="bottom"/>
            <w:hideMark/>
          </w:tcPr>
          <w:p w14:paraId="121D0DA5" w14:textId="77777777" w:rsidR="00B43434" w:rsidRPr="00B43434" w:rsidRDefault="00B43434" w:rsidP="00B43434">
            <w:pPr>
              <w:jc w:val="center"/>
              <w:rPr>
                <w:rFonts w:ascii="Calibri" w:eastAsia="Times New Roman" w:hAnsi="Calibri" w:cs="Times New Roman"/>
                <w:b/>
                <w:bCs/>
                <w:color w:val="000000"/>
                <w:sz w:val="22"/>
                <w:szCs w:val="22"/>
                <w:lang w:val="en-US"/>
              </w:rPr>
            </w:pPr>
            <w:r w:rsidRPr="00B43434">
              <w:rPr>
                <w:rFonts w:ascii="Calibri" w:eastAsia="Times New Roman" w:hAnsi="Calibri" w:cs="Times New Roman"/>
                <w:b/>
                <w:bCs/>
                <w:color w:val="000000"/>
                <w:sz w:val="22"/>
                <w:szCs w:val="22"/>
                <w:lang w:val="en-US"/>
              </w:rPr>
              <w:t>Momentum</w:t>
            </w:r>
          </w:p>
        </w:tc>
        <w:tc>
          <w:tcPr>
            <w:tcW w:w="960" w:type="dxa"/>
            <w:tcBorders>
              <w:top w:val="single" w:sz="8" w:space="0" w:color="auto"/>
              <w:left w:val="single" w:sz="4" w:space="0" w:color="auto"/>
              <w:bottom w:val="single" w:sz="4" w:space="0" w:color="auto"/>
              <w:right w:val="single" w:sz="8" w:space="0" w:color="auto"/>
            </w:tcBorders>
            <w:shd w:val="clear" w:color="000000" w:fill="FFFF00"/>
            <w:noWrap/>
            <w:vAlign w:val="bottom"/>
            <w:hideMark/>
          </w:tcPr>
          <w:p w14:paraId="7FA13207"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0.1</w:t>
            </w:r>
          </w:p>
        </w:tc>
        <w:tc>
          <w:tcPr>
            <w:tcW w:w="960" w:type="dxa"/>
            <w:tcBorders>
              <w:top w:val="nil"/>
              <w:left w:val="nil"/>
              <w:bottom w:val="single" w:sz="4" w:space="0" w:color="auto"/>
              <w:right w:val="single" w:sz="4" w:space="0" w:color="auto"/>
            </w:tcBorders>
            <w:shd w:val="clear" w:color="auto" w:fill="auto"/>
            <w:noWrap/>
            <w:vAlign w:val="bottom"/>
            <w:hideMark/>
          </w:tcPr>
          <w:p w14:paraId="6609347F"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0.8760</w:t>
            </w:r>
          </w:p>
        </w:tc>
        <w:tc>
          <w:tcPr>
            <w:tcW w:w="960" w:type="dxa"/>
            <w:tcBorders>
              <w:top w:val="nil"/>
              <w:left w:val="nil"/>
              <w:bottom w:val="single" w:sz="4" w:space="0" w:color="auto"/>
              <w:right w:val="single" w:sz="4" w:space="0" w:color="auto"/>
            </w:tcBorders>
            <w:shd w:val="clear" w:color="auto" w:fill="auto"/>
            <w:noWrap/>
            <w:vAlign w:val="bottom"/>
            <w:hideMark/>
          </w:tcPr>
          <w:p w14:paraId="0A2FD304"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0.8690</w:t>
            </w:r>
          </w:p>
        </w:tc>
        <w:tc>
          <w:tcPr>
            <w:tcW w:w="960" w:type="dxa"/>
            <w:tcBorders>
              <w:top w:val="nil"/>
              <w:left w:val="nil"/>
              <w:bottom w:val="single" w:sz="4" w:space="0" w:color="auto"/>
              <w:right w:val="single" w:sz="4" w:space="0" w:color="auto"/>
            </w:tcBorders>
            <w:shd w:val="clear" w:color="000000" w:fill="92D050"/>
            <w:noWrap/>
            <w:vAlign w:val="bottom"/>
            <w:hideMark/>
          </w:tcPr>
          <w:p w14:paraId="67BF02FD"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0.8850</w:t>
            </w:r>
          </w:p>
        </w:tc>
        <w:tc>
          <w:tcPr>
            <w:tcW w:w="960" w:type="dxa"/>
            <w:tcBorders>
              <w:top w:val="nil"/>
              <w:left w:val="nil"/>
              <w:bottom w:val="single" w:sz="4" w:space="0" w:color="auto"/>
              <w:right w:val="single" w:sz="4" w:space="0" w:color="auto"/>
            </w:tcBorders>
            <w:shd w:val="clear" w:color="auto" w:fill="auto"/>
            <w:noWrap/>
            <w:vAlign w:val="bottom"/>
            <w:hideMark/>
          </w:tcPr>
          <w:p w14:paraId="25E28924"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0.8740</w:t>
            </w:r>
          </w:p>
        </w:tc>
        <w:tc>
          <w:tcPr>
            <w:tcW w:w="960" w:type="dxa"/>
            <w:tcBorders>
              <w:top w:val="nil"/>
              <w:left w:val="nil"/>
              <w:bottom w:val="single" w:sz="4" w:space="0" w:color="auto"/>
              <w:right w:val="single" w:sz="4" w:space="0" w:color="auto"/>
            </w:tcBorders>
            <w:shd w:val="clear" w:color="auto" w:fill="auto"/>
            <w:noWrap/>
            <w:vAlign w:val="bottom"/>
            <w:hideMark/>
          </w:tcPr>
          <w:p w14:paraId="7EB3ECC3"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0.8660</w:t>
            </w:r>
          </w:p>
        </w:tc>
        <w:tc>
          <w:tcPr>
            <w:tcW w:w="960" w:type="dxa"/>
            <w:tcBorders>
              <w:top w:val="nil"/>
              <w:left w:val="nil"/>
              <w:bottom w:val="single" w:sz="4" w:space="0" w:color="auto"/>
              <w:right w:val="single" w:sz="4" w:space="0" w:color="auto"/>
            </w:tcBorders>
            <w:shd w:val="clear" w:color="auto" w:fill="auto"/>
            <w:noWrap/>
            <w:vAlign w:val="bottom"/>
            <w:hideMark/>
          </w:tcPr>
          <w:p w14:paraId="578EE801"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0.8790</w:t>
            </w:r>
          </w:p>
        </w:tc>
        <w:tc>
          <w:tcPr>
            <w:tcW w:w="960" w:type="dxa"/>
            <w:tcBorders>
              <w:top w:val="nil"/>
              <w:left w:val="nil"/>
              <w:bottom w:val="single" w:sz="4" w:space="0" w:color="auto"/>
              <w:right w:val="single" w:sz="4" w:space="0" w:color="auto"/>
            </w:tcBorders>
            <w:shd w:val="clear" w:color="auto" w:fill="auto"/>
            <w:noWrap/>
            <w:vAlign w:val="bottom"/>
            <w:hideMark/>
          </w:tcPr>
          <w:p w14:paraId="20674F3F"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0.8620</w:t>
            </w:r>
          </w:p>
        </w:tc>
        <w:tc>
          <w:tcPr>
            <w:tcW w:w="960" w:type="dxa"/>
            <w:tcBorders>
              <w:top w:val="nil"/>
              <w:left w:val="nil"/>
              <w:bottom w:val="single" w:sz="4" w:space="0" w:color="auto"/>
              <w:right w:val="single" w:sz="4" w:space="0" w:color="auto"/>
            </w:tcBorders>
            <w:shd w:val="clear" w:color="auto" w:fill="auto"/>
            <w:noWrap/>
            <w:vAlign w:val="bottom"/>
            <w:hideMark/>
          </w:tcPr>
          <w:p w14:paraId="3657F868"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0.8810</w:t>
            </w:r>
          </w:p>
        </w:tc>
      </w:tr>
      <w:tr w:rsidR="00B43434" w:rsidRPr="00B43434" w14:paraId="7DC08090" w14:textId="77777777" w:rsidTr="008749ED">
        <w:trPr>
          <w:trHeight w:val="430"/>
        </w:trPr>
        <w:tc>
          <w:tcPr>
            <w:tcW w:w="491" w:type="dxa"/>
            <w:vMerge/>
            <w:tcBorders>
              <w:top w:val="single" w:sz="8" w:space="0" w:color="auto"/>
              <w:left w:val="single" w:sz="8" w:space="0" w:color="auto"/>
              <w:bottom w:val="single" w:sz="8" w:space="0" w:color="000000"/>
              <w:right w:val="nil"/>
            </w:tcBorders>
            <w:vAlign w:val="center"/>
            <w:hideMark/>
          </w:tcPr>
          <w:p w14:paraId="517BB7AD" w14:textId="77777777" w:rsidR="00B43434" w:rsidRPr="00B43434" w:rsidRDefault="00B43434" w:rsidP="00B43434">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4" w:space="0" w:color="auto"/>
              <w:right w:val="single" w:sz="8" w:space="0" w:color="auto"/>
            </w:tcBorders>
            <w:shd w:val="clear" w:color="000000" w:fill="FFFF00"/>
            <w:noWrap/>
            <w:vAlign w:val="bottom"/>
            <w:hideMark/>
          </w:tcPr>
          <w:p w14:paraId="124241D7"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0.3</w:t>
            </w:r>
          </w:p>
        </w:tc>
        <w:tc>
          <w:tcPr>
            <w:tcW w:w="960" w:type="dxa"/>
            <w:tcBorders>
              <w:top w:val="nil"/>
              <w:left w:val="nil"/>
              <w:bottom w:val="single" w:sz="4" w:space="0" w:color="auto"/>
              <w:right w:val="single" w:sz="4" w:space="0" w:color="auto"/>
            </w:tcBorders>
            <w:shd w:val="clear" w:color="auto" w:fill="auto"/>
            <w:noWrap/>
            <w:vAlign w:val="bottom"/>
            <w:hideMark/>
          </w:tcPr>
          <w:p w14:paraId="12E48E5B"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0.8630</w:t>
            </w:r>
          </w:p>
        </w:tc>
        <w:tc>
          <w:tcPr>
            <w:tcW w:w="960" w:type="dxa"/>
            <w:tcBorders>
              <w:top w:val="nil"/>
              <w:left w:val="nil"/>
              <w:bottom w:val="single" w:sz="4" w:space="0" w:color="auto"/>
              <w:right w:val="single" w:sz="4" w:space="0" w:color="auto"/>
            </w:tcBorders>
            <w:shd w:val="clear" w:color="auto" w:fill="auto"/>
            <w:noWrap/>
            <w:vAlign w:val="bottom"/>
            <w:hideMark/>
          </w:tcPr>
          <w:p w14:paraId="6535E3D7"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0.8460</w:t>
            </w:r>
          </w:p>
        </w:tc>
        <w:tc>
          <w:tcPr>
            <w:tcW w:w="960" w:type="dxa"/>
            <w:tcBorders>
              <w:top w:val="nil"/>
              <w:left w:val="nil"/>
              <w:bottom w:val="single" w:sz="4" w:space="0" w:color="auto"/>
              <w:right w:val="single" w:sz="4" w:space="0" w:color="auto"/>
            </w:tcBorders>
            <w:shd w:val="clear" w:color="auto" w:fill="auto"/>
            <w:noWrap/>
            <w:vAlign w:val="bottom"/>
            <w:hideMark/>
          </w:tcPr>
          <w:p w14:paraId="5F72A471"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0.8700</w:t>
            </w:r>
          </w:p>
        </w:tc>
        <w:tc>
          <w:tcPr>
            <w:tcW w:w="960" w:type="dxa"/>
            <w:tcBorders>
              <w:top w:val="nil"/>
              <w:left w:val="nil"/>
              <w:bottom w:val="single" w:sz="4" w:space="0" w:color="auto"/>
              <w:right w:val="single" w:sz="4" w:space="0" w:color="auto"/>
            </w:tcBorders>
            <w:shd w:val="clear" w:color="auto" w:fill="auto"/>
            <w:noWrap/>
            <w:vAlign w:val="bottom"/>
            <w:hideMark/>
          </w:tcPr>
          <w:p w14:paraId="4C1B6E1F"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0.8400</w:t>
            </w:r>
          </w:p>
        </w:tc>
        <w:tc>
          <w:tcPr>
            <w:tcW w:w="960" w:type="dxa"/>
            <w:tcBorders>
              <w:top w:val="nil"/>
              <w:left w:val="nil"/>
              <w:bottom w:val="single" w:sz="4" w:space="0" w:color="auto"/>
              <w:right w:val="single" w:sz="4" w:space="0" w:color="auto"/>
            </w:tcBorders>
            <w:shd w:val="clear" w:color="auto" w:fill="auto"/>
            <w:noWrap/>
            <w:vAlign w:val="bottom"/>
            <w:hideMark/>
          </w:tcPr>
          <w:p w14:paraId="535C8AC1"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0.8520</w:t>
            </w:r>
          </w:p>
        </w:tc>
        <w:tc>
          <w:tcPr>
            <w:tcW w:w="960" w:type="dxa"/>
            <w:tcBorders>
              <w:top w:val="nil"/>
              <w:left w:val="nil"/>
              <w:bottom w:val="single" w:sz="4" w:space="0" w:color="auto"/>
              <w:right w:val="single" w:sz="4" w:space="0" w:color="auto"/>
            </w:tcBorders>
            <w:shd w:val="clear" w:color="auto" w:fill="auto"/>
            <w:noWrap/>
            <w:vAlign w:val="bottom"/>
            <w:hideMark/>
          </w:tcPr>
          <w:p w14:paraId="2043F2BF"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0.8610</w:t>
            </w:r>
          </w:p>
        </w:tc>
        <w:tc>
          <w:tcPr>
            <w:tcW w:w="960" w:type="dxa"/>
            <w:tcBorders>
              <w:top w:val="nil"/>
              <w:left w:val="nil"/>
              <w:bottom w:val="single" w:sz="4" w:space="0" w:color="auto"/>
              <w:right w:val="single" w:sz="4" w:space="0" w:color="auto"/>
            </w:tcBorders>
            <w:shd w:val="clear" w:color="auto" w:fill="auto"/>
            <w:noWrap/>
            <w:vAlign w:val="bottom"/>
            <w:hideMark/>
          </w:tcPr>
          <w:p w14:paraId="69C43AB0"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0.8790</w:t>
            </w:r>
          </w:p>
        </w:tc>
        <w:tc>
          <w:tcPr>
            <w:tcW w:w="960" w:type="dxa"/>
            <w:tcBorders>
              <w:top w:val="nil"/>
              <w:left w:val="nil"/>
              <w:bottom w:val="single" w:sz="4" w:space="0" w:color="auto"/>
              <w:right w:val="single" w:sz="4" w:space="0" w:color="auto"/>
            </w:tcBorders>
            <w:shd w:val="clear" w:color="auto" w:fill="auto"/>
            <w:noWrap/>
            <w:vAlign w:val="bottom"/>
            <w:hideMark/>
          </w:tcPr>
          <w:p w14:paraId="280C5FB6"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0.8770</w:t>
            </w:r>
          </w:p>
        </w:tc>
      </w:tr>
      <w:tr w:rsidR="00B43434" w:rsidRPr="00B43434" w14:paraId="19EDB0D4" w14:textId="77777777" w:rsidTr="008749ED">
        <w:trPr>
          <w:trHeight w:val="430"/>
        </w:trPr>
        <w:tc>
          <w:tcPr>
            <w:tcW w:w="491" w:type="dxa"/>
            <w:vMerge/>
            <w:tcBorders>
              <w:top w:val="single" w:sz="8" w:space="0" w:color="auto"/>
              <w:left w:val="single" w:sz="8" w:space="0" w:color="auto"/>
              <w:bottom w:val="single" w:sz="8" w:space="0" w:color="000000"/>
              <w:right w:val="nil"/>
            </w:tcBorders>
            <w:vAlign w:val="center"/>
            <w:hideMark/>
          </w:tcPr>
          <w:p w14:paraId="5D10FE09" w14:textId="77777777" w:rsidR="00B43434" w:rsidRPr="00B43434" w:rsidRDefault="00B43434" w:rsidP="00B43434">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8" w:space="0" w:color="auto"/>
              <w:right w:val="single" w:sz="8" w:space="0" w:color="auto"/>
            </w:tcBorders>
            <w:shd w:val="clear" w:color="000000" w:fill="FFFF00"/>
            <w:noWrap/>
            <w:vAlign w:val="bottom"/>
            <w:hideMark/>
          </w:tcPr>
          <w:p w14:paraId="6FEE847F"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0.9</w:t>
            </w:r>
          </w:p>
        </w:tc>
        <w:tc>
          <w:tcPr>
            <w:tcW w:w="960" w:type="dxa"/>
            <w:tcBorders>
              <w:top w:val="nil"/>
              <w:left w:val="nil"/>
              <w:bottom w:val="single" w:sz="4" w:space="0" w:color="auto"/>
              <w:right w:val="single" w:sz="4" w:space="0" w:color="auto"/>
            </w:tcBorders>
            <w:shd w:val="clear" w:color="auto" w:fill="auto"/>
            <w:noWrap/>
            <w:vAlign w:val="bottom"/>
            <w:hideMark/>
          </w:tcPr>
          <w:p w14:paraId="2C5DE530"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0.5940</w:t>
            </w:r>
          </w:p>
        </w:tc>
        <w:tc>
          <w:tcPr>
            <w:tcW w:w="960" w:type="dxa"/>
            <w:tcBorders>
              <w:top w:val="nil"/>
              <w:left w:val="nil"/>
              <w:bottom w:val="single" w:sz="4" w:space="0" w:color="auto"/>
              <w:right w:val="single" w:sz="4" w:space="0" w:color="auto"/>
            </w:tcBorders>
            <w:shd w:val="clear" w:color="auto" w:fill="auto"/>
            <w:noWrap/>
            <w:vAlign w:val="bottom"/>
            <w:hideMark/>
          </w:tcPr>
          <w:p w14:paraId="292E2F64"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0.5950</w:t>
            </w:r>
          </w:p>
        </w:tc>
        <w:tc>
          <w:tcPr>
            <w:tcW w:w="960" w:type="dxa"/>
            <w:tcBorders>
              <w:top w:val="nil"/>
              <w:left w:val="nil"/>
              <w:bottom w:val="single" w:sz="4" w:space="0" w:color="auto"/>
              <w:right w:val="single" w:sz="4" w:space="0" w:color="auto"/>
            </w:tcBorders>
            <w:shd w:val="clear" w:color="auto" w:fill="auto"/>
            <w:noWrap/>
            <w:vAlign w:val="bottom"/>
            <w:hideMark/>
          </w:tcPr>
          <w:p w14:paraId="6BDCD7B5"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0.5730</w:t>
            </w:r>
          </w:p>
        </w:tc>
        <w:tc>
          <w:tcPr>
            <w:tcW w:w="960" w:type="dxa"/>
            <w:tcBorders>
              <w:top w:val="nil"/>
              <w:left w:val="nil"/>
              <w:bottom w:val="single" w:sz="4" w:space="0" w:color="auto"/>
              <w:right w:val="single" w:sz="4" w:space="0" w:color="auto"/>
            </w:tcBorders>
            <w:shd w:val="clear" w:color="auto" w:fill="auto"/>
            <w:noWrap/>
            <w:vAlign w:val="bottom"/>
            <w:hideMark/>
          </w:tcPr>
          <w:p w14:paraId="124C266E"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0.6190</w:t>
            </w:r>
          </w:p>
        </w:tc>
        <w:tc>
          <w:tcPr>
            <w:tcW w:w="960" w:type="dxa"/>
            <w:tcBorders>
              <w:top w:val="nil"/>
              <w:left w:val="nil"/>
              <w:bottom w:val="single" w:sz="4" w:space="0" w:color="auto"/>
              <w:right w:val="single" w:sz="4" w:space="0" w:color="auto"/>
            </w:tcBorders>
            <w:shd w:val="clear" w:color="auto" w:fill="auto"/>
            <w:noWrap/>
            <w:vAlign w:val="bottom"/>
            <w:hideMark/>
          </w:tcPr>
          <w:p w14:paraId="0E6AFE30"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0.6600</w:t>
            </w:r>
          </w:p>
        </w:tc>
        <w:tc>
          <w:tcPr>
            <w:tcW w:w="960" w:type="dxa"/>
            <w:tcBorders>
              <w:top w:val="nil"/>
              <w:left w:val="nil"/>
              <w:bottom w:val="single" w:sz="4" w:space="0" w:color="auto"/>
              <w:right w:val="single" w:sz="4" w:space="0" w:color="auto"/>
            </w:tcBorders>
            <w:shd w:val="clear" w:color="auto" w:fill="auto"/>
            <w:noWrap/>
            <w:vAlign w:val="bottom"/>
            <w:hideMark/>
          </w:tcPr>
          <w:p w14:paraId="39A64211"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0.6940</w:t>
            </w:r>
          </w:p>
        </w:tc>
        <w:tc>
          <w:tcPr>
            <w:tcW w:w="960" w:type="dxa"/>
            <w:tcBorders>
              <w:top w:val="nil"/>
              <w:left w:val="nil"/>
              <w:bottom w:val="single" w:sz="4" w:space="0" w:color="auto"/>
              <w:right w:val="single" w:sz="4" w:space="0" w:color="auto"/>
            </w:tcBorders>
            <w:shd w:val="clear" w:color="auto" w:fill="auto"/>
            <w:noWrap/>
            <w:vAlign w:val="bottom"/>
            <w:hideMark/>
          </w:tcPr>
          <w:p w14:paraId="3A415CB8" w14:textId="77777777" w:rsidR="00B43434" w:rsidRPr="00B43434" w:rsidRDefault="00B43434" w:rsidP="00B4343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0.6420</w:t>
            </w:r>
          </w:p>
        </w:tc>
        <w:tc>
          <w:tcPr>
            <w:tcW w:w="960" w:type="dxa"/>
            <w:tcBorders>
              <w:top w:val="nil"/>
              <w:left w:val="nil"/>
              <w:bottom w:val="single" w:sz="4" w:space="0" w:color="auto"/>
              <w:right w:val="single" w:sz="4" w:space="0" w:color="auto"/>
            </w:tcBorders>
            <w:shd w:val="clear" w:color="auto" w:fill="auto"/>
            <w:noWrap/>
            <w:vAlign w:val="bottom"/>
            <w:hideMark/>
          </w:tcPr>
          <w:p w14:paraId="788ED0D0" w14:textId="77777777" w:rsidR="00B43434" w:rsidRPr="00B43434" w:rsidRDefault="00B43434" w:rsidP="009E5F13">
            <w:pPr>
              <w:keepNext/>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0.6880</w:t>
            </w:r>
          </w:p>
        </w:tc>
      </w:tr>
    </w:tbl>
    <w:p w14:paraId="114F563F" w14:textId="46D5A7C4" w:rsidR="005F6A35" w:rsidRDefault="009E5F13" w:rsidP="009E5F13">
      <w:pPr>
        <w:pStyle w:val="Caption"/>
        <w:ind w:left="1440" w:firstLine="720"/>
      </w:pPr>
      <w:r>
        <w:t xml:space="preserve">Figure </w:t>
      </w:r>
      <w:r>
        <w:fldChar w:fldCharType="begin"/>
      </w:r>
      <w:r>
        <w:instrText xml:space="preserve"> SEQ Figure \* ARABIC </w:instrText>
      </w:r>
      <w:r>
        <w:fldChar w:fldCharType="separate"/>
      </w:r>
      <w:r w:rsidR="0083607E">
        <w:rPr>
          <w:noProof/>
        </w:rPr>
        <w:t>1</w:t>
      </w:r>
      <w:r>
        <w:fldChar w:fldCharType="end"/>
      </w:r>
      <w:r>
        <w:t xml:space="preserve">3: </w:t>
      </w:r>
      <w:r w:rsidRPr="00453C73">
        <w:t>Test Accuracy for different combinations of Momentum and Decay</w:t>
      </w:r>
    </w:p>
    <w:p w14:paraId="48815B40" w14:textId="77777777" w:rsidR="00CA1D39" w:rsidRDefault="00CA1D39" w:rsidP="00D32493">
      <w:pPr>
        <w:ind w:left="709"/>
      </w:pPr>
    </w:p>
    <w:p w14:paraId="045DCC3C" w14:textId="1D70BA8B" w:rsidR="00D32493" w:rsidRDefault="009A102F" w:rsidP="00D32493">
      <w:pPr>
        <w:ind w:left="709"/>
      </w:pPr>
      <w:r>
        <w:t>Although the Training Accuracy for a momentum of 0.1 and decay of 0.005 was slightly better than for a momentum of 0.1 and a decay of 0.001, the Test Accuracy for a momentum of 0.1 and decay of 0.001 was the highest which means that it generalises</w:t>
      </w:r>
      <w:r w:rsidR="009706AA">
        <w:t xml:space="preserve"> very well for new data samples. Hence, we choose a momentum of 0.1 and decay of 0.001 for our learning algorithm.</w:t>
      </w:r>
    </w:p>
    <w:p w14:paraId="08B12870" w14:textId="77777777" w:rsidR="00D32493" w:rsidRDefault="00D32493" w:rsidP="00D32493">
      <w:pPr>
        <w:ind w:left="709"/>
      </w:pPr>
    </w:p>
    <w:p w14:paraId="0F68FE2C" w14:textId="29CFBC50" w:rsidR="00D32493" w:rsidRDefault="00D32493" w:rsidP="00D32493">
      <w:pPr>
        <w:ind w:left="709"/>
      </w:pPr>
      <w:r>
        <w:lastRenderedPageBreak/>
        <w:t>The error function we use in stochastic gradient descent might often have many shallow ravines, where we might get trapped instead of converging to the optimum. The addition of the momentum term helps us in taking slightly larger steps so that we can escape these ravines. At the same time, the decay term ensures that our weights are closer to zero so that the model we obtain after training has less variance and does not over-fit the training data.</w:t>
      </w:r>
      <w:r w:rsidR="00B80814">
        <w:t xml:space="preserve"> However, the decay term can also not be too high else it will lead to under-fitting of the training data, which will lead to low Training Accuracy as well as low Test Accuracy.</w:t>
      </w:r>
    </w:p>
    <w:p w14:paraId="3ECCFE93" w14:textId="77777777" w:rsidR="0050134A" w:rsidRDefault="0050134A" w:rsidP="009A102F">
      <w:pPr>
        <w:ind w:left="709"/>
      </w:pPr>
    </w:p>
    <w:p w14:paraId="25AB0A30" w14:textId="49F376D3" w:rsidR="0050134A" w:rsidRDefault="0050134A" w:rsidP="0050134A">
      <w:pPr>
        <w:pStyle w:val="Heading3"/>
        <w:ind w:left="567" w:firstLine="0"/>
      </w:pPr>
      <w:r>
        <w:t>Recommended Model</w:t>
      </w:r>
    </w:p>
    <w:p w14:paraId="77566F29" w14:textId="729A90A3" w:rsidR="0050134A" w:rsidRDefault="0050134A" w:rsidP="0050134A">
      <w:pPr>
        <w:ind w:left="709"/>
      </w:pPr>
      <w:r>
        <w:t>Based on the above analysis, we would recommend to use the following learning parameters –</w:t>
      </w:r>
    </w:p>
    <w:p w14:paraId="33A1E032" w14:textId="5832436F" w:rsidR="0050134A" w:rsidRDefault="0050134A" w:rsidP="0050134A">
      <w:pPr>
        <w:pStyle w:val="ListParagraph"/>
        <w:numPr>
          <w:ilvl w:val="0"/>
          <w:numId w:val="11"/>
        </w:numPr>
        <w:rPr>
          <w:i/>
        </w:rPr>
      </w:pPr>
      <w:r>
        <w:rPr>
          <w:i/>
        </w:rPr>
        <w:t>Learning Parameter = 0.001</w:t>
      </w:r>
    </w:p>
    <w:p w14:paraId="64A99126" w14:textId="2CCB67AE" w:rsidR="0050134A" w:rsidRDefault="0050134A" w:rsidP="0050134A">
      <w:pPr>
        <w:pStyle w:val="ListParagraph"/>
        <w:numPr>
          <w:ilvl w:val="0"/>
          <w:numId w:val="11"/>
        </w:numPr>
        <w:rPr>
          <w:i/>
        </w:rPr>
      </w:pPr>
      <w:r>
        <w:rPr>
          <w:i/>
        </w:rPr>
        <w:t>Batch Size = 128</w:t>
      </w:r>
    </w:p>
    <w:p w14:paraId="1B51D0FE" w14:textId="041F344A" w:rsidR="0050134A" w:rsidRDefault="0050134A" w:rsidP="0050134A">
      <w:pPr>
        <w:pStyle w:val="ListParagraph"/>
        <w:numPr>
          <w:ilvl w:val="0"/>
          <w:numId w:val="11"/>
        </w:numPr>
        <w:rPr>
          <w:i/>
        </w:rPr>
      </w:pPr>
      <w:r>
        <w:rPr>
          <w:i/>
        </w:rPr>
        <w:t>Momentum = 0.1</w:t>
      </w:r>
    </w:p>
    <w:p w14:paraId="6FB8158A" w14:textId="0DE0C29D" w:rsidR="0050134A" w:rsidRDefault="0050134A" w:rsidP="0050134A">
      <w:pPr>
        <w:pStyle w:val="ListParagraph"/>
        <w:numPr>
          <w:ilvl w:val="0"/>
          <w:numId w:val="11"/>
        </w:numPr>
        <w:rPr>
          <w:i/>
        </w:rPr>
      </w:pPr>
      <w:r>
        <w:rPr>
          <w:i/>
        </w:rPr>
        <w:t>Decay = 0.001</w:t>
      </w:r>
    </w:p>
    <w:p w14:paraId="0296B2DE" w14:textId="77777777" w:rsidR="0050134A" w:rsidRDefault="0050134A" w:rsidP="0050134A">
      <w:pPr>
        <w:ind w:left="720"/>
      </w:pPr>
    </w:p>
    <w:p w14:paraId="5F4DDB94" w14:textId="77777777" w:rsidR="000E2A34" w:rsidRDefault="00D72034" w:rsidP="000E2A34">
      <w:pPr>
        <w:keepNext/>
        <w:ind w:left="720"/>
      </w:pPr>
      <w:r w:rsidRPr="00D72034">
        <w:rPr>
          <w:noProof/>
          <w:lang w:val="en-US"/>
        </w:rPr>
        <w:drawing>
          <wp:inline distT="0" distB="0" distL="0" distR="0" wp14:anchorId="726D9D54" wp14:editId="4D624D94">
            <wp:extent cx="5327650" cy="399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219C7B2A" w14:textId="1C8A8C4A" w:rsidR="00D72034" w:rsidRDefault="000E2A34" w:rsidP="000E2A34">
      <w:pPr>
        <w:pStyle w:val="Caption"/>
        <w:ind w:left="2410"/>
      </w:pPr>
      <w:r>
        <w:t xml:space="preserve">Figure 14: </w:t>
      </w:r>
      <w:r w:rsidRPr="00D514BF">
        <w:t>Training Accuracy VS Epochs for the Recommended Model</w:t>
      </w:r>
    </w:p>
    <w:p w14:paraId="4A1641AB" w14:textId="1A2A539E" w:rsidR="00D72034" w:rsidRDefault="00D72034" w:rsidP="0050134A">
      <w:pPr>
        <w:ind w:left="720"/>
      </w:pPr>
    </w:p>
    <w:p w14:paraId="2D6026C8" w14:textId="02D1C9EC" w:rsidR="008749ED" w:rsidRPr="008749ED" w:rsidRDefault="008749ED" w:rsidP="008749ED">
      <w:pPr>
        <w:ind w:left="709"/>
      </w:pPr>
      <w:r>
        <w:rPr>
          <w:i/>
        </w:rPr>
        <w:t xml:space="preserve">Figure 14 </w:t>
      </w:r>
      <w:r>
        <w:t>shows the plot of convergence for training obtained for this model. We got a Test Accuracy of 88.50% after training with this model.</w:t>
      </w:r>
    </w:p>
    <w:p w14:paraId="2A171888" w14:textId="77777777" w:rsidR="008749ED" w:rsidRDefault="008749ED" w:rsidP="0050134A">
      <w:pPr>
        <w:ind w:left="720"/>
      </w:pPr>
    </w:p>
    <w:p w14:paraId="1B8375B6" w14:textId="54F1AAA7" w:rsidR="00111C0F" w:rsidRDefault="00C34C5A" w:rsidP="00824F2F">
      <w:pPr>
        <w:pStyle w:val="Heading2"/>
      </w:pPr>
      <w:r>
        <w:t>Model with 2 Convolutional and Pooling</w:t>
      </w:r>
      <w:r w:rsidR="00111C0F">
        <w:t xml:space="preserve"> layers</w:t>
      </w:r>
    </w:p>
    <w:p w14:paraId="163E61B4" w14:textId="18ACFB80" w:rsidR="00CE3085" w:rsidRDefault="00C34C5A" w:rsidP="00A5558E">
      <w:pPr>
        <w:pStyle w:val="Heading3"/>
        <w:ind w:left="567" w:firstLine="0"/>
      </w:pPr>
      <w:r>
        <w:t>Number of filters</w:t>
      </w:r>
    </w:p>
    <w:p w14:paraId="270ED83D" w14:textId="7FEC3E61" w:rsidR="00FD4985" w:rsidRDefault="00FD4985" w:rsidP="00FD4985">
      <w:pPr>
        <w:ind w:left="1440"/>
      </w:pPr>
      <w:r>
        <w:t>The learning parameters are set to the following values –</w:t>
      </w:r>
    </w:p>
    <w:p w14:paraId="7F8A5999" w14:textId="2DE8E32A" w:rsidR="00FD4985" w:rsidRDefault="00EF7C65" w:rsidP="00FD4985">
      <w:pPr>
        <w:pStyle w:val="ListParagraph"/>
        <w:numPr>
          <w:ilvl w:val="0"/>
          <w:numId w:val="10"/>
        </w:numPr>
        <w:rPr>
          <w:i/>
        </w:rPr>
      </w:pPr>
      <w:r>
        <w:rPr>
          <w:i/>
        </w:rPr>
        <w:t>Maximum Epochs = 20</w:t>
      </w:r>
    </w:p>
    <w:p w14:paraId="799C40AF" w14:textId="77777777" w:rsidR="00FD4985" w:rsidRDefault="00FD4985" w:rsidP="00FD4985">
      <w:pPr>
        <w:pStyle w:val="ListParagraph"/>
        <w:numPr>
          <w:ilvl w:val="0"/>
          <w:numId w:val="10"/>
        </w:numPr>
        <w:rPr>
          <w:i/>
        </w:rPr>
      </w:pPr>
      <w:r>
        <w:rPr>
          <w:i/>
        </w:rPr>
        <w:lastRenderedPageBreak/>
        <w:t>Learning Rate = 0.001</w:t>
      </w:r>
    </w:p>
    <w:p w14:paraId="7A6A6E62" w14:textId="77777777" w:rsidR="00FD4985" w:rsidRDefault="00FD4985" w:rsidP="00FD4985">
      <w:pPr>
        <w:pStyle w:val="ListParagraph"/>
        <w:numPr>
          <w:ilvl w:val="0"/>
          <w:numId w:val="10"/>
        </w:numPr>
        <w:rPr>
          <w:i/>
        </w:rPr>
      </w:pPr>
      <w:r w:rsidRPr="001B225B">
        <w:rPr>
          <w:i/>
        </w:rPr>
        <w:t>Batch Size = 128</w:t>
      </w:r>
    </w:p>
    <w:p w14:paraId="5A5F9ABF" w14:textId="13D81F79" w:rsidR="00EF7C65" w:rsidRDefault="00EF7C65" w:rsidP="00FD4985">
      <w:pPr>
        <w:pStyle w:val="ListParagraph"/>
        <w:numPr>
          <w:ilvl w:val="0"/>
          <w:numId w:val="10"/>
        </w:numPr>
        <w:rPr>
          <w:i/>
        </w:rPr>
      </w:pPr>
      <w:r>
        <w:rPr>
          <w:i/>
        </w:rPr>
        <w:t>Momentum = 0.1</w:t>
      </w:r>
    </w:p>
    <w:p w14:paraId="20C07F15" w14:textId="653C2C70" w:rsidR="00EF7C65" w:rsidRPr="001B225B" w:rsidRDefault="00EF7C65" w:rsidP="00FD4985">
      <w:pPr>
        <w:pStyle w:val="ListParagraph"/>
        <w:numPr>
          <w:ilvl w:val="0"/>
          <w:numId w:val="10"/>
        </w:numPr>
        <w:rPr>
          <w:i/>
        </w:rPr>
      </w:pPr>
      <w:r>
        <w:rPr>
          <w:i/>
        </w:rPr>
        <w:t>Decay = 0.001</w:t>
      </w:r>
    </w:p>
    <w:p w14:paraId="6019ACB2" w14:textId="77777777" w:rsidR="00FD4985" w:rsidRDefault="00FD4985" w:rsidP="00FD4985">
      <w:pPr>
        <w:ind w:left="1440"/>
        <w:rPr>
          <w:i/>
        </w:rPr>
      </w:pPr>
    </w:p>
    <w:p w14:paraId="540315AF" w14:textId="194F1FD6" w:rsidR="00FD4985" w:rsidRDefault="00FD4985" w:rsidP="00FD4985">
      <w:pPr>
        <w:ind w:left="1440"/>
      </w:pPr>
      <w:r>
        <w:t xml:space="preserve">We experiment for all combinations of the following values of </w:t>
      </w:r>
      <w:r w:rsidR="00EF7C65">
        <w:t>number of filters in both the Convolutional Layers:</w:t>
      </w:r>
    </w:p>
    <w:p w14:paraId="1563BF6E" w14:textId="3E8E6564" w:rsidR="00FD4985" w:rsidRDefault="00EF7C65" w:rsidP="00FD4985">
      <w:pPr>
        <w:ind w:left="1440"/>
        <w:rPr>
          <w:i/>
        </w:rPr>
      </w:pPr>
      <w:r>
        <w:rPr>
          <w:i/>
        </w:rPr>
        <w:t>Convolution</w:t>
      </w:r>
      <w:r w:rsidR="00923603">
        <w:rPr>
          <w:i/>
        </w:rPr>
        <w:t>al</w:t>
      </w:r>
      <w:r>
        <w:rPr>
          <w:i/>
        </w:rPr>
        <w:t xml:space="preserve"> Layer 1 = [20, 30, 40, 50, 60, 70</w:t>
      </w:r>
      <w:r w:rsidR="00FD4985">
        <w:rPr>
          <w:i/>
        </w:rPr>
        <w:t>]</w:t>
      </w:r>
    </w:p>
    <w:p w14:paraId="25EE7641" w14:textId="77D47BC6" w:rsidR="00EF7C65" w:rsidRDefault="00EF7C65" w:rsidP="00FD4985">
      <w:pPr>
        <w:ind w:left="1440"/>
        <w:rPr>
          <w:i/>
        </w:rPr>
      </w:pPr>
      <w:r>
        <w:rPr>
          <w:i/>
        </w:rPr>
        <w:t>Convolution</w:t>
      </w:r>
      <w:r w:rsidR="00923603">
        <w:rPr>
          <w:i/>
        </w:rPr>
        <w:t>al</w:t>
      </w:r>
      <w:r>
        <w:rPr>
          <w:i/>
        </w:rPr>
        <w:t xml:space="preserve"> Layer 2 = [20, 30, 40, 50, 60, 70]</w:t>
      </w:r>
    </w:p>
    <w:p w14:paraId="49F06992" w14:textId="77777777" w:rsidR="00FD4985" w:rsidRDefault="00FD4985" w:rsidP="00FD49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491"/>
      </w:tblGrid>
      <w:tr w:rsidR="001F7569" w14:paraId="66FE74E5" w14:textId="77777777" w:rsidTr="001F7569">
        <w:tc>
          <w:tcPr>
            <w:tcW w:w="4505" w:type="dxa"/>
          </w:tcPr>
          <w:p w14:paraId="2E5227AB" w14:textId="77777777" w:rsidR="00104FC7" w:rsidRDefault="001F7569" w:rsidP="00104FC7">
            <w:pPr>
              <w:keepNext/>
            </w:pPr>
            <w:r w:rsidRPr="00AD3C12">
              <w:rPr>
                <w:noProof/>
                <w:lang w:val="en-US"/>
              </w:rPr>
              <w:drawing>
                <wp:inline distT="0" distB="0" distL="0" distR="0" wp14:anchorId="4AEAC56C" wp14:editId="2BA4A0AB">
                  <wp:extent cx="2819400" cy="211371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7688" cy="2119923"/>
                          </a:xfrm>
                          <a:prstGeom prst="rect">
                            <a:avLst/>
                          </a:prstGeom>
                          <a:noFill/>
                          <a:ln>
                            <a:noFill/>
                          </a:ln>
                        </pic:spPr>
                      </pic:pic>
                    </a:graphicData>
                  </a:graphic>
                </wp:inline>
              </w:drawing>
            </w:r>
          </w:p>
          <w:p w14:paraId="70DF8577" w14:textId="25EA3B5B" w:rsidR="001F7569" w:rsidRDefault="00104FC7" w:rsidP="00104FC7">
            <w:pPr>
              <w:pStyle w:val="Caption"/>
            </w:pPr>
            <w:r>
              <w:t xml:space="preserve">Figure 15: </w:t>
            </w:r>
            <w:r w:rsidRPr="00C830D4">
              <w:t>Training Accuracy VS Epochs (Number of filters = [50, 50])</w:t>
            </w:r>
          </w:p>
        </w:tc>
        <w:tc>
          <w:tcPr>
            <w:tcW w:w="4515" w:type="dxa"/>
          </w:tcPr>
          <w:p w14:paraId="3DDEC0AE" w14:textId="77777777" w:rsidR="00104FC7" w:rsidRDefault="001F7569" w:rsidP="00104FC7">
            <w:pPr>
              <w:keepNext/>
            </w:pPr>
            <w:r w:rsidRPr="00AD3C12">
              <w:rPr>
                <w:noProof/>
                <w:lang w:val="en-US"/>
              </w:rPr>
              <w:drawing>
                <wp:inline distT="0" distB="0" distL="0" distR="0" wp14:anchorId="1BE01F33" wp14:editId="0019B096">
                  <wp:extent cx="2825750" cy="2118471"/>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8899" cy="2128329"/>
                          </a:xfrm>
                          <a:prstGeom prst="rect">
                            <a:avLst/>
                          </a:prstGeom>
                          <a:noFill/>
                          <a:ln>
                            <a:noFill/>
                          </a:ln>
                        </pic:spPr>
                      </pic:pic>
                    </a:graphicData>
                  </a:graphic>
                </wp:inline>
              </w:drawing>
            </w:r>
          </w:p>
          <w:p w14:paraId="4A101B91" w14:textId="155AFA05" w:rsidR="001F7569" w:rsidRDefault="00104FC7" w:rsidP="00104FC7">
            <w:pPr>
              <w:pStyle w:val="Caption"/>
            </w:pPr>
            <w:r>
              <w:t xml:space="preserve">Figure 16: </w:t>
            </w:r>
            <w:r w:rsidRPr="00656A2D">
              <w:t>Training Accuracy VS Epochs (Number of filters = [50, 60])</w:t>
            </w:r>
          </w:p>
        </w:tc>
      </w:tr>
      <w:tr w:rsidR="001F7569" w14:paraId="49D8FC38" w14:textId="77777777" w:rsidTr="001F7569">
        <w:tc>
          <w:tcPr>
            <w:tcW w:w="4505" w:type="dxa"/>
          </w:tcPr>
          <w:p w14:paraId="7FE71F1F" w14:textId="77777777" w:rsidR="00104FC7" w:rsidRDefault="00104FC7" w:rsidP="00104FC7">
            <w:pPr>
              <w:keepNext/>
            </w:pPr>
            <w:r w:rsidRPr="00AD3C12">
              <w:rPr>
                <w:noProof/>
                <w:lang w:val="en-US"/>
              </w:rPr>
              <w:drawing>
                <wp:inline distT="0" distB="0" distL="0" distR="0" wp14:anchorId="0F54EDA4" wp14:editId="482D5F01">
                  <wp:extent cx="2851150" cy="2137514"/>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4151" cy="2199740"/>
                          </a:xfrm>
                          <a:prstGeom prst="rect">
                            <a:avLst/>
                          </a:prstGeom>
                          <a:noFill/>
                          <a:ln>
                            <a:noFill/>
                          </a:ln>
                        </pic:spPr>
                      </pic:pic>
                    </a:graphicData>
                  </a:graphic>
                </wp:inline>
              </w:drawing>
            </w:r>
          </w:p>
          <w:p w14:paraId="4AD7729F" w14:textId="6509E906" w:rsidR="001F7569" w:rsidRDefault="00104FC7" w:rsidP="00104FC7">
            <w:pPr>
              <w:pStyle w:val="Caption"/>
            </w:pPr>
            <w:r>
              <w:t xml:space="preserve">Figure 17: </w:t>
            </w:r>
            <w:r w:rsidRPr="000D7724">
              <w:t>Training Accuracy VS Epochs (Number of filters = [50, 70])</w:t>
            </w:r>
          </w:p>
        </w:tc>
        <w:tc>
          <w:tcPr>
            <w:tcW w:w="4515" w:type="dxa"/>
          </w:tcPr>
          <w:p w14:paraId="035A5D2E" w14:textId="77777777" w:rsidR="00104FC7" w:rsidRDefault="00104FC7" w:rsidP="00104FC7">
            <w:pPr>
              <w:keepNext/>
            </w:pPr>
            <w:r w:rsidRPr="00AD3C12">
              <w:rPr>
                <w:noProof/>
                <w:lang w:val="en-US"/>
              </w:rPr>
              <w:drawing>
                <wp:inline distT="0" distB="0" distL="0" distR="0" wp14:anchorId="7071EBA1" wp14:editId="5D696C0F">
                  <wp:extent cx="2813050" cy="2108949"/>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4427" cy="2117478"/>
                          </a:xfrm>
                          <a:prstGeom prst="rect">
                            <a:avLst/>
                          </a:prstGeom>
                          <a:noFill/>
                          <a:ln>
                            <a:noFill/>
                          </a:ln>
                        </pic:spPr>
                      </pic:pic>
                    </a:graphicData>
                  </a:graphic>
                </wp:inline>
              </w:drawing>
            </w:r>
          </w:p>
          <w:p w14:paraId="46551A26" w14:textId="7BF3A1F4" w:rsidR="001F7569" w:rsidRDefault="00104FC7" w:rsidP="00104FC7">
            <w:pPr>
              <w:pStyle w:val="Caption"/>
            </w:pPr>
            <w:r>
              <w:t xml:space="preserve">Figure 18: </w:t>
            </w:r>
            <w:r w:rsidRPr="00D8742F">
              <w:t>Training Accuracy VS Epochs (Number of filters = [40, 60])</w:t>
            </w:r>
          </w:p>
        </w:tc>
      </w:tr>
      <w:tr w:rsidR="00104FC7" w14:paraId="6B4367A2" w14:textId="77777777" w:rsidTr="001F7569">
        <w:tc>
          <w:tcPr>
            <w:tcW w:w="4505" w:type="dxa"/>
          </w:tcPr>
          <w:p w14:paraId="0197FAB8" w14:textId="77777777" w:rsidR="00104FC7" w:rsidRDefault="00104FC7" w:rsidP="00FD4985"/>
        </w:tc>
        <w:tc>
          <w:tcPr>
            <w:tcW w:w="4515" w:type="dxa"/>
          </w:tcPr>
          <w:p w14:paraId="3E7A0CA2" w14:textId="77777777" w:rsidR="00104FC7" w:rsidRDefault="00104FC7" w:rsidP="00FD4985"/>
        </w:tc>
      </w:tr>
      <w:tr w:rsidR="00104FC7" w14:paraId="0322F319" w14:textId="77777777" w:rsidTr="001F7569">
        <w:tc>
          <w:tcPr>
            <w:tcW w:w="4505" w:type="dxa"/>
          </w:tcPr>
          <w:p w14:paraId="13EBB3C8" w14:textId="77777777" w:rsidR="00104FC7" w:rsidRDefault="00104FC7" w:rsidP="00FD4985"/>
        </w:tc>
        <w:tc>
          <w:tcPr>
            <w:tcW w:w="4515" w:type="dxa"/>
          </w:tcPr>
          <w:p w14:paraId="545CB1EF" w14:textId="77777777" w:rsidR="00104FC7" w:rsidRDefault="00104FC7" w:rsidP="00FD4985"/>
        </w:tc>
      </w:tr>
    </w:tbl>
    <w:p w14:paraId="17B356CB" w14:textId="54CEF8B8" w:rsidR="00AD3C12" w:rsidRDefault="001F7569" w:rsidP="00824F2F">
      <w:r w:rsidRPr="001F7569">
        <w:rPr>
          <w:noProof/>
          <w:lang w:val="en-US"/>
        </w:rPr>
        <w:t xml:space="preserve"> </w:t>
      </w:r>
    </w:p>
    <w:p w14:paraId="0A7BBE20" w14:textId="77777777" w:rsidR="001B7CF0" w:rsidRDefault="00AD3C12" w:rsidP="001B7CF0">
      <w:pPr>
        <w:keepNext/>
        <w:ind w:left="2160"/>
      </w:pPr>
      <w:r w:rsidRPr="00AD3C12">
        <w:rPr>
          <w:noProof/>
          <w:lang w:val="en-US"/>
        </w:rPr>
        <w:lastRenderedPageBreak/>
        <w:drawing>
          <wp:inline distT="0" distB="0" distL="0" distR="0" wp14:anchorId="0A757C69" wp14:editId="5CCCCCA8">
            <wp:extent cx="2882900" cy="216131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36122" cy="2201216"/>
                    </a:xfrm>
                    <a:prstGeom prst="rect">
                      <a:avLst/>
                    </a:prstGeom>
                    <a:noFill/>
                    <a:ln>
                      <a:noFill/>
                    </a:ln>
                  </pic:spPr>
                </pic:pic>
              </a:graphicData>
            </a:graphic>
          </wp:inline>
        </w:drawing>
      </w:r>
    </w:p>
    <w:p w14:paraId="6CC3D403" w14:textId="6F7D069F" w:rsidR="00AD3C12" w:rsidRDefault="001B7CF0" w:rsidP="001B7CF0">
      <w:pPr>
        <w:pStyle w:val="Caption"/>
        <w:ind w:left="1440" w:firstLine="720"/>
      </w:pPr>
      <w:r>
        <w:t xml:space="preserve">Figure 19: </w:t>
      </w:r>
      <w:r w:rsidRPr="00D36401">
        <w:t>Training Accuracy VS Epochs (Number of filters = [60, 60])</w:t>
      </w:r>
    </w:p>
    <w:p w14:paraId="03B431F8" w14:textId="761E98B2" w:rsidR="00F835C6" w:rsidRDefault="00F835C6" w:rsidP="00824F2F"/>
    <w:tbl>
      <w:tblPr>
        <w:tblW w:w="7680" w:type="dxa"/>
        <w:tblLook w:val="04A0" w:firstRow="1" w:lastRow="0" w:firstColumn="1" w:lastColumn="0" w:noHBand="0" w:noVBand="1"/>
      </w:tblPr>
      <w:tblGrid>
        <w:gridCol w:w="960"/>
        <w:gridCol w:w="960"/>
        <w:gridCol w:w="960"/>
        <w:gridCol w:w="960"/>
        <w:gridCol w:w="960"/>
        <w:gridCol w:w="960"/>
        <w:gridCol w:w="960"/>
        <w:gridCol w:w="960"/>
      </w:tblGrid>
      <w:tr w:rsidR="00FA7397" w:rsidRPr="00FA7397" w14:paraId="46492AB7" w14:textId="77777777" w:rsidTr="00FA7397">
        <w:trPr>
          <w:trHeight w:val="290"/>
        </w:trPr>
        <w:tc>
          <w:tcPr>
            <w:tcW w:w="960" w:type="dxa"/>
            <w:tcBorders>
              <w:top w:val="nil"/>
              <w:left w:val="nil"/>
              <w:bottom w:val="nil"/>
              <w:right w:val="nil"/>
            </w:tcBorders>
            <w:shd w:val="clear" w:color="auto" w:fill="auto"/>
            <w:noWrap/>
            <w:vAlign w:val="bottom"/>
            <w:hideMark/>
          </w:tcPr>
          <w:p w14:paraId="573CCD69" w14:textId="77777777" w:rsidR="00FA7397" w:rsidRPr="00FA7397" w:rsidRDefault="00FA7397" w:rsidP="00FA7397">
            <w:pPr>
              <w:jc w:val="left"/>
              <w:rPr>
                <w:rFonts w:eastAsia="Times New Roman" w:cs="Times New Roman"/>
                <w:lang w:val="en-US"/>
              </w:rPr>
            </w:pPr>
          </w:p>
        </w:tc>
        <w:tc>
          <w:tcPr>
            <w:tcW w:w="960" w:type="dxa"/>
            <w:tcBorders>
              <w:top w:val="nil"/>
              <w:left w:val="nil"/>
              <w:bottom w:val="nil"/>
              <w:right w:val="nil"/>
            </w:tcBorders>
            <w:shd w:val="clear" w:color="auto" w:fill="auto"/>
            <w:noWrap/>
            <w:vAlign w:val="bottom"/>
            <w:hideMark/>
          </w:tcPr>
          <w:p w14:paraId="52A10983" w14:textId="77777777" w:rsidR="00FA7397" w:rsidRPr="00FA7397" w:rsidRDefault="00FA7397" w:rsidP="00FA7397">
            <w:pPr>
              <w:jc w:val="left"/>
              <w:rPr>
                <w:rFonts w:eastAsia="Times New Roman" w:cs="Times New Roman"/>
                <w:sz w:val="20"/>
                <w:szCs w:val="20"/>
                <w:lang w:val="en-US"/>
              </w:rPr>
            </w:pPr>
          </w:p>
        </w:tc>
        <w:tc>
          <w:tcPr>
            <w:tcW w:w="5760" w:type="dxa"/>
            <w:gridSpan w:val="6"/>
            <w:tcBorders>
              <w:top w:val="single" w:sz="8" w:space="0" w:color="auto"/>
              <w:left w:val="single" w:sz="8" w:space="0" w:color="auto"/>
              <w:bottom w:val="nil"/>
              <w:right w:val="single" w:sz="8" w:space="0" w:color="000000"/>
            </w:tcBorders>
            <w:shd w:val="clear" w:color="000000" w:fill="FFFF00"/>
            <w:noWrap/>
            <w:vAlign w:val="bottom"/>
            <w:hideMark/>
          </w:tcPr>
          <w:p w14:paraId="06F6D4AA" w14:textId="634EDA87" w:rsidR="00FA7397" w:rsidRPr="00FA7397" w:rsidRDefault="00FA7397" w:rsidP="00FA7397">
            <w:pPr>
              <w:jc w:val="center"/>
              <w:rPr>
                <w:rFonts w:ascii="Calibri" w:eastAsia="Times New Roman" w:hAnsi="Calibri" w:cs="Times New Roman"/>
                <w:b/>
                <w:bCs/>
                <w:color w:val="000000"/>
                <w:sz w:val="22"/>
                <w:szCs w:val="22"/>
                <w:lang w:val="en-US"/>
              </w:rPr>
            </w:pPr>
            <w:r w:rsidRPr="00FA7397">
              <w:rPr>
                <w:rFonts w:ascii="Calibri" w:eastAsia="Times New Roman" w:hAnsi="Calibri" w:cs="Times New Roman"/>
                <w:b/>
                <w:bCs/>
                <w:color w:val="000000"/>
                <w:sz w:val="22"/>
                <w:szCs w:val="22"/>
                <w:lang w:val="en-US"/>
              </w:rPr>
              <w:t>Number of filters in Convolution Layer 2</w:t>
            </w:r>
          </w:p>
        </w:tc>
      </w:tr>
      <w:tr w:rsidR="00FA7397" w:rsidRPr="00FA7397" w14:paraId="6A8844E6" w14:textId="77777777" w:rsidTr="00FA7397">
        <w:trPr>
          <w:trHeight w:val="300"/>
        </w:trPr>
        <w:tc>
          <w:tcPr>
            <w:tcW w:w="960" w:type="dxa"/>
            <w:tcBorders>
              <w:top w:val="nil"/>
              <w:left w:val="nil"/>
              <w:bottom w:val="nil"/>
              <w:right w:val="nil"/>
            </w:tcBorders>
            <w:shd w:val="clear" w:color="auto" w:fill="auto"/>
            <w:noWrap/>
            <w:vAlign w:val="bottom"/>
            <w:hideMark/>
          </w:tcPr>
          <w:p w14:paraId="7FF887B7" w14:textId="77777777" w:rsidR="00FA7397" w:rsidRPr="00FA7397" w:rsidRDefault="00FA7397" w:rsidP="00FA7397">
            <w:pPr>
              <w:jc w:val="center"/>
              <w:rPr>
                <w:rFonts w:ascii="Calibri" w:eastAsia="Times New Roman" w:hAnsi="Calibri" w:cs="Times New Roman"/>
                <w:b/>
                <w:bCs/>
                <w:color w:val="000000"/>
                <w:sz w:val="22"/>
                <w:szCs w:val="22"/>
                <w:lang w:val="en-US"/>
              </w:rPr>
            </w:pPr>
          </w:p>
        </w:tc>
        <w:tc>
          <w:tcPr>
            <w:tcW w:w="960" w:type="dxa"/>
            <w:tcBorders>
              <w:top w:val="nil"/>
              <w:left w:val="nil"/>
              <w:bottom w:val="nil"/>
              <w:right w:val="nil"/>
            </w:tcBorders>
            <w:shd w:val="clear" w:color="auto" w:fill="auto"/>
            <w:noWrap/>
            <w:vAlign w:val="bottom"/>
            <w:hideMark/>
          </w:tcPr>
          <w:p w14:paraId="7C7B847E" w14:textId="77777777" w:rsidR="00FA7397" w:rsidRPr="00FA7397" w:rsidRDefault="00FA7397" w:rsidP="00FA7397">
            <w:pPr>
              <w:jc w:val="left"/>
              <w:rPr>
                <w:rFonts w:eastAsia="Times New Roman" w:cs="Times New Roman"/>
                <w:sz w:val="20"/>
                <w:szCs w:val="20"/>
                <w:lang w:val="en-US"/>
              </w:rPr>
            </w:pPr>
          </w:p>
        </w:tc>
        <w:tc>
          <w:tcPr>
            <w:tcW w:w="960" w:type="dxa"/>
            <w:tcBorders>
              <w:top w:val="single" w:sz="4" w:space="0" w:color="auto"/>
              <w:left w:val="single" w:sz="8" w:space="0" w:color="auto"/>
              <w:bottom w:val="single" w:sz="8" w:space="0" w:color="auto"/>
              <w:right w:val="single" w:sz="4" w:space="0" w:color="auto"/>
            </w:tcBorders>
            <w:shd w:val="clear" w:color="000000" w:fill="FFFF00"/>
            <w:noWrap/>
            <w:vAlign w:val="bottom"/>
            <w:hideMark/>
          </w:tcPr>
          <w:p w14:paraId="2996D048"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20</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19C13366"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30</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23DD9058"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40</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05F753F8"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50</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7C5CF5F5"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60</w:t>
            </w:r>
          </w:p>
        </w:tc>
        <w:tc>
          <w:tcPr>
            <w:tcW w:w="960" w:type="dxa"/>
            <w:tcBorders>
              <w:top w:val="single" w:sz="4" w:space="0" w:color="auto"/>
              <w:left w:val="nil"/>
              <w:bottom w:val="single" w:sz="8" w:space="0" w:color="auto"/>
              <w:right w:val="single" w:sz="8" w:space="0" w:color="auto"/>
            </w:tcBorders>
            <w:shd w:val="clear" w:color="000000" w:fill="FFFF00"/>
            <w:noWrap/>
            <w:vAlign w:val="bottom"/>
            <w:hideMark/>
          </w:tcPr>
          <w:p w14:paraId="15549FEF"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70</w:t>
            </w:r>
          </w:p>
        </w:tc>
      </w:tr>
      <w:tr w:rsidR="00FA7397" w:rsidRPr="00FA7397" w14:paraId="4376947E" w14:textId="77777777" w:rsidTr="00FA7397">
        <w:trPr>
          <w:trHeight w:val="290"/>
        </w:trPr>
        <w:tc>
          <w:tcPr>
            <w:tcW w:w="960" w:type="dxa"/>
            <w:vMerge w:val="restart"/>
            <w:tcBorders>
              <w:top w:val="single" w:sz="8" w:space="0" w:color="auto"/>
              <w:left w:val="single" w:sz="8" w:space="0" w:color="auto"/>
              <w:bottom w:val="single" w:sz="8" w:space="0" w:color="000000"/>
              <w:right w:val="nil"/>
            </w:tcBorders>
            <w:shd w:val="clear" w:color="000000" w:fill="FFFF00"/>
            <w:textDirection w:val="btLr"/>
            <w:vAlign w:val="center"/>
            <w:hideMark/>
          </w:tcPr>
          <w:p w14:paraId="08C82AC9" w14:textId="77777777" w:rsidR="00FA7397" w:rsidRPr="00FA7397" w:rsidRDefault="00FA7397" w:rsidP="00FA7397">
            <w:pPr>
              <w:jc w:val="center"/>
              <w:rPr>
                <w:rFonts w:ascii="Calibri" w:eastAsia="Times New Roman" w:hAnsi="Calibri" w:cs="Times New Roman"/>
                <w:b/>
                <w:bCs/>
                <w:color w:val="000000"/>
                <w:sz w:val="22"/>
                <w:szCs w:val="22"/>
                <w:lang w:val="en-US"/>
              </w:rPr>
            </w:pPr>
            <w:r w:rsidRPr="00FA7397">
              <w:rPr>
                <w:rFonts w:ascii="Calibri" w:eastAsia="Times New Roman" w:hAnsi="Calibri" w:cs="Times New Roman"/>
                <w:b/>
                <w:bCs/>
                <w:color w:val="000000"/>
                <w:sz w:val="22"/>
                <w:szCs w:val="22"/>
                <w:lang w:val="en-US"/>
              </w:rPr>
              <w:t>Number of filters in Convolution Layer 1</w:t>
            </w:r>
          </w:p>
        </w:tc>
        <w:tc>
          <w:tcPr>
            <w:tcW w:w="960" w:type="dxa"/>
            <w:tcBorders>
              <w:top w:val="single" w:sz="8" w:space="0" w:color="auto"/>
              <w:left w:val="single" w:sz="4" w:space="0" w:color="auto"/>
              <w:bottom w:val="single" w:sz="4" w:space="0" w:color="auto"/>
              <w:right w:val="single" w:sz="8" w:space="0" w:color="auto"/>
            </w:tcBorders>
            <w:shd w:val="clear" w:color="000000" w:fill="FFFF00"/>
            <w:noWrap/>
            <w:vAlign w:val="bottom"/>
            <w:hideMark/>
          </w:tcPr>
          <w:p w14:paraId="021E24D5"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977C19D"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0.8940</w:t>
            </w:r>
          </w:p>
        </w:tc>
        <w:tc>
          <w:tcPr>
            <w:tcW w:w="960" w:type="dxa"/>
            <w:tcBorders>
              <w:top w:val="nil"/>
              <w:left w:val="nil"/>
              <w:bottom w:val="single" w:sz="4" w:space="0" w:color="auto"/>
              <w:right w:val="single" w:sz="4" w:space="0" w:color="auto"/>
            </w:tcBorders>
            <w:shd w:val="clear" w:color="auto" w:fill="auto"/>
            <w:noWrap/>
            <w:vAlign w:val="bottom"/>
            <w:hideMark/>
          </w:tcPr>
          <w:p w14:paraId="624B93C1"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0.8990</w:t>
            </w:r>
          </w:p>
        </w:tc>
        <w:tc>
          <w:tcPr>
            <w:tcW w:w="960" w:type="dxa"/>
            <w:tcBorders>
              <w:top w:val="nil"/>
              <w:left w:val="nil"/>
              <w:bottom w:val="single" w:sz="4" w:space="0" w:color="auto"/>
              <w:right w:val="single" w:sz="4" w:space="0" w:color="auto"/>
            </w:tcBorders>
            <w:shd w:val="clear" w:color="auto" w:fill="auto"/>
            <w:noWrap/>
            <w:vAlign w:val="bottom"/>
            <w:hideMark/>
          </w:tcPr>
          <w:p w14:paraId="08703D4A"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0.8840</w:t>
            </w:r>
          </w:p>
        </w:tc>
        <w:tc>
          <w:tcPr>
            <w:tcW w:w="960" w:type="dxa"/>
            <w:tcBorders>
              <w:top w:val="nil"/>
              <w:left w:val="nil"/>
              <w:bottom w:val="single" w:sz="4" w:space="0" w:color="auto"/>
              <w:right w:val="single" w:sz="4" w:space="0" w:color="auto"/>
            </w:tcBorders>
            <w:shd w:val="clear" w:color="auto" w:fill="auto"/>
            <w:noWrap/>
            <w:vAlign w:val="bottom"/>
            <w:hideMark/>
          </w:tcPr>
          <w:p w14:paraId="54EC021E"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0.8960</w:t>
            </w:r>
          </w:p>
        </w:tc>
        <w:tc>
          <w:tcPr>
            <w:tcW w:w="960" w:type="dxa"/>
            <w:tcBorders>
              <w:top w:val="nil"/>
              <w:left w:val="nil"/>
              <w:bottom w:val="single" w:sz="4" w:space="0" w:color="auto"/>
              <w:right w:val="single" w:sz="4" w:space="0" w:color="auto"/>
            </w:tcBorders>
            <w:shd w:val="clear" w:color="auto" w:fill="auto"/>
            <w:noWrap/>
            <w:vAlign w:val="bottom"/>
            <w:hideMark/>
          </w:tcPr>
          <w:p w14:paraId="7D1A289D"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0.8960</w:t>
            </w:r>
          </w:p>
        </w:tc>
        <w:tc>
          <w:tcPr>
            <w:tcW w:w="960" w:type="dxa"/>
            <w:tcBorders>
              <w:top w:val="nil"/>
              <w:left w:val="nil"/>
              <w:bottom w:val="single" w:sz="4" w:space="0" w:color="auto"/>
              <w:right w:val="single" w:sz="4" w:space="0" w:color="auto"/>
            </w:tcBorders>
            <w:shd w:val="clear" w:color="auto" w:fill="auto"/>
            <w:noWrap/>
            <w:vAlign w:val="bottom"/>
            <w:hideMark/>
          </w:tcPr>
          <w:p w14:paraId="6F950891"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0.8860</w:t>
            </w:r>
          </w:p>
        </w:tc>
      </w:tr>
      <w:tr w:rsidR="00FA7397" w:rsidRPr="00FA7397" w14:paraId="08221B62" w14:textId="77777777" w:rsidTr="00FA7397">
        <w:trPr>
          <w:trHeight w:val="290"/>
        </w:trPr>
        <w:tc>
          <w:tcPr>
            <w:tcW w:w="960" w:type="dxa"/>
            <w:vMerge/>
            <w:tcBorders>
              <w:top w:val="single" w:sz="8" w:space="0" w:color="auto"/>
              <w:left w:val="single" w:sz="8" w:space="0" w:color="auto"/>
              <w:bottom w:val="single" w:sz="8" w:space="0" w:color="000000"/>
              <w:right w:val="nil"/>
            </w:tcBorders>
            <w:vAlign w:val="center"/>
            <w:hideMark/>
          </w:tcPr>
          <w:p w14:paraId="372B7C51" w14:textId="77777777" w:rsidR="00FA7397" w:rsidRPr="00FA7397" w:rsidRDefault="00FA7397" w:rsidP="00FA7397">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4" w:space="0" w:color="auto"/>
              <w:right w:val="single" w:sz="8" w:space="0" w:color="auto"/>
            </w:tcBorders>
            <w:shd w:val="clear" w:color="000000" w:fill="FFFF00"/>
            <w:noWrap/>
            <w:vAlign w:val="bottom"/>
            <w:hideMark/>
          </w:tcPr>
          <w:p w14:paraId="1A4D0166"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73B74F5"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0.8940</w:t>
            </w:r>
          </w:p>
        </w:tc>
        <w:tc>
          <w:tcPr>
            <w:tcW w:w="960" w:type="dxa"/>
            <w:tcBorders>
              <w:top w:val="nil"/>
              <w:left w:val="nil"/>
              <w:bottom w:val="single" w:sz="4" w:space="0" w:color="auto"/>
              <w:right w:val="single" w:sz="4" w:space="0" w:color="auto"/>
            </w:tcBorders>
            <w:shd w:val="clear" w:color="auto" w:fill="auto"/>
            <w:noWrap/>
            <w:vAlign w:val="bottom"/>
            <w:hideMark/>
          </w:tcPr>
          <w:p w14:paraId="5F0298BE"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0.8980</w:t>
            </w:r>
          </w:p>
        </w:tc>
        <w:tc>
          <w:tcPr>
            <w:tcW w:w="960" w:type="dxa"/>
            <w:tcBorders>
              <w:top w:val="nil"/>
              <w:left w:val="nil"/>
              <w:bottom w:val="single" w:sz="4" w:space="0" w:color="auto"/>
              <w:right w:val="single" w:sz="4" w:space="0" w:color="auto"/>
            </w:tcBorders>
            <w:shd w:val="clear" w:color="auto" w:fill="auto"/>
            <w:noWrap/>
            <w:vAlign w:val="bottom"/>
            <w:hideMark/>
          </w:tcPr>
          <w:p w14:paraId="01AAA4A4"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0.8950</w:t>
            </w:r>
          </w:p>
        </w:tc>
        <w:tc>
          <w:tcPr>
            <w:tcW w:w="960" w:type="dxa"/>
            <w:tcBorders>
              <w:top w:val="nil"/>
              <w:left w:val="nil"/>
              <w:bottom w:val="single" w:sz="4" w:space="0" w:color="auto"/>
              <w:right w:val="single" w:sz="4" w:space="0" w:color="auto"/>
            </w:tcBorders>
            <w:shd w:val="clear" w:color="auto" w:fill="auto"/>
            <w:noWrap/>
            <w:vAlign w:val="bottom"/>
            <w:hideMark/>
          </w:tcPr>
          <w:p w14:paraId="0A7AE579"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0.8900</w:t>
            </w:r>
          </w:p>
        </w:tc>
        <w:tc>
          <w:tcPr>
            <w:tcW w:w="960" w:type="dxa"/>
            <w:tcBorders>
              <w:top w:val="nil"/>
              <w:left w:val="nil"/>
              <w:bottom w:val="single" w:sz="4" w:space="0" w:color="auto"/>
              <w:right w:val="single" w:sz="4" w:space="0" w:color="auto"/>
            </w:tcBorders>
            <w:shd w:val="clear" w:color="auto" w:fill="auto"/>
            <w:noWrap/>
            <w:vAlign w:val="bottom"/>
            <w:hideMark/>
          </w:tcPr>
          <w:p w14:paraId="27C207C9"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0.8830</w:t>
            </w:r>
          </w:p>
        </w:tc>
        <w:tc>
          <w:tcPr>
            <w:tcW w:w="960" w:type="dxa"/>
            <w:tcBorders>
              <w:top w:val="nil"/>
              <w:left w:val="nil"/>
              <w:bottom w:val="single" w:sz="4" w:space="0" w:color="auto"/>
              <w:right w:val="single" w:sz="4" w:space="0" w:color="auto"/>
            </w:tcBorders>
            <w:shd w:val="clear" w:color="auto" w:fill="auto"/>
            <w:noWrap/>
            <w:vAlign w:val="bottom"/>
            <w:hideMark/>
          </w:tcPr>
          <w:p w14:paraId="59B176A9"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0.8990</w:t>
            </w:r>
          </w:p>
        </w:tc>
      </w:tr>
      <w:tr w:rsidR="00FA7397" w:rsidRPr="00FA7397" w14:paraId="1DB28466" w14:textId="77777777" w:rsidTr="00FA7397">
        <w:trPr>
          <w:trHeight w:val="290"/>
        </w:trPr>
        <w:tc>
          <w:tcPr>
            <w:tcW w:w="960" w:type="dxa"/>
            <w:vMerge/>
            <w:tcBorders>
              <w:top w:val="single" w:sz="8" w:space="0" w:color="auto"/>
              <w:left w:val="single" w:sz="8" w:space="0" w:color="auto"/>
              <w:bottom w:val="single" w:sz="8" w:space="0" w:color="000000"/>
              <w:right w:val="nil"/>
            </w:tcBorders>
            <w:vAlign w:val="center"/>
            <w:hideMark/>
          </w:tcPr>
          <w:p w14:paraId="1F8142A4" w14:textId="77777777" w:rsidR="00FA7397" w:rsidRPr="00FA7397" w:rsidRDefault="00FA7397" w:rsidP="00FA7397">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4" w:space="0" w:color="auto"/>
              <w:right w:val="single" w:sz="8" w:space="0" w:color="auto"/>
            </w:tcBorders>
            <w:shd w:val="clear" w:color="000000" w:fill="FFFF00"/>
            <w:noWrap/>
            <w:vAlign w:val="bottom"/>
            <w:hideMark/>
          </w:tcPr>
          <w:p w14:paraId="3CE63E5B"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7F30C69"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0.8930</w:t>
            </w:r>
          </w:p>
        </w:tc>
        <w:tc>
          <w:tcPr>
            <w:tcW w:w="960" w:type="dxa"/>
            <w:tcBorders>
              <w:top w:val="nil"/>
              <w:left w:val="nil"/>
              <w:bottom w:val="single" w:sz="4" w:space="0" w:color="auto"/>
              <w:right w:val="single" w:sz="4" w:space="0" w:color="auto"/>
            </w:tcBorders>
            <w:shd w:val="clear" w:color="auto" w:fill="auto"/>
            <w:noWrap/>
            <w:vAlign w:val="bottom"/>
            <w:hideMark/>
          </w:tcPr>
          <w:p w14:paraId="723012CD"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0.8860</w:t>
            </w:r>
          </w:p>
        </w:tc>
        <w:tc>
          <w:tcPr>
            <w:tcW w:w="960" w:type="dxa"/>
            <w:tcBorders>
              <w:top w:val="nil"/>
              <w:left w:val="nil"/>
              <w:bottom w:val="single" w:sz="4" w:space="0" w:color="auto"/>
              <w:right w:val="single" w:sz="4" w:space="0" w:color="auto"/>
            </w:tcBorders>
            <w:shd w:val="clear" w:color="auto" w:fill="auto"/>
            <w:noWrap/>
            <w:vAlign w:val="bottom"/>
            <w:hideMark/>
          </w:tcPr>
          <w:p w14:paraId="394E2993"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0.8900</w:t>
            </w:r>
          </w:p>
        </w:tc>
        <w:tc>
          <w:tcPr>
            <w:tcW w:w="960" w:type="dxa"/>
            <w:tcBorders>
              <w:top w:val="nil"/>
              <w:left w:val="nil"/>
              <w:bottom w:val="single" w:sz="4" w:space="0" w:color="auto"/>
              <w:right w:val="single" w:sz="4" w:space="0" w:color="auto"/>
            </w:tcBorders>
            <w:shd w:val="clear" w:color="auto" w:fill="auto"/>
            <w:noWrap/>
            <w:vAlign w:val="bottom"/>
            <w:hideMark/>
          </w:tcPr>
          <w:p w14:paraId="069DC3D9"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0.8930</w:t>
            </w:r>
          </w:p>
        </w:tc>
        <w:tc>
          <w:tcPr>
            <w:tcW w:w="960" w:type="dxa"/>
            <w:tcBorders>
              <w:top w:val="nil"/>
              <w:left w:val="nil"/>
              <w:bottom w:val="single" w:sz="4" w:space="0" w:color="auto"/>
              <w:right w:val="single" w:sz="4" w:space="0" w:color="auto"/>
            </w:tcBorders>
            <w:shd w:val="clear" w:color="auto" w:fill="auto"/>
            <w:noWrap/>
            <w:vAlign w:val="bottom"/>
            <w:hideMark/>
          </w:tcPr>
          <w:p w14:paraId="6D6F0E55"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0.8900</w:t>
            </w:r>
          </w:p>
        </w:tc>
        <w:tc>
          <w:tcPr>
            <w:tcW w:w="960" w:type="dxa"/>
            <w:tcBorders>
              <w:top w:val="nil"/>
              <w:left w:val="nil"/>
              <w:bottom w:val="single" w:sz="4" w:space="0" w:color="auto"/>
              <w:right w:val="single" w:sz="4" w:space="0" w:color="auto"/>
            </w:tcBorders>
            <w:shd w:val="clear" w:color="auto" w:fill="auto"/>
            <w:noWrap/>
            <w:vAlign w:val="bottom"/>
            <w:hideMark/>
          </w:tcPr>
          <w:p w14:paraId="5885BD0D"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0.8910</w:t>
            </w:r>
          </w:p>
        </w:tc>
      </w:tr>
      <w:tr w:rsidR="00FA7397" w:rsidRPr="00FA7397" w14:paraId="293F621F" w14:textId="77777777" w:rsidTr="00FA7397">
        <w:trPr>
          <w:trHeight w:val="290"/>
        </w:trPr>
        <w:tc>
          <w:tcPr>
            <w:tcW w:w="960" w:type="dxa"/>
            <w:vMerge/>
            <w:tcBorders>
              <w:top w:val="single" w:sz="8" w:space="0" w:color="auto"/>
              <w:left w:val="single" w:sz="8" w:space="0" w:color="auto"/>
              <w:bottom w:val="single" w:sz="8" w:space="0" w:color="000000"/>
              <w:right w:val="nil"/>
            </w:tcBorders>
            <w:vAlign w:val="center"/>
            <w:hideMark/>
          </w:tcPr>
          <w:p w14:paraId="648E0D60" w14:textId="77777777" w:rsidR="00FA7397" w:rsidRPr="00FA7397" w:rsidRDefault="00FA7397" w:rsidP="00FA7397">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4" w:space="0" w:color="auto"/>
              <w:right w:val="single" w:sz="8" w:space="0" w:color="auto"/>
            </w:tcBorders>
            <w:shd w:val="clear" w:color="000000" w:fill="FFFF00"/>
            <w:noWrap/>
            <w:vAlign w:val="bottom"/>
            <w:hideMark/>
          </w:tcPr>
          <w:p w14:paraId="38A4114A"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380F90"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0.8910</w:t>
            </w:r>
          </w:p>
        </w:tc>
        <w:tc>
          <w:tcPr>
            <w:tcW w:w="960" w:type="dxa"/>
            <w:tcBorders>
              <w:top w:val="nil"/>
              <w:left w:val="nil"/>
              <w:bottom w:val="single" w:sz="4" w:space="0" w:color="auto"/>
              <w:right w:val="single" w:sz="4" w:space="0" w:color="auto"/>
            </w:tcBorders>
            <w:shd w:val="clear" w:color="auto" w:fill="auto"/>
            <w:noWrap/>
            <w:vAlign w:val="bottom"/>
            <w:hideMark/>
          </w:tcPr>
          <w:p w14:paraId="46B9CC52"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0.8960</w:t>
            </w:r>
          </w:p>
        </w:tc>
        <w:tc>
          <w:tcPr>
            <w:tcW w:w="960" w:type="dxa"/>
            <w:tcBorders>
              <w:top w:val="nil"/>
              <w:left w:val="nil"/>
              <w:bottom w:val="single" w:sz="4" w:space="0" w:color="auto"/>
              <w:right w:val="single" w:sz="4" w:space="0" w:color="auto"/>
            </w:tcBorders>
            <w:shd w:val="clear" w:color="auto" w:fill="auto"/>
            <w:noWrap/>
            <w:vAlign w:val="bottom"/>
            <w:hideMark/>
          </w:tcPr>
          <w:p w14:paraId="60E04ACA"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0.8900</w:t>
            </w:r>
          </w:p>
        </w:tc>
        <w:tc>
          <w:tcPr>
            <w:tcW w:w="960" w:type="dxa"/>
            <w:tcBorders>
              <w:top w:val="nil"/>
              <w:left w:val="nil"/>
              <w:bottom w:val="single" w:sz="4" w:space="0" w:color="auto"/>
              <w:right w:val="single" w:sz="4" w:space="0" w:color="auto"/>
            </w:tcBorders>
            <w:shd w:val="clear" w:color="auto" w:fill="auto"/>
            <w:noWrap/>
            <w:vAlign w:val="bottom"/>
            <w:hideMark/>
          </w:tcPr>
          <w:p w14:paraId="17A221E5"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0.8970</w:t>
            </w:r>
          </w:p>
        </w:tc>
        <w:tc>
          <w:tcPr>
            <w:tcW w:w="960" w:type="dxa"/>
            <w:tcBorders>
              <w:top w:val="nil"/>
              <w:left w:val="nil"/>
              <w:bottom w:val="single" w:sz="4" w:space="0" w:color="auto"/>
              <w:right w:val="single" w:sz="4" w:space="0" w:color="auto"/>
            </w:tcBorders>
            <w:shd w:val="clear" w:color="000000" w:fill="92D050"/>
            <w:noWrap/>
            <w:vAlign w:val="bottom"/>
            <w:hideMark/>
          </w:tcPr>
          <w:p w14:paraId="41FB00FE"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0.9030</w:t>
            </w:r>
          </w:p>
        </w:tc>
        <w:tc>
          <w:tcPr>
            <w:tcW w:w="960" w:type="dxa"/>
            <w:tcBorders>
              <w:top w:val="nil"/>
              <w:left w:val="nil"/>
              <w:bottom w:val="single" w:sz="4" w:space="0" w:color="auto"/>
              <w:right w:val="single" w:sz="4" w:space="0" w:color="auto"/>
            </w:tcBorders>
            <w:shd w:val="clear" w:color="auto" w:fill="auto"/>
            <w:noWrap/>
            <w:vAlign w:val="bottom"/>
            <w:hideMark/>
          </w:tcPr>
          <w:p w14:paraId="5561EFF5"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0.8820</w:t>
            </w:r>
          </w:p>
        </w:tc>
      </w:tr>
      <w:tr w:rsidR="00FA7397" w:rsidRPr="00FA7397" w14:paraId="770C7684" w14:textId="77777777" w:rsidTr="00FA7397">
        <w:trPr>
          <w:trHeight w:val="290"/>
        </w:trPr>
        <w:tc>
          <w:tcPr>
            <w:tcW w:w="960" w:type="dxa"/>
            <w:vMerge/>
            <w:tcBorders>
              <w:top w:val="single" w:sz="8" w:space="0" w:color="auto"/>
              <w:left w:val="single" w:sz="8" w:space="0" w:color="auto"/>
              <w:bottom w:val="single" w:sz="8" w:space="0" w:color="000000"/>
              <w:right w:val="nil"/>
            </w:tcBorders>
            <w:vAlign w:val="center"/>
            <w:hideMark/>
          </w:tcPr>
          <w:p w14:paraId="7FA40A1D" w14:textId="77777777" w:rsidR="00FA7397" w:rsidRPr="00FA7397" w:rsidRDefault="00FA7397" w:rsidP="00FA7397">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4" w:space="0" w:color="auto"/>
              <w:right w:val="single" w:sz="8" w:space="0" w:color="auto"/>
            </w:tcBorders>
            <w:shd w:val="clear" w:color="000000" w:fill="FFFF00"/>
            <w:noWrap/>
            <w:vAlign w:val="bottom"/>
            <w:hideMark/>
          </w:tcPr>
          <w:p w14:paraId="5324E5FB"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997BA4E"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0.8930</w:t>
            </w:r>
          </w:p>
        </w:tc>
        <w:tc>
          <w:tcPr>
            <w:tcW w:w="960" w:type="dxa"/>
            <w:tcBorders>
              <w:top w:val="nil"/>
              <w:left w:val="nil"/>
              <w:bottom w:val="single" w:sz="4" w:space="0" w:color="auto"/>
              <w:right w:val="single" w:sz="4" w:space="0" w:color="auto"/>
            </w:tcBorders>
            <w:shd w:val="clear" w:color="auto" w:fill="auto"/>
            <w:noWrap/>
            <w:vAlign w:val="bottom"/>
            <w:hideMark/>
          </w:tcPr>
          <w:p w14:paraId="5CD3204B"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0.8930</w:t>
            </w:r>
          </w:p>
        </w:tc>
        <w:tc>
          <w:tcPr>
            <w:tcW w:w="960" w:type="dxa"/>
            <w:tcBorders>
              <w:top w:val="nil"/>
              <w:left w:val="nil"/>
              <w:bottom w:val="single" w:sz="4" w:space="0" w:color="auto"/>
              <w:right w:val="single" w:sz="4" w:space="0" w:color="auto"/>
            </w:tcBorders>
            <w:shd w:val="clear" w:color="auto" w:fill="auto"/>
            <w:noWrap/>
            <w:vAlign w:val="bottom"/>
            <w:hideMark/>
          </w:tcPr>
          <w:p w14:paraId="2A8AD4E9"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0.8920</w:t>
            </w:r>
          </w:p>
        </w:tc>
        <w:tc>
          <w:tcPr>
            <w:tcW w:w="960" w:type="dxa"/>
            <w:tcBorders>
              <w:top w:val="nil"/>
              <w:left w:val="nil"/>
              <w:bottom w:val="single" w:sz="4" w:space="0" w:color="auto"/>
              <w:right w:val="single" w:sz="4" w:space="0" w:color="auto"/>
            </w:tcBorders>
            <w:shd w:val="clear" w:color="auto" w:fill="auto"/>
            <w:noWrap/>
            <w:vAlign w:val="bottom"/>
            <w:hideMark/>
          </w:tcPr>
          <w:p w14:paraId="2B16A532"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0.8880</w:t>
            </w:r>
          </w:p>
        </w:tc>
        <w:tc>
          <w:tcPr>
            <w:tcW w:w="960" w:type="dxa"/>
            <w:tcBorders>
              <w:top w:val="nil"/>
              <w:left w:val="nil"/>
              <w:bottom w:val="single" w:sz="4" w:space="0" w:color="auto"/>
              <w:right w:val="single" w:sz="4" w:space="0" w:color="auto"/>
            </w:tcBorders>
            <w:shd w:val="clear" w:color="auto" w:fill="auto"/>
            <w:noWrap/>
            <w:vAlign w:val="bottom"/>
            <w:hideMark/>
          </w:tcPr>
          <w:p w14:paraId="1ECC2BA2"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0.8920</w:t>
            </w:r>
          </w:p>
        </w:tc>
        <w:tc>
          <w:tcPr>
            <w:tcW w:w="960" w:type="dxa"/>
            <w:tcBorders>
              <w:top w:val="nil"/>
              <w:left w:val="nil"/>
              <w:bottom w:val="single" w:sz="4" w:space="0" w:color="auto"/>
              <w:right w:val="single" w:sz="4" w:space="0" w:color="auto"/>
            </w:tcBorders>
            <w:shd w:val="clear" w:color="auto" w:fill="auto"/>
            <w:noWrap/>
            <w:vAlign w:val="bottom"/>
            <w:hideMark/>
          </w:tcPr>
          <w:p w14:paraId="19B2AFBC"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0.8910</w:t>
            </w:r>
          </w:p>
        </w:tc>
      </w:tr>
      <w:tr w:rsidR="00FA7397" w:rsidRPr="00FA7397" w14:paraId="4D47DF20" w14:textId="77777777" w:rsidTr="00FA7397">
        <w:trPr>
          <w:trHeight w:val="300"/>
        </w:trPr>
        <w:tc>
          <w:tcPr>
            <w:tcW w:w="960" w:type="dxa"/>
            <w:vMerge/>
            <w:tcBorders>
              <w:top w:val="single" w:sz="8" w:space="0" w:color="auto"/>
              <w:left w:val="single" w:sz="8" w:space="0" w:color="auto"/>
              <w:bottom w:val="single" w:sz="8" w:space="0" w:color="000000"/>
              <w:right w:val="nil"/>
            </w:tcBorders>
            <w:vAlign w:val="center"/>
            <w:hideMark/>
          </w:tcPr>
          <w:p w14:paraId="342BA123" w14:textId="77777777" w:rsidR="00FA7397" w:rsidRPr="00FA7397" w:rsidRDefault="00FA7397" w:rsidP="00FA7397">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8" w:space="0" w:color="auto"/>
              <w:right w:val="single" w:sz="8" w:space="0" w:color="auto"/>
            </w:tcBorders>
            <w:shd w:val="clear" w:color="000000" w:fill="FFFF00"/>
            <w:noWrap/>
            <w:vAlign w:val="bottom"/>
            <w:hideMark/>
          </w:tcPr>
          <w:p w14:paraId="08D186DF"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92FD39A"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0.8990</w:t>
            </w:r>
          </w:p>
        </w:tc>
        <w:tc>
          <w:tcPr>
            <w:tcW w:w="960" w:type="dxa"/>
            <w:tcBorders>
              <w:top w:val="nil"/>
              <w:left w:val="nil"/>
              <w:bottom w:val="single" w:sz="4" w:space="0" w:color="auto"/>
              <w:right w:val="single" w:sz="4" w:space="0" w:color="auto"/>
            </w:tcBorders>
            <w:shd w:val="clear" w:color="auto" w:fill="auto"/>
            <w:noWrap/>
            <w:vAlign w:val="bottom"/>
            <w:hideMark/>
          </w:tcPr>
          <w:p w14:paraId="6AD5BCCB"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0.8910</w:t>
            </w:r>
          </w:p>
        </w:tc>
        <w:tc>
          <w:tcPr>
            <w:tcW w:w="960" w:type="dxa"/>
            <w:tcBorders>
              <w:top w:val="nil"/>
              <w:left w:val="nil"/>
              <w:bottom w:val="single" w:sz="4" w:space="0" w:color="auto"/>
              <w:right w:val="single" w:sz="4" w:space="0" w:color="auto"/>
            </w:tcBorders>
            <w:shd w:val="clear" w:color="auto" w:fill="auto"/>
            <w:noWrap/>
            <w:vAlign w:val="bottom"/>
            <w:hideMark/>
          </w:tcPr>
          <w:p w14:paraId="24B8AFA2"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0.8970</w:t>
            </w:r>
          </w:p>
        </w:tc>
        <w:tc>
          <w:tcPr>
            <w:tcW w:w="960" w:type="dxa"/>
            <w:tcBorders>
              <w:top w:val="nil"/>
              <w:left w:val="nil"/>
              <w:bottom w:val="single" w:sz="4" w:space="0" w:color="auto"/>
              <w:right w:val="single" w:sz="4" w:space="0" w:color="auto"/>
            </w:tcBorders>
            <w:shd w:val="clear" w:color="auto" w:fill="auto"/>
            <w:noWrap/>
            <w:vAlign w:val="bottom"/>
            <w:hideMark/>
          </w:tcPr>
          <w:p w14:paraId="5C36A54E"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0.9010</w:t>
            </w:r>
          </w:p>
        </w:tc>
        <w:tc>
          <w:tcPr>
            <w:tcW w:w="960" w:type="dxa"/>
            <w:tcBorders>
              <w:top w:val="nil"/>
              <w:left w:val="nil"/>
              <w:bottom w:val="single" w:sz="4" w:space="0" w:color="auto"/>
              <w:right w:val="single" w:sz="4" w:space="0" w:color="auto"/>
            </w:tcBorders>
            <w:shd w:val="clear" w:color="auto" w:fill="auto"/>
            <w:noWrap/>
            <w:vAlign w:val="bottom"/>
            <w:hideMark/>
          </w:tcPr>
          <w:p w14:paraId="377077CE" w14:textId="77777777" w:rsidR="00FA7397" w:rsidRPr="00FA7397" w:rsidRDefault="00FA7397" w:rsidP="00FA7397">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0.8990</w:t>
            </w:r>
          </w:p>
        </w:tc>
        <w:tc>
          <w:tcPr>
            <w:tcW w:w="960" w:type="dxa"/>
            <w:tcBorders>
              <w:top w:val="nil"/>
              <w:left w:val="nil"/>
              <w:bottom w:val="single" w:sz="4" w:space="0" w:color="auto"/>
              <w:right w:val="single" w:sz="4" w:space="0" w:color="auto"/>
            </w:tcBorders>
            <w:shd w:val="clear" w:color="auto" w:fill="auto"/>
            <w:noWrap/>
            <w:vAlign w:val="bottom"/>
            <w:hideMark/>
          </w:tcPr>
          <w:p w14:paraId="70B0E4D6" w14:textId="77777777" w:rsidR="00FA7397" w:rsidRPr="00FA7397" w:rsidRDefault="00FA7397" w:rsidP="003E04C9">
            <w:pPr>
              <w:keepNext/>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0.8950</w:t>
            </w:r>
          </w:p>
        </w:tc>
      </w:tr>
    </w:tbl>
    <w:p w14:paraId="4C00D180" w14:textId="5EDD27BD" w:rsidR="00FA7397" w:rsidRDefault="003E04C9" w:rsidP="003E04C9">
      <w:pPr>
        <w:pStyle w:val="Caption"/>
      </w:pPr>
      <w:r>
        <w:t xml:space="preserve">Figure </w:t>
      </w:r>
      <w:r>
        <w:fldChar w:fldCharType="begin"/>
      </w:r>
      <w:r>
        <w:instrText xml:space="preserve"> SEQ Figure \* ARABIC </w:instrText>
      </w:r>
      <w:r>
        <w:fldChar w:fldCharType="separate"/>
      </w:r>
      <w:r w:rsidR="0083607E">
        <w:rPr>
          <w:noProof/>
        </w:rPr>
        <w:t>2</w:t>
      </w:r>
      <w:r>
        <w:fldChar w:fldCharType="end"/>
      </w:r>
      <w:r>
        <w:t xml:space="preserve">0: </w:t>
      </w:r>
      <w:r w:rsidRPr="00D416E9">
        <w:t>Test Accuracy for different number of filters in Convolutional Layer 1 and Convolutional Layer 2</w:t>
      </w:r>
    </w:p>
    <w:p w14:paraId="2ADF1192" w14:textId="09C56066" w:rsidR="00BC413A" w:rsidRDefault="00BC413A" w:rsidP="00BC413A">
      <w:pPr>
        <w:ind w:left="709"/>
      </w:pPr>
      <w:r>
        <w:t>Although the Training Accuracy with 50 filters in the first Convolutional Layer and 60 filters in the second Convolutional Layer is lower compared to some of the other models, the Test Accuracy for that model is the highest which means that it generalises well to new data samples w</w:t>
      </w:r>
      <w:r w:rsidR="009F7834">
        <w:t xml:space="preserve">hile the other models slightly </w:t>
      </w:r>
      <w:r>
        <w:t>over</w:t>
      </w:r>
      <w:r w:rsidR="009F7834">
        <w:t>-</w:t>
      </w:r>
      <w:r>
        <w:t>fit the training data. Hence, we choose a model with 50 filters in the first Convolutional Layer and 60 filters in the second Convolutional Layer.</w:t>
      </w:r>
    </w:p>
    <w:p w14:paraId="44142D8B" w14:textId="77777777" w:rsidR="0050134A" w:rsidRDefault="0050134A" w:rsidP="00BC413A">
      <w:pPr>
        <w:ind w:left="709"/>
      </w:pPr>
    </w:p>
    <w:p w14:paraId="55241220" w14:textId="5FC72792" w:rsidR="0050134A" w:rsidRDefault="005E01B0" w:rsidP="0050134A">
      <w:pPr>
        <w:pStyle w:val="Heading3"/>
        <w:ind w:left="567" w:firstLine="0"/>
      </w:pPr>
      <w:r>
        <w:t>Recommended Model</w:t>
      </w:r>
    </w:p>
    <w:p w14:paraId="0C302A3D" w14:textId="162D546F" w:rsidR="005E01B0" w:rsidRDefault="005E01B0" w:rsidP="005E01B0">
      <w:pPr>
        <w:ind w:left="709"/>
      </w:pPr>
      <w:r>
        <w:t>Based on the above analysis, we would recommend to use the following number of filters –</w:t>
      </w:r>
    </w:p>
    <w:p w14:paraId="640CD275" w14:textId="391B007A" w:rsidR="005E01B0" w:rsidRDefault="005E01B0" w:rsidP="005E01B0">
      <w:pPr>
        <w:pStyle w:val="ListParagraph"/>
        <w:numPr>
          <w:ilvl w:val="0"/>
          <w:numId w:val="14"/>
        </w:numPr>
        <w:rPr>
          <w:i/>
        </w:rPr>
      </w:pPr>
      <w:r>
        <w:rPr>
          <w:i/>
        </w:rPr>
        <w:t>Number of filters in first Convolutional Layer = 50</w:t>
      </w:r>
    </w:p>
    <w:p w14:paraId="2E7E29EC" w14:textId="57BE664B" w:rsidR="005E01B0" w:rsidRDefault="005E01B0" w:rsidP="005E01B0">
      <w:pPr>
        <w:pStyle w:val="ListParagraph"/>
        <w:numPr>
          <w:ilvl w:val="0"/>
          <w:numId w:val="14"/>
        </w:numPr>
        <w:rPr>
          <w:i/>
        </w:rPr>
      </w:pPr>
      <w:r>
        <w:rPr>
          <w:i/>
        </w:rPr>
        <w:t>Number of filters in second Convolutional Layer = 60</w:t>
      </w:r>
    </w:p>
    <w:p w14:paraId="163A4C57" w14:textId="77777777" w:rsidR="005E01B0" w:rsidRDefault="005E01B0" w:rsidP="005E01B0">
      <w:pPr>
        <w:pStyle w:val="ListParagraph"/>
        <w:ind w:left="1429"/>
        <w:rPr>
          <w:i/>
        </w:rPr>
      </w:pPr>
    </w:p>
    <w:p w14:paraId="144C8DD7" w14:textId="77777777" w:rsidR="0083607E" w:rsidRDefault="0056750F" w:rsidP="0083607E">
      <w:pPr>
        <w:pStyle w:val="ListParagraph"/>
        <w:keepNext/>
      </w:pPr>
      <w:r w:rsidRPr="0056750F">
        <w:rPr>
          <w:noProof/>
          <w:lang w:val="en-US"/>
        </w:rPr>
        <w:lastRenderedPageBreak/>
        <w:drawing>
          <wp:inline distT="0" distB="0" distL="0" distR="0" wp14:anchorId="10AC6881" wp14:editId="383B5262">
            <wp:extent cx="5327650" cy="399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23ECCB9A" w14:textId="6018BB1A" w:rsidR="0056750F" w:rsidRDefault="0083607E" w:rsidP="0083607E">
      <w:pPr>
        <w:pStyle w:val="Caption"/>
        <w:ind w:left="2160"/>
      </w:pPr>
      <w:r>
        <w:t xml:space="preserve">Figure </w:t>
      </w:r>
      <w:r w:rsidR="00051F55">
        <w:t>21</w:t>
      </w:r>
      <w:bookmarkStart w:id="0" w:name="_GoBack"/>
      <w:bookmarkEnd w:id="0"/>
      <w:r>
        <w:t xml:space="preserve">: </w:t>
      </w:r>
      <w:r w:rsidRPr="00451DD3">
        <w:t>Training Accuracy VS Epochs for the Recommended Model</w:t>
      </w:r>
    </w:p>
    <w:p w14:paraId="558F5B2E" w14:textId="1DBD0D46" w:rsidR="005E01B0" w:rsidRDefault="005E01B0" w:rsidP="005E01B0">
      <w:pPr>
        <w:pStyle w:val="ListParagraph"/>
      </w:pPr>
      <w:r>
        <w:t>On training with this architecture and the learning parameters obtained from the first model, we get a Test Accuracy of 90.30%, which is higher than the Test Accuracy of 88.50% obtained in Part 1.</w:t>
      </w:r>
      <w:r w:rsidR="003749C9">
        <w:t xml:space="preserve"> Hence, it is better to train with this architecture instead of the architecture obtained in Part 1, while still using the learning parameters from Part1.</w:t>
      </w:r>
    </w:p>
    <w:p w14:paraId="78B2EE19" w14:textId="77777777" w:rsidR="003749C9" w:rsidRDefault="003749C9" w:rsidP="005E01B0">
      <w:pPr>
        <w:pStyle w:val="ListParagraph"/>
      </w:pPr>
    </w:p>
    <w:p w14:paraId="036533B7" w14:textId="69885F6D" w:rsidR="003749C9" w:rsidRPr="005E01B0" w:rsidRDefault="003749C9" w:rsidP="005E01B0">
      <w:pPr>
        <w:pStyle w:val="ListParagraph"/>
      </w:pPr>
      <w:r>
        <w:t>However, it is not always true that the Test Accuracy of the model will increase if we increase the number of convolutional layers. In general, although the Test Accuracy of the model might increase initially on increasing the number of convolutional layers, the Test Accuracy might actually start decreasing if we keep increasing the number of convolutional layers. This is because addition of each convolution layer to the model reduces the number of input features to the fully connected layers.</w:t>
      </w:r>
    </w:p>
    <w:p w14:paraId="6999BE29" w14:textId="77777777" w:rsidR="005E01B0" w:rsidRPr="005E01B0" w:rsidRDefault="005E01B0" w:rsidP="005E01B0">
      <w:pPr>
        <w:ind w:left="709"/>
      </w:pPr>
    </w:p>
    <w:p w14:paraId="38001015" w14:textId="6C3DA3AB" w:rsidR="00F36BE7" w:rsidRDefault="008B7834" w:rsidP="00824F2F">
      <w:pPr>
        <w:pStyle w:val="Heading1"/>
      </w:pPr>
      <w:r>
        <w:t xml:space="preserve">Discussions and </w:t>
      </w:r>
      <w:r w:rsidR="00E31F6E">
        <w:t>C</w:t>
      </w:r>
      <w:r w:rsidR="00B477BE">
        <w:t>hallenges</w:t>
      </w:r>
    </w:p>
    <w:p w14:paraId="2661FB18" w14:textId="2DFB223E" w:rsidR="00E54401" w:rsidRDefault="00D72034" w:rsidP="00232E0B">
      <w:pPr>
        <w:ind w:left="360"/>
        <w:rPr>
          <w:rFonts w:cs="Times New Roman"/>
        </w:rPr>
      </w:pPr>
      <w:r>
        <w:rPr>
          <w:rFonts w:cs="Times New Roman"/>
        </w:rPr>
        <w:t>Ideally, we should try all combinations of all the learning parameters and the number of filters while trying to determine the best model to use for training on the training data. However, due to the high computational power required for such a task and the time constraints</w:t>
      </w:r>
      <w:r w:rsidR="0017329F">
        <w:rPr>
          <w:rFonts w:cs="Times New Roman"/>
        </w:rPr>
        <w:t xml:space="preserve"> for this project</w:t>
      </w:r>
      <w:r w:rsidR="00E54401">
        <w:rPr>
          <w:rFonts w:cs="Times New Roman"/>
        </w:rPr>
        <w:t>, we first</w:t>
      </w:r>
      <w:r>
        <w:rPr>
          <w:rFonts w:cs="Times New Roman"/>
        </w:rPr>
        <w:t xml:space="preserve"> experiment</w:t>
      </w:r>
      <w:r w:rsidR="00E54401">
        <w:rPr>
          <w:rFonts w:cs="Times New Roman"/>
        </w:rPr>
        <w:t>ed</w:t>
      </w:r>
      <w:r>
        <w:rPr>
          <w:rFonts w:cs="Times New Roman"/>
        </w:rPr>
        <w:t xml:space="preserve"> with individual or sets of two pa</w:t>
      </w:r>
      <w:r w:rsidR="00F2497F">
        <w:rPr>
          <w:rFonts w:cs="Times New Roman"/>
        </w:rPr>
        <w:t xml:space="preserve">rameters </w:t>
      </w:r>
      <w:r w:rsidR="00E54401">
        <w:rPr>
          <w:rFonts w:cs="Times New Roman"/>
        </w:rPr>
        <w:t>while keeping the other parameters constant, and tried</w:t>
      </w:r>
      <w:r w:rsidR="00F2497F">
        <w:rPr>
          <w:rFonts w:cs="Times New Roman"/>
        </w:rPr>
        <w:t xml:space="preserve"> to determine the best parameter values from each experiment.</w:t>
      </w:r>
      <w:r w:rsidR="00E54401">
        <w:rPr>
          <w:rFonts w:cs="Times New Roman"/>
        </w:rPr>
        <w:t xml:space="preserve"> We then again experiment</w:t>
      </w:r>
      <w:r w:rsidR="00B317E7">
        <w:rPr>
          <w:rFonts w:cs="Times New Roman"/>
        </w:rPr>
        <w:t>ed</w:t>
      </w:r>
      <w:r w:rsidR="00E54401">
        <w:rPr>
          <w:rFonts w:cs="Times New Roman"/>
        </w:rPr>
        <w:t xml:space="preserve"> with these parameters in the same way, but we set the constant parameters to the values obtained </w:t>
      </w:r>
      <w:r w:rsidR="00471970">
        <w:rPr>
          <w:rFonts w:cs="Times New Roman"/>
        </w:rPr>
        <w:t xml:space="preserve">from </w:t>
      </w:r>
      <w:r w:rsidR="00E54401">
        <w:rPr>
          <w:rFonts w:cs="Times New Roman"/>
        </w:rPr>
        <w:t xml:space="preserve">the first time. </w:t>
      </w:r>
      <w:r w:rsidR="00471970">
        <w:rPr>
          <w:rFonts w:cs="Times New Roman"/>
        </w:rPr>
        <w:t>The plots shown in this report are the ones we obtained on the second time</w:t>
      </w:r>
      <w:r w:rsidR="009B2382">
        <w:rPr>
          <w:rFonts w:cs="Times New Roman"/>
        </w:rPr>
        <w:t>, using which we again try to find the optimum values of the parameters</w:t>
      </w:r>
      <w:r w:rsidR="00471970">
        <w:rPr>
          <w:rFonts w:cs="Times New Roman"/>
        </w:rPr>
        <w:t xml:space="preserve">. </w:t>
      </w:r>
      <w:r w:rsidR="00E54401">
        <w:rPr>
          <w:rFonts w:cs="Times New Roman"/>
        </w:rPr>
        <w:t>Although we might not be able to get the best model, we hope that this process would help us to get closer to the optimum model.</w:t>
      </w:r>
      <w:r w:rsidR="00232E0B">
        <w:rPr>
          <w:rFonts w:cs="Times New Roman"/>
        </w:rPr>
        <w:t xml:space="preserve"> </w:t>
      </w:r>
      <w:r w:rsidR="00E54401">
        <w:rPr>
          <w:rFonts w:cs="Times New Roman"/>
        </w:rPr>
        <w:t xml:space="preserve">It is much more feasible to try all possible models with all possible combinations </w:t>
      </w:r>
      <w:r w:rsidR="00E54401">
        <w:rPr>
          <w:rFonts w:cs="Times New Roman"/>
        </w:rPr>
        <w:lastRenderedPageBreak/>
        <w:t xml:space="preserve">of parameters in a distributed environment, where </w:t>
      </w:r>
      <w:r w:rsidR="00F343D9">
        <w:rPr>
          <w:rFonts w:cs="Times New Roman"/>
        </w:rPr>
        <w:t>each model can be run separately</w:t>
      </w:r>
      <w:r w:rsidR="00E54401">
        <w:rPr>
          <w:rFonts w:cs="Times New Roman"/>
        </w:rPr>
        <w:t xml:space="preserve"> on different machines, which will help to reduce the time taken to train all the models.</w:t>
      </w:r>
    </w:p>
    <w:p w14:paraId="1DB4338D" w14:textId="77777777" w:rsidR="00E54401" w:rsidRDefault="00E54401" w:rsidP="00824F2F">
      <w:pPr>
        <w:ind w:left="360"/>
        <w:rPr>
          <w:rFonts w:cs="Times New Roman"/>
        </w:rPr>
      </w:pPr>
    </w:p>
    <w:p w14:paraId="669F2197" w14:textId="03874185" w:rsidR="00E54401" w:rsidRPr="00887B51" w:rsidRDefault="00E54401" w:rsidP="00824F2F">
      <w:pPr>
        <w:ind w:left="360"/>
        <w:rPr>
          <w:rFonts w:cs="Times New Roman"/>
        </w:rPr>
      </w:pPr>
      <w:r>
        <w:rPr>
          <w:rFonts w:cs="Times New Roman"/>
        </w:rPr>
        <w:t xml:space="preserve">We can also experiment with more parameters like the </w:t>
      </w:r>
      <w:r w:rsidR="00414838">
        <w:rPr>
          <w:rFonts w:cs="Times New Roman"/>
        </w:rPr>
        <w:t>ratio in which the dataset is divided into train se</w:t>
      </w:r>
      <w:r w:rsidR="00EC59F7">
        <w:rPr>
          <w:rFonts w:cs="Times New Roman"/>
        </w:rPr>
        <w:t xml:space="preserve">t and test set, </w:t>
      </w:r>
      <w:r w:rsidR="00414838">
        <w:rPr>
          <w:rFonts w:cs="Times New Roman"/>
        </w:rPr>
        <w:t>the dim</w:t>
      </w:r>
      <w:r w:rsidR="00EC59F7">
        <w:rPr>
          <w:rFonts w:cs="Times New Roman"/>
        </w:rPr>
        <w:t xml:space="preserve">ensions of the kernel, dimensions of the pooling regions, function used for pooling and so on. However, we do not experiment with these parameters </w:t>
      </w:r>
      <w:r w:rsidR="00232E0B">
        <w:rPr>
          <w:rFonts w:cs="Times New Roman"/>
        </w:rPr>
        <w:t xml:space="preserve">for this project </w:t>
      </w:r>
      <w:r w:rsidR="00EC59F7">
        <w:rPr>
          <w:rFonts w:cs="Times New Roman"/>
        </w:rPr>
        <w:t>as they are outside the scope of this project.</w:t>
      </w:r>
    </w:p>
    <w:sectPr w:rsidR="00E54401" w:rsidRPr="00887B51" w:rsidSect="009219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C6328"/>
    <w:multiLevelType w:val="hybridMultilevel"/>
    <w:tmpl w:val="787CB5EE"/>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12767E82"/>
    <w:multiLevelType w:val="hybridMultilevel"/>
    <w:tmpl w:val="3C7CD9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9016661"/>
    <w:multiLevelType w:val="multilevel"/>
    <w:tmpl w:val="9E301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A5800"/>
    <w:multiLevelType w:val="hybridMultilevel"/>
    <w:tmpl w:val="EDA09FE2"/>
    <w:lvl w:ilvl="0" w:tplc="A4DAD60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7DF501F"/>
    <w:multiLevelType w:val="hybridMultilevel"/>
    <w:tmpl w:val="2D382AE8"/>
    <w:lvl w:ilvl="0" w:tplc="6F545A4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EAB0D77"/>
    <w:multiLevelType w:val="hybridMultilevel"/>
    <w:tmpl w:val="7A50C52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57100C0"/>
    <w:multiLevelType w:val="hybridMultilevel"/>
    <w:tmpl w:val="B58C4A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CD33642"/>
    <w:multiLevelType w:val="hybridMultilevel"/>
    <w:tmpl w:val="B58C4A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E685EAF"/>
    <w:multiLevelType w:val="hybridMultilevel"/>
    <w:tmpl w:val="DDE4F04A"/>
    <w:lvl w:ilvl="0" w:tplc="C4403E7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D92231A"/>
    <w:multiLevelType w:val="hybridMultilevel"/>
    <w:tmpl w:val="B58C4A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8E75821"/>
    <w:multiLevelType w:val="multilevel"/>
    <w:tmpl w:val="FEF8145C"/>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354" w:hanging="504"/>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362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3569BE"/>
    <w:multiLevelType w:val="hybridMultilevel"/>
    <w:tmpl w:val="EC0E66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4F02D0"/>
    <w:multiLevelType w:val="multilevel"/>
    <w:tmpl w:val="9E301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FE3A4F"/>
    <w:multiLevelType w:val="hybridMultilevel"/>
    <w:tmpl w:val="B58C4A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2"/>
  </w:num>
  <w:num w:numId="3">
    <w:abstractNumId w:val="12"/>
  </w:num>
  <w:num w:numId="4">
    <w:abstractNumId w:val="10"/>
  </w:num>
  <w:num w:numId="5">
    <w:abstractNumId w:val="0"/>
  </w:num>
  <w:num w:numId="6">
    <w:abstractNumId w:val="1"/>
  </w:num>
  <w:num w:numId="7">
    <w:abstractNumId w:val="9"/>
  </w:num>
  <w:num w:numId="8">
    <w:abstractNumId w:val="13"/>
  </w:num>
  <w:num w:numId="9">
    <w:abstractNumId w:val="6"/>
  </w:num>
  <w:num w:numId="10">
    <w:abstractNumId w:val="7"/>
  </w:num>
  <w:num w:numId="11">
    <w:abstractNumId w:val="5"/>
  </w:num>
  <w:num w:numId="12">
    <w:abstractNumId w:val="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45"/>
    <w:rsid w:val="0001663A"/>
    <w:rsid w:val="0001672E"/>
    <w:rsid w:val="00043E44"/>
    <w:rsid w:val="00051F55"/>
    <w:rsid w:val="00095639"/>
    <w:rsid w:val="000A3940"/>
    <w:rsid w:val="000C550F"/>
    <w:rsid w:val="000D2C98"/>
    <w:rsid w:val="000E2A34"/>
    <w:rsid w:val="00104FC7"/>
    <w:rsid w:val="00111054"/>
    <w:rsid w:val="00111C0F"/>
    <w:rsid w:val="001437E4"/>
    <w:rsid w:val="00153586"/>
    <w:rsid w:val="00156555"/>
    <w:rsid w:val="001615B1"/>
    <w:rsid w:val="0017329F"/>
    <w:rsid w:val="001851B6"/>
    <w:rsid w:val="001B225B"/>
    <w:rsid w:val="001B7CF0"/>
    <w:rsid w:val="001C1350"/>
    <w:rsid w:val="001D274B"/>
    <w:rsid w:val="001D51C8"/>
    <w:rsid w:val="001E1EEF"/>
    <w:rsid w:val="001E6783"/>
    <w:rsid w:val="001F1098"/>
    <w:rsid w:val="001F7569"/>
    <w:rsid w:val="002114C1"/>
    <w:rsid w:val="002271CA"/>
    <w:rsid w:val="00232E0B"/>
    <w:rsid w:val="0023641B"/>
    <w:rsid w:val="002816B4"/>
    <w:rsid w:val="002C27A6"/>
    <w:rsid w:val="002C41D5"/>
    <w:rsid w:val="002C7932"/>
    <w:rsid w:val="00300EDB"/>
    <w:rsid w:val="003216E0"/>
    <w:rsid w:val="00326801"/>
    <w:rsid w:val="00356B92"/>
    <w:rsid w:val="00370FB5"/>
    <w:rsid w:val="0037132C"/>
    <w:rsid w:val="003749C9"/>
    <w:rsid w:val="00386B94"/>
    <w:rsid w:val="003B6B8F"/>
    <w:rsid w:val="003E04C9"/>
    <w:rsid w:val="003E0C0B"/>
    <w:rsid w:val="003F59B6"/>
    <w:rsid w:val="00414838"/>
    <w:rsid w:val="004153DA"/>
    <w:rsid w:val="004161A5"/>
    <w:rsid w:val="00431CE5"/>
    <w:rsid w:val="00433637"/>
    <w:rsid w:val="00447E58"/>
    <w:rsid w:val="004511CD"/>
    <w:rsid w:val="004525D4"/>
    <w:rsid w:val="00471970"/>
    <w:rsid w:val="004720DE"/>
    <w:rsid w:val="004909DF"/>
    <w:rsid w:val="004D0839"/>
    <w:rsid w:val="0050134A"/>
    <w:rsid w:val="0056569A"/>
    <w:rsid w:val="0056750F"/>
    <w:rsid w:val="00575E35"/>
    <w:rsid w:val="005804F8"/>
    <w:rsid w:val="00595F31"/>
    <w:rsid w:val="005A4712"/>
    <w:rsid w:val="005D57B7"/>
    <w:rsid w:val="005E01B0"/>
    <w:rsid w:val="005F6A35"/>
    <w:rsid w:val="00600098"/>
    <w:rsid w:val="006005B7"/>
    <w:rsid w:val="0061508B"/>
    <w:rsid w:val="00616A37"/>
    <w:rsid w:val="00631003"/>
    <w:rsid w:val="00634215"/>
    <w:rsid w:val="00634F07"/>
    <w:rsid w:val="00673A0A"/>
    <w:rsid w:val="006779E9"/>
    <w:rsid w:val="00677A91"/>
    <w:rsid w:val="00685C94"/>
    <w:rsid w:val="006B4D97"/>
    <w:rsid w:val="006E5B69"/>
    <w:rsid w:val="006E5DAC"/>
    <w:rsid w:val="006F2E16"/>
    <w:rsid w:val="00723F2E"/>
    <w:rsid w:val="00731A70"/>
    <w:rsid w:val="00741F89"/>
    <w:rsid w:val="00742385"/>
    <w:rsid w:val="00744B7B"/>
    <w:rsid w:val="007472C8"/>
    <w:rsid w:val="00751EFA"/>
    <w:rsid w:val="0077011D"/>
    <w:rsid w:val="00771999"/>
    <w:rsid w:val="00783853"/>
    <w:rsid w:val="007A1972"/>
    <w:rsid w:val="007A50CD"/>
    <w:rsid w:val="007D15D2"/>
    <w:rsid w:val="007E1960"/>
    <w:rsid w:val="00816582"/>
    <w:rsid w:val="00822FBF"/>
    <w:rsid w:val="00824F2F"/>
    <w:rsid w:val="0083607E"/>
    <w:rsid w:val="00842A19"/>
    <w:rsid w:val="00853296"/>
    <w:rsid w:val="008749ED"/>
    <w:rsid w:val="00887B51"/>
    <w:rsid w:val="008B7834"/>
    <w:rsid w:val="008C6409"/>
    <w:rsid w:val="00920A04"/>
    <w:rsid w:val="00921926"/>
    <w:rsid w:val="00923603"/>
    <w:rsid w:val="00931622"/>
    <w:rsid w:val="00942B8C"/>
    <w:rsid w:val="00950300"/>
    <w:rsid w:val="009656F6"/>
    <w:rsid w:val="009706AA"/>
    <w:rsid w:val="00994899"/>
    <w:rsid w:val="00997B3B"/>
    <w:rsid w:val="009A102F"/>
    <w:rsid w:val="009B2382"/>
    <w:rsid w:val="009B2EE6"/>
    <w:rsid w:val="009E5F13"/>
    <w:rsid w:val="009F7834"/>
    <w:rsid w:val="00A065A2"/>
    <w:rsid w:val="00A06E71"/>
    <w:rsid w:val="00A271C7"/>
    <w:rsid w:val="00A30740"/>
    <w:rsid w:val="00A35D48"/>
    <w:rsid w:val="00A4143F"/>
    <w:rsid w:val="00A51C82"/>
    <w:rsid w:val="00A5558E"/>
    <w:rsid w:val="00A62EC1"/>
    <w:rsid w:val="00A8705B"/>
    <w:rsid w:val="00A904CA"/>
    <w:rsid w:val="00AA1598"/>
    <w:rsid w:val="00AA64DC"/>
    <w:rsid w:val="00AB6A0B"/>
    <w:rsid w:val="00AC070C"/>
    <w:rsid w:val="00AD3C12"/>
    <w:rsid w:val="00B03D0F"/>
    <w:rsid w:val="00B04F2A"/>
    <w:rsid w:val="00B317E7"/>
    <w:rsid w:val="00B3432E"/>
    <w:rsid w:val="00B43434"/>
    <w:rsid w:val="00B46BE8"/>
    <w:rsid w:val="00B477BE"/>
    <w:rsid w:val="00B53C6D"/>
    <w:rsid w:val="00B54053"/>
    <w:rsid w:val="00B541FF"/>
    <w:rsid w:val="00B77945"/>
    <w:rsid w:val="00B80814"/>
    <w:rsid w:val="00B8439C"/>
    <w:rsid w:val="00BA4299"/>
    <w:rsid w:val="00BC413A"/>
    <w:rsid w:val="00BE7FB4"/>
    <w:rsid w:val="00C0672D"/>
    <w:rsid w:val="00C20866"/>
    <w:rsid w:val="00C34C5A"/>
    <w:rsid w:val="00C37EDE"/>
    <w:rsid w:val="00C46DD5"/>
    <w:rsid w:val="00C64240"/>
    <w:rsid w:val="00C65AF5"/>
    <w:rsid w:val="00C66016"/>
    <w:rsid w:val="00C87439"/>
    <w:rsid w:val="00CA1D39"/>
    <w:rsid w:val="00CD72E7"/>
    <w:rsid w:val="00CE3085"/>
    <w:rsid w:val="00CE4744"/>
    <w:rsid w:val="00CF1188"/>
    <w:rsid w:val="00CF6830"/>
    <w:rsid w:val="00D32493"/>
    <w:rsid w:val="00D55841"/>
    <w:rsid w:val="00D67DA0"/>
    <w:rsid w:val="00D72034"/>
    <w:rsid w:val="00D906B2"/>
    <w:rsid w:val="00D91D81"/>
    <w:rsid w:val="00D94B8F"/>
    <w:rsid w:val="00DA53C2"/>
    <w:rsid w:val="00DC75F6"/>
    <w:rsid w:val="00DE4FE2"/>
    <w:rsid w:val="00E07BDE"/>
    <w:rsid w:val="00E15E5A"/>
    <w:rsid w:val="00E31F6E"/>
    <w:rsid w:val="00E3443C"/>
    <w:rsid w:val="00E52D4E"/>
    <w:rsid w:val="00E54401"/>
    <w:rsid w:val="00E96295"/>
    <w:rsid w:val="00EC59F7"/>
    <w:rsid w:val="00ED2DD2"/>
    <w:rsid w:val="00EF113A"/>
    <w:rsid w:val="00EF7C65"/>
    <w:rsid w:val="00F20F99"/>
    <w:rsid w:val="00F2497F"/>
    <w:rsid w:val="00F27634"/>
    <w:rsid w:val="00F343D9"/>
    <w:rsid w:val="00F36BE7"/>
    <w:rsid w:val="00F60FB1"/>
    <w:rsid w:val="00F6601A"/>
    <w:rsid w:val="00F835C6"/>
    <w:rsid w:val="00FA7397"/>
    <w:rsid w:val="00FC3666"/>
    <w:rsid w:val="00FD4985"/>
    <w:rsid w:val="00FD5F2E"/>
    <w:rsid w:val="00FE105D"/>
    <w:rsid w:val="00FF1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22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F2F"/>
    <w:pPr>
      <w:jc w:val="both"/>
    </w:pPr>
    <w:rPr>
      <w:rFonts w:ascii="Times New Roman" w:hAnsi="Times New Roman"/>
    </w:rPr>
  </w:style>
  <w:style w:type="paragraph" w:styleId="Heading1">
    <w:name w:val="heading 1"/>
    <w:basedOn w:val="Normal"/>
    <w:next w:val="Normal"/>
    <w:link w:val="Heading1Char"/>
    <w:uiPriority w:val="9"/>
    <w:qFormat/>
    <w:rsid w:val="00A51C82"/>
    <w:pPr>
      <w:keepNext/>
      <w:keepLines/>
      <w:numPr>
        <w:numId w:val="4"/>
      </w:numPr>
      <w:spacing w:before="240"/>
      <w:outlineLvl w:val="0"/>
    </w:pPr>
    <w:rPr>
      <w:rFonts w:ascii="Times" w:eastAsiaTheme="majorEastAsia" w:hAnsi="Times" w:cstheme="majorBidi"/>
      <w:b/>
      <w:color w:val="000000" w:themeColor="text1"/>
      <w:sz w:val="28"/>
      <w:szCs w:val="32"/>
    </w:rPr>
  </w:style>
  <w:style w:type="paragraph" w:styleId="Heading2">
    <w:name w:val="heading 2"/>
    <w:basedOn w:val="Normal"/>
    <w:next w:val="Normal"/>
    <w:link w:val="Heading2Char"/>
    <w:uiPriority w:val="9"/>
    <w:unhideWhenUsed/>
    <w:qFormat/>
    <w:rsid w:val="0001672E"/>
    <w:pPr>
      <w:keepNext/>
      <w:keepLines/>
      <w:numPr>
        <w:ilvl w:val="1"/>
        <w:numId w:val="4"/>
      </w:numPr>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42B8C"/>
    <w:pPr>
      <w:keepNext/>
      <w:keepLines/>
      <w:numPr>
        <w:ilvl w:val="2"/>
        <w:numId w:val="4"/>
      </w:numPr>
      <w:spacing w:before="40"/>
      <w:ind w:left="5748"/>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600098"/>
    <w:pPr>
      <w:keepNext/>
      <w:keepLines/>
      <w:numPr>
        <w:ilvl w:val="3"/>
        <w:numId w:val="4"/>
      </w:numPr>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945"/>
    <w:pPr>
      <w:ind w:left="720"/>
      <w:contextualSpacing/>
    </w:pPr>
  </w:style>
  <w:style w:type="character" w:customStyle="1" w:styleId="Heading1Char">
    <w:name w:val="Heading 1 Char"/>
    <w:basedOn w:val="DefaultParagraphFont"/>
    <w:link w:val="Heading1"/>
    <w:uiPriority w:val="9"/>
    <w:rsid w:val="00A51C82"/>
    <w:rPr>
      <w:rFonts w:ascii="Times" w:eastAsiaTheme="majorEastAsia" w:hAnsi="Times" w:cstheme="majorBidi"/>
      <w:b/>
      <w:color w:val="000000" w:themeColor="text1"/>
      <w:sz w:val="28"/>
      <w:szCs w:val="32"/>
    </w:rPr>
  </w:style>
  <w:style w:type="character" w:customStyle="1" w:styleId="Heading2Char">
    <w:name w:val="Heading 2 Char"/>
    <w:basedOn w:val="DefaultParagraphFont"/>
    <w:link w:val="Heading2"/>
    <w:uiPriority w:val="9"/>
    <w:rsid w:val="0001672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42B8C"/>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rsid w:val="00600098"/>
    <w:rPr>
      <w:rFonts w:ascii="Times New Roman" w:eastAsiaTheme="majorEastAsia" w:hAnsi="Times New Roman" w:cstheme="majorBidi"/>
      <w:i/>
      <w:iCs/>
    </w:rPr>
  </w:style>
  <w:style w:type="paragraph" w:customStyle="1" w:styleId="Image">
    <w:name w:val="Image"/>
    <w:basedOn w:val="Normal"/>
    <w:qFormat/>
    <w:rsid w:val="00A30740"/>
    <w:pPr>
      <w:ind w:firstLine="360"/>
      <w:jc w:val="center"/>
    </w:pPr>
    <w:rPr>
      <w:rFonts w:cs="Times New Roman"/>
      <w:noProof/>
      <w:lang w:eastAsia="en-GB"/>
    </w:rPr>
  </w:style>
  <w:style w:type="paragraph" w:styleId="Caption">
    <w:name w:val="caption"/>
    <w:basedOn w:val="Normal"/>
    <w:next w:val="Normal"/>
    <w:uiPriority w:val="35"/>
    <w:unhideWhenUsed/>
    <w:qFormat/>
    <w:rsid w:val="0023641B"/>
    <w:pPr>
      <w:spacing w:after="200"/>
    </w:pPr>
    <w:rPr>
      <w:i/>
      <w:iCs/>
      <w:color w:val="44546A" w:themeColor="text2"/>
      <w:sz w:val="18"/>
      <w:szCs w:val="18"/>
    </w:rPr>
  </w:style>
  <w:style w:type="table" w:styleId="TableGrid">
    <w:name w:val="Table Grid"/>
    <w:basedOn w:val="TableNormal"/>
    <w:uiPriority w:val="39"/>
    <w:rsid w:val="009E5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901085">
      <w:bodyDiv w:val="1"/>
      <w:marLeft w:val="0"/>
      <w:marRight w:val="0"/>
      <w:marTop w:val="0"/>
      <w:marBottom w:val="0"/>
      <w:divBdr>
        <w:top w:val="none" w:sz="0" w:space="0" w:color="auto"/>
        <w:left w:val="none" w:sz="0" w:space="0" w:color="auto"/>
        <w:bottom w:val="none" w:sz="0" w:space="0" w:color="auto"/>
        <w:right w:val="none" w:sz="0" w:space="0" w:color="auto"/>
      </w:divBdr>
    </w:div>
    <w:div w:id="814953165">
      <w:bodyDiv w:val="1"/>
      <w:marLeft w:val="0"/>
      <w:marRight w:val="0"/>
      <w:marTop w:val="0"/>
      <w:marBottom w:val="0"/>
      <w:divBdr>
        <w:top w:val="none" w:sz="0" w:space="0" w:color="auto"/>
        <w:left w:val="none" w:sz="0" w:space="0" w:color="auto"/>
        <w:bottom w:val="none" w:sz="0" w:space="0" w:color="auto"/>
        <w:right w:val="none" w:sz="0" w:space="0" w:color="auto"/>
      </w:divBdr>
    </w:div>
    <w:div w:id="1014067932">
      <w:bodyDiv w:val="1"/>
      <w:marLeft w:val="0"/>
      <w:marRight w:val="0"/>
      <w:marTop w:val="0"/>
      <w:marBottom w:val="0"/>
      <w:divBdr>
        <w:top w:val="none" w:sz="0" w:space="0" w:color="auto"/>
        <w:left w:val="none" w:sz="0" w:space="0" w:color="auto"/>
        <w:bottom w:val="none" w:sz="0" w:space="0" w:color="auto"/>
        <w:right w:val="none" w:sz="0" w:space="0" w:color="auto"/>
      </w:divBdr>
    </w:div>
    <w:div w:id="10671939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18" Type="http://schemas.openxmlformats.org/officeDocument/2006/relationships/image" Target="media/image1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EA698-339E-4B21-96BF-1D7765D6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11</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AULIYA AKBAR#</dc:creator>
  <cp:keywords/>
  <dc:description/>
  <cp:lastModifiedBy>Shreyas Mundhra</cp:lastModifiedBy>
  <cp:revision>76</cp:revision>
  <dcterms:created xsi:type="dcterms:W3CDTF">2016-11-06T06:02:00Z</dcterms:created>
  <dcterms:modified xsi:type="dcterms:W3CDTF">2016-11-09T04:01:00Z</dcterms:modified>
</cp:coreProperties>
</file>