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Pr>
          <w:b/>
          <w:bCs/>
        </w:rPr>
        <w:t> FRONT END DEVELOPMENT FRAMEWORKS AND UI ENGINEERING ( 25CS1201E)</w:t>
      </w:r>
    </w:p>
    <w:p w14:paraId="02BAB550" w14:textId="53B49CBE" w:rsidR="00E73513" w:rsidRDefault="00E73513" w:rsidP="005B6CD6">
      <w:pPr>
        <w:spacing w:line="360" w:lineRule="auto"/>
        <w:jc w:val="center"/>
        <w:rPr>
          <w:b/>
          <w:bCs/>
        </w:rPr>
      </w:pPr>
      <w:r>
        <w:rPr>
          <w:b/>
          <w:bCs/>
        </w:rPr>
        <w:t>2025-26, Term-III</w:t>
      </w:r>
    </w:p>
    <w:p w14:paraId="4607924B" w14:textId="4FE2C1C6" w:rsidR="00E73513" w:rsidRDefault="00E73513" w:rsidP="005B6CD6">
      <w:pPr>
        <w:spacing w:line="360" w:lineRule="auto"/>
        <w:jc w:val="center"/>
        <w:rPr>
          <w:b/>
          <w:bCs/>
        </w:rPr>
      </w:pPr>
      <w:r>
        <w:rPr>
          <w:b/>
          <w:bCs/>
        </w:rPr>
        <w:tab/>
        <w:t xml:space="preserve">                                     Project Problem Statement Submission Form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 Hospital IT Helpdesk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Pr>
                <w:lang w:val="en-IN"/>
              </w:rPr>
              <w:t>Team Lead Roll Number</w:t>
            </w:r>
          </w:p>
        </w:tc>
        <w:tc>
          <w:tcPr>
            <w:tcW w:w="6835" w:type="dxa"/>
          </w:tcPr>
          <w:p w14:paraId="77E8E871" w14:textId="16C4BCD6" w:rsidR="005949F1" w:rsidRDefault="005949F1" w:rsidP="00E73513">
            <w:pPr>
              <w:rPr>
                <w:lang w:val="en-IN"/>
              </w:rPr>
            </w:pPr>
            <w:r>
              <w:rPr>
                <w:lang w:val="en-IN"/>
              </w:rPr>
              <w:t>2520080001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Pr>
                <w:lang w:val="en-IN"/>
              </w:rPr>
              <w:t>Team Lead Name</w:t>
            </w:r>
          </w:p>
        </w:tc>
        <w:tc>
          <w:tcPr>
            <w:tcW w:w="6835" w:type="dxa"/>
          </w:tcPr>
          <w:p w14:paraId="390167AC" w14:textId="411E5219" w:rsidR="005949F1" w:rsidRPr="00E8217E" w:rsidRDefault="00E8217E" w:rsidP="00E73513">
            <w:pPr>
              <w:rPr>
                <w:lang w:val="en-IN"/>
              </w:rPr>
            </w:pPr>
            <w:r>
              <w:rPr>
                <w:lang w:val="en-IN"/>
              </w:rPr>
              <w:t xml:space="preserve">Shreyas </w:t>
            </w:r>
            <w:proofErr w:type="spellStart"/>
            <w:r>
              <w:rPr>
                <w:lang w:val="en-IN"/>
              </w:rPr>
              <w:t>Panjala</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Pr>
                <w:lang w:val="en-IN"/>
              </w:rPr>
              <w:t>Team Member Roll Number</w:t>
            </w:r>
          </w:p>
        </w:tc>
        <w:tc>
          <w:tcPr>
            <w:tcW w:w="6835" w:type="dxa"/>
          </w:tcPr>
          <w:p w14:paraId="60D99543" w14:textId="77777777" w:rsidR="005949F1" w:rsidRDefault="005949F1" w:rsidP="005949F1">
            <w:pPr>
              <w:rPr>
                <w:lang w:val="en-IN"/>
              </w:rPr>
            </w:pPr>
            <w:r>
              <w:rPr>
                <w:lang w:val="en-IN"/>
              </w:rPr>
              <w:t>2520080043</w:t>
            </w:r>
          </w:p>
        </w:tc>
      </w:tr>
      <w:tr w:rsidR="005949F1" w:rsidRPr="00E8217E" w14:paraId="0C197CF8" w14:textId="77777777" w:rsidTr="005949F1">
        <w:tc>
          <w:tcPr>
            <w:tcW w:w="2875" w:type="dxa"/>
            <w:gridSpan w:val="2"/>
          </w:tcPr>
          <w:p w14:paraId="293204B0" w14:textId="1405C66A" w:rsidR="005949F1" w:rsidRPr="005949F1" w:rsidRDefault="005949F1" w:rsidP="005949F1">
            <w:pPr>
              <w:rPr>
                <w:lang w:val="en-IN"/>
              </w:rPr>
            </w:pPr>
            <w:r>
              <w:rPr>
                <w:lang w:val="en-IN"/>
              </w:rPr>
              <w:t>Team Member Name</w:t>
            </w:r>
          </w:p>
        </w:tc>
        <w:tc>
          <w:tcPr>
            <w:tcW w:w="6835" w:type="dxa"/>
          </w:tcPr>
          <w:p w14:paraId="7EEAADC6" w14:textId="4E570D23" w:rsidR="005949F1" w:rsidRPr="00E8217E" w:rsidRDefault="00E8217E" w:rsidP="005949F1">
            <w:pPr>
              <w:rPr>
                <w:lang w:val="en-IN"/>
              </w:rPr>
            </w:pPr>
            <w:r w:rsidRPr="00E8217E">
              <w:rPr>
                <w:lang w:val="en-IN"/>
              </w:rPr>
              <w:t>Abhinav Sunkara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Pr>
          <w:b/>
          <w:bCs/>
          <w:lang w:val="en-IN"/>
        </w:rPr>
        <w:t>1. Abstract</w:t>
      </w:r>
    </w:p>
    <w:p w14:paraId="13202D8F" w14:textId="77777777" w:rsidR="00E73513" w:rsidRPr="00F13083" w:rsidRDefault="00E73513" w:rsidP="00E73513">
      <w:pPr>
        <w:jc w:val="both"/>
        <w:rPr>
          <w:lang w:val="en-IN"/>
        </w:rPr>
      </w:pPr>
      <w:r>
        <w:rPr>
          <w:lang w:val="en-IN"/>
        </w:rPr>
        <w:t xml:space="preserve">The Hospital IT Helpdesk Portal is a web-based application designed to streamline and manage internal IT support services within hospitals and healthcare organizations. In hospitals, technical issues related to computers, printers, software applications, network connectivity, and medical support systems can interrupt daily operations and affect service efficiency. Traditional complaint handling methods such as phone calls, emails, or manual registers often lead to delayed responses, poor tracking, and inefficient issue management. The proposed system provides a centralized platform where hospital staff can raise IT service requests and incident tickets digitally. Users can submit tickets by selecting issue categories, assigning priorities, and describing technical problems. The application allows administrators and technicians to monitor ticket status, assign technicians, manage SLA timings, add resolution notes, maintain ticket history, and generate downloadable reports for analysis and auditing purposes. The project will be developed using React.js for frontend development and Node.js with Express.js for backend API integration. React Router DOM will be used for Single Page Application (SPA) navigation, while Context API or Redux will handle global state management. Axios will be used for asynchronous API communication, and Bootstrap or Tailwind CSS will provide a responsive and user-friendly interface. Ticket information and user data will be stored using </w:t>
      </w:r>
      <w:proofErr w:type="spellStart"/>
      <w:r>
        <w:rPr>
          <w:lang w:val="en-IN"/>
        </w:rPr>
        <w:t>LocalStorage</w:t>
      </w:r>
      <w:proofErr w:type="spellEnd"/>
      <w:r>
        <w:rPr>
          <w:lang w:val="en-IN"/>
        </w:rPr>
        <w:t xml:space="preserve"> or MySQL. This project improves transparency, enhances issue resolution efficiency, reduces response delays, and provides a scalable and maintainable IT support management solution for healthcare environments. The system also demonstrates modern frontend engineering concepts such as component-based architecture, controlled forms, routing, asynchronous data handling, REST API integration, and responsive UI development aligned with the FEDF course objectives.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 Module Mapping</w:t>
      </w:r>
    </w:p>
    <w:p w14:paraId="4D80ADDB" w14:textId="77777777" w:rsidR="00E73513" w:rsidRDefault="00E73513" w:rsidP="00E73513">
      <w:pPr>
        <w:rPr>
          <w:lang w:val="en-IN"/>
        </w:rPr>
      </w:pPr>
      <w:r>
        <w:rPr>
          <w:lang w:val="en-IN"/>
        </w:rPr>
        <w:t>Refer to the module table below for the division of work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8"/>
        <w:gridCol w:w="3371"/>
        <w:gridCol w:w="3051"/>
      </w:tblGrid>
      <w:tr w:rsidR="00E73513" w14:paraId="053E1D2C" w14:textId="19F31132" w:rsidTr="00E73513">
        <w:tc>
          <w:tcPr>
            <w:tcW w:w="3357" w:type="dxa"/>
          </w:tcPr>
          <w:p w14:paraId="305CFD24" w14:textId="6109A4FA" w:rsidR="00E73513" w:rsidRDefault="00E73513" w:rsidP="008B3B0D">
            <w:pPr>
              <w:rPr>
                <w:lang w:val="en-IN"/>
              </w:rPr>
            </w:pPr>
            <w:r>
              <w:rPr>
                <w:b/>
                <w:bCs/>
                <w:lang w:val="en-IN"/>
              </w:rPr>
              <w:t>Module Name</w:t>
            </w:r>
          </w:p>
        </w:tc>
        <w:tc>
          <w:tcPr>
            <w:tcW w:w="3452" w:type="dxa"/>
            <w:vAlign w:val="center"/>
          </w:tcPr>
          <w:p w14:paraId="7A681016" w14:textId="77777777" w:rsidR="00E73513" w:rsidRDefault="00E73513" w:rsidP="008B3B0D">
            <w:pPr>
              <w:rPr>
                <w:lang w:val="en-IN"/>
              </w:rPr>
            </w:pPr>
            <w:r>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Default="00E73513" w:rsidP="008B3B0D">
            <w:pPr>
              <w:rPr>
                <w:lang w:val="en-IN"/>
              </w:rPr>
            </w:pPr>
            <w:r>
              <w:rPr>
                <w:lang w:val="en-IN"/>
              </w:rPr>
              <w:t>User Authentication &amp; Login</w:t>
            </w:r>
          </w:p>
        </w:tc>
        <w:tc>
          <w:tcPr>
            <w:tcW w:w="3452" w:type="dxa"/>
            <w:vAlign w:val="center"/>
          </w:tcPr>
          <w:p w14:paraId="6B4AFAB5" w14:textId="77777777" w:rsidR="00E73513" w:rsidRDefault="00E73513" w:rsidP="008B3B0D">
            <w:pPr>
              <w:rPr>
                <w:lang w:val="en-IN"/>
              </w:rPr>
            </w:pPr>
            <w:r>
              <w:rPr>
                <w:lang w:val="en-IN"/>
              </w:rPr>
              <w:t>2520080001</w:t>
            </w:r>
          </w:p>
        </w:tc>
        <w:tc>
          <w:tcPr>
            <w:tcW w:w="3127" w:type="dxa"/>
          </w:tcPr>
          <w:p w14:paraId="7553F444" w14:textId="77777777" w:rsidR="00E73513" w:rsidRDefault="00E73513" w:rsidP="008B3B0D">
            <w:pPr>
              <w:rPr>
                <w:lang w:val="en-IN"/>
              </w:rPr>
            </w:pPr>
          </w:p>
        </w:tc>
      </w:tr>
      <w:tr w:rsidR="00E73513" w14:paraId="3EDDA097" w14:textId="77777777" w:rsidTr="00E73513">
        <w:tc>
          <w:tcPr>
            <w:tcW w:w="3357" w:type="dxa"/>
          </w:tcPr>
          <w:p w14:paraId="706F8A58" w14:textId="77777777" w:rsidR="00E73513" w:rsidRDefault="00E73513" w:rsidP="008B3B0D">
            <w:pPr>
              <w:rPr>
                <w:lang w:val="en-IN"/>
              </w:rPr>
            </w:pPr>
            <w:r>
              <w:rPr>
                <w:lang w:val="en-IN"/>
              </w:rPr>
              <w:t>Ticket Creation Form</w:t>
            </w:r>
          </w:p>
        </w:tc>
        <w:tc>
          <w:tcPr>
            <w:tcW w:w="3452" w:type="dxa"/>
            <w:vAlign w:val="center"/>
          </w:tcPr>
          <w:p w14:paraId="021B3481" w14:textId="77777777" w:rsidR="00E73513" w:rsidRDefault="00E73513" w:rsidP="008B3B0D">
            <w:pPr>
              <w:rPr>
                <w:lang w:val="en-IN"/>
              </w:rPr>
            </w:pPr>
            <w:r>
              <w:rPr>
                <w:lang w:val="en-IN"/>
              </w:rPr>
              <w:t>2520080001</w:t>
            </w:r>
          </w:p>
        </w:tc>
        <w:tc>
          <w:tcPr>
            <w:tcW w:w="3127" w:type="dxa"/>
          </w:tcPr>
          <w:p w14:paraId="68B9E6F1" w14:textId="77777777" w:rsidR="00E73513" w:rsidRDefault="00E73513" w:rsidP="008B3B0D">
            <w:pPr>
              <w:rPr>
                <w:lang w:val="en-IN"/>
              </w:rPr>
            </w:pPr>
          </w:p>
        </w:tc>
      </w:tr>
      <w:tr w:rsidR="00E73513" w14:paraId="1D629D1E" w14:textId="77777777" w:rsidTr="00E73513">
        <w:tc>
          <w:tcPr>
            <w:tcW w:w="3357" w:type="dxa"/>
          </w:tcPr>
          <w:p w14:paraId="2CEF0289" w14:textId="77777777" w:rsidR="00E73513" w:rsidRDefault="00E73513" w:rsidP="008B3B0D">
            <w:pPr>
              <w:rPr>
                <w:lang w:val="en-IN"/>
              </w:rPr>
            </w:pPr>
            <w:r>
              <w:rPr>
                <w:lang w:val="en-IN"/>
              </w:rPr>
              <w:t>Category &amp; Priority Management</w:t>
            </w:r>
          </w:p>
        </w:tc>
        <w:tc>
          <w:tcPr>
            <w:tcW w:w="3452" w:type="dxa"/>
            <w:vAlign w:val="center"/>
          </w:tcPr>
          <w:p w14:paraId="684107E6" w14:textId="77777777" w:rsidR="00E73513" w:rsidRDefault="00E73513" w:rsidP="008B3B0D">
            <w:pPr>
              <w:rPr>
                <w:lang w:val="en-IN"/>
              </w:rPr>
            </w:pPr>
            <w:r>
              <w:rPr>
                <w:lang w:val="en-IN"/>
              </w:rPr>
              <w:t>2520080001</w:t>
            </w:r>
          </w:p>
        </w:tc>
        <w:tc>
          <w:tcPr>
            <w:tcW w:w="3127" w:type="dxa"/>
          </w:tcPr>
          <w:p w14:paraId="21D9035C" w14:textId="77777777" w:rsidR="00E73513" w:rsidRDefault="00E73513" w:rsidP="008B3B0D">
            <w:pPr>
              <w:rPr>
                <w:lang w:val="en-IN"/>
              </w:rPr>
            </w:pPr>
          </w:p>
        </w:tc>
      </w:tr>
      <w:tr w:rsidR="00E73513" w14:paraId="051C0F80" w14:textId="77777777" w:rsidTr="00E73513">
        <w:tc>
          <w:tcPr>
            <w:tcW w:w="3357" w:type="dxa"/>
          </w:tcPr>
          <w:p w14:paraId="6AFDBC6B" w14:textId="77777777" w:rsidR="00E73513" w:rsidRDefault="00E73513" w:rsidP="008B3B0D">
            <w:pPr>
              <w:rPr>
                <w:lang w:val="en-IN"/>
              </w:rPr>
            </w:pPr>
            <w:r>
              <w:rPr>
                <w:lang w:val="en-IN"/>
              </w:rPr>
              <w:t>Ticket Status Tracking</w:t>
            </w:r>
          </w:p>
        </w:tc>
        <w:tc>
          <w:tcPr>
            <w:tcW w:w="3452" w:type="dxa"/>
            <w:vAlign w:val="center"/>
          </w:tcPr>
          <w:p w14:paraId="233256A6" w14:textId="77777777" w:rsidR="00E73513" w:rsidRDefault="00E73513" w:rsidP="008B3B0D">
            <w:pPr>
              <w:rPr>
                <w:lang w:val="en-IN"/>
              </w:rPr>
            </w:pPr>
            <w:r>
              <w:rPr>
                <w:lang w:val="en-IN"/>
              </w:rPr>
              <w:t>2520080001</w:t>
            </w:r>
          </w:p>
        </w:tc>
        <w:tc>
          <w:tcPr>
            <w:tcW w:w="3127" w:type="dxa"/>
          </w:tcPr>
          <w:p w14:paraId="5D32E8DB" w14:textId="77777777" w:rsidR="00E73513" w:rsidRDefault="00E73513" w:rsidP="008B3B0D">
            <w:pPr>
              <w:rPr>
                <w:lang w:val="en-IN"/>
              </w:rPr>
            </w:pPr>
          </w:p>
        </w:tc>
      </w:tr>
    </w:tbl>
    <w:p w14:paraId="0ACC6165" w14:textId="77777777" w:rsidR="00E73513" w:rsidRPr="00F1308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60D403B5" w14:textId="77777777" w:rsidTr="008B3B0D">
        <w:tc>
          <w:tcPr>
            <w:tcW w:w="3275" w:type="dxa"/>
          </w:tcPr>
          <w:p w14:paraId="5DC10CF2" w14:textId="77777777" w:rsidR="00E73513" w:rsidRDefault="00E73513" w:rsidP="008B3B0D">
            <w:pPr>
              <w:rPr>
                <w:lang w:val="en-IN"/>
              </w:rPr>
            </w:pPr>
            <w:r>
              <w:rPr>
                <w:lang w:val="en-IN"/>
              </w:rPr>
              <w:t>Technician Assignment Module</w:t>
            </w:r>
          </w:p>
        </w:tc>
        <w:tc>
          <w:tcPr>
            <w:tcW w:w="3376" w:type="dxa"/>
          </w:tcPr>
          <w:p w14:paraId="521A9507" w14:textId="77777777" w:rsidR="00E73513" w:rsidRDefault="00E73513" w:rsidP="008B3B0D">
            <w:pPr>
              <w:rPr>
                <w:lang w:val="en-IN"/>
              </w:rPr>
            </w:pPr>
            <w:r>
              <w:rPr>
                <w:lang w:val="en-IN"/>
              </w:rPr>
              <w:t>2520080043</w:t>
            </w:r>
          </w:p>
        </w:tc>
        <w:tc>
          <w:tcPr>
            <w:tcW w:w="3059" w:type="dxa"/>
          </w:tcPr>
          <w:p w14:paraId="1A000001" w14:textId="77777777" w:rsidR="00E73513" w:rsidRDefault="00E73513" w:rsidP="008B3B0D">
            <w:pPr>
              <w:rPr>
                <w:lang w:val="en-IN"/>
              </w:rPr>
            </w:pPr>
          </w:p>
        </w:tc>
      </w:tr>
      <w:tr w:rsidR="00E73513" w14:paraId="6C409694" w14:textId="77777777" w:rsidTr="008B3B0D">
        <w:tc>
          <w:tcPr>
            <w:tcW w:w="3275" w:type="dxa"/>
          </w:tcPr>
          <w:p w14:paraId="409F329C" w14:textId="77777777" w:rsidR="00E73513" w:rsidRDefault="00E73513" w:rsidP="008B3B0D">
            <w:pPr>
              <w:rPr>
                <w:lang w:val="en-IN"/>
              </w:rPr>
            </w:pPr>
            <w:r>
              <w:rPr>
                <w:lang w:val="en-IN"/>
              </w:rPr>
              <w:t>Resolution Notes &amp; Updates</w:t>
            </w:r>
          </w:p>
        </w:tc>
        <w:tc>
          <w:tcPr>
            <w:tcW w:w="3376" w:type="dxa"/>
          </w:tcPr>
          <w:p w14:paraId="36656E2D" w14:textId="77777777" w:rsidR="00E73513" w:rsidRDefault="00E73513" w:rsidP="008B3B0D">
            <w:pPr>
              <w:rPr>
                <w:lang w:val="en-IN"/>
              </w:rPr>
            </w:pPr>
            <w:r>
              <w:rPr>
                <w:lang w:val="en-IN"/>
              </w:rPr>
              <w:t>2520080043</w:t>
            </w:r>
          </w:p>
        </w:tc>
        <w:tc>
          <w:tcPr>
            <w:tcW w:w="3059" w:type="dxa"/>
          </w:tcPr>
          <w:p w14:paraId="1A000002" w14:textId="77777777" w:rsidR="00E73513" w:rsidRDefault="00E73513" w:rsidP="008B3B0D">
            <w:pPr>
              <w:rPr>
                <w:lang w:val="en-IN"/>
              </w:rPr>
            </w:pPr>
          </w:p>
        </w:tc>
      </w:tr>
      <w:tr w:rsidR="00E73513" w14:paraId="457E58FD" w14:textId="77777777" w:rsidTr="008B3B0D">
        <w:tc>
          <w:tcPr>
            <w:tcW w:w="3275" w:type="dxa"/>
          </w:tcPr>
          <w:p w14:paraId="04DD8AA1" w14:textId="77777777" w:rsidR="00E73513" w:rsidRDefault="00E73513" w:rsidP="008B3B0D">
            <w:pPr>
              <w:rPr>
                <w:lang w:val="en-IN"/>
              </w:rPr>
            </w:pPr>
            <w:r>
              <w:rPr>
                <w:lang w:val="en-IN"/>
              </w:rPr>
              <w:t>SLA Timer &amp; Notifications</w:t>
            </w:r>
          </w:p>
        </w:tc>
        <w:tc>
          <w:tcPr>
            <w:tcW w:w="3376" w:type="dxa"/>
          </w:tcPr>
          <w:p w14:paraId="421BF477" w14:textId="77777777" w:rsidR="00E73513" w:rsidRDefault="00E73513" w:rsidP="008B3B0D">
            <w:pPr>
              <w:rPr>
                <w:lang w:val="en-IN"/>
              </w:rPr>
            </w:pPr>
            <w:r>
              <w:rPr>
                <w:lang w:val="en-IN"/>
              </w:rPr>
              <w:t>2520080043</w:t>
            </w:r>
          </w:p>
        </w:tc>
        <w:tc>
          <w:tcPr>
            <w:tcW w:w="3059" w:type="dxa"/>
          </w:tcPr>
          <w:p w14:paraId="1A000003" w14:textId="77777777" w:rsidR="00E73513" w:rsidRDefault="00E73513" w:rsidP="008B3B0D">
            <w:pPr>
              <w:rPr>
                <w:lang w:val="en-IN"/>
              </w:rPr>
            </w:pPr>
          </w:p>
        </w:tc>
      </w:tr>
      <w:tr w:rsidR="00E73513" w14:paraId="36EDAAF9" w14:textId="77777777" w:rsidTr="008B3B0D">
        <w:tc>
          <w:tcPr>
            <w:tcW w:w="3275" w:type="dxa"/>
          </w:tcPr>
          <w:p w14:paraId="1B28C0FF" w14:textId="77777777" w:rsidR="00E73513" w:rsidRDefault="00E73513" w:rsidP="008B3B0D">
            <w:pPr>
              <w:rPr>
                <w:lang w:val="en-IN"/>
              </w:rPr>
            </w:pPr>
            <w:r>
              <w:rPr>
                <w:lang w:val="en-IN"/>
              </w:rPr>
              <w:t>Ticket History &amp; Activity Logs</w:t>
            </w:r>
          </w:p>
        </w:tc>
        <w:tc>
          <w:tcPr>
            <w:tcW w:w="3376" w:type="dxa"/>
          </w:tcPr>
          <w:p w14:paraId="0580BD5F" w14:textId="77777777" w:rsidR="00E73513" w:rsidRDefault="00E73513" w:rsidP="008B3B0D">
            <w:pPr>
              <w:rPr>
                <w:lang w:val="en-IN"/>
              </w:rPr>
            </w:pPr>
            <w:r>
              <w:rPr>
                <w:lang w:val="en-IN"/>
              </w:rPr>
              <w:t>2520080043</w:t>
            </w:r>
          </w:p>
        </w:tc>
        <w:tc>
          <w:tcPr>
            <w:tcW w:w="3059" w:type="dxa"/>
          </w:tcPr>
          <w:p w14:paraId="1A000004" w14:textId="77777777" w:rsidR="00E73513" w:rsidRDefault="00E73513" w:rsidP="008B3B0D">
            <w:pPr>
              <w:rPr>
                <w:lang w:val="en-IN"/>
              </w:rPr>
            </w:pPr>
          </w:p>
        </w:tc>
      </w:tr>
      <w:tr w:rsidR="00E73513" w14:paraId="1A000005" w14:textId="77777777" w:rsidTr="008B3B0D">
        <w:tc>
          <w:tcPr>
            <w:tcW w:w="3275" w:type="dxa"/>
          </w:tcPr>
          <w:p w14:paraId="1A000006" w14:textId="77777777" w:rsidR="00E73513" w:rsidRDefault="00E73513" w:rsidP="008B3B0D">
            <w:pPr>
              <w:rPr>
                <w:lang w:val="en-IN"/>
              </w:rPr>
            </w:pPr>
            <w:r>
              <w:rPr>
                <w:lang w:val="en-IN"/>
              </w:rPr>
              <w:lastRenderedPageBreak/>
              <w:t>Export Reports Module</w:t>
            </w:r>
          </w:p>
        </w:tc>
        <w:tc>
          <w:tcPr>
            <w:tcW w:w="3376" w:type="dxa"/>
          </w:tcPr>
          <w:p w14:paraId="1A000007" w14:textId="77777777" w:rsidR="00E73513" w:rsidRDefault="00E73513" w:rsidP="008B3B0D">
            <w:pPr>
              <w:rPr>
                <w:lang w:val="en-IN"/>
              </w:rPr>
            </w:pPr>
            <w:r>
              <w:rPr>
                <w:lang w:val="en-IN"/>
              </w:rPr>
              <w:t>2520080001, 2520080043</w:t>
            </w:r>
          </w:p>
        </w:tc>
        <w:tc>
          <w:tcPr>
            <w:tcW w:w="3059" w:type="dxa"/>
          </w:tcPr>
          <w:p w14:paraId="1A000008" w14:textId="77777777" w:rsidR="00E73513" w:rsidRDefault="00E73513" w:rsidP="008B3B0D">
            <w:pPr>
              <w:rPr>
                <w:lang w:val="en-IN"/>
              </w:rPr>
            </w:pPr>
          </w:p>
        </w:tc>
      </w:tr>
      <w:tr w:rsidR="00E73513" w14:paraId="1A000009" w14:textId="77777777" w:rsidTr="008B3B0D">
        <w:tc>
          <w:tcPr>
            <w:tcW w:w="3275" w:type="dxa"/>
          </w:tcPr>
          <w:p w14:paraId="1A00000A" w14:textId="77777777" w:rsidR="00E73513" w:rsidRDefault="00E73513" w:rsidP="008B3B0D">
            <w:pPr>
              <w:rPr>
                <w:lang w:val="en-IN"/>
              </w:rPr>
            </w:pPr>
            <w:r>
              <w:rPr>
                <w:lang w:val="en-IN"/>
              </w:rPr>
              <w:t>Admin Dashboard &amp; Analytics</w:t>
            </w:r>
          </w:p>
        </w:tc>
        <w:tc>
          <w:tcPr>
            <w:tcW w:w="3376" w:type="dxa"/>
          </w:tcPr>
          <w:p w14:paraId="1A00000B" w14:textId="77777777" w:rsidR="00E73513" w:rsidRDefault="00E73513" w:rsidP="008B3B0D">
            <w:pPr>
              <w:rPr>
                <w:lang w:val="en-IN"/>
              </w:rPr>
            </w:pPr>
            <w:r>
              <w:rPr>
                <w:lang w:val="en-IN"/>
              </w:rPr>
              <w:t>2520080001, 2520080043</w:t>
            </w:r>
          </w:p>
        </w:tc>
        <w:tc>
          <w:tcPr>
            <w:tcW w:w="3059" w:type="dxa"/>
          </w:tcPr>
          <w:p w14:paraId="1A00000C" w14:textId="77777777" w:rsidR="00E7351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 Module Details</w:t>
      </w:r>
    </w:p>
    <w:p w14:paraId="14691135" w14:textId="3F00320F" w:rsidR="00E73513" w:rsidRDefault="00E5207C" w:rsidP="00E73513">
      <w:pPr>
        <w:rPr>
          <w:lang w:val="en-IN"/>
        </w:rPr>
      </w:pPr>
      <w:r>
        <w:rPr>
          <w:lang w:val="en-IN"/>
        </w:rPr>
        <w:t xml:space="preserve">Shreyas </w:t>
      </w:r>
      <w:proofErr w:type="spellStart"/>
      <w:r>
        <w:rPr>
          <w:lang w:val="en-IN"/>
        </w:rPr>
        <w:t>Panjala</w:t>
      </w:r>
      <w:proofErr w:type="spellEnd"/>
      <w:r>
        <w:rPr>
          <w:lang w:val="en-IN"/>
        </w:rPr>
        <w:t xml:space="preserve"> </w:t>
      </w:r>
      <w:r w:rsidR="00E73513">
        <w:rPr>
          <w:lang w:val="en-IN"/>
        </w:rPr>
        <w:t>2520080001: Responsible for developing frontend-oriented modules including user authentication, ticket submission forms, category and priority management, and ticket status tracking. The student will use React.js, controlled forms, React Router, and Context API to create responsive and reusable UI components. Modules assigned: User Authentication &amp; Login, Ticket Creation Form, Category &amp; Priority Management, Ticket Status Tracking, and (shared) Export Reports Module and Admin Dashboard &amp; Analytics.</w:t>
      </w:r>
    </w:p>
    <w:p w14:paraId="7A41A534" w14:textId="77777777" w:rsidR="00E5207C" w:rsidRPr="00F13083" w:rsidRDefault="00E5207C" w:rsidP="00E73513">
      <w:pPr>
        <w:rPr>
          <w:lang w:val="en-IN"/>
        </w:rPr>
      </w:pPr>
    </w:p>
    <w:p w14:paraId="1DC5E8CF" w14:textId="436BC2CD" w:rsidR="00E73513" w:rsidRPr="00F13083" w:rsidRDefault="00E5207C" w:rsidP="00E73513">
      <w:pPr>
        <w:rPr>
          <w:lang w:val="en-IN"/>
        </w:rPr>
      </w:pPr>
      <w:r>
        <w:rPr>
          <w:lang w:val="en-IN"/>
        </w:rPr>
        <w:t xml:space="preserve">Abhinav Sunkara </w:t>
      </w:r>
      <w:r w:rsidR="00E73513">
        <w:rPr>
          <w:lang w:val="en-IN"/>
        </w:rPr>
        <w:t xml:space="preserve">2520080043: Responsible for backend integration and administrative functionalities including technician assignment, SLA timer implementation, resolution management, ticket history maintenance, and report generation. The student will work with Node.js, Express.js, REST APIs, Axios, and </w:t>
      </w:r>
      <w:proofErr w:type="spellStart"/>
      <w:r w:rsidR="00E73513">
        <w:rPr>
          <w:lang w:val="en-IN"/>
        </w:rPr>
        <w:t>LocalStorage</w:t>
      </w:r>
      <w:proofErr w:type="spellEnd"/>
      <w:r w:rsidR="00E73513">
        <w:rPr>
          <w:lang w:val="en-IN"/>
        </w:rPr>
        <w:t xml:space="preserve"> integration. Modules assigned: Technician Assignment Module, Resolution Notes &amp; Updates, SLA Timer &amp; Notifications, Ticket History &amp; Activity Logs, and (shared) Export Reports Module and Admin Dashboard &amp; Analytics.</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 Frameworks / Platforms / Software Used</w:t>
      </w:r>
    </w:p>
    <w:p w14:paraId="3D64FB04" w14:textId="29C63E34" w:rsidR="00E5207C" w:rsidRDefault="00E5207C" w:rsidP="00E73513">
      <w:pPr>
        <w:rPr>
          <w:lang w:val="en-IN"/>
        </w:rPr>
      </w:pPr>
      <w:r>
        <w:rPr>
          <w:lang w:val="en-IN"/>
        </w:rPr>
        <w:t xml:space="preserve"> </w:t>
      </w:r>
      <w:r w:rsidR="00E73513">
        <w:rPr>
          <w:lang w:val="en-IN"/>
        </w:rPr>
        <w:t>HTML5</w:t>
      </w:r>
    </w:p>
    <w:p w14:paraId="5A8A888B" w14:textId="0284553A" w:rsidR="00E5207C" w:rsidRDefault="00E5207C" w:rsidP="00E73513">
      <w:pPr>
        <w:rPr>
          <w:lang w:val="en-IN"/>
        </w:rPr>
      </w:pPr>
      <w:r>
        <w:rPr>
          <w:lang w:val="en-IN"/>
        </w:rPr>
        <w:t xml:space="preserve"> </w:t>
      </w:r>
      <w:r w:rsidR="00E73513">
        <w:rPr>
          <w:lang w:val="en-IN"/>
        </w:rPr>
        <w:t>CSS3</w:t>
      </w:r>
    </w:p>
    <w:p w14:paraId="3FD28659" w14:textId="77777777" w:rsidR="00E5207C" w:rsidRDefault="00E73513" w:rsidP="00E73513">
      <w:pPr>
        <w:rPr>
          <w:lang w:val="en-IN"/>
        </w:rPr>
      </w:pPr>
      <w:r>
        <w:rPr>
          <w:lang w:val="en-IN"/>
        </w:rPr>
        <w:t xml:space="preserve"> JavaScript (ES6+)</w:t>
      </w:r>
    </w:p>
    <w:p w14:paraId="050FBE11" w14:textId="77777777" w:rsidR="00E5207C" w:rsidRDefault="00E73513" w:rsidP="00E73513">
      <w:pPr>
        <w:rPr>
          <w:lang w:val="en-IN"/>
        </w:rPr>
      </w:pPr>
      <w:r>
        <w:rPr>
          <w:lang w:val="en-IN"/>
        </w:rPr>
        <w:t xml:space="preserve"> React.js</w:t>
      </w:r>
    </w:p>
    <w:p w14:paraId="5BE4C227" w14:textId="6C591183" w:rsidR="00E5207C" w:rsidRDefault="00E73513" w:rsidP="00E73513">
      <w:pPr>
        <w:rPr>
          <w:lang w:val="en-IN"/>
        </w:rPr>
      </w:pPr>
      <w:r>
        <w:rPr>
          <w:lang w:val="en-IN"/>
        </w:rPr>
        <w:t xml:space="preserve"> Node.js</w:t>
      </w:r>
    </w:p>
    <w:p w14:paraId="3A979A44" w14:textId="77777777" w:rsidR="00E5207C" w:rsidRDefault="00E73513" w:rsidP="00E73513">
      <w:pPr>
        <w:rPr>
          <w:lang w:val="en-IN"/>
        </w:rPr>
      </w:pPr>
      <w:r>
        <w:rPr>
          <w:lang w:val="en-IN"/>
        </w:rPr>
        <w:t xml:space="preserve"> Express.js</w:t>
      </w:r>
    </w:p>
    <w:p w14:paraId="4FEF35CF" w14:textId="77777777" w:rsidR="00E5207C" w:rsidRDefault="00E73513" w:rsidP="00E73513">
      <w:pPr>
        <w:rPr>
          <w:lang w:val="en-IN"/>
        </w:rPr>
      </w:pPr>
      <w:r>
        <w:rPr>
          <w:lang w:val="en-IN"/>
        </w:rPr>
        <w:t xml:space="preserve"> REST APIs</w:t>
      </w:r>
    </w:p>
    <w:p w14:paraId="0E7A8B1A" w14:textId="3001BBC3" w:rsidR="00E5207C" w:rsidRDefault="00E5207C" w:rsidP="00E73513">
      <w:pPr>
        <w:rPr>
          <w:lang w:val="en-IN"/>
        </w:rPr>
      </w:pPr>
      <w:r>
        <w:rPr>
          <w:lang w:val="en-IN"/>
        </w:rPr>
        <w:t xml:space="preserve"> </w:t>
      </w:r>
      <w:r w:rsidR="00E73513">
        <w:rPr>
          <w:lang w:val="en-IN"/>
        </w:rPr>
        <w:t>Axios</w:t>
      </w:r>
    </w:p>
    <w:p w14:paraId="75424331" w14:textId="77777777" w:rsidR="00E5207C" w:rsidRDefault="00E73513" w:rsidP="00E73513">
      <w:pPr>
        <w:rPr>
          <w:lang w:val="en-IN"/>
        </w:rPr>
      </w:pPr>
      <w:r>
        <w:rPr>
          <w:lang w:val="en-IN"/>
        </w:rPr>
        <w:t xml:space="preserve"> React Router DOM</w:t>
      </w:r>
    </w:p>
    <w:p w14:paraId="529856B0" w14:textId="4D8CF457" w:rsidR="00E5207C" w:rsidRDefault="00E5207C" w:rsidP="00E73513">
      <w:pPr>
        <w:rPr>
          <w:lang w:val="en-IN"/>
        </w:rPr>
      </w:pPr>
      <w:r>
        <w:rPr>
          <w:lang w:val="en-IN"/>
        </w:rPr>
        <w:t xml:space="preserve"> </w:t>
      </w:r>
      <w:r w:rsidR="00E73513">
        <w:rPr>
          <w:lang w:val="en-IN"/>
        </w:rPr>
        <w:t>Context API / Redux</w:t>
      </w:r>
    </w:p>
    <w:p w14:paraId="1D1334AA" w14:textId="77777777" w:rsidR="00E5207C" w:rsidRDefault="00E73513" w:rsidP="00E73513">
      <w:pPr>
        <w:rPr>
          <w:lang w:val="en-IN"/>
        </w:rPr>
      </w:pPr>
      <w:r>
        <w:rPr>
          <w:lang w:val="en-IN"/>
        </w:rPr>
        <w:t xml:space="preserve"> Bootstrap / Tailwind CSS</w:t>
      </w:r>
    </w:p>
    <w:p w14:paraId="314BC5BF" w14:textId="3E1FC65E" w:rsidR="00E5207C" w:rsidRDefault="00E5207C" w:rsidP="00E73513">
      <w:pPr>
        <w:rPr>
          <w:lang w:val="en-IN"/>
        </w:rPr>
      </w:pPr>
      <w:r>
        <w:rPr>
          <w:lang w:val="en-IN"/>
        </w:rPr>
        <w:t xml:space="preserve"> </w:t>
      </w:r>
      <w:proofErr w:type="spellStart"/>
      <w:r>
        <w:rPr>
          <w:lang w:val="en-IN"/>
        </w:rPr>
        <w:t>N</w:t>
      </w:r>
      <w:r w:rsidR="00E73513">
        <w:rPr>
          <w:lang w:val="en-IN"/>
        </w:rPr>
        <w:t>pm</w:t>
      </w:r>
      <w:proofErr w:type="spellEnd"/>
    </w:p>
    <w:p w14:paraId="21FC3D65" w14:textId="6409DAD7" w:rsidR="00E5207C" w:rsidRDefault="00E5207C" w:rsidP="00E73513">
      <w:pPr>
        <w:rPr>
          <w:lang w:val="en-IN"/>
        </w:rPr>
      </w:pPr>
      <w:r>
        <w:rPr>
          <w:lang w:val="en-IN"/>
        </w:rPr>
        <w:t xml:space="preserve"> </w:t>
      </w:r>
      <w:r w:rsidR="00E73513">
        <w:rPr>
          <w:lang w:val="en-IN"/>
        </w:rPr>
        <w:t>Postman</w:t>
      </w:r>
    </w:p>
    <w:p w14:paraId="3430BF77" w14:textId="7C4704E5" w:rsidR="00E5207C" w:rsidRDefault="00E5207C" w:rsidP="00E73513">
      <w:pPr>
        <w:rPr>
          <w:lang w:val="en-IN"/>
        </w:rPr>
      </w:pPr>
      <w:r>
        <w:rPr>
          <w:lang w:val="en-IN"/>
        </w:rPr>
        <w:t xml:space="preserve"> </w:t>
      </w:r>
      <w:r w:rsidR="00E73513">
        <w:rPr>
          <w:lang w:val="en-IN"/>
        </w:rPr>
        <w:t>VS Code</w:t>
      </w:r>
    </w:p>
    <w:p w14:paraId="0FD5EAB5" w14:textId="4D2E1777" w:rsidR="00E73513" w:rsidRPr="00F13083" w:rsidRDefault="00E5207C" w:rsidP="00E73513">
      <w:pPr>
        <w:rPr>
          <w:lang w:val="en-IN"/>
        </w:rPr>
      </w:pPr>
      <w:r>
        <w:rPr>
          <w:lang w:val="en-IN"/>
        </w:rPr>
        <w:t xml:space="preserve"> </w:t>
      </w:r>
      <w:r w:rsidR="00E73513">
        <w:rPr>
          <w:lang w:val="en-IN"/>
        </w:rPr>
        <w:t>Git &amp; GitHub.</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Guide Name and Signature (remarks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48D7" w14:textId="77777777" w:rsidR="006B3CE9" w:rsidRDefault="006B3CE9" w:rsidP="00E73513">
      <w:r>
        <w:separator/>
      </w:r>
    </w:p>
  </w:endnote>
  <w:endnote w:type="continuationSeparator" w:id="0">
    <w:p w14:paraId="3D0BF705" w14:textId="77777777" w:rsidR="006B3CE9" w:rsidRDefault="006B3CE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2C1A3" w14:textId="77777777" w:rsidR="006B3CE9" w:rsidRDefault="006B3CE9" w:rsidP="00E73513">
      <w:r>
        <w:separator/>
      </w:r>
    </w:p>
  </w:footnote>
  <w:footnote w:type="continuationSeparator" w:id="0">
    <w:p w14:paraId="4C349E60" w14:textId="77777777" w:rsidR="006B3CE9" w:rsidRDefault="006B3CE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3A69F8"/>
    <w:rsid w:val="00402F2F"/>
    <w:rsid w:val="005949F1"/>
    <w:rsid w:val="005B6CD6"/>
    <w:rsid w:val="006B3CE9"/>
    <w:rsid w:val="00833B32"/>
    <w:rsid w:val="0093739E"/>
    <w:rsid w:val="00A709D9"/>
    <w:rsid w:val="00CD5D5A"/>
    <w:rsid w:val="00D60287"/>
    <w:rsid w:val="00E5207C"/>
    <w:rsid w:val="00E73513"/>
    <w:rsid w:val="00E8217E"/>
    <w:rsid w:val="00F1323F"/>
    <w:rsid w:val="00FD4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 P</cp:lastModifiedBy>
  <cp:revision>10</cp:revision>
  <dcterms:created xsi:type="dcterms:W3CDTF">2026-04-24T05:44:00Z</dcterms:created>
  <dcterms:modified xsi:type="dcterms:W3CDTF">2026-05-10T12:59:00Z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