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F47F" w14:textId="68E7CF0C" w:rsidR="003436B9" w:rsidRDefault="003436B9">
      <w:r>
        <w:t xml:space="preserve">Task 1: </w:t>
      </w:r>
      <w:r w:rsidRPr="003436B9">
        <w:t>File copy using open(), read(), write(), lseek() and close()</w:t>
      </w:r>
    </w:p>
    <w:p w14:paraId="29C0D92A" w14:textId="3AD2CBB0" w:rsidR="003436B9" w:rsidRDefault="003436B9">
      <w:r>
        <w:t>Code:</w:t>
      </w:r>
    </w:p>
    <w:p w14:paraId="13FE1EAD" w14:textId="3DE4BA86" w:rsidR="00B231D2" w:rsidRDefault="00B231D2">
      <w:r w:rsidRPr="00B231D2">
        <w:drawing>
          <wp:inline distT="0" distB="0" distL="0" distR="0" wp14:anchorId="0AD47EB9" wp14:editId="48485674">
            <wp:extent cx="5731510" cy="2646045"/>
            <wp:effectExtent l="0" t="0" r="2540" b="1905"/>
            <wp:docPr id="203551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1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1D2">
        <w:drawing>
          <wp:inline distT="0" distB="0" distL="0" distR="0" wp14:anchorId="0C4D92F9" wp14:editId="5735EC81">
            <wp:extent cx="5731510" cy="1398905"/>
            <wp:effectExtent l="0" t="0" r="2540" b="0"/>
            <wp:docPr id="9882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1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243C" w14:textId="7AE6A88D" w:rsidR="00B231D2" w:rsidRDefault="00B231D2"/>
    <w:p w14:paraId="4555F70D" w14:textId="6DD8FE07" w:rsidR="00B231D2" w:rsidRDefault="00B231D2">
      <w:r>
        <w:t>Output:</w:t>
      </w:r>
    </w:p>
    <w:p w14:paraId="78C088D7" w14:textId="55D77A13" w:rsidR="00B231D2" w:rsidRDefault="00B231D2">
      <w:r w:rsidRPr="00B231D2">
        <w:drawing>
          <wp:inline distT="0" distB="0" distL="0" distR="0" wp14:anchorId="46731347" wp14:editId="61F594C0">
            <wp:extent cx="5731510" cy="1203325"/>
            <wp:effectExtent l="0" t="0" r="2540" b="0"/>
            <wp:docPr id="109590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E13" w14:textId="77777777" w:rsidR="00B231D2" w:rsidRDefault="00B231D2"/>
    <w:p w14:paraId="1C5369AE" w14:textId="26204BA5" w:rsidR="00B231D2" w:rsidRDefault="00B231D2">
      <w:r w:rsidRPr="00B231D2">
        <w:t>Task 2: Compare system calls with standard library file I/O</w:t>
      </w:r>
    </w:p>
    <w:p w14:paraId="277C493C" w14:textId="484F230F" w:rsidR="00B231D2" w:rsidRDefault="00B231D2">
      <w:r>
        <w:t>Code:</w:t>
      </w:r>
    </w:p>
    <w:p w14:paraId="7FAD7CBF" w14:textId="7B89DF19" w:rsidR="00B231D2" w:rsidRDefault="00B231D2">
      <w:r w:rsidRPr="00B231D2">
        <w:lastRenderedPageBreak/>
        <w:drawing>
          <wp:inline distT="0" distB="0" distL="0" distR="0" wp14:anchorId="09229A7A" wp14:editId="092A5225">
            <wp:extent cx="5731510" cy="2796540"/>
            <wp:effectExtent l="0" t="0" r="2540" b="3810"/>
            <wp:docPr id="48947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1D2">
        <w:drawing>
          <wp:inline distT="0" distB="0" distL="0" distR="0" wp14:anchorId="7340AC54" wp14:editId="691ED9F0">
            <wp:extent cx="5731510" cy="772795"/>
            <wp:effectExtent l="0" t="0" r="2540" b="8255"/>
            <wp:docPr id="11786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5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586B" w14:textId="79A2CEC1" w:rsidR="00313D27" w:rsidRDefault="00313D27"/>
    <w:p w14:paraId="16653943" w14:textId="1C9ABA37" w:rsidR="00313D27" w:rsidRDefault="00313D27">
      <w:r>
        <w:t>Output:</w:t>
      </w:r>
    </w:p>
    <w:p w14:paraId="06C374DB" w14:textId="41B94EF8" w:rsidR="00313D27" w:rsidRDefault="00313D27">
      <w:r w:rsidRPr="00313D27">
        <w:drawing>
          <wp:inline distT="0" distB="0" distL="0" distR="0" wp14:anchorId="7D174F37" wp14:editId="371A0405">
            <wp:extent cx="5731510" cy="517525"/>
            <wp:effectExtent l="0" t="0" r="2540" b="0"/>
            <wp:docPr id="18010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9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B9"/>
    <w:rsid w:val="001B7F86"/>
    <w:rsid w:val="00313D27"/>
    <w:rsid w:val="003436B9"/>
    <w:rsid w:val="00B2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6206"/>
  <w15:chartTrackingRefBased/>
  <w15:docId w15:val="{9F93ADAE-E326-4657-A0A6-023CA050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3</cp:revision>
  <dcterms:created xsi:type="dcterms:W3CDTF">2026-09-27T13:35:00Z</dcterms:created>
  <dcterms:modified xsi:type="dcterms:W3CDTF">2026-09-27T13:45:00Z</dcterms:modified>
</cp:coreProperties>
</file>