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75A2" w14:textId="77777777" w:rsidR="001B36B4" w:rsidRPr="001B36B4" w:rsidRDefault="001B36B4" w:rsidP="001B36B4">
      <w:r w:rsidRPr="001B36B4">
        <w:t>To appear confident and speak English fluently in an interview, you need to combine mindset, preparation, and practice. Here’s a structured approach:</w:t>
      </w:r>
    </w:p>
    <w:p w14:paraId="5660BF5C" w14:textId="77777777" w:rsidR="001B36B4" w:rsidRPr="001B36B4" w:rsidRDefault="00000000" w:rsidP="001B36B4">
      <w:r>
        <w:pict w14:anchorId="6EF63973">
          <v:rect id="_x0000_i1025" style="width:0;height:1.5pt" o:hralign="center" o:hrstd="t" o:hr="t" fillcolor="#a0a0a0" stroked="f"/>
        </w:pict>
      </w:r>
    </w:p>
    <w:p w14:paraId="589A21D5" w14:textId="77777777" w:rsidR="001B36B4" w:rsidRPr="001B36B4" w:rsidRDefault="001B36B4" w:rsidP="001B36B4">
      <w:pPr>
        <w:rPr>
          <w:b/>
          <w:bCs/>
        </w:rPr>
      </w:pPr>
      <w:r w:rsidRPr="001B36B4">
        <w:rPr>
          <w:b/>
          <w:bCs/>
        </w:rPr>
        <w:t>1. Mindset &amp; Confidence</w:t>
      </w:r>
    </w:p>
    <w:p w14:paraId="2C10DA6C" w14:textId="77777777" w:rsidR="001B36B4" w:rsidRPr="001B36B4" w:rsidRDefault="001B36B4" w:rsidP="001B36B4">
      <w:pPr>
        <w:numPr>
          <w:ilvl w:val="0"/>
          <w:numId w:val="1"/>
        </w:numPr>
      </w:pPr>
      <w:r w:rsidRPr="001B36B4">
        <w:rPr>
          <w:b/>
          <w:bCs/>
        </w:rPr>
        <w:t>Prepare mentally:</w:t>
      </w:r>
      <w:r w:rsidRPr="001B36B4">
        <w:t xml:space="preserve"> Remind yourself that the interview is a conversation, not an interrogation.</w:t>
      </w:r>
    </w:p>
    <w:p w14:paraId="1D98263F" w14:textId="77777777" w:rsidR="001B36B4" w:rsidRPr="001B36B4" w:rsidRDefault="001B36B4" w:rsidP="001B36B4">
      <w:pPr>
        <w:numPr>
          <w:ilvl w:val="0"/>
          <w:numId w:val="1"/>
        </w:numPr>
      </w:pPr>
      <w:r w:rsidRPr="001B36B4">
        <w:rPr>
          <w:b/>
          <w:bCs/>
        </w:rPr>
        <w:t>Posture matters:</w:t>
      </w:r>
      <w:r w:rsidRPr="001B36B4">
        <w:t xml:space="preserve"> Sit upright, maintain eye contact, and smile naturally.</w:t>
      </w:r>
    </w:p>
    <w:p w14:paraId="70FFFD86" w14:textId="77777777" w:rsidR="001B36B4" w:rsidRPr="001B36B4" w:rsidRDefault="001B36B4" w:rsidP="001B36B4">
      <w:pPr>
        <w:numPr>
          <w:ilvl w:val="0"/>
          <w:numId w:val="1"/>
        </w:numPr>
      </w:pPr>
      <w:r w:rsidRPr="001B36B4">
        <w:rPr>
          <w:b/>
          <w:bCs/>
        </w:rPr>
        <w:t>Pause, don’t rush:</w:t>
      </w:r>
      <w:r w:rsidRPr="001B36B4">
        <w:t xml:space="preserve"> Pausing shows thoughtfulness and confidence. Avoid filler words like “um” or “like.”</w:t>
      </w:r>
    </w:p>
    <w:p w14:paraId="27ADF830" w14:textId="77777777" w:rsidR="001B36B4" w:rsidRPr="001B36B4" w:rsidRDefault="001B36B4" w:rsidP="001B36B4">
      <w:pPr>
        <w:numPr>
          <w:ilvl w:val="0"/>
          <w:numId w:val="1"/>
        </w:numPr>
      </w:pPr>
      <w:r w:rsidRPr="001B36B4">
        <w:rPr>
          <w:b/>
          <w:bCs/>
        </w:rPr>
        <w:t>Positive visualization:</w:t>
      </w:r>
      <w:r w:rsidRPr="001B36B4">
        <w:t xml:space="preserve"> Imagine yourself answering questions confidently; this reduces nervousness.</w:t>
      </w:r>
    </w:p>
    <w:p w14:paraId="581722AD" w14:textId="77777777" w:rsidR="001B36B4" w:rsidRPr="001B36B4" w:rsidRDefault="00000000" w:rsidP="001B36B4">
      <w:r>
        <w:pict w14:anchorId="7706ED9B">
          <v:rect id="_x0000_i1026" style="width:0;height:1.5pt" o:hralign="center" o:hrstd="t" o:hr="t" fillcolor="#a0a0a0" stroked="f"/>
        </w:pict>
      </w:r>
    </w:p>
    <w:p w14:paraId="0A9A2D81" w14:textId="77777777" w:rsidR="001B36B4" w:rsidRPr="001B36B4" w:rsidRDefault="001B36B4" w:rsidP="001B36B4">
      <w:pPr>
        <w:rPr>
          <w:b/>
          <w:bCs/>
        </w:rPr>
      </w:pPr>
      <w:r w:rsidRPr="001B36B4">
        <w:rPr>
          <w:b/>
          <w:bCs/>
        </w:rPr>
        <w:t>2. English Fluency</w:t>
      </w:r>
    </w:p>
    <w:p w14:paraId="57D05B7E" w14:textId="77777777" w:rsidR="001B36B4" w:rsidRPr="001B36B4" w:rsidRDefault="001B36B4" w:rsidP="001B36B4">
      <w:pPr>
        <w:numPr>
          <w:ilvl w:val="0"/>
          <w:numId w:val="2"/>
        </w:numPr>
      </w:pPr>
      <w:r w:rsidRPr="001B36B4">
        <w:rPr>
          <w:b/>
          <w:bCs/>
        </w:rPr>
        <w:t>Think in English:</w:t>
      </w:r>
      <w:r w:rsidRPr="001B36B4">
        <w:t xml:space="preserve"> Try to think your answers in English rather than translating from your native language.</w:t>
      </w:r>
    </w:p>
    <w:p w14:paraId="6F52E25D" w14:textId="77777777" w:rsidR="001B36B4" w:rsidRPr="001B36B4" w:rsidRDefault="001B36B4" w:rsidP="001B36B4">
      <w:pPr>
        <w:numPr>
          <w:ilvl w:val="0"/>
          <w:numId w:val="2"/>
        </w:numPr>
      </w:pPr>
      <w:r w:rsidRPr="001B36B4">
        <w:rPr>
          <w:b/>
          <w:bCs/>
        </w:rPr>
        <w:t>Simple sentences:</w:t>
      </w:r>
      <w:r w:rsidRPr="001B36B4">
        <w:t xml:space="preserve"> Don’t try to use complicated words. Clear and concise speech is better than complex grammar.</w:t>
      </w:r>
    </w:p>
    <w:p w14:paraId="59C2F1B6" w14:textId="77777777" w:rsidR="001B36B4" w:rsidRPr="001B36B4" w:rsidRDefault="001B36B4" w:rsidP="001B36B4">
      <w:pPr>
        <w:numPr>
          <w:ilvl w:val="0"/>
          <w:numId w:val="2"/>
        </w:numPr>
      </w:pPr>
      <w:r w:rsidRPr="001B36B4">
        <w:rPr>
          <w:b/>
          <w:bCs/>
        </w:rPr>
        <w:t>Practice common questions:</w:t>
      </w:r>
      <w:r w:rsidRPr="001B36B4">
        <w:t xml:space="preserve"> Prepare answers for standard questions like:</w:t>
      </w:r>
    </w:p>
    <w:p w14:paraId="26BFAA8F" w14:textId="77777777" w:rsidR="001B36B4" w:rsidRPr="001B36B4" w:rsidRDefault="001B36B4" w:rsidP="001B36B4">
      <w:pPr>
        <w:numPr>
          <w:ilvl w:val="1"/>
          <w:numId w:val="2"/>
        </w:numPr>
      </w:pPr>
      <w:r w:rsidRPr="001B36B4">
        <w:t>“Tell me about yourself.”</w:t>
      </w:r>
    </w:p>
    <w:p w14:paraId="21FF08D1" w14:textId="77777777" w:rsidR="001B36B4" w:rsidRPr="001B36B4" w:rsidRDefault="001B36B4" w:rsidP="001B36B4">
      <w:pPr>
        <w:numPr>
          <w:ilvl w:val="1"/>
          <w:numId w:val="2"/>
        </w:numPr>
      </w:pPr>
      <w:r w:rsidRPr="001B36B4">
        <w:t>“Why do you want this job?”</w:t>
      </w:r>
    </w:p>
    <w:p w14:paraId="5001FDBC" w14:textId="77777777" w:rsidR="001B36B4" w:rsidRPr="001B36B4" w:rsidRDefault="001B36B4" w:rsidP="001B36B4">
      <w:pPr>
        <w:numPr>
          <w:ilvl w:val="1"/>
          <w:numId w:val="2"/>
        </w:numPr>
      </w:pPr>
      <w:r w:rsidRPr="001B36B4">
        <w:t>“Describe a challenge you faced.”</w:t>
      </w:r>
    </w:p>
    <w:p w14:paraId="776FFDE5" w14:textId="77777777" w:rsidR="001B36B4" w:rsidRPr="001B36B4" w:rsidRDefault="001B36B4" w:rsidP="001B36B4">
      <w:pPr>
        <w:numPr>
          <w:ilvl w:val="0"/>
          <w:numId w:val="2"/>
        </w:numPr>
      </w:pPr>
      <w:r w:rsidRPr="001B36B4">
        <w:rPr>
          <w:b/>
          <w:bCs/>
        </w:rPr>
        <w:t>Record and listen:</w:t>
      </w:r>
      <w:r w:rsidRPr="001B36B4">
        <w:t xml:space="preserve"> Record yourself speaking and notice areas of hesitation or mispronunciation.</w:t>
      </w:r>
    </w:p>
    <w:p w14:paraId="1E6C29E9" w14:textId="77777777" w:rsidR="001B36B4" w:rsidRPr="001B36B4" w:rsidRDefault="00000000" w:rsidP="001B36B4">
      <w:r>
        <w:pict w14:anchorId="5FD6530F">
          <v:rect id="_x0000_i1027" style="width:0;height:1.5pt" o:hralign="center" o:hrstd="t" o:hr="t" fillcolor="#a0a0a0" stroked="f"/>
        </w:pict>
      </w:r>
    </w:p>
    <w:p w14:paraId="3690A2E4" w14:textId="77777777" w:rsidR="001B36B4" w:rsidRPr="001B36B4" w:rsidRDefault="001B36B4" w:rsidP="001B36B4">
      <w:pPr>
        <w:rPr>
          <w:b/>
          <w:bCs/>
        </w:rPr>
      </w:pPr>
      <w:r w:rsidRPr="001B36B4">
        <w:rPr>
          <w:b/>
          <w:bCs/>
        </w:rPr>
        <w:t>3. Communication Skills</w:t>
      </w:r>
    </w:p>
    <w:p w14:paraId="65C5D719" w14:textId="77777777" w:rsidR="001B36B4" w:rsidRPr="001B36B4" w:rsidRDefault="001B36B4" w:rsidP="001B36B4">
      <w:pPr>
        <w:numPr>
          <w:ilvl w:val="0"/>
          <w:numId w:val="3"/>
        </w:numPr>
      </w:pPr>
      <w:r w:rsidRPr="001B36B4">
        <w:rPr>
          <w:b/>
          <w:bCs/>
        </w:rPr>
        <w:t>Speak slowly and clearly:</w:t>
      </w:r>
      <w:r w:rsidRPr="001B36B4">
        <w:t xml:space="preserve"> Speed doesn’t equal fluency.</w:t>
      </w:r>
    </w:p>
    <w:p w14:paraId="71D9C4DA" w14:textId="77777777" w:rsidR="001B36B4" w:rsidRPr="001B36B4" w:rsidRDefault="001B36B4" w:rsidP="001B36B4">
      <w:pPr>
        <w:numPr>
          <w:ilvl w:val="0"/>
          <w:numId w:val="3"/>
        </w:numPr>
      </w:pPr>
      <w:r w:rsidRPr="001B36B4">
        <w:rPr>
          <w:b/>
          <w:bCs/>
        </w:rPr>
        <w:t>Use pauses:</w:t>
      </w:r>
      <w:r w:rsidRPr="001B36B4">
        <w:t xml:space="preserve"> Break sentences into chunks for clarity.</w:t>
      </w:r>
    </w:p>
    <w:p w14:paraId="4A61D92E" w14:textId="77777777" w:rsidR="001B36B4" w:rsidRPr="001B36B4" w:rsidRDefault="001B36B4" w:rsidP="001B36B4">
      <w:pPr>
        <w:numPr>
          <w:ilvl w:val="0"/>
          <w:numId w:val="3"/>
        </w:numPr>
      </w:pPr>
      <w:r w:rsidRPr="001B36B4">
        <w:rPr>
          <w:b/>
          <w:bCs/>
        </w:rPr>
        <w:t>Use linking words:</w:t>
      </w:r>
      <w:r w:rsidRPr="001B36B4">
        <w:t xml:space="preserve"> Words like “firstly,” “however,” and “for example” make your speech structured.</w:t>
      </w:r>
    </w:p>
    <w:p w14:paraId="26D58876" w14:textId="77777777" w:rsidR="001B36B4" w:rsidRPr="001B36B4" w:rsidRDefault="001B36B4" w:rsidP="001B36B4">
      <w:pPr>
        <w:numPr>
          <w:ilvl w:val="0"/>
          <w:numId w:val="3"/>
        </w:numPr>
      </w:pPr>
      <w:r w:rsidRPr="001B36B4">
        <w:rPr>
          <w:b/>
          <w:bCs/>
        </w:rPr>
        <w:t>Mirror professional speakers:</w:t>
      </w:r>
      <w:r w:rsidRPr="001B36B4">
        <w:t xml:space="preserve"> Watch interviews on YouTube or LinkedIn and notice how professionals answer.</w:t>
      </w:r>
    </w:p>
    <w:p w14:paraId="68E0ED08" w14:textId="77777777" w:rsidR="001B36B4" w:rsidRPr="001B36B4" w:rsidRDefault="00000000" w:rsidP="001B36B4">
      <w:r>
        <w:pict w14:anchorId="3C3D5B1D">
          <v:rect id="_x0000_i1028" style="width:0;height:1.5pt" o:hralign="center" o:hrstd="t" o:hr="t" fillcolor="#a0a0a0" stroked="f"/>
        </w:pict>
      </w:r>
    </w:p>
    <w:p w14:paraId="17F247C4" w14:textId="77777777" w:rsidR="001B36B4" w:rsidRPr="001B36B4" w:rsidRDefault="001B36B4" w:rsidP="001B36B4">
      <w:pPr>
        <w:rPr>
          <w:b/>
          <w:bCs/>
        </w:rPr>
      </w:pPr>
      <w:r w:rsidRPr="001B36B4">
        <w:rPr>
          <w:b/>
          <w:bCs/>
        </w:rPr>
        <w:t>4. Practice Strategies</w:t>
      </w:r>
    </w:p>
    <w:p w14:paraId="44B7E758" w14:textId="77777777" w:rsidR="001B36B4" w:rsidRPr="001B36B4" w:rsidRDefault="001B36B4" w:rsidP="001B36B4">
      <w:pPr>
        <w:numPr>
          <w:ilvl w:val="0"/>
          <w:numId w:val="4"/>
        </w:numPr>
      </w:pPr>
      <w:r w:rsidRPr="001B36B4">
        <w:rPr>
          <w:b/>
          <w:bCs/>
        </w:rPr>
        <w:t>Mock interviews:</w:t>
      </w:r>
      <w:r w:rsidRPr="001B36B4">
        <w:t xml:space="preserve"> Practice with a friend or mentor, or even in front of a mirror.</w:t>
      </w:r>
    </w:p>
    <w:p w14:paraId="5E32FD33" w14:textId="77777777" w:rsidR="001B36B4" w:rsidRPr="001B36B4" w:rsidRDefault="001B36B4" w:rsidP="001B36B4">
      <w:pPr>
        <w:numPr>
          <w:ilvl w:val="0"/>
          <w:numId w:val="4"/>
        </w:numPr>
      </w:pPr>
      <w:r w:rsidRPr="001B36B4">
        <w:rPr>
          <w:b/>
          <w:bCs/>
        </w:rPr>
        <w:t>Shadowing:</w:t>
      </w:r>
      <w:r w:rsidRPr="001B36B4">
        <w:t xml:space="preserve"> Repeat after English speakers to mimic pronunciation and intonation.</w:t>
      </w:r>
    </w:p>
    <w:p w14:paraId="65286C62" w14:textId="77777777" w:rsidR="001B36B4" w:rsidRPr="001B36B4" w:rsidRDefault="001B36B4" w:rsidP="001B36B4">
      <w:pPr>
        <w:numPr>
          <w:ilvl w:val="0"/>
          <w:numId w:val="4"/>
        </w:numPr>
      </w:pPr>
      <w:r w:rsidRPr="001B36B4">
        <w:rPr>
          <w:b/>
          <w:bCs/>
        </w:rPr>
        <w:lastRenderedPageBreak/>
        <w:t>Vocabulary notebook:</w:t>
      </w:r>
      <w:r w:rsidRPr="001B36B4">
        <w:t xml:space="preserve"> Note words/phrases you want to use, but don’t overstuff—natural use is key.</w:t>
      </w:r>
    </w:p>
    <w:p w14:paraId="5AD2EA27" w14:textId="77777777" w:rsidR="001B36B4" w:rsidRPr="001B36B4" w:rsidRDefault="001B36B4" w:rsidP="001B36B4">
      <w:pPr>
        <w:numPr>
          <w:ilvl w:val="0"/>
          <w:numId w:val="4"/>
        </w:numPr>
      </w:pPr>
      <w:r w:rsidRPr="001B36B4">
        <w:rPr>
          <w:b/>
          <w:bCs/>
        </w:rPr>
        <w:t>Feedback loop:</w:t>
      </w:r>
      <w:r w:rsidRPr="001B36B4">
        <w:t xml:space="preserve"> Ask someone to correct you on clarity and grammar.</w:t>
      </w:r>
    </w:p>
    <w:p w14:paraId="686DD25A" w14:textId="77777777" w:rsidR="001B36B4" w:rsidRPr="001B36B4" w:rsidRDefault="00000000" w:rsidP="001B36B4">
      <w:r>
        <w:pict w14:anchorId="18DD3A42">
          <v:rect id="_x0000_i1029" style="width:0;height:1.5pt" o:hralign="center" o:hrstd="t" o:hr="t" fillcolor="#a0a0a0" stroked="f"/>
        </w:pict>
      </w:r>
    </w:p>
    <w:p w14:paraId="582BAE05" w14:textId="77777777" w:rsidR="001B36B4" w:rsidRPr="001B36B4" w:rsidRDefault="001B36B4" w:rsidP="001B36B4">
      <w:pPr>
        <w:rPr>
          <w:b/>
          <w:bCs/>
        </w:rPr>
      </w:pPr>
      <w:r w:rsidRPr="001B36B4">
        <w:rPr>
          <w:b/>
          <w:bCs/>
        </w:rPr>
        <w:t>5. On the Interview Day</w:t>
      </w:r>
    </w:p>
    <w:p w14:paraId="1EBFE22A" w14:textId="77777777" w:rsidR="001B36B4" w:rsidRPr="001B36B4" w:rsidRDefault="001B36B4" w:rsidP="001B36B4">
      <w:pPr>
        <w:numPr>
          <w:ilvl w:val="0"/>
          <w:numId w:val="5"/>
        </w:numPr>
      </w:pPr>
      <w:r w:rsidRPr="001B36B4">
        <w:rPr>
          <w:b/>
          <w:bCs/>
        </w:rPr>
        <w:t>Warm up:</w:t>
      </w:r>
      <w:r w:rsidRPr="001B36B4">
        <w:t xml:space="preserve"> Speak in English for 5–10 minutes before the interview (even small talk counts).</w:t>
      </w:r>
    </w:p>
    <w:p w14:paraId="425431C3" w14:textId="77777777" w:rsidR="001B36B4" w:rsidRPr="001B36B4" w:rsidRDefault="001B36B4" w:rsidP="001B36B4">
      <w:pPr>
        <w:numPr>
          <w:ilvl w:val="0"/>
          <w:numId w:val="5"/>
        </w:numPr>
      </w:pPr>
      <w:r w:rsidRPr="001B36B4">
        <w:rPr>
          <w:b/>
          <w:bCs/>
        </w:rPr>
        <w:t>Breathe &amp; relax:</w:t>
      </w:r>
      <w:r w:rsidRPr="001B36B4">
        <w:t xml:space="preserve"> Deep breaths calm nerves and help with clear speech.</w:t>
      </w:r>
    </w:p>
    <w:p w14:paraId="3305CAC6" w14:textId="77777777" w:rsidR="001B36B4" w:rsidRPr="001B36B4" w:rsidRDefault="001B36B4" w:rsidP="001B36B4">
      <w:pPr>
        <w:numPr>
          <w:ilvl w:val="0"/>
          <w:numId w:val="5"/>
        </w:numPr>
      </w:pPr>
      <w:r w:rsidRPr="001B36B4">
        <w:rPr>
          <w:b/>
          <w:bCs/>
        </w:rPr>
        <w:t>Start strong:</w:t>
      </w:r>
      <w:r w:rsidRPr="001B36B4">
        <w:t xml:space="preserve"> A confident introduction sets the tone for the rest of the interview.</w:t>
      </w:r>
    </w:p>
    <w:p w14:paraId="0040EBF8" w14:textId="77777777" w:rsidR="001B36B4" w:rsidRPr="001B36B4" w:rsidRDefault="00000000" w:rsidP="001B36B4">
      <w:r>
        <w:pict w14:anchorId="7A10BDD4">
          <v:rect id="_x0000_i1030" style="width:0;height:1.5pt" o:hralign="center" o:hrstd="t" o:hr="t" fillcolor="#a0a0a0" stroked="f"/>
        </w:pict>
      </w:r>
    </w:p>
    <w:p w14:paraId="55A93AFF" w14:textId="77777777" w:rsidR="001B36B4" w:rsidRPr="001B36B4" w:rsidRDefault="001B36B4" w:rsidP="001B36B4">
      <w:r w:rsidRPr="001B36B4">
        <w:rPr>
          <w:rFonts w:ascii="Segoe UI Emoji" w:hAnsi="Segoe UI Emoji" w:cs="Segoe UI Emoji"/>
        </w:rPr>
        <w:t>💡</w:t>
      </w:r>
      <w:r w:rsidRPr="001B36B4">
        <w:t xml:space="preserve"> </w:t>
      </w:r>
      <w:r w:rsidRPr="001B36B4">
        <w:rPr>
          <w:b/>
          <w:bCs/>
        </w:rPr>
        <w:t>Extra tip:</w:t>
      </w:r>
      <w:r w:rsidRPr="001B36B4">
        <w:t xml:space="preserve"> Confidence is often perceived even more than perfect grammar. Speaking clearly, making eye contact, and showing enthusiasm matters more than flawless English.</w:t>
      </w:r>
    </w:p>
    <w:p w14:paraId="1B6241D4" w14:textId="77777777" w:rsidR="00717AFF" w:rsidRDefault="00717AFF"/>
    <w:p w14:paraId="1299F812" w14:textId="2A4A5263" w:rsidR="00AF6BB8" w:rsidRDefault="00AF6BB8">
      <w:r>
        <w:t>--------------------------------------------------------------------------------------------------------------------------------------</w:t>
      </w:r>
    </w:p>
    <w:p w14:paraId="06A2DE31" w14:textId="77777777" w:rsidR="00AF6BB8" w:rsidRDefault="00AF6BB8"/>
    <w:p w14:paraId="73FB8FCD" w14:textId="77777777" w:rsidR="00AF6BB8" w:rsidRPr="00AF6BB8" w:rsidRDefault="00AF6BB8" w:rsidP="00AF6BB8">
      <w:pPr>
        <w:rPr>
          <w:b/>
          <w:bCs/>
        </w:rPr>
      </w:pPr>
      <w:r>
        <w:br/>
      </w:r>
      <w:r w:rsidRPr="00AF6BB8">
        <w:rPr>
          <w:b/>
          <w:bCs/>
          <w:color w:val="EE0000"/>
        </w:rPr>
        <w:t>Job Interview Best Practices</w:t>
      </w:r>
    </w:p>
    <w:p w14:paraId="14C8A8FB" w14:textId="77777777" w:rsidR="00AF6BB8" w:rsidRPr="00AF6BB8" w:rsidRDefault="00AF6BB8" w:rsidP="00AF6BB8">
      <w:pPr>
        <w:numPr>
          <w:ilvl w:val="0"/>
          <w:numId w:val="6"/>
        </w:numPr>
      </w:pPr>
      <w:r w:rsidRPr="00AF6BB8">
        <w:rPr>
          <w:b/>
          <w:bCs/>
        </w:rPr>
        <w:t>Be Authentic</w:t>
      </w:r>
    </w:p>
    <w:p w14:paraId="7107623F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Be </w:t>
      </w:r>
      <w:r w:rsidRPr="00AF6BB8">
        <w:rPr>
          <w:b/>
          <w:bCs/>
        </w:rPr>
        <w:t xml:space="preserve">truthful </w:t>
      </w:r>
      <w:r w:rsidRPr="00AF6BB8">
        <w:t>and genuine — never lie.</w:t>
      </w:r>
    </w:p>
    <w:p w14:paraId="43510C83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Show your </w:t>
      </w:r>
      <w:r w:rsidRPr="00AF6BB8">
        <w:rPr>
          <w:b/>
          <w:bCs/>
        </w:rPr>
        <w:t>real personality and values</w:t>
      </w:r>
      <w:r w:rsidRPr="00AF6BB8">
        <w:t>.</w:t>
      </w:r>
    </w:p>
    <w:p w14:paraId="1759E0B9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>Be strategic about what you emphasize — don’t overshare or be “too truthful.”</w:t>
      </w:r>
    </w:p>
    <w:p w14:paraId="6E0ED898" w14:textId="77777777" w:rsidR="00AF6BB8" w:rsidRPr="00AF6BB8" w:rsidRDefault="00AF6BB8" w:rsidP="00AF6BB8">
      <w:pPr>
        <w:numPr>
          <w:ilvl w:val="0"/>
          <w:numId w:val="6"/>
        </w:numPr>
      </w:pPr>
      <w:r w:rsidRPr="00AF6BB8">
        <w:rPr>
          <w:b/>
          <w:bCs/>
        </w:rPr>
        <w:t>Sell Yourself</w:t>
      </w:r>
    </w:p>
    <w:p w14:paraId="4A9832AF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Present your </w:t>
      </w:r>
      <w:r w:rsidRPr="00AF6BB8">
        <w:rPr>
          <w:b/>
          <w:bCs/>
        </w:rPr>
        <w:t>strengths, achievements, and skills</w:t>
      </w:r>
      <w:r w:rsidRPr="00AF6BB8">
        <w:t xml:space="preserve"> confidently.</w:t>
      </w:r>
    </w:p>
    <w:p w14:paraId="4BDD39F7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Use </w:t>
      </w:r>
      <w:r w:rsidRPr="00AF6BB8">
        <w:rPr>
          <w:b/>
          <w:bCs/>
        </w:rPr>
        <w:t>authentic storytelling</w:t>
      </w:r>
      <w:r w:rsidRPr="00AF6BB8">
        <w:t xml:space="preserve"> to highlight experiences.</w:t>
      </w:r>
    </w:p>
    <w:p w14:paraId="0105A322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Prepare strong </w:t>
      </w:r>
      <w:proofErr w:type="spellStart"/>
      <w:r w:rsidRPr="00AF6BB8">
        <w:rPr>
          <w:b/>
          <w:bCs/>
        </w:rPr>
        <w:t>behavioral</w:t>
      </w:r>
      <w:proofErr w:type="spellEnd"/>
      <w:r w:rsidRPr="00AF6BB8">
        <w:rPr>
          <w:b/>
          <w:bCs/>
        </w:rPr>
        <w:t xml:space="preserve"> answers</w:t>
      </w:r>
      <w:r w:rsidRPr="00AF6BB8">
        <w:t xml:space="preserve"> (“Tell me about a time…”).</w:t>
      </w:r>
    </w:p>
    <w:p w14:paraId="50500021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>Avoid sounding boastful — focus on being genuine and persuasive.</w:t>
      </w:r>
    </w:p>
    <w:p w14:paraId="2821D559" w14:textId="77777777" w:rsidR="00AF6BB8" w:rsidRPr="00AF6BB8" w:rsidRDefault="00AF6BB8" w:rsidP="00AF6BB8">
      <w:pPr>
        <w:numPr>
          <w:ilvl w:val="0"/>
          <w:numId w:val="6"/>
        </w:numPr>
      </w:pPr>
      <w:r w:rsidRPr="00AF6BB8">
        <w:rPr>
          <w:b/>
          <w:bCs/>
        </w:rPr>
        <w:t>Keep It Concise</w:t>
      </w:r>
    </w:p>
    <w:p w14:paraId="350270BA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>Avoid rambling or going off-topic.</w:t>
      </w:r>
    </w:p>
    <w:p w14:paraId="39AB6EA8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Each answer should be </w:t>
      </w:r>
      <w:r w:rsidRPr="00AF6BB8">
        <w:rPr>
          <w:b/>
          <w:bCs/>
        </w:rPr>
        <w:t>under 2 minutes</w:t>
      </w:r>
      <w:r w:rsidRPr="00AF6BB8">
        <w:t xml:space="preserve"> unless asked for more.</w:t>
      </w:r>
    </w:p>
    <w:p w14:paraId="03D4C9AA" w14:textId="77777777" w:rsidR="00AF6BB8" w:rsidRDefault="00AF6BB8" w:rsidP="00AF6BB8">
      <w:pPr>
        <w:numPr>
          <w:ilvl w:val="1"/>
          <w:numId w:val="6"/>
        </w:numPr>
      </w:pPr>
      <w:r w:rsidRPr="00AF6BB8">
        <w:rPr>
          <w:b/>
          <w:bCs/>
        </w:rPr>
        <w:t>Emphasize</w:t>
      </w:r>
      <w:r w:rsidRPr="00AF6BB8">
        <w:t xml:space="preserve"> your most impressive points.</w:t>
      </w:r>
    </w:p>
    <w:p w14:paraId="606FBBA6" w14:textId="77777777" w:rsidR="00913ECB" w:rsidRDefault="00913ECB" w:rsidP="00913ECB">
      <w:pPr>
        <w:ind w:left="1440"/>
      </w:pPr>
    </w:p>
    <w:p w14:paraId="4E0AC8AF" w14:textId="77777777" w:rsidR="00AF6BB8" w:rsidRDefault="00AF6BB8" w:rsidP="00AF6BB8">
      <w:pPr>
        <w:ind w:left="1440"/>
      </w:pPr>
    </w:p>
    <w:p w14:paraId="3A7063DC" w14:textId="77777777" w:rsidR="00AF6BB8" w:rsidRPr="00AF6BB8" w:rsidRDefault="00AF6BB8" w:rsidP="00AF6BB8">
      <w:pPr>
        <w:ind w:left="1440"/>
      </w:pPr>
    </w:p>
    <w:p w14:paraId="154940D9" w14:textId="77777777" w:rsidR="00AF6BB8" w:rsidRPr="00AF6BB8" w:rsidRDefault="00AF6BB8" w:rsidP="00AF6BB8">
      <w:pPr>
        <w:numPr>
          <w:ilvl w:val="0"/>
          <w:numId w:val="6"/>
        </w:numPr>
      </w:pPr>
      <w:r w:rsidRPr="00AF6BB8">
        <w:rPr>
          <w:b/>
          <w:bCs/>
        </w:rPr>
        <w:lastRenderedPageBreak/>
        <w:t>Show Enthusiasm</w:t>
      </w:r>
    </w:p>
    <w:p w14:paraId="36498BBF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Demonstrate </w:t>
      </w:r>
      <w:r w:rsidRPr="00AF6BB8">
        <w:rPr>
          <w:b/>
          <w:bCs/>
        </w:rPr>
        <w:t>genuine excitement</w:t>
      </w:r>
      <w:r w:rsidRPr="00AF6BB8">
        <w:t xml:space="preserve"> about the role and company.</w:t>
      </w:r>
    </w:p>
    <w:p w14:paraId="3E8300D3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 xml:space="preserve">Ask </w:t>
      </w:r>
      <w:r w:rsidRPr="00AF6BB8">
        <w:rPr>
          <w:b/>
          <w:bCs/>
        </w:rPr>
        <w:t>thoughtful questions</w:t>
      </w:r>
      <w:r w:rsidRPr="00AF6BB8">
        <w:t>; show motivation.</w:t>
      </w:r>
    </w:p>
    <w:p w14:paraId="5F42F355" w14:textId="77777777" w:rsidR="00AF6BB8" w:rsidRPr="00AF6BB8" w:rsidRDefault="00AF6BB8" w:rsidP="00AF6BB8">
      <w:pPr>
        <w:numPr>
          <w:ilvl w:val="1"/>
          <w:numId w:val="6"/>
        </w:numPr>
      </w:pPr>
      <w:r w:rsidRPr="00AF6BB8">
        <w:t>Body language and tone should convey energy and interest.</w:t>
      </w:r>
    </w:p>
    <w:p w14:paraId="267DF27A" w14:textId="77777777" w:rsidR="00AF6BB8" w:rsidRPr="00AF6BB8" w:rsidRDefault="00AF6BB8" w:rsidP="00AF6BB8">
      <w:r w:rsidRPr="00AF6BB8">
        <w:pict w14:anchorId="2ACF7188">
          <v:rect id="_x0000_i1043" style="width:0;height:1.5pt" o:hralign="center" o:hrstd="t" o:hr="t" fillcolor="#a0a0a0" stroked="f"/>
        </w:pict>
      </w:r>
    </w:p>
    <w:p w14:paraId="48CBE9B1" w14:textId="77777777" w:rsidR="00AF6BB8" w:rsidRPr="00AF6BB8" w:rsidRDefault="00AF6BB8" w:rsidP="00AF6BB8">
      <w:pPr>
        <w:rPr>
          <w:b/>
          <w:bCs/>
          <w:color w:val="EE0000"/>
        </w:rPr>
      </w:pPr>
      <w:r w:rsidRPr="00AF6BB8">
        <w:rPr>
          <w:rFonts w:ascii="Segoe UI Emoji" w:hAnsi="Segoe UI Emoji" w:cs="Segoe UI Emoji"/>
          <w:b/>
          <w:bCs/>
        </w:rPr>
        <w:t>⚠️</w:t>
      </w:r>
      <w:r w:rsidRPr="00AF6BB8">
        <w:rPr>
          <w:b/>
          <w:bCs/>
        </w:rPr>
        <w:t xml:space="preserve"> </w:t>
      </w:r>
      <w:r w:rsidRPr="00AF6BB8">
        <w:rPr>
          <w:b/>
          <w:bCs/>
          <w:color w:val="EE0000"/>
        </w:rPr>
        <w:t>Common Interview Mistakes</w:t>
      </w:r>
    </w:p>
    <w:p w14:paraId="51D10E0E" w14:textId="77777777" w:rsidR="00AF6BB8" w:rsidRPr="00AF6BB8" w:rsidRDefault="00AF6BB8" w:rsidP="00AF6BB8">
      <w:pPr>
        <w:numPr>
          <w:ilvl w:val="0"/>
          <w:numId w:val="7"/>
        </w:numPr>
      </w:pPr>
      <w:r w:rsidRPr="00AF6BB8">
        <w:rPr>
          <w:b/>
          <w:bCs/>
        </w:rPr>
        <w:t>Lack of Professionalism</w:t>
      </w:r>
    </w:p>
    <w:p w14:paraId="5C15185C" w14:textId="4713045E" w:rsidR="00AF6BB8" w:rsidRPr="00AF6BB8" w:rsidRDefault="00AF6BB8" w:rsidP="00AF6BB8">
      <w:pPr>
        <w:numPr>
          <w:ilvl w:val="1"/>
          <w:numId w:val="7"/>
        </w:numPr>
      </w:pPr>
      <w:r w:rsidRPr="00AF6BB8">
        <w:t xml:space="preserve">Being late, dressing poorly, or </w:t>
      </w:r>
      <w:r w:rsidRPr="00AF6BB8">
        <w:rPr>
          <w:b/>
          <w:bCs/>
        </w:rPr>
        <w:t>ignoring etiquette</w:t>
      </w:r>
      <w:r w:rsidRPr="00AF6BB8">
        <w:t xml:space="preserve"> (</w:t>
      </w:r>
      <w:r w:rsidR="00913ECB">
        <w:t xml:space="preserve">Permission to come in/sit down, Good Morning, </w:t>
      </w:r>
      <w:proofErr w:type="gramStart"/>
      <w:r w:rsidR="00913ECB">
        <w:t>At</w:t>
      </w:r>
      <w:proofErr w:type="gramEnd"/>
      <w:r w:rsidR="00913ECB">
        <w:t xml:space="preserve"> end thank </w:t>
      </w:r>
      <w:proofErr w:type="gramStart"/>
      <w:r w:rsidR="00913ECB">
        <w:t xml:space="preserve">you </w:t>
      </w:r>
      <w:r w:rsidRPr="00AF6BB8">
        <w:t>)</w:t>
      </w:r>
      <w:proofErr w:type="gramEnd"/>
      <w:r w:rsidRPr="00AF6BB8">
        <w:t>.</w:t>
      </w:r>
    </w:p>
    <w:p w14:paraId="30546321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These errors can disqualify you before the interview even begins.</w:t>
      </w:r>
    </w:p>
    <w:p w14:paraId="306BBD6F" w14:textId="77777777" w:rsidR="00AF6BB8" w:rsidRPr="00AF6BB8" w:rsidRDefault="00AF6BB8" w:rsidP="00AF6BB8">
      <w:pPr>
        <w:numPr>
          <w:ilvl w:val="0"/>
          <w:numId w:val="7"/>
        </w:numPr>
      </w:pPr>
      <w:r w:rsidRPr="00AF6BB8">
        <w:rPr>
          <w:b/>
          <w:bCs/>
        </w:rPr>
        <w:t>Lack of Preparation</w:t>
      </w:r>
    </w:p>
    <w:p w14:paraId="304F1A00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 xml:space="preserve">Failing to </w:t>
      </w:r>
      <w:r w:rsidRPr="00AF6BB8">
        <w:rPr>
          <w:b/>
          <w:bCs/>
        </w:rPr>
        <w:t>research the company</w:t>
      </w:r>
      <w:r w:rsidRPr="00AF6BB8">
        <w:t xml:space="preserve"> or job description.</w:t>
      </w:r>
    </w:p>
    <w:p w14:paraId="65A54132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rPr>
          <w:b/>
          <w:bCs/>
        </w:rPr>
        <w:t xml:space="preserve">Not practicing answers or preparing </w:t>
      </w:r>
      <w:proofErr w:type="spellStart"/>
      <w:r w:rsidRPr="00AF6BB8">
        <w:rPr>
          <w:b/>
          <w:bCs/>
        </w:rPr>
        <w:t>behavioral</w:t>
      </w:r>
      <w:proofErr w:type="spellEnd"/>
      <w:r w:rsidRPr="00AF6BB8">
        <w:rPr>
          <w:b/>
          <w:bCs/>
        </w:rPr>
        <w:t xml:space="preserve"> stories</w:t>
      </w:r>
      <w:r w:rsidRPr="00AF6BB8">
        <w:t>.</w:t>
      </w:r>
    </w:p>
    <w:p w14:paraId="0FC31B25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“Winging it” may lead to average performance — and average doesn’t get hired.</w:t>
      </w:r>
    </w:p>
    <w:p w14:paraId="4AF51735" w14:textId="77777777" w:rsidR="00AF6BB8" w:rsidRPr="00AF6BB8" w:rsidRDefault="00AF6BB8" w:rsidP="00AF6BB8">
      <w:pPr>
        <w:numPr>
          <w:ilvl w:val="0"/>
          <w:numId w:val="7"/>
        </w:numPr>
      </w:pPr>
      <w:r w:rsidRPr="00AF6BB8">
        <w:rPr>
          <w:b/>
          <w:bCs/>
        </w:rPr>
        <w:t>Lack of Content</w:t>
      </w:r>
    </w:p>
    <w:p w14:paraId="37883202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Giving vague, generic answers (“I’m a team player”).</w:t>
      </w:r>
    </w:p>
    <w:p w14:paraId="7EF343D3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Lacking specific examples or stories.</w:t>
      </w:r>
    </w:p>
    <w:p w14:paraId="557DF255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Mishandling tough questions (about weaknesses, failures, or job gaps).</w:t>
      </w:r>
    </w:p>
    <w:p w14:paraId="5BC68A4F" w14:textId="77777777" w:rsidR="00AF6BB8" w:rsidRPr="00AF6BB8" w:rsidRDefault="00AF6BB8" w:rsidP="00AF6BB8">
      <w:pPr>
        <w:numPr>
          <w:ilvl w:val="0"/>
          <w:numId w:val="7"/>
        </w:numPr>
      </w:pPr>
      <w:r w:rsidRPr="00AF6BB8">
        <w:rPr>
          <w:b/>
          <w:bCs/>
        </w:rPr>
        <w:t>Negativity</w:t>
      </w:r>
    </w:p>
    <w:p w14:paraId="6AB4D3F6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Badmouthing former employers, managers, or coworkers.</w:t>
      </w:r>
    </w:p>
    <w:p w14:paraId="36346759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>Speaking negatively about previous jobs or experiences.</w:t>
      </w:r>
    </w:p>
    <w:p w14:paraId="136D9927" w14:textId="77777777" w:rsidR="00AF6BB8" w:rsidRPr="00AF6BB8" w:rsidRDefault="00AF6BB8" w:rsidP="00AF6BB8">
      <w:pPr>
        <w:numPr>
          <w:ilvl w:val="1"/>
          <w:numId w:val="7"/>
        </w:numPr>
      </w:pPr>
      <w:r w:rsidRPr="00AF6BB8">
        <w:t xml:space="preserve">Always stay </w:t>
      </w:r>
      <w:r w:rsidRPr="00AF6BB8">
        <w:rPr>
          <w:b/>
          <w:bCs/>
        </w:rPr>
        <w:t>positive or neutral</w:t>
      </w:r>
      <w:r w:rsidRPr="00AF6BB8">
        <w:t xml:space="preserve"> — use professional language and focus on lessons learned.</w:t>
      </w:r>
    </w:p>
    <w:p w14:paraId="6E991C25" w14:textId="77777777" w:rsidR="00AF6BB8" w:rsidRPr="00AF6BB8" w:rsidRDefault="00AF6BB8" w:rsidP="00AF6BB8">
      <w:r w:rsidRPr="00AF6BB8">
        <w:pict w14:anchorId="734332AA">
          <v:rect id="_x0000_i1044" style="width:0;height:1.5pt" o:hralign="center" o:hrstd="t" o:hr="t" fillcolor="#a0a0a0" stroked="f"/>
        </w:pict>
      </w:r>
    </w:p>
    <w:p w14:paraId="7D27552B" w14:textId="77777777" w:rsidR="00AF6BB8" w:rsidRDefault="00AF6BB8" w:rsidP="00AF6BB8">
      <w:pPr>
        <w:rPr>
          <w:rFonts w:ascii="Segoe UI Emoji" w:hAnsi="Segoe UI Emoji" w:cs="Segoe UI Emoji"/>
          <w:b/>
          <w:bCs/>
        </w:rPr>
      </w:pPr>
    </w:p>
    <w:p w14:paraId="45386B06" w14:textId="77777777" w:rsidR="00913ECB" w:rsidRDefault="00913ECB" w:rsidP="00AF6BB8">
      <w:pPr>
        <w:rPr>
          <w:rFonts w:ascii="Segoe UI Emoji" w:hAnsi="Segoe UI Emoji" w:cs="Segoe UI Emoji"/>
          <w:b/>
          <w:bCs/>
        </w:rPr>
      </w:pPr>
    </w:p>
    <w:p w14:paraId="5083A138" w14:textId="77777777" w:rsidR="00913ECB" w:rsidRDefault="00913ECB" w:rsidP="00AF6BB8">
      <w:pPr>
        <w:rPr>
          <w:rFonts w:ascii="Segoe UI Emoji" w:hAnsi="Segoe UI Emoji" w:cs="Segoe UI Emoji"/>
          <w:b/>
          <w:bCs/>
        </w:rPr>
      </w:pPr>
    </w:p>
    <w:p w14:paraId="1D1BECEA" w14:textId="77777777" w:rsidR="00913ECB" w:rsidRDefault="00913ECB" w:rsidP="00AF6BB8">
      <w:pPr>
        <w:rPr>
          <w:rFonts w:ascii="Segoe UI Emoji" w:hAnsi="Segoe UI Emoji" w:cs="Segoe UI Emoji"/>
          <w:b/>
          <w:bCs/>
        </w:rPr>
      </w:pPr>
    </w:p>
    <w:p w14:paraId="1E77C9B2" w14:textId="77777777" w:rsidR="00913ECB" w:rsidRDefault="00913ECB" w:rsidP="00AF6BB8">
      <w:pPr>
        <w:rPr>
          <w:rFonts w:ascii="Segoe UI Emoji" w:hAnsi="Segoe UI Emoji" w:cs="Segoe UI Emoji"/>
          <w:b/>
          <w:bCs/>
        </w:rPr>
      </w:pPr>
    </w:p>
    <w:p w14:paraId="25B5695C" w14:textId="77777777" w:rsidR="00913ECB" w:rsidRDefault="00913ECB" w:rsidP="00AF6BB8">
      <w:pPr>
        <w:rPr>
          <w:b/>
          <w:bCs/>
        </w:rPr>
      </w:pPr>
    </w:p>
    <w:p w14:paraId="0B5D8925" w14:textId="77777777" w:rsidR="00AF6BB8" w:rsidRDefault="00AF6BB8" w:rsidP="00AF6BB8">
      <w:pPr>
        <w:rPr>
          <w:b/>
          <w:bCs/>
        </w:rPr>
      </w:pPr>
    </w:p>
    <w:p w14:paraId="572BF1E8" w14:textId="77777777" w:rsidR="00AF6BB8" w:rsidRDefault="00AF6BB8" w:rsidP="00AF6BB8">
      <w:pPr>
        <w:rPr>
          <w:color w:val="EE0000"/>
        </w:rPr>
      </w:pPr>
      <w:r w:rsidRPr="00AF6BB8">
        <w:rPr>
          <w:color w:val="EE0000"/>
        </w:rPr>
        <w:lastRenderedPageBreak/>
        <w:t>Interview Rules to Live By</w:t>
      </w:r>
    </w:p>
    <w:p w14:paraId="46321DAE" w14:textId="26C93159" w:rsidR="00AF6BB8" w:rsidRPr="00AF6BB8" w:rsidRDefault="00AF6BB8" w:rsidP="00AF6BB8">
      <w:pPr>
        <w:rPr>
          <w:color w:val="000000" w:themeColor="text1"/>
        </w:rPr>
      </w:pPr>
      <w:r w:rsidRPr="00AF6BB8">
        <w:rPr>
          <w:color w:val="000000" w:themeColor="text1"/>
        </w:rPr>
        <w:t xml:space="preserve"> </w:t>
      </w:r>
      <w:r w:rsidRPr="00AF6BB8">
        <w:rPr>
          <w:b/>
          <w:bCs/>
          <w:color w:val="000000" w:themeColor="text1"/>
        </w:rPr>
        <w:t>Never lie</w:t>
      </w:r>
      <w:r w:rsidRPr="00AF6BB8">
        <w:rPr>
          <w:color w:val="000000" w:themeColor="text1"/>
        </w:rPr>
        <w:t xml:space="preserve"> – Be honest. Don’t hide weaknesses, but learn to reframe them positively.</w:t>
      </w:r>
    </w:p>
    <w:p w14:paraId="0BA966D8" w14:textId="5FE474CC" w:rsidR="00AF6BB8" w:rsidRPr="00AF6BB8" w:rsidRDefault="00AF6BB8" w:rsidP="00AF6BB8">
      <w:pPr>
        <w:rPr>
          <w:color w:val="000000" w:themeColor="text1"/>
        </w:rPr>
      </w:pPr>
      <w:r w:rsidRPr="00AF6BB8">
        <w:rPr>
          <w:color w:val="000000" w:themeColor="text1"/>
        </w:rPr>
        <w:t xml:space="preserve"> </w:t>
      </w:r>
      <w:r w:rsidRPr="00AF6BB8">
        <w:rPr>
          <w:b/>
          <w:bCs/>
          <w:color w:val="000000" w:themeColor="text1"/>
        </w:rPr>
        <w:t>Answer every question</w:t>
      </w:r>
      <w:r w:rsidRPr="00AF6BB8">
        <w:rPr>
          <w:color w:val="000000" w:themeColor="text1"/>
        </w:rPr>
        <w:t xml:space="preserve"> – Respond directly, then connect it to your strengths.</w:t>
      </w:r>
    </w:p>
    <w:p w14:paraId="7CDB1CA5" w14:textId="6DDBD7ED" w:rsidR="00AF6BB8" w:rsidRPr="00AF6BB8" w:rsidRDefault="00AF6BB8" w:rsidP="00AF6BB8">
      <w:pPr>
        <w:rPr>
          <w:color w:val="000000" w:themeColor="text1"/>
        </w:rPr>
      </w:pPr>
      <w:r w:rsidRPr="00AF6BB8">
        <w:rPr>
          <w:color w:val="000000" w:themeColor="text1"/>
        </w:rPr>
        <w:t xml:space="preserve"> </w:t>
      </w:r>
      <w:r w:rsidRPr="00AF6BB8">
        <w:rPr>
          <w:b/>
          <w:bCs/>
          <w:color w:val="000000" w:themeColor="text1"/>
        </w:rPr>
        <w:t>Show personality</w:t>
      </w:r>
      <w:r w:rsidRPr="00AF6BB8">
        <w:rPr>
          <w:color w:val="000000" w:themeColor="text1"/>
        </w:rPr>
        <w:t xml:space="preserve"> – Be confident, friendly, and a good team fit.</w:t>
      </w:r>
    </w:p>
    <w:p w14:paraId="7CE6DE46" w14:textId="26E3A784" w:rsidR="00AF6BB8" w:rsidRPr="00AF6BB8" w:rsidRDefault="00AF6BB8" w:rsidP="00AF6BB8">
      <w:pPr>
        <w:rPr>
          <w:color w:val="000000" w:themeColor="text1"/>
        </w:rPr>
      </w:pPr>
      <w:r w:rsidRPr="00AF6BB8">
        <w:rPr>
          <w:color w:val="000000" w:themeColor="text1"/>
        </w:rPr>
        <w:t xml:space="preserve"> </w:t>
      </w:r>
      <w:r w:rsidRPr="00AF6BB8">
        <w:rPr>
          <w:b/>
          <w:bCs/>
          <w:color w:val="000000" w:themeColor="text1"/>
        </w:rPr>
        <w:t>Be concise</w:t>
      </w:r>
      <w:r w:rsidRPr="00AF6BB8">
        <w:rPr>
          <w:color w:val="000000" w:themeColor="text1"/>
        </w:rPr>
        <w:t xml:space="preserve"> – Speak clearly, avoid rambling; keep answers under 2 minutes.</w:t>
      </w:r>
    </w:p>
    <w:p w14:paraId="3FEA18D8" w14:textId="494872AC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Show interest</w:t>
      </w:r>
      <w:r w:rsidRPr="00AF6BB8">
        <w:rPr>
          <w:color w:val="000000" w:themeColor="text1"/>
        </w:rPr>
        <w:t xml:space="preserve"> – Be enthusiastic about the role and company; ask thoughtful questions.</w:t>
      </w:r>
    </w:p>
    <w:p w14:paraId="12C7E239" w14:textId="67D3D341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Focus on what you can do for them</w:t>
      </w:r>
      <w:r w:rsidRPr="00AF6BB8">
        <w:rPr>
          <w:color w:val="000000" w:themeColor="text1"/>
        </w:rPr>
        <w:t xml:space="preserve"> – Emphasize your value and contributions, not benefits for you.</w:t>
      </w:r>
    </w:p>
    <w:p w14:paraId="193E70B0" w14:textId="5CF280E1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Tell short stories</w:t>
      </w:r>
      <w:r w:rsidRPr="00AF6BB8">
        <w:rPr>
          <w:color w:val="000000" w:themeColor="text1"/>
        </w:rPr>
        <w:t xml:space="preserve"> – Share relevant examples from experience; practice but don’t memorize.</w:t>
      </w:r>
    </w:p>
    <w:p w14:paraId="0B75CA76" w14:textId="77C01BA7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Balance “I” and “We”</w:t>
      </w:r>
      <w:r w:rsidRPr="00AF6BB8">
        <w:rPr>
          <w:color w:val="000000" w:themeColor="text1"/>
        </w:rPr>
        <w:t xml:space="preserve"> – Highlight teamwork </w:t>
      </w:r>
      <w:r w:rsidRPr="00AF6BB8">
        <w:rPr>
          <w:b/>
          <w:bCs/>
          <w:color w:val="000000" w:themeColor="text1"/>
        </w:rPr>
        <w:t>and</w:t>
      </w:r>
      <w:r w:rsidRPr="00AF6BB8">
        <w:rPr>
          <w:color w:val="000000" w:themeColor="text1"/>
        </w:rPr>
        <w:t xml:space="preserve"> your individual impact.</w:t>
      </w:r>
    </w:p>
    <w:p w14:paraId="40E4BF06" w14:textId="05EE9C7C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Connect past to future</w:t>
      </w:r>
      <w:r w:rsidRPr="00AF6BB8">
        <w:rPr>
          <w:color w:val="000000" w:themeColor="text1"/>
        </w:rPr>
        <w:t xml:space="preserve"> – Show how your past performance predicts success in this job.</w:t>
      </w:r>
    </w:p>
    <w:p w14:paraId="22811ED3" w14:textId="73D91655" w:rsidR="00AF6BB8" w:rsidRP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Choose hobbies wisely</w:t>
      </w:r>
      <w:r w:rsidRPr="00AF6BB8">
        <w:rPr>
          <w:color w:val="000000" w:themeColor="text1"/>
        </w:rPr>
        <w:t xml:space="preserve"> – Share interests that reflect positive traits (e.g., teamwork, creativity).</w:t>
      </w:r>
    </w:p>
    <w:p w14:paraId="4E884FBB" w14:textId="4919EB90" w:rsidR="00AF6BB8" w:rsidRDefault="00AF6BB8" w:rsidP="00AF6BB8">
      <w:pPr>
        <w:rPr>
          <w:color w:val="000000" w:themeColor="text1"/>
        </w:rPr>
      </w:pPr>
      <w:r w:rsidRPr="00AF6BB8">
        <w:rPr>
          <w:b/>
          <w:bCs/>
          <w:color w:val="000000" w:themeColor="text1"/>
        </w:rPr>
        <w:t>Follow up</w:t>
      </w:r>
      <w:r w:rsidRPr="00AF6BB8">
        <w:rPr>
          <w:color w:val="000000" w:themeColor="text1"/>
        </w:rPr>
        <w:t xml:space="preserve"> – Send a thank-you email or note within 24 hours; be polite and professional.</w:t>
      </w:r>
    </w:p>
    <w:p w14:paraId="64656E6F" w14:textId="77777777" w:rsidR="00E467D2" w:rsidRDefault="00E467D2" w:rsidP="00AF6BB8">
      <w:pPr>
        <w:rPr>
          <w:color w:val="000000" w:themeColor="text1"/>
        </w:rPr>
      </w:pPr>
    </w:p>
    <w:p w14:paraId="1EA59470" w14:textId="77777777" w:rsidR="00E467D2" w:rsidRPr="00E467D2" w:rsidRDefault="00E467D2" w:rsidP="00AF6BB8">
      <w:pPr>
        <w:rPr>
          <w:color w:val="EE0000"/>
        </w:rPr>
      </w:pPr>
    </w:p>
    <w:p w14:paraId="1311136B" w14:textId="226BC886" w:rsidR="00E467D2" w:rsidRDefault="00E467D2" w:rsidP="00AF6BB8">
      <w:pPr>
        <w:rPr>
          <w:color w:val="EE0000"/>
        </w:rPr>
      </w:pPr>
      <w:r w:rsidRPr="00E467D2">
        <w:rPr>
          <w:color w:val="EE0000"/>
        </w:rPr>
        <w:t>Different Types of Job Interviews &amp; How to Handle Them</w:t>
      </w:r>
    </w:p>
    <w:p w14:paraId="2D329C1D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b/>
          <w:bCs/>
          <w:color w:val="000000" w:themeColor="text1"/>
        </w:rPr>
        <w:t>1. Phone Interview</w:t>
      </w:r>
    </w:p>
    <w:p w14:paraId="099BD16A" w14:textId="77777777" w:rsidR="00E467D2" w:rsidRPr="00E467D2" w:rsidRDefault="00E467D2" w:rsidP="00E467D2">
      <w:pPr>
        <w:numPr>
          <w:ilvl w:val="0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Usually the </w:t>
      </w:r>
      <w:r w:rsidRPr="00E467D2">
        <w:rPr>
          <w:b/>
          <w:bCs/>
          <w:color w:val="000000" w:themeColor="text1"/>
        </w:rPr>
        <w:t>first round</w:t>
      </w:r>
      <w:r w:rsidRPr="00E467D2">
        <w:rPr>
          <w:color w:val="000000" w:themeColor="text1"/>
        </w:rPr>
        <w:t>, often with HR or a recruiter.</w:t>
      </w:r>
    </w:p>
    <w:p w14:paraId="39BD90EC" w14:textId="77777777" w:rsidR="00E467D2" w:rsidRPr="00E467D2" w:rsidRDefault="00E467D2" w:rsidP="00E467D2">
      <w:pPr>
        <w:numPr>
          <w:ilvl w:val="0"/>
          <w:numId w:val="9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Advantages:</w:t>
      </w:r>
    </w:p>
    <w:p w14:paraId="386D772A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>No need to worry about appearance or body language.</w:t>
      </w:r>
    </w:p>
    <w:p w14:paraId="5A816065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You can </w:t>
      </w:r>
      <w:r w:rsidRPr="00E467D2">
        <w:rPr>
          <w:b/>
          <w:bCs/>
          <w:color w:val="000000" w:themeColor="text1"/>
        </w:rPr>
        <w:t>keep notes</w:t>
      </w:r>
      <w:r w:rsidRPr="00E467D2">
        <w:rPr>
          <w:color w:val="000000" w:themeColor="text1"/>
        </w:rPr>
        <w:t xml:space="preserve"> nearby for reference.</w:t>
      </w:r>
    </w:p>
    <w:p w14:paraId="305BF03D" w14:textId="77777777" w:rsidR="00E467D2" w:rsidRPr="00E467D2" w:rsidRDefault="00E467D2" w:rsidP="00E467D2">
      <w:pPr>
        <w:numPr>
          <w:ilvl w:val="0"/>
          <w:numId w:val="9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⚠️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Challenges:</w:t>
      </w:r>
    </w:p>
    <w:p w14:paraId="521C1D11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>Harder to build connection — no eye contact or visual cues.</w:t>
      </w:r>
    </w:p>
    <w:p w14:paraId="1B93E4E7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People tend to </w:t>
      </w:r>
      <w:r w:rsidRPr="00E467D2">
        <w:rPr>
          <w:b/>
          <w:bCs/>
          <w:color w:val="000000" w:themeColor="text1"/>
        </w:rPr>
        <w:t>talk too much</w:t>
      </w:r>
      <w:r w:rsidRPr="00E467D2">
        <w:rPr>
          <w:color w:val="000000" w:themeColor="text1"/>
        </w:rPr>
        <w:t xml:space="preserve"> to fill silence — avoid rambling.</w:t>
      </w:r>
    </w:p>
    <w:p w14:paraId="13C12F96" w14:textId="77777777" w:rsidR="00E467D2" w:rsidRPr="00E467D2" w:rsidRDefault="00E467D2" w:rsidP="00E467D2">
      <w:pPr>
        <w:numPr>
          <w:ilvl w:val="0"/>
          <w:numId w:val="9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Tips:</w:t>
      </w:r>
    </w:p>
    <w:p w14:paraId="754B53C6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>Keep your voice energetic and positive.</w:t>
      </w:r>
    </w:p>
    <w:p w14:paraId="65D9BB4E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>Get comfortable with short silences.</w:t>
      </w:r>
    </w:p>
    <w:p w14:paraId="6CF37A39" w14:textId="77777777" w:rsidR="00E467D2" w:rsidRPr="00E467D2" w:rsidRDefault="00E467D2" w:rsidP="00E467D2">
      <w:pPr>
        <w:numPr>
          <w:ilvl w:val="1"/>
          <w:numId w:val="9"/>
        </w:numPr>
        <w:rPr>
          <w:color w:val="000000" w:themeColor="text1"/>
        </w:rPr>
      </w:pPr>
      <w:r w:rsidRPr="00E467D2">
        <w:rPr>
          <w:color w:val="000000" w:themeColor="text1"/>
        </w:rPr>
        <w:t>Prepare just as seriously as for an in-person interview.</w:t>
      </w:r>
    </w:p>
    <w:p w14:paraId="53A4C335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39732D6C">
          <v:rect id="_x0000_i1071" style="width:0;height:1.5pt" o:hralign="center" o:hrstd="t" o:hr="t" fillcolor="#a0a0a0" stroked="f"/>
        </w:pict>
      </w:r>
    </w:p>
    <w:p w14:paraId="72E1B4AC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b/>
          <w:bCs/>
          <w:color w:val="000000" w:themeColor="text1"/>
        </w:rPr>
        <w:t>2. One-on-One (In-Person) Interview</w:t>
      </w:r>
    </w:p>
    <w:p w14:paraId="57DD2451" w14:textId="77777777" w:rsidR="00E467D2" w:rsidRPr="00E467D2" w:rsidRDefault="00E467D2" w:rsidP="00E467D2">
      <w:pPr>
        <w:numPr>
          <w:ilvl w:val="0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The </w:t>
      </w:r>
      <w:r w:rsidRPr="00E467D2">
        <w:rPr>
          <w:b/>
          <w:bCs/>
          <w:color w:val="000000" w:themeColor="text1"/>
        </w:rPr>
        <w:t>most common</w:t>
      </w:r>
      <w:r w:rsidRPr="00E467D2">
        <w:rPr>
          <w:color w:val="000000" w:themeColor="text1"/>
        </w:rPr>
        <w:t xml:space="preserve"> and traditional format (20–45 minutes).</w:t>
      </w:r>
    </w:p>
    <w:p w14:paraId="59C71EC0" w14:textId="77777777" w:rsidR="00E467D2" w:rsidRPr="00E467D2" w:rsidRDefault="00E467D2" w:rsidP="00E467D2">
      <w:pPr>
        <w:numPr>
          <w:ilvl w:val="0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>You answer questions, ask a few of your own, then wrap up.</w:t>
      </w:r>
    </w:p>
    <w:p w14:paraId="46F39819" w14:textId="77777777" w:rsidR="00E467D2" w:rsidRPr="00E467D2" w:rsidRDefault="00E467D2" w:rsidP="00E467D2">
      <w:pPr>
        <w:numPr>
          <w:ilvl w:val="0"/>
          <w:numId w:val="10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lastRenderedPageBreak/>
        <w:t>⚠️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Challenges:</w:t>
      </w:r>
    </w:p>
    <w:p w14:paraId="0A1EC396" w14:textId="77777777" w:rsidR="00E467D2" w:rsidRPr="00E467D2" w:rsidRDefault="00E467D2" w:rsidP="00E467D2">
      <w:pPr>
        <w:numPr>
          <w:ilvl w:val="1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Your </w:t>
      </w:r>
      <w:r w:rsidRPr="00E467D2">
        <w:rPr>
          <w:b/>
          <w:bCs/>
          <w:color w:val="000000" w:themeColor="text1"/>
        </w:rPr>
        <w:t>body language</w:t>
      </w:r>
      <w:r w:rsidRPr="00E467D2">
        <w:rPr>
          <w:color w:val="000000" w:themeColor="text1"/>
        </w:rPr>
        <w:t>, tone, and confidence matter a lot.</w:t>
      </w:r>
    </w:p>
    <w:p w14:paraId="5942166D" w14:textId="77777777" w:rsidR="00E467D2" w:rsidRPr="00E467D2" w:rsidRDefault="00E467D2" w:rsidP="00E467D2">
      <w:pPr>
        <w:numPr>
          <w:ilvl w:val="1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>Nerves can cause bad habits (fidgeting, talking fast, saying “um”).</w:t>
      </w:r>
    </w:p>
    <w:p w14:paraId="576331A2" w14:textId="77777777" w:rsidR="00E467D2" w:rsidRPr="00E467D2" w:rsidRDefault="00E467D2" w:rsidP="00E467D2">
      <w:pPr>
        <w:numPr>
          <w:ilvl w:val="0"/>
          <w:numId w:val="10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Tips:</w:t>
      </w:r>
    </w:p>
    <w:p w14:paraId="1373EC1F" w14:textId="77777777" w:rsidR="00E467D2" w:rsidRPr="00E467D2" w:rsidRDefault="00E467D2" w:rsidP="00E467D2">
      <w:pPr>
        <w:numPr>
          <w:ilvl w:val="1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>Prepare common questions and a few curveball answers.</w:t>
      </w:r>
    </w:p>
    <w:p w14:paraId="613613B0" w14:textId="77777777" w:rsidR="00E467D2" w:rsidRPr="00E467D2" w:rsidRDefault="00E467D2" w:rsidP="00E467D2">
      <w:pPr>
        <w:numPr>
          <w:ilvl w:val="1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>Practice posture, tone, and eye contact.</w:t>
      </w:r>
    </w:p>
    <w:p w14:paraId="729E2A24" w14:textId="77777777" w:rsidR="00E467D2" w:rsidRPr="00E467D2" w:rsidRDefault="00E467D2" w:rsidP="00E467D2">
      <w:pPr>
        <w:numPr>
          <w:ilvl w:val="1"/>
          <w:numId w:val="10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Show you can </w:t>
      </w:r>
      <w:r w:rsidRPr="00E467D2">
        <w:rPr>
          <w:b/>
          <w:bCs/>
          <w:color w:val="000000" w:themeColor="text1"/>
        </w:rPr>
        <w:t>do the job</w:t>
      </w:r>
      <w:r w:rsidRPr="00E467D2">
        <w:rPr>
          <w:color w:val="000000" w:themeColor="text1"/>
        </w:rPr>
        <w:t xml:space="preserve"> and </w:t>
      </w:r>
      <w:r w:rsidRPr="00E467D2">
        <w:rPr>
          <w:b/>
          <w:bCs/>
          <w:color w:val="000000" w:themeColor="text1"/>
        </w:rPr>
        <w:t>fit the team</w:t>
      </w:r>
      <w:r w:rsidRPr="00E467D2">
        <w:rPr>
          <w:color w:val="000000" w:themeColor="text1"/>
        </w:rPr>
        <w:t>.</w:t>
      </w:r>
    </w:p>
    <w:p w14:paraId="38C393CD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12A2673F">
          <v:rect id="_x0000_i1072" style="width:0;height:1.5pt" o:hralign="center" o:hrstd="t" o:hr="t" fillcolor="#a0a0a0" stroked="f"/>
        </w:pict>
      </w:r>
    </w:p>
    <w:p w14:paraId="4209E887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b/>
          <w:bCs/>
          <w:color w:val="000000" w:themeColor="text1"/>
        </w:rPr>
        <w:t>3. Video Interview (e.g., Zoom, Skype)</w:t>
      </w:r>
    </w:p>
    <w:p w14:paraId="112A60B5" w14:textId="77777777" w:rsidR="00E467D2" w:rsidRPr="00E467D2" w:rsidRDefault="00E467D2" w:rsidP="00E467D2">
      <w:pPr>
        <w:numPr>
          <w:ilvl w:val="0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>Increasingly common due to remote hiring.</w:t>
      </w:r>
    </w:p>
    <w:p w14:paraId="21CCB52E" w14:textId="77777777" w:rsidR="00E467D2" w:rsidRPr="00E467D2" w:rsidRDefault="00E467D2" w:rsidP="00E467D2">
      <w:pPr>
        <w:numPr>
          <w:ilvl w:val="0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Combines </w:t>
      </w:r>
      <w:r w:rsidRPr="00E467D2">
        <w:rPr>
          <w:b/>
          <w:bCs/>
          <w:color w:val="000000" w:themeColor="text1"/>
        </w:rPr>
        <w:t>phone convenience</w:t>
      </w:r>
      <w:r w:rsidRPr="00E467D2">
        <w:rPr>
          <w:color w:val="000000" w:themeColor="text1"/>
        </w:rPr>
        <w:t xml:space="preserve"> with a </w:t>
      </w:r>
      <w:r w:rsidRPr="00E467D2">
        <w:rPr>
          <w:b/>
          <w:bCs/>
          <w:color w:val="000000" w:themeColor="text1"/>
        </w:rPr>
        <w:t>visual element</w:t>
      </w:r>
      <w:r w:rsidRPr="00E467D2">
        <w:rPr>
          <w:color w:val="000000" w:themeColor="text1"/>
        </w:rPr>
        <w:t>.</w:t>
      </w:r>
    </w:p>
    <w:p w14:paraId="454F6CBE" w14:textId="77777777" w:rsidR="00E467D2" w:rsidRPr="00E467D2" w:rsidRDefault="00E467D2" w:rsidP="00E467D2">
      <w:pPr>
        <w:numPr>
          <w:ilvl w:val="0"/>
          <w:numId w:val="11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⚙️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Preparation Tips:</w:t>
      </w:r>
    </w:p>
    <w:p w14:paraId="130B965C" w14:textId="77777777" w:rsidR="00E467D2" w:rsidRPr="00E467D2" w:rsidRDefault="00E467D2" w:rsidP="00E467D2">
      <w:pPr>
        <w:numPr>
          <w:ilvl w:val="1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Test your </w:t>
      </w:r>
      <w:r w:rsidRPr="00E467D2">
        <w:rPr>
          <w:b/>
          <w:bCs/>
          <w:color w:val="000000" w:themeColor="text1"/>
        </w:rPr>
        <w:t>camera, lighting, sound, and background</w:t>
      </w:r>
      <w:r w:rsidRPr="00E467D2">
        <w:rPr>
          <w:color w:val="000000" w:themeColor="text1"/>
        </w:rPr>
        <w:t xml:space="preserve"> in advance.</w:t>
      </w:r>
    </w:p>
    <w:p w14:paraId="3E93F906" w14:textId="77777777" w:rsidR="00E467D2" w:rsidRPr="00E467D2" w:rsidRDefault="00E467D2" w:rsidP="00E467D2">
      <w:pPr>
        <w:numPr>
          <w:ilvl w:val="1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Do a </w:t>
      </w:r>
      <w:r w:rsidRPr="00E467D2">
        <w:rPr>
          <w:b/>
          <w:bCs/>
          <w:color w:val="000000" w:themeColor="text1"/>
        </w:rPr>
        <w:t>mock video interview</w:t>
      </w:r>
      <w:r w:rsidRPr="00E467D2">
        <w:rPr>
          <w:color w:val="000000" w:themeColor="text1"/>
        </w:rPr>
        <w:t xml:space="preserve"> for feedback.</w:t>
      </w:r>
    </w:p>
    <w:p w14:paraId="4DC53E76" w14:textId="77777777" w:rsidR="00E467D2" w:rsidRPr="00E467D2" w:rsidRDefault="00E467D2" w:rsidP="00E467D2">
      <w:pPr>
        <w:numPr>
          <w:ilvl w:val="1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>Adjust camera height for natural eye contact (avoid awkward angles).</w:t>
      </w:r>
    </w:p>
    <w:p w14:paraId="22FA0232" w14:textId="77777777" w:rsidR="00E467D2" w:rsidRPr="00E467D2" w:rsidRDefault="00E467D2" w:rsidP="00E467D2">
      <w:pPr>
        <w:numPr>
          <w:ilvl w:val="1"/>
          <w:numId w:val="11"/>
        </w:numPr>
        <w:rPr>
          <w:color w:val="000000" w:themeColor="text1"/>
        </w:rPr>
      </w:pPr>
      <w:r w:rsidRPr="00E467D2">
        <w:rPr>
          <w:color w:val="000000" w:themeColor="text1"/>
        </w:rPr>
        <w:t>Dress professionally, even if at home.</w:t>
      </w:r>
    </w:p>
    <w:p w14:paraId="6C32FD05" w14:textId="77777777" w:rsidR="00E467D2" w:rsidRPr="00E467D2" w:rsidRDefault="00E467D2" w:rsidP="00E467D2">
      <w:pPr>
        <w:numPr>
          <w:ilvl w:val="0"/>
          <w:numId w:val="11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Goal:</w:t>
      </w:r>
      <w:r w:rsidRPr="00E467D2">
        <w:rPr>
          <w:color w:val="000000" w:themeColor="text1"/>
        </w:rPr>
        <w:t xml:space="preserve"> Appear confident, clear, and professional on camera.</w:t>
      </w:r>
    </w:p>
    <w:p w14:paraId="7B21A63E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7B5F9BA6">
          <v:rect id="_x0000_i1073" style="width:0;height:1.5pt" o:hralign="center" o:hrstd="t" o:hr="t" fillcolor="#a0a0a0" stroked="f"/>
        </w:pict>
      </w:r>
    </w:p>
    <w:p w14:paraId="54F39B6C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b/>
          <w:bCs/>
          <w:color w:val="000000" w:themeColor="text1"/>
        </w:rPr>
        <w:t>4. Panel Interview</w:t>
      </w:r>
    </w:p>
    <w:p w14:paraId="209E64AA" w14:textId="77777777" w:rsidR="00E467D2" w:rsidRPr="00E467D2" w:rsidRDefault="00E467D2" w:rsidP="00E467D2">
      <w:pPr>
        <w:numPr>
          <w:ilvl w:val="0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You’re interviewed by </w:t>
      </w:r>
      <w:r w:rsidRPr="00E467D2">
        <w:rPr>
          <w:b/>
          <w:bCs/>
          <w:color w:val="000000" w:themeColor="text1"/>
        </w:rPr>
        <w:t>2–4 people</w:t>
      </w:r>
      <w:r w:rsidRPr="00E467D2">
        <w:rPr>
          <w:color w:val="000000" w:themeColor="text1"/>
        </w:rPr>
        <w:t xml:space="preserve"> (sometimes more).</w:t>
      </w:r>
    </w:p>
    <w:p w14:paraId="77888CD8" w14:textId="77777777" w:rsidR="00E467D2" w:rsidRPr="00E467D2" w:rsidRDefault="00E467D2" w:rsidP="00E467D2">
      <w:pPr>
        <w:numPr>
          <w:ilvl w:val="0"/>
          <w:numId w:val="12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⚠️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Challenges:</w:t>
      </w:r>
    </w:p>
    <w:p w14:paraId="4C90386C" w14:textId="77777777" w:rsidR="00E467D2" w:rsidRPr="00E467D2" w:rsidRDefault="00E467D2" w:rsidP="00E467D2">
      <w:pPr>
        <w:numPr>
          <w:ilvl w:val="1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You must connect with </w:t>
      </w:r>
      <w:r w:rsidRPr="00E467D2">
        <w:rPr>
          <w:b/>
          <w:bCs/>
          <w:color w:val="000000" w:themeColor="text1"/>
        </w:rPr>
        <w:t>everyone</w:t>
      </w:r>
      <w:r w:rsidRPr="00E467D2">
        <w:rPr>
          <w:color w:val="000000" w:themeColor="text1"/>
        </w:rPr>
        <w:t>, not just one person.</w:t>
      </w:r>
    </w:p>
    <w:p w14:paraId="53D16E1C" w14:textId="77777777" w:rsidR="00E467D2" w:rsidRPr="00E467D2" w:rsidRDefault="00E467D2" w:rsidP="00E467D2">
      <w:pPr>
        <w:numPr>
          <w:ilvl w:val="0"/>
          <w:numId w:val="12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Tips:</w:t>
      </w:r>
    </w:p>
    <w:p w14:paraId="247A1113" w14:textId="77777777" w:rsidR="00E467D2" w:rsidRPr="00E467D2" w:rsidRDefault="00E467D2" w:rsidP="00E467D2">
      <w:pPr>
        <w:numPr>
          <w:ilvl w:val="1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>Learn in advance who’s on the panel and their roles.</w:t>
      </w:r>
    </w:p>
    <w:p w14:paraId="79EDC4C4" w14:textId="77777777" w:rsidR="00E467D2" w:rsidRPr="00E467D2" w:rsidRDefault="00E467D2" w:rsidP="00E467D2">
      <w:pPr>
        <w:numPr>
          <w:ilvl w:val="1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Alternate </w:t>
      </w:r>
      <w:r w:rsidRPr="00E467D2">
        <w:rPr>
          <w:b/>
          <w:bCs/>
          <w:color w:val="000000" w:themeColor="text1"/>
        </w:rPr>
        <w:t>eye contact and attention</w:t>
      </w:r>
      <w:r w:rsidRPr="00E467D2">
        <w:rPr>
          <w:color w:val="000000" w:themeColor="text1"/>
        </w:rPr>
        <w:t xml:space="preserve"> among all </w:t>
      </w:r>
      <w:proofErr w:type="spellStart"/>
      <w:r w:rsidRPr="00E467D2">
        <w:rPr>
          <w:color w:val="000000" w:themeColor="text1"/>
        </w:rPr>
        <w:t>panelists</w:t>
      </w:r>
      <w:proofErr w:type="spellEnd"/>
      <w:r w:rsidRPr="00E467D2">
        <w:rPr>
          <w:color w:val="000000" w:themeColor="text1"/>
        </w:rPr>
        <w:t>.</w:t>
      </w:r>
    </w:p>
    <w:p w14:paraId="31A27C41" w14:textId="77777777" w:rsidR="00E467D2" w:rsidRPr="00E467D2" w:rsidRDefault="00E467D2" w:rsidP="00E467D2">
      <w:pPr>
        <w:numPr>
          <w:ilvl w:val="1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>Make each person feel included — you’re being judged by all.</w:t>
      </w:r>
    </w:p>
    <w:p w14:paraId="41859691" w14:textId="77777777" w:rsidR="00E467D2" w:rsidRPr="00E467D2" w:rsidRDefault="00E467D2" w:rsidP="00E467D2">
      <w:pPr>
        <w:numPr>
          <w:ilvl w:val="1"/>
          <w:numId w:val="12"/>
        </w:numPr>
        <w:rPr>
          <w:color w:val="000000" w:themeColor="text1"/>
        </w:rPr>
      </w:pPr>
      <w:r w:rsidRPr="00E467D2">
        <w:rPr>
          <w:color w:val="000000" w:themeColor="text1"/>
        </w:rPr>
        <w:t>Stay calm and respectful if questions come from different angles.</w:t>
      </w:r>
    </w:p>
    <w:p w14:paraId="3CEE010F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1DE31F40">
          <v:rect id="_x0000_i1074" style="width:0;height:1.5pt" o:hralign="center" o:hrstd="t" o:hr="t" fillcolor="#a0a0a0" stroked="f"/>
        </w:pict>
      </w:r>
    </w:p>
    <w:p w14:paraId="11AB61C3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b/>
          <w:bCs/>
          <w:color w:val="000000" w:themeColor="text1"/>
        </w:rPr>
        <w:t>5. Group Interview</w:t>
      </w:r>
    </w:p>
    <w:p w14:paraId="76D229FD" w14:textId="77777777" w:rsidR="00E467D2" w:rsidRPr="00E467D2" w:rsidRDefault="00E467D2" w:rsidP="00E467D2">
      <w:pPr>
        <w:numPr>
          <w:ilvl w:val="0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You’re interviewed </w:t>
      </w:r>
      <w:r w:rsidRPr="00E467D2">
        <w:rPr>
          <w:b/>
          <w:bCs/>
          <w:color w:val="000000" w:themeColor="text1"/>
        </w:rPr>
        <w:t>alongside other candidates</w:t>
      </w:r>
      <w:r w:rsidRPr="00E467D2">
        <w:rPr>
          <w:color w:val="000000" w:themeColor="text1"/>
        </w:rPr>
        <w:t>.</w:t>
      </w:r>
    </w:p>
    <w:p w14:paraId="77A1B8EE" w14:textId="77777777" w:rsidR="00E467D2" w:rsidRPr="00E467D2" w:rsidRDefault="00E467D2" w:rsidP="00E467D2">
      <w:pPr>
        <w:numPr>
          <w:ilvl w:val="0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Common for </w:t>
      </w:r>
      <w:r w:rsidRPr="00E467D2">
        <w:rPr>
          <w:b/>
          <w:bCs/>
          <w:color w:val="000000" w:themeColor="text1"/>
        </w:rPr>
        <w:t>internships, trainee, or management programs</w:t>
      </w:r>
      <w:r w:rsidRPr="00E467D2">
        <w:rPr>
          <w:color w:val="000000" w:themeColor="text1"/>
        </w:rPr>
        <w:t>.</w:t>
      </w:r>
    </w:p>
    <w:p w14:paraId="12408391" w14:textId="77777777" w:rsidR="00E467D2" w:rsidRPr="00E467D2" w:rsidRDefault="00E467D2" w:rsidP="00E467D2">
      <w:pPr>
        <w:numPr>
          <w:ilvl w:val="0"/>
          <w:numId w:val="13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lastRenderedPageBreak/>
        <w:t>⚙️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Format:</w:t>
      </w:r>
      <w:r w:rsidRPr="00E467D2">
        <w:rPr>
          <w:color w:val="000000" w:themeColor="text1"/>
        </w:rPr>
        <w:t xml:space="preserve"> May include group discussions, problem-solving, or activities.</w:t>
      </w:r>
    </w:p>
    <w:p w14:paraId="500403F4" w14:textId="77777777" w:rsidR="00E467D2" w:rsidRPr="00E467D2" w:rsidRDefault="00E467D2" w:rsidP="00E467D2">
      <w:pPr>
        <w:numPr>
          <w:ilvl w:val="0"/>
          <w:numId w:val="13"/>
        </w:numPr>
        <w:rPr>
          <w:color w:val="000000" w:themeColor="text1"/>
        </w:rPr>
      </w:pP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Tips:</w:t>
      </w:r>
    </w:p>
    <w:p w14:paraId="45187CE9" w14:textId="77777777" w:rsidR="00E467D2" w:rsidRPr="00E467D2" w:rsidRDefault="00E467D2" w:rsidP="00E467D2">
      <w:pPr>
        <w:numPr>
          <w:ilvl w:val="1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Be </w:t>
      </w:r>
      <w:r w:rsidRPr="00E467D2">
        <w:rPr>
          <w:b/>
          <w:bCs/>
          <w:color w:val="000000" w:themeColor="text1"/>
        </w:rPr>
        <w:t>confident but cooperative</w:t>
      </w:r>
      <w:r w:rsidRPr="00E467D2">
        <w:rPr>
          <w:color w:val="000000" w:themeColor="text1"/>
        </w:rPr>
        <w:t xml:space="preserve"> — show leadership </w:t>
      </w:r>
      <w:r w:rsidRPr="00E467D2">
        <w:rPr>
          <w:i/>
          <w:iCs/>
          <w:color w:val="000000" w:themeColor="text1"/>
        </w:rPr>
        <w:t>and</w:t>
      </w:r>
      <w:r w:rsidRPr="00E467D2">
        <w:rPr>
          <w:color w:val="000000" w:themeColor="text1"/>
        </w:rPr>
        <w:t xml:space="preserve"> teamwork.</w:t>
      </w:r>
    </w:p>
    <w:p w14:paraId="577CC53E" w14:textId="77777777" w:rsidR="00E467D2" w:rsidRPr="00E467D2" w:rsidRDefault="00E467D2" w:rsidP="00E467D2">
      <w:pPr>
        <w:numPr>
          <w:ilvl w:val="1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>Respect others’ opinions; don’t dominate.</w:t>
      </w:r>
    </w:p>
    <w:p w14:paraId="68A7CA1E" w14:textId="77777777" w:rsidR="00E467D2" w:rsidRPr="00E467D2" w:rsidRDefault="00E467D2" w:rsidP="00E467D2">
      <w:pPr>
        <w:numPr>
          <w:ilvl w:val="1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Let your </w:t>
      </w:r>
      <w:r w:rsidRPr="00E467D2">
        <w:rPr>
          <w:b/>
          <w:bCs/>
          <w:color w:val="000000" w:themeColor="text1"/>
        </w:rPr>
        <w:t xml:space="preserve">best </w:t>
      </w:r>
      <w:proofErr w:type="spellStart"/>
      <w:r w:rsidRPr="00E467D2">
        <w:rPr>
          <w:b/>
          <w:bCs/>
          <w:color w:val="000000" w:themeColor="text1"/>
        </w:rPr>
        <w:t>self</w:t>
      </w:r>
      <w:r w:rsidRPr="00E467D2">
        <w:rPr>
          <w:color w:val="000000" w:themeColor="text1"/>
        </w:rPr>
        <w:t xml:space="preserve"> shine</w:t>
      </w:r>
      <w:proofErr w:type="spellEnd"/>
      <w:r w:rsidRPr="00E467D2">
        <w:rPr>
          <w:color w:val="000000" w:themeColor="text1"/>
        </w:rPr>
        <w:t xml:space="preserve"> — initiative, communication, and teamwork.</w:t>
      </w:r>
    </w:p>
    <w:p w14:paraId="0801BEA3" w14:textId="77777777" w:rsidR="00E467D2" w:rsidRPr="00E467D2" w:rsidRDefault="00E467D2" w:rsidP="00E467D2">
      <w:pPr>
        <w:numPr>
          <w:ilvl w:val="1"/>
          <w:numId w:val="13"/>
        </w:numPr>
        <w:rPr>
          <w:color w:val="000000" w:themeColor="text1"/>
        </w:rPr>
      </w:pPr>
      <w:r w:rsidRPr="00E467D2">
        <w:rPr>
          <w:color w:val="000000" w:themeColor="text1"/>
        </w:rPr>
        <w:t>Research company format or past candidate experiences if available.</w:t>
      </w:r>
    </w:p>
    <w:p w14:paraId="63C04E19" w14:textId="77777777" w:rsidR="00E467D2" w:rsidRDefault="00E467D2" w:rsidP="00AF6BB8">
      <w:pPr>
        <w:rPr>
          <w:color w:val="000000" w:themeColor="text1"/>
        </w:rPr>
      </w:pPr>
    </w:p>
    <w:p w14:paraId="709EE276" w14:textId="77777777" w:rsidR="00E467D2" w:rsidRDefault="00E467D2" w:rsidP="00AF6BB8">
      <w:pPr>
        <w:rPr>
          <w:color w:val="000000" w:themeColor="text1"/>
        </w:rPr>
      </w:pPr>
    </w:p>
    <w:p w14:paraId="6945DE40" w14:textId="5698C71B" w:rsidR="00E467D2" w:rsidRDefault="00E467D2" w:rsidP="00E467D2">
      <w:pPr>
        <w:rPr>
          <w:color w:val="EE0000"/>
        </w:rPr>
      </w:pPr>
      <w:r w:rsidRPr="00E467D2">
        <w:rPr>
          <w:color w:val="EE0000"/>
        </w:rPr>
        <w:t>Common Mistakes You Need to Avoid</w:t>
      </w:r>
    </w:p>
    <w:p w14:paraId="38816FCD" w14:textId="77777777" w:rsidR="00E467D2" w:rsidRDefault="00E467D2" w:rsidP="00E467D2">
      <w:pPr>
        <w:rPr>
          <w:color w:val="EE0000"/>
        </w:rPr>
      </w:pPr>
    </w:p>
    <w:p w14:paraId="54E6ADD8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4BBD57B2">
          <v:rect id="_x0000_i1128" style="width:0;height:1.5pt" o:hralign="center" o:hrstd="t" o:hr="t" fillcolor="#a0a0a0" stroked="f"/>
        </w:pict>
      </w:r>
    </w:p>
    <w:p w14:paraId="30A81B46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E467D2">
        <w:rPr>
          <w:b/>
          <w:bCs/>
          <w:color w:val="000000" w:themeColor="text1"/>
        </w:rPr>
        <w:t xml:space="preserve"> 3. Not Showing Clarity</w:t>
      </w:r>
    </w:p>
    <w:p w14:paraId="3C2B242C" w14:textId="77777777" w:rsidR="00E467D2" w:rsidRPr="00E467D2" w:rsidRDefault="00E467D2" w:rsidP="00E467D2">
      <w:pPr>
        <w:numPr>
          <w:ilvl w:val="0"/>
          <w:numId w:val="16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Meaning:</w:t>
      </w:r>
      <w:r w:rsidRPr="00E467D2">
        <w:rPr>
          <w:color w:val="000000" w:themeColor="text1"/>
        </w:rPr>
        <w:t xml:space="preserve"> You should be confident, prepared, and have real examples.</w:t>
      </w:r>
    </w:p>
    <w:p w14:paraId="5E177A5C" w14:textId="77777777" w:rsidR="00E467D2" w:rsidRPr="00E467D2" w:rsidRDefault="00E467D2" w:rsidP="00E467D2">
      <w:pPr>
        <w:numPr>
          <w:ilvl w:val="0"/>
          <w:numId w:val="16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Improvement:</w:t>
      </w:r>
      <w:r w:rsidRPr="00E467D2">
        <w:rPr>
          <w:color w:val="000000" w:themeColor="text1"/>
        </w:rPr>
        <w:t xml:space="preserve"> Clarify that “clarity” means </w:t>
      </w:r>
      <w:r w:rsidRPr="00E467D2">
        <w:rPr>
          <w:b/>
          <w:bCs/>
          <w:color w:val="000000" w:themeColor="text1"/>
        </w:rPr>
        <w:t>knowing your story</w:t>
      </w:r>
      <w:r w:rsidRPr="00E467D2">
        <w:rPr>
          <w:color w:val="000000" w:themeColor="text1"/>
        </w:rPr>
        <w:t xml:space="preserve"> — your achievements, challenges, and what you bring to the role.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core idea, but rename:</w:t>
      </w:r>
      <w:r w:rsidRPr="00E467D2">
        <w:rPr>
          <w:color w:val="000000" w:themeColor="text1"/>
        </w:rPr>
        <w:t xml:space="preserve"> “Not Showing Confidence or Clarity.”</w:t>
      </w:r>
    </w:p>
    <w:p w14:paraId="45BDF51C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39DA1E0F">
          <v:rect id="_x0000_i1129" style="width:0;height:1.5pt" o:hralign="center" o:hrstd="t" o:hr="t" fillcolor="#a0a0a0" stroked="f"/>
        </w:pict>
      </w:r>
    </w:p>
    <w:p w14:paraId="23711D46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467D2">
        <w:rPr>
          <w:b/>
          <w:bCs/>
          <w:color w:val="000000" w:themeColor="text1"/>
        </w:rPr>
        <w:t xml:space="preserve"> 4. Not Being Concise</w:t>
      </w:r>
    </w:p>
    <w:p w14:paraId="457CC1B3" w14:textId="77777777" w:rsidR="00E467D2" w:rsidRPr="00E467D2" w:rsidRDefault="00E467D2" w:rsidP="00E467D2">
      <w:pPr>
        <w:numPr>
          <w:ilvl w:val="0"/>
          <w:numId w:val="17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Perfectly valid.</w:t>
      </w:r>
      <w:r w:rsidRPr="00E467D2">
        <w:rPr>
          <w:color w:val="000000" w:themeColor="text1"/>
        </w:rPr>
        <w:t xml:space="preserve"> Rambling shows lack of focus and wastes time.</w:t>
      </w:r>
    </w:p>
    <w:p w14:paraId="5E1FBD80" w14:textId="77777777" w:rsidR="00E467D2" w:rsidRPr="0092627D" w:rsidRDefault="00E467D2" w:rsidP="00E467D2">
      <w:pPr>
        <w:numPr>
          <w:ilvl w:val="0"/>
          <w:numId w:val="17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Tip:</w:t>
      </w:r>
      <w:r w:rsidRPr="00E467D2">
        <w:rPr>
          <w:color w:val="000000" w:themeColor="text1"/>
        </w:rPr>
        <w:t xml:space="preserve"> Use the </w:t>
      </w:r>
      <w:r w:rsidRPr="00E467D2">
        <w:rPr>
          <w:b/>
          <w:bCs/>
          <w:color w:val="EE0000"/>
        </w:rPr>
        <w:t>STAR</w:t>
      </w:r>
      <w:r w:rsidRPr="00E467D2">
        <w:rPr>
          <w:color w:val="EE0000"/>
        </w:rPr>
        <w:t xml:space="preserve"> method </w:t>
      </w:r>
      <w:r w:rsidRPr="00E467D2">
        <w:rPr>
          <w:color w:val="000000" w:themeColor="text1"/>
        </w:rPr>
        <w:t>(Situation–Task–Action–Result) for structured, brief answers.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as-is.</w:t>
      </w:r>
    </w:p>
    <w:p w14:paraId="3B8FF520" w14:textId="77777777" w:rsidR="0092627D" w:rsidRDefault="0092627D" w:rsidP="0092627D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[STAR </w:t>
      </w:r>
      <w:proofErr w:type="gramStart"/>
      <w:r>
        <w:rPr>
          <w:b/>
          <w:bCs/>
          <w:color w:val="000000" w:themeColor="text1"/>
        </w:rPr>
        <w:t>Method :</w:t>
      </w:r>
      <w:proofErr w:type="gramEnd"/>
      <w:r>
        <w:rPr>
          <w:b/>
          <w:bCs/>
          <w:color w:val="000000" w:themeColor="text1"/>
        </w:rPr>
        <w:br/>
      </w:r>
      <w:r w:rsidRPr="0092627D">
        <w:rPr>
          <w:color w:val="000000" w:themeColor="text1"/>
        </w:rPr>
        <w:t>“Tell me about a time when…”</w:t>
      </w:r>
      <w:r w:rsidRPr="0092627D">
        <w:rPr>
          <w:color w:val="000000" w:themeColor="text1"/>
        </w:rPr>
        <w:br/>
        <w:t>“Give me an example of…”</w:t>
      </w:r>
    </w:p>
    <w:p w14:paraId="1B3651C9" w14:textId="77777777" w:rsidR="0092627D" w:rsidRPr="0092627D" w:rsidRDefault="0092627D" w:rsidP="0092627D">
      <w:pPr>
        <w:ind w:left="720"/>
        <w:rPr>
          <w:b/>
          <w:bCs/>
          <w:color w:val="000000" w:themeColor="text1"/>
        </w:rPr>
      </w:pPr>
      <w:r w:rsidRPr="0092627D">
        <w:rPr>
          <w:b/>
          <w:bCs/>
          <w:color w:val="000000" w:themeColor="text1"/>
        </w:rPr>
        <w:t>STAR stands for:</w:t>
      </w:r>
    </w:p>
    <w:p w14:paraId="0DEC58AD" w14:textId="77777777" w:rsidR="0092627D" w:rsidRPr="0092627D" w:rsidRDefault="0092627D" w:rsidP="0092627D">
      <w:pPr>
        <w:numPr>
          <w:ilvl w:val="0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S – Situation</w:t>
      </w:r>
    </w:p>
    <w:p w14:paraId="3F12915B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Describe the background or context.</w:t>
      </w:r>
    </w:p>
    <w:p w14:paraId="465F25DA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i/>
          <w:iCs/>
          <w:color w:val="000000" w:themeColor="text1"/>
        </w:rPr>
        <w:t>Example:</w:t>
      </w:r>
      <w:r w:rsidRPr="0092627D">
        <w:rPr>
          <w:color w:val="000000" w:themeColor="text1"/>
        </w:rPr>
        <w:t xml:space="preserve"> “At my previous job, customer satisfaction scores were dropping.”</w:t>
      </w:r>
    </w:p>
    <w:p w14:paraId="4B3BF536" w14:textId="77777777" w:rsidR="0092627D" w:rsidRPr="0092627D" w:rsidRDefault="0092627D" w:rsidP="0092627D">
      <w:pPr>
        <w:numPr>
          <w:ilvl w:val="0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T – Task</w:t>
      </w:r>
    </w:p>
    <w:p w14:paraId="563AEA5D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Explain what you needed to do or the challenge you faced.</w:t>
      </w:r>
    </w:p>
    <w:p w14:paraId="2D3DD225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i/>
          <w:iCs/>
          <w:color w:val="000000" w:themeColor="text1"/>
        </w:rPr>
        <w:t>Example:</w:t>
      </w:r>
      <w:r w:rsidRPr="0092627D">
        <w:rPr>
          <w:color w:val="000000" w:themeColor="text1"/>
        </w:rPr>
        <w:t xml:space="preserve"> “I was responsible for identifying the cause and improving satisfaction within a month.”</w:t>
      </w:r>
    </w:p>
    <w:p w14:paraId="083FD020" w14:textId="77777777" w:rsidR="0092627D" w:rsidRPr="0092627D" w:rsidRDefault="0092627D" w:rsidP="0092627D">
      <w:pPr>
        <w:ind w:left="1440"/>
        <w:rPr>
          <w:color w:val="000000" w:themeColor="text1"/>
        </w:rPr>
      </w:pPr>
    </w:p>
    <w:p w14:paraId="37B39F8C" w14:textId="77777777" w:rsidR="0092627D" w:rsidRPr="0092627D" w:rsidRDefault="0092627D" w:rsidP="0092627D">
      <w:pPr>
        <w:numPr>
          <w:ilvl w:val="0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lastRenderedPageBreak/>
        <w:t>A – Action</w:t>
      </w:r>
    </w:p>
    <w:p w14:paraId="00FC89FE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Describe the specific steps you took to solve the problem.</w:t>
      </w:r>
    </w:p>
    <w:p w14:paraId="7346775D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i/>
          <w:iCs/>
          <w:color w:val="000000" w:themeColor="text1"/>
        </w:rPr>
        <w:t>Example:</w:t>
      </w:r>
      <w:r w:rsidRPr="0092627D">
        <w:rPr>
          <w:color w:val="000000" w:themeColor="text1"/>
        </w:rPr>
        <w:t xml:space="preserve"> “I conducted a survey, </w:t>
      </w:r>
      <w:proofErr w:type="spellStart"/>
      <w:r w:rsidRPr="0092627D">
        <w:rPr>
          <w:color w:val="000000" w:themeColor="text1"/>
        </w:rPr>
        <w:t>analyzed</w:t>
      </w:r>
      <w:proofErr w:type="spellEnd"/>
      <w:r w:rsidRPr="0092627D">
        <w:rPr>
          <w:color w:val="000000" w:themeColor="text1"/>
        </w:rPr>
        <w:t xml:space="preserve"> complaints, and trained staff on customer interaction.”</w:t>
      </w:r>
    </w:p>
    <w:p w14:paraId="715E1D6D" w14:textId="77777777" w:rsidR="0092627D" w:rsidRPr="0092627D" w:rsidRDefault="0092627D" w:rsidP="0092627D">
      <w:pPr>
        <w:numPr>
          <w:ilvl w:val="0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R – Result</w:t>
      </w:r>
    </w:p>
    <w:p w14:paraId="429BC087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color w:val="000000" w:themeColor="text1"/>
        </w:rPr>
        <w:t>Share the outcome — ideally with numbers or impact.</w:t>
      </w:r>
    </w:p>
    <w:p w14:paraId="6C35E477" w14:textId="77777777" w:rsidR="0092627D" w:rsidRPr="0092627D" w:rsidRDefault="0092627D" w:rsidP="0092627D">
      <w:pPr>
        <w:numPr>
          <w:ilvl w:val="1"/>
          <w:numId w:val="36"/>
        </w:numPr>
        <w:rPr>
          <w:color w:val="000000" w:themeColor="text1"/>
        </w:rPr>
      </w:pPr>
      <w:r w:rsidRPr="0092627D">
        <w:rPr>
          <w:i/>
          <w:iCs/>
          <w:color w:val="000000" w:themeColor="text1"/>
        </w:rPr>
        <w:t>Example:</w:t>
      </w:r>
      <w:r w:rsidRPr="0092627D">
        <w:rPr>
          <w:color w:val="000000" w:themeColor="text1"/>
        </w:rPr>
        <w:t xml:space="preserve"> “Customer satisfaction rose by 25% within four weeks, and we reduced complaint calls by 40%.”</w:t>
      </w:r>
    </w:p>
    <w:p w14:paraId="554880C8" w14:textId="686D1372" w:rsidR="0092627D" w:rsidRPr="00E467D2" w:rsidRDefault="0092627D" w:rsidP="0092627D">
      <w:pPr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br/>
        <w:t>]</w:t>
      </w:r>
    </w:p>
    <w:p w14:paraId="02B5D0AA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7FBFE97B">
          <v:rect id="_x0000_i1130" style="width:0;height:1.5pt" o:hralign="center" o:hrstd="t" o:hr="t" fillcolor="#a0a0a0" stroked="f"/>
        </w:pict>
      </w:r>
    </w:p>
    <w:p w14:paraId="1412B239" w14:textId="77777777" w:rsidR="00E467D2" w:rsidRPr="00E467D2" w:rsidRDefault="00E467D2" w:rsidP="00E467D2">
      <w:pPr>
        <w:rPr>
          <w:b/>
          <w:bCs/>
          <w:color w:val="EE0000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467D2">
        <w:rPr>
          <w:b/>
          <w:bCs/>
          <w:color w:val="000000" w:themeColor="text1"/>
        </w:rPr>
        <w:t xml:space="preserve"> 5. </w:t>
      </w:r>
      <w:r w:rsidRPr="00E467D2">
        <w:rPr>
          <w:b/>
          <w:bCs/>
          <w:color w:val="EE0000"/>
        </w:rPr>
        <w:t>Not Putting Yourself in the Interviewer’s Shoes</w:t>
      </w:r>
    </w:p>
    <w:p w14:paraId="2C4BEB7C" w14:textId="77777777" w:rsidR="00E467D2" w:rsidRPr="00E467D2" w:rsidRDefault="00E467D2" w:rsidP="00E467D2">
      <w:pPr>
        <w:numPr>
          <w:ilvl w:val="0"/>
          <w:numId w:val="18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Accurate:</w:t>
      </w:r>
      <w:r w:rsidRPr="00E467D2">
        <w:rPr>
          <w:color w:val="000000" w:themeColor="text1"/>
        </w:rPr>
        <w:t xml:space="preserve"> Interviewers want to hear </w:t>
      </w:r>
      <w:r w:rsidRPr="00E467D2">
        <w:rPr>
          <w:b/>
          <w:bCs/>
          <w:color w:val="000000" w:themeColor="text1"/>
        </w:rPr>
        <w:t>what value you bring</w:t>
      </w:r>
      <w:r w:rsidRPr="00E467D2">
        <w:rPr>
          <w:color w:val="000000" w:themeColor="text1"/>
        </w:rPr>
        <w:t>, not how the job benefits you.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💡</w:t>
      </w:r>
      <w:r w:rsidRPr="00E467D2">
        <w:rPr>
          <w:color w:val="000000" w:themeColor="text1"/>
        </w:rPr>
        <w:t xml:space="preserve"> Focus on: “Here’s how I can help your team/company reach X goal.”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as-is.</w:t>
      </w:r>
    </w:p>
    <w:p w14:paraId="7795B60E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006D1131">
          <v:rect id="_x0000_i1131" style="width:0;height:1.5pt" o:hralign="center" o:hrstd="t" o:hr="t" fillcolor="#a0a0a0" stroked="f"/>
        </w:pict>
      </w:r>
    </w:p>
    <w:p w14:paraId="45763843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467D2">
        <w:rPr>
          <w:b/>
          <w:bCs/>
          <w:color w:val="000000" w:themeColor="text1"/>
        </w:rPr>
        <w:t xml:space="preserve"> 6. Not Being Focused</w:t>
      </w:r>
    </w:p>
    <w:p w14:paraId="635941DF" w14:textId="77777777" w:rsidR="00E467D2" w:rsidRPr="00E467D2" w:rsidRDefault="00E467D2" w:rsidP="00E467D2">
      <w:pPr>
        <w:numPr>
          <w:ilvl w:val="0"/>
          <w:numId w:val="19"/>
        </w:numPr>
        <w:rPr>
          <w:color w:val="000000" w:themeColor="text1"/>
        </w:rPr>
      </w:pPr>
      <w:r w:rsidRPr="00E467D2">
        <w:rPr>
          <w:color w:val="000000" w:themeColor="text1"/>
        </w:rPr>
        <w:t>Remembering names and staying mentally present shows respect.</w:t>
      </w:r>
    </w:p>
    <w:p w14:paraId="7240F88D" w14:textId="77777777" w:rsidR="00E467D2" w:rsidRPr="00E467D2" w:rsidRDefault="00E467D2" w:rsidP="00E467D2">
      <w:pPr>
        <w:numPr>
          <w:ilvl w:val="0"/>
          <w:numId w:val="19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Small fix:</w:t>
      </w:r>
      <w:r w:rsidRPr="00E467D2">
        <w:rPr>
          <w:color w:val="000000" w:themeColor="text1"/>
        </w:rPr>
        <w:t xml:space="preserve"> Add that taking brief notes during panel interviews is okay — helps recall names later.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as-is.</w:t>
      </w:r>
    </w:p>
    <w:p w14:paraId="418C32AF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733941DD">
          <v:rect id="_x0000_i1132" style="width:0;height:1.5pt" o:hralign="center" o:hrstd="t" o:hr="t" fillcolor="#a0a0a0" stroked="f"/>
        </w:pict>
      </w:r>
    </w:p>
    <w:p w14:paraId="3A8127FC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467D2">
        <w:rPr>
          <w:b/>
          <w:bCs/>
          <w:color w:val="000000" w:themeColor="text1"/>
        </w:rPr>
        <w:t xml:space="preserve"> 7. Not Being Tactful</w:t>
      </w:r>
    </w:p>
    <w:p w14:paraId="07E7C22C" w14:textId="77777777" w:rsidR="00E467D2" w:rsidRPr="00E467D2" w:rsidRDefault="00E467D2" w:rsidP="00E467D2">
      <w:pPr>
        <w:numPr>
          <w:ilvl w:val="0"/>
          <w:numId w:val="20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Absolutely correct.</w:t>
      </w:r>
      <w:r w:rsidRPr="00E467D2">
        <w:rPr>
          <w:color w:val="000000" w:themeColor="text1"/>
        </w:rPr>
        <w:t xml:space="preserve"> Never bad-mouth a former employer.</w:t>
      </w:r>
    </w:p>
    <w:p w14:paraId="6110BA5E" w14:textId="77777777" w:rsidR="00E467D2" w:rsidRPr="00E467D2" w:rsidRDefault="00E467D2" w:rsidP="00E467D2">
      <w:pPr>
        <w:numPr>
          <w:ilvl w:val="0"/>
          <w:numId w:val="20"/>
        </w:numPr>
        <w:rPr>
          <w:color w:val="000000" w:themeColor="text1"/>
        </w:rPr>
      </w:pPr>
      <w:r w:rsidRPr="00E467D2">
        <w:rPr>
          <w:color w:val="000000" w:themeColor="text1"/>
        </w:rPr>
        <w:t>Instead, say:</w:t>
      </w:r>
    </w:p>
    <w:p w14:paraId="59CAA4AE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t>“I learned a lot in that environment, but I’m looking for new challenges.”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as-is.</w:t>
      </w:r>
    </w:p>
    <w:p w14:paraId="4E1C7CB4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pict w14:anchorId="76A0BCE9">
          <v:rect id="_x0000_i1133" style="width:0;height:1.5pt" o:hralign="center" o:hrstd="t" o:hr="t" fillcolor="#a0a0a0" stroked="f"/>
        </w:pict>
      </w:r>
    </w:p>
    <w:p w14:paraId="35E8E8E5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⚙️</w:t>
      </w:r>
      <w:r w:rsidRPr="00E467D2">
        <w:rPr>
          <w:b/>
          <w:bCs/>
          <w:color w:val="000000" w:themeColor="text1"/>
        </w:rPr>
        <w:t xml:space="preserve"> 8. Not Having a Clue</w:t>
      </w:r>
    </w:p>
    <w:p w14:paraId="433B7B6C" w14:textId="77777777" w:rsidR="00E467D2" w:rsidRPr="00E467D2" w:rsidRDefault="00E467D2" w:rsidP="00E467D2">
      <w:pPr>
        <w:numPr>
          <w:ilvl w:val="0"/>
          <w:numId w:val="21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Point valid, but wording could be softer.</w:t>
      </w:r>
    </w:p>
    <w:p w14:paraId="5BFABD18" w14:textId="77777777" w:rsidR="00E467D2" w:rsidRPr="00E467D2" w:rsidRDefault="00E467D2" w:rsidP="00E467D2">
      <w:pPr>
        <w:numPr>
          <w:ilvl w:val="1"/>
          <w:numId w:val="21"/>
        </w:numPr>
        <w:rPr>
          <w:color w:val="000000" w:themeColor="text1"/>
        </w:rPr>
      </w:pPr>
      <w:r w:rsidRPr="00E467D2">
        <w:rPr>
          <w:color w:val="000000" w:themeColor="text1"/>
        </w:rPr>
        <w:t>Overused traits like “people person” or “hard worker” sound generic.</w:t>
      </w:r>
    </w:p>
    <w:p w14:paraId="3D3519E9" w14:textId="77777777" w:rsidR="00E467D2" w:rsidRPr="00E467D2" w:rsidRDefault="00E467D2" w:rsidP="00E467D2">
      <w:pPr>
        <w:numPr>
          <w:ilvl w:val="1"/>
          <w:numId w:val="21"/>
        </w:numPr>
        <w:rPr>
          <w:color w:val="000000" w:themeColor="text1"/>
        </w:rPr>
      </w:pPr>
      <w:r w:rsidRPr="00E467D2">
        <w:rPr>
          <w:color w:val="000000" w:themeColor="text1"/>
        </w:rPr>
        <w:t xml:space="preserve">Replace them with </w:t>
      </w:r>
      <w:r w:rsidRPr="00E467D2">
        <w:rPr>
          <w:b/>
          <w:bCs/>
          <w:color w:val="000000" w:themeColor="text1"/>
        </w:rPr>
        <w:t>specific strengths + evidence</w:t>
      </w:r>
      <w:r w:rsidRPr="00E467D2">
        <w:rPr>
          <w:color w:val="000000" w:themeColor="text1"/>
        </w:rPr>
        <w:t xml:space="preserve"> (e.g., “I improved team communication by…”).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message; rephrase title to:</w:t>
      </w:r>
      <w:r w:rsidRPr="00E467D2">
        <w:rPr>
          <w:color w:val="000000" w:themeColor="text1"/>
        </w:rPr>
        <w:t xml:space="preserve"> “Not Being Specific About Your Strengths.”</w:t>
      </w:r>
    </w:p>
    <w:p w14:paraId="392FD178" w14:textId="77777777" w:rsidR="00E467D2" w:rsidRPr="00E467D2" w:rsidRDefault="00E467D2" w:rsidP="00E467D2">
      <w:pPr>
        <w:rPr>
          <w:color w:val="000000" w:themeColor="text1"/>
        </w:rPr>
      </w:pPr>
      <w:r w:rsidRPr="00E467D2">
        <w:rPr>
          <w:color w:val="000000" w:themeColor="text1"/>
        </w:rPr>
        <w:lastRenderedPageBreak/>
        <w:pict w14:anchorId="0F7C252B">
          <v:rect id="_x0000_i1134" style="width:0;height:1.5pt" o:hralign="center" o:hrstd="t" o:hr="t" fillcolor="#a0a0a0" stroked="f"/>
        </w:pict>
      </w:r>
    </w:p>
    <w:p w14:paraId="7A83A98E" w14:textId="77777777" w:rsidR="00E467D2" w:rsidRPr="00E467D2" w:rsidRDefault="00E467D2" w:rsidP="00E467D2">
      <w:pPr>
        <w:rPr>
          <w:b/>
          <w:bCs/>
          <w:color w:val="000000" w:themeColor="text1"/>
        </w:rPr>
      </w:pPr>
      <w:r w:rsidRPr="00E467D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467D2">
        <w:rPr>
          <w:b/>
          <w:bCs/>
          <w:color w:val="000000" w:themeColor="text1"/>
        </w:rPr>
        <w:t xml:space="preserve"> 9. Not Following Up</w:t>
      </w:r>
    </w:p>
    <w:p w14:paraId="280C98EF" w14:textId="77777777" w:rsidR="00E467D2" w:rsidRPr="00E467D2" w:rsidRDefault="00E467D2" w:rsidP="00E467D2">
      <w:pPr>
        <w:numPr>
          <w:ilvl w:val="0"/>
          <w:numId w:val="22"/>
        </w:numPr>
        <w:rPr>
          <w:color w:val="000000" w:themeColor="text1"/>
        </w:rPr>
      </w:pPr>
      <w:r w:rsidRPr="00E467D2">
        <w:rPr>
          <w:b/>
          <w:bCs/>
          <w:color w:val="000000" w:themeColor="text1"/>
        </w:rPr>
        <w:t>Accurate and important.</w:t>
      </w:r>
    </w:p>
    <w:p w14:paraId="0653D57B" w14:textId="77777777" w:rsidR="00E467D2" w:rsidRPr="00E467D2" w:rsidRDefault="00E467D2" w:rsidP="00E467D2">
      <w:pPr>
        <w:numPr>
          <w:ilvl w:val="1"/>
          <w:numId w:val="22"/>
        </w:numPr>
        <w:rPr>
          <w:color w:val="000000" w:themeColor="text1"/>
        </w:rPr>
      </w:pPr>
      <w:r w:rsidRPr="00E467D2">
        <w:rPr>
          <w:color w:val="000000" w:themeColor="text1"/>
        </w:rPr>
        <w:t>Always send a thank-you email within 24 hours.</w:t>
      </w:r>
    </w:p>
    <w:p w14:paraId="59317C31" w14:textId="77777777" w:rsidR="00E467D2" w:rsidRPr="0092627D" w:rsidRDefault="00E467D2" w:rsidP="00E467D2">
      <w:pPr>
        <w:numPr>
          <w:ilvl w:val="1"/>
          <w:numId w:val="22"/>
        </w:numPr>
        <w:rPr>
          <w:color w:val="000000" w:themeColor="text1"/>
        </w:rPr>
      </w:pPr>
      <w:r w:rsidRPr="00E467D2">
        <w:rPr>
          <w:color w:val="000000" w:themeColor="text1"/>
        </w:rPr>
        <w:t>Keep it short: gratitude + quick recap of enthusiasm.</w:t>
      </w:r>
      <w:r w:rsidRPr="00E467D2">
        <w:rPr>
          <w:color w:val="000000" w:themeColor="text1"/>
        </w:rPr>
        <w:br/>
      </w:r>
      <w:r w:rsidRPr="00E467D2">
        <w:rPr>
          <w:rFonts w:ascii="Segoe UI Emoji" w:hAnsi="Segoe UI Emoji" w:cs="Segoe UI Emoji"/>
          <w:color w:val="000000" w:themeColor="text1"/>
        </w:rPr>
        <w:t>✅</w:t>
      </w:r>
      <w:r w:rsidRPr="00E467D2">
        <w:rPr>
          <w:color w:val="000000" w:themeColor="text1"/>
        </w:rPr>
        <w:t xml:space="preserve"> </w:t>
      </w:r>
      <w:r w:rsidRPr="00E467D2">
        <w:rPr>
          <w:b/>
          <w:bCs/>
          <w:color w:val="000000" w:themeColor="text1"/>
        </w:rPr>
        <w:t>Keep as-is.</w:t>
      </w:r>
    </w:p>
    <w:p w14:paraId="7983FE76" w14:textId="77777777" w:rsidR="0092627D" w:rsidRDefault="0092627D" w:rsidP="0092627D">
      <w:pPr>
        <w:rPr>
          <w:b/>
          <w:bCs/>
          <w:color w:val="000000" w:themeColor="text1"/>
        </w:rPr>
      </w:pPr>
    </w:p>
    <w:p w14:paraId="5F7A2F51" w14:textId="77777777" w:rsidR="0092627D" w:rsidRPr="00E467D2" w:rsidRDefault="0092627D" w:rsidP="0092627D">
      <w:pPr>
        <w:rPr>
          <w:color w:val="000000" w:themeColor="text1"/>
        </w:rPr>
      </w:pPr>
    </w:p>
    <w:p w14:paraId="2B326D84" w14:textId="31D75D77" w:rsidR="00E467D2" w:rsidRPr="00913ECB" w:rsidRDefault="00913ECB" w:rsidP="00E467D2">
      <w:pPr>
        <w:rPr>
          <w:b/>
          <w:bCs/>
          <w:color w:val="EE0000"/>
        </w:rPr>
      </w:pPr>
      <w:r w:rsidRPr="00913ECB">
        <w:rPr>
          <w:b/>
          <w:bCs/>
          <w:color w:val="EE0000"/>
        </w:rPr>
        <w:t>Mastering Non-Verbal Communication — Summary</w:t>
      </w:r>
    </w:p>
    <w:p w14:paraId="5637D331" w14:textId="77777777" w:rsidR="00913ECB" w:rsidRDefault="00913ECB" w:rsidP="00E467D2">
      <w:pPr>
        <w:rPr>
          <w:color w:val="000000" w:themeColor="text1"/>
        </w:rPr>
      </w:pPr>
    </w:p>
    <w:p w14:paraId="79347058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Why it Matters</w:t>
      </w:r>
    </w:p>
    <w:p w14:paraId="6BC6CF4F" w14:textId="77777777" w:rsidR="00913ECB" w:rsidRPr="00913ECB" w:rsidRDefault="00913ECB" w:rsidP="00913ECB">
      <w:pPr>
        <w:numPr>
          <w:ilvl w:val="0"/>
          <w:numId w:val="23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First impressions are made within </w:t>
      </w:r>
      <w:r w:rsidRPr="00913ECB">
        <w:rPr>
          <w:b/>
          <w:bCs/>
          <w:color w:val="000000" w:themeColor="text1"/>
        </w:rPr>
        <w:t>seconds</w:t>
      </w:r>
      <w:r w:rsidRPr="00913ECB">
        <w:rPr>
          <w:color w:val="000000" w:themeColor="text1"/>
        </w:rPr>
        <w:t xml:space="preserve"> — mostly through </w:t>
      </w:r>
      <w:r w:rsidRPr="00913ECB">
        <w:rPr>
          <w:b/>
          <w:bCs/>
          <w:color w:val="000000" w:themeColor="text1"/>
        </w:rPr>
        <w:t>non-verbal cues</w:t>
      </w:r>
      <w:r w:rsidRPr="00913ECB">
        <w:rPr>
          <w:color w:val="000000" w:themeColor="text1"/>
        </w:rPr>
        <w:t>.</w:t>
      </w:r>
    </w:p>
    <w:p w14:paraId="450C06E8" w14:textId="77777777" w:rsidR="00913ECB" w:rsidRPr="00913ECB" w:rsidRDefault="00913ECB" w:rsidP="00913ECB">
      <w:pPr>
        <w:numPr>
          <w:ilvl w:val="0"/>
          <w:numId w:val="23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Around </w:t>
      </w:r>
      <w:r w:rsidRPr="00913ECB">
        <w:rPr>
          <w:b/>
          <w:bCs/>
          <w:color w:val="000000" w:themeColor="text1"/>
        </w:rPr>
        <w:t>65% of communication</w:t>
      </w:r>
      <w:r w:rsidRPr="00913ECB">
        <w:rPr>
          <w:color w:val="000000" w:themeColor="text1"/>
        </w:rPr>
        <w:t xml:space="preserve"> is </w:t>
      </w:r>
      <w:r w:rsidRPr="00913ECB">
        <w:rPr>
          <w:b/>
          <w:bCs/>
          <w:color w:val="000000" w:themeColor="text1"/>
        </w:rPr>
        <w:t>non-verbal</w:t>
      </w:r>
      <w:r w:rsidRPr="00913ECB">
        <w:rPr>
          <w:color w:val="000000" w:themeColor="text1"/>
        </w:rPr>
        <w:t xml:space="preserve"> (eye contact, posture, gestures, tone, etc.).</w:t>
      </w:r>
    </w:p>
    <w:p w14:paraId="7971B9D6" w14:textId="77777777" w:rsidR="00913ECB" w:rsidRPr="00913ECB" w:rsidRDefault="00913ECB" w:rsidP="00913ECB">
      <w:pPr>
        <w:numPr>
          <w:ilvl w:val="0"/>
          <w:numId w:val="23"/>
        </w:numPr>
        <w:rPr>
          <w:color w:val="000000" w:themeColor="text1"/>
        </w:rPr>
      </w:pPr>
      <w:r w:rsidRPr="00913ECB">
        <w:rPr>
          <w:color w:val="000000" w:themeColor="text1"/>
        </w:rPr>
        <w:t>A strong first impression = confidence, connection, and memorability.</w:t>
      </w:r>
    </w:p>
    <w:p w14:paraId="1AF3327E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16F47B82">
          <v:rect id="_x0000_i1179" style="width:0;height:1.5pt" o:hralign="center" o:hrstd="t" o:hr="t" fillcolor="#a0a0a0" stroked="f"/>
        </w:pict>
      </w:r>
    </w:p>
    <w:p w14:paraId="7EE4C70A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👁️</w:t>
      </w:r>
      <w:r w:rsidRPr="00913ECB">
        <w:rPr>
          <w:b/>
          <w:bCs/>
          <w:color w:val="000000" w:themeColor="text1"/>
        </w:rPr>
        <w:t xml:space="preserve"> 1. Eye Contact</w:t>
      </w:r>
    </w:p>
    <w:p w14:paraId="29B4BE79" w14:textId="77777777" w:rsidR="00913ECB" w:rsidRPr="00913ECB" w:rsidRDefault="00913ECB" w:rsidP="00913ECB">
      <w:pPr>
        <w:numPr>
          <w:ilvl w:val="0"/>
          <w:numId w:val="24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Shows </w:t>
      </w:r>
      <w:r w:rsidRPr="00913ECB">
        <w:rPr>
          <w:b/>
          <w:bCs/>
          <w:color w:val="000000" w:themeColor="text1"/>
        </w:rPr>
        <w:t>confidence</w:t>
      </w:r>
      <w:r w:rsidRPr="00913ECB">
        <w:rPr>
          <w:color w:val="000000" w:themeColor="text1"/>
        </w:rPr>
        <w:t xml:space="preserve">, </w:t>
      </w:r>
      <w:r w:rsidRPr="00913ECB">
        <w:rPr>
          <w:b/>
          <w:bCs/>
          <w:color w:val="000000" w:themeColor="text1"/>
        </w:rPr>
        <w:t>attention</w:t>
      </w:r>
      <w:r w:rsidRPr="00913ECB">
        <w:rPr>
          <w:color w:val="000000" w:themeColor="text1"/>
        </w:rPr>
        <w:t xml:space="preserve">, and </w:t>
      </w:r>
      <w:r w:rsidRPr="00913ECB">
        <w:rPr>
          <w:b/>
          <w:bCs/>
          <w:color w:val="000000" w:themeColor="text1"/>
        </w:rPr>
        <w:t>interest</w:t>
      </w:r>
      <w:r w:rsidRPr="00913ECB">
        <w:rPr>
          <w:color w:val="000000" w:themeColor="text1"/>
        </w:rPr>
        <w:t>.</w:t>
      </w:r>
    </w:p>
    <w:p w14:paraId="15FBFAE8" w14:textId="77777777" w:rsidR="00913ECB" w:rsidRPr="00913ECB" w:rsidRDefault="00913ECB" w:rsidP="00913ECB">
      <w:pPr>
        <w:numPr>
          <w:ilvl w:val="0"/>
          <w:numId w:val="24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Helps people </w:t>
      </w:r>
      <w:r w:rsidRPr="00913ECB">
        <w:rPr>
          <w:b/>
          <w:bCs/>
          <w:color w:val="000000" w:themeColor="text1"/>
        </w:rPr>
        <w:t>remember you</w:t>
      </w:r>
      <w:r w:rsidRPr="00913ECB">
        <w:rPr>
          <w:color w:val="000000" w:themeColor="text1"/>
        </w:rPr>
        <w:t xml:space="preserve"> and builds </w:t>
      </w:r>
      <w:r w:rsidRPr="00913ECB">
        <w:rPr>
          <w:b/>
          <w:bCs/>
          <w:color w:val="000000" w:themeColor="text1"/>
        </w:rPr>
        <w:t>rapport</w:t>
      </w:r>
      <w:r w:rsidRPr="00913ECB">
        <w:rPr>
          <w:color w:val="000000" w:themeColor="text1"/>
        </w:rPr>
        <w:t>.</w:t>
      </w:r>
    </w:p>
    <w:p w14:paraId="7ED54CAD" w14:textId="77777777" w:rsidR="00913ECB" w:rsidRPr="00913ECB" w:rsidRDefault="00913ECB" w:rsidP="00913ECB">
      <w:pPr>
        <w:numPr>
          <w:ilvl w:val="0"/>
          <w:numId w:val="24"/>
        </w:numPr>
        <w:rPr>
          <w:color w:val="EE0000"/>
        </w:rPr>
      </w:pPr>
      <w:r w:rsidRPr="00913ECB">
        <w:rPr>
          <w:color w:val="000000" w:themeColor="text1"/>
        </w:rPr>
        <w:t xml:space="preserve">Maintain </w:t>
      </w:r>
      <w:r w:rsidRPr="00913ECB">
        <w:rPr>
          <w:b/>
          <w:bCs/>
          <w:color w:val="EE0000"/>
        </w:rPr>
        <w:t>steady, natural eye contact</w:t>
      </w:r>
      <w:r w:rsidRPr="00913ECB">
        <w:rPr>
          <w:color w:val="EE0000"/>
        </w:rPr>
        <w:t>, not staring.</w:t>
      </w:r>
    </w:p>
    <w:p w14:paraId="57EB841B" w14:textId="77777777" w:rsidR="00913ECB" w:rsidRPr="00913ECB" w:rsidRDefault="00913ECB" w:rsidP="00913ECB">
      <w:pPr>
        <w:numPr>
          <w:ilvl w:val="0"/>
          <w:numId w:val="24"/>
        </w:numPr>
        <w:rPr>
          <w:color w:val="000000" w:themeColor="text1"/>
        </w:rPr>
      </w:pPr>
      <w:r w:rsidRPr="00913ECB">
        <w:rPr>
          <w:b/>
          <w:bCs/>
          <w:color w:val="EE0000"/>
        </w:rPr>
        <w:t>Smile while speaking</w:t>
      </w:r>
      <w:r w:rsidRPr="00913ECB">
        <w:rPr>
          <w:color w:val="EE0000"/>
        </w:rPr>
        <w:t xml:space="preserve"> </w:t>
      </w:r>
      <w:r w:rsidRPr="00913ECB">
        <w:rPr>
          <w:color w:val="000000" w:themeColor="text1"/>
        </w:rPr>
        <w:t>— it makes your eye contact warmer.</w:t>
      </w:r>
    </w:p>
    <w:p w14:paraId="0137D202" w14:textId="77777777" w:rsidR="00913ECB" w:rsidRPr="00913ECB" w:rsidRDefault="00913ECB" w:rsidP="00913ECB">
      <w:pPr>
        <w:numPr>
          <w:ilvl w:val="0"/>
          <w:numId w:val="24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Practice</w:t>
      </w:r>
      <w:r w:rsidRPr="00913ECB">
        <w:rPr>
          <w:color w:val="000000" w:themeColor="text1"/>
        </w:rPr>
        <w:t xml:space="preserve"> if you struggle; it makes your communication seem natural.</w:t>
      </w:r>
    </w:p>
    <w:p w14:paraId="5580542B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3C32DE01">
          <v:rect id="_x0000_i1180" style="width:0;height:1.5pt" o:hralign="center" o:hrstd="t" o:hr="t" fillcolor="#a0a0a0" stroked="f"/>
        </w:pict>
      </w:r>
    </w:p>
    <w:p w14:paraId="3729CD5D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💪</w:t>
      </w:r>
      <w:r w:rsidRPr="00913ECB">
        <w:rPr>
          <w:b/>
          <w:bCs/>
          <w:color w:val="000000" w:themeColor="text1"/>
        </w:rPr>
        <w:t xml:space="preserve"> 2. Body Language</w:t>
      </w:r>
    </w:p>
    <w:p w14:paraId="59B8429F" w14:textId="77777777" w:rsidR="00913ECB" w:rsidRPr="00913ECB" w:rsidRDefault="00913ECB" w:rsidP="00913ECB">
      <w:pPr>
        <w:numPr>
          <w:ilvl w:val="0"/>
          <w:numId w:val="25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Posture:</w:t>
      </w:r>
      <w:r w:rsidRPr="00913ECB">
        <w:rPr>
          <w:color w:val="000000" w:themeColor="text1"/>
        </w:rPr>
        <w:t xml:space="preserve"> Sit or stand tall — conveys strength and reliability.</w:t>
      </w:r>
    </w:p>
    <w:p w14:paraId="0CE0C5CD" w14:textId="77777777" w:rsidR="00913ECB" w:rsidRPr="00913ECB" w:rsidRDefault="00913ECB" w:rsidP="00913ECB">
      <w:pPr>
        <w:numPr>
          <w:ilvl w:val="1"/>
          <w:numId w:val="25"/>
        </w:numPr>
        <w:rPr>
          <w:color w:val="000000" w:themeColor="text1"/>
        </w:rPr>
      </w:pPr>
      <w:r w:rsidRPr="00913ECB">
        <w:rPr>
          <w:color w:val="000000" w:themeColor="text1"/>
        </w:rPr>
        <w:t>Avoid slouching or hunching.</w:t>
      </w:r>
    </w:p>
    <w:p w14:paraId="2610FC80" w14:textId="77777777" w:rsidR="00913ECB" w:rsidRPr="00913ECB" w:rsidRDefault="00913ECB" w:rsidP="00913ECB">
      <w:pPr>
        <w:numPr>
          <w:ilvl w:val="0"/>
          <w:numId w:val="25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Hands:</w:t>
      </w:r>
      <w:r w:rsidRPr="00913ECB">
        <w:rPr>
          <w:color w:val="000000" w:themeColor="text1"/>
        </w:rPr>
        <w:t xml:space="preserve"> Keep them relaxed — gesture naturally, but don’t overdo it.</w:t>
      </w:r>
    </w:p>
    <w:p w14:paraId="74B388B9" w14:textId="77777777" w:rsidR="00913ECB" w:rsidRPr="00913ECB" w:rsidRDefault="00913ECB" w:rsidP="00913ECB">
      <w:pPr>
        <w:numPr>
          <w:ilvl w:val="0"/>
          <w:numId w:val="25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Fidgeting:</w:t>
      </w:r>
      <w:r w:rsidRPr="00913ECB">
        <w:rPr>
          <w:color w:val="000000" w:themeColor="text1"/>
        </w:rPr>
        <w:t xml:space="preserve"> Avoid leg shaking, tapping, or chair-rocking — it shows nervousness.</w:t>
      </w:r>
    </w:p>
    <w:p w14:paraId="26911353" w14:textId="77777777" w:rsidR="00913ECB" w:rsidRPr="00913ECB" w:rsidRDefault="00913ECB" w:rsidP="00913ECB">
      <w:pPr>
        <w:numPr>
          <w:ilvl w:val="0"/>
          <w:numId w:val="25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Defensive posture:</w:t>
      </w:r>
      <w:r w:rsidRPr="00913ECB">
        <w:rPr>
          <w:color w:val="000000" w:themeColor="text1"/>
        </w:rPr>
        <w:t xml:space="preserve"> </w:t>
      </w:r>
      <w:r w:rsidRPr="00913ECB">
        <w:rPr>
          <w:color w:val="EE0000"/>
        </w:rPr>
        <w:t xml:space="preserve">Don’t cross your arms </w:t>
      </w:r>
      <w:r w:rsidRPr="00913ECB">
        <w:rPr>
          <w:color w:val="000000" w:themeColor="text1"/>
        </w:rPr>
        <w:t>— seems closed-off.</w:t>
      </w:r>
    </w:p>
    <w:p w14:paraId="269F2335" w14:textId="77777777" w:rsidR="00913ECB" w:rsidRPr="00913ECB" w:rsidRDefault="00913ECB" w:rsidP="00913ECB">
      <w:pPr>
        <w:numPr>
          <w:ilvl w:val="0"/>
          <w:numId w:val="25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Facial expressions:</w:t>
      </w:r>
      <w:r w:rsidRPr="00913ECB">
        <w:rPr>
          <w:color w:val="000000" w:themeColor="text1"/>
        </w:rPr>
        <w:t xml:space="preserve"> Avoid scowls or blank looks — stay relaxed and positive.</w:t>
      </w:r>
    </w:p>
    <w:p w14:paraId="421669BE" w14:textId="77777777" w:rsidR="00913ECB" w:rsidRPr="00913ECB" w:rsidRDefault="00913ECB" w:rsidP="00913ECB">
      <w:pPr>
        <w:numPr>
          <w:ilvl w:val="0"/>
          <w:numId w:val="25"/>
        </w:numPr>
        <w:rPr>
          <w:color w:val="EE0000"/>
        </w:rPr>
      </w:pPr>
      <w:r w:rsidRPr="00913ECB">
        <w:rPr>
          <w:color w:val="EE0000"/>
        </w:rPr>
        <w:t>Record yourself to spot any bad habits.</w:t>
      </w:r>
    </w:p>
    <w:p w14:paraId="70E36E6B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067B938D">
          <v:rect id="_x0000_i1181" style="width:0;height:1.5pt" o:hralign="center" o:hrstd="t" o:hr="t" fillcolor="#a0a0a0" stroked="f"/>
        </w:pict>
      </w:r>
    </w:p>
    <w:p w14:paraId="600FFB40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lastRenderedPageBreak/>
        <w:t>🗣️</w:t>
      </w:r>
      <w:r w:rsidRPr="00913ECB">
        <w:rPr>
          <w:b/>
          <w:bCs/>
          <w:color w:val="000000" w:themeColor="text1"/>
        </w:rPr>
        <w:t xml:space="preserve"> 3. Voice and Tone</w:t>
      </w:r>
    </w:p>
    <w:p w14:paraId="6026B42B" w14:textId="77777777" w:rsidR="00913ECB" w:rsidRPr="00913ECB" w:rsidRDefault="00913ECB" w:rsidP="00913ECB">
      <w:pPr>
        <w:numPr>
          <w:ilvl w:val="0"/>
          <w:numId w:val="26"/>
        </w:numPr>
        <w:rPr>
          <w:color w:val="000000" w:themeColor="text1"/>
        </w:rPr>
      </w:pPr>
      <w:r w:rsidRPr="00913ECB">
        <w:rPr>
          <w:color w:val="000000" w:themeColor="text1"/>
        </w:rPr>
        <w:t>Speak clearly and confidently.</w:t>
      </w:r>
    </w:p>
    <w:p w14:paraId="47DAC15E" w14:textId="77777777" w:rsidR="00913ECB" w:rsidRPr="00913ECB" w:rsidRDefault="00913ECB" w:rsidP="00913ECB">
      <w:pPr>
        <w:numPr>
          <w:ilvl w:val="0"/>
          <w:numId w:val="26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Avoid being </w:t>
      </w:r>
      <w:r w:rsidRPr="00913ECB">
        <w:rPr>
          <w:b/>
          <w:bCs/>
          <w:color w:val="000000" w:themeColor="text1"/>
        </w:rPr>
        <w:t>too soft</w:t>
      </w:r>
      <w:r w:rsidRPr="00913ECB">
        <w:rPr>
          <w:color w:val="000000" w:themeColor="text1"/>
        </w:rPr>
        <w:t xml:space="preserve">, </w:t>
      </w:r>
      <w:r w:rsidRPr="00913ECB">
        <w:rPr>
          <w:b/>
          <w:bCs/>
          <w:color w:val="000000" w:themeColor="text1"/>
        </w:rPr>
        <w:t>too loud</w:t>
      </w:r>
      <w:r w:rsidRPr="00913ECB">
        <w:rPr>
          <w:color w:val="000000" w:themeColor="text1"/>
        </w:rPr>
        <w:t xml:space="preserve">, or </w:t>
      </w:r>
      <w:r w:rsidRPr="00913ECB">
        <w:rPr>
          <w:b/>
          <w:bCs/>
          <w:color w:val="000000" w:themeColor="text1"/>
        </w:rPr>
        <w:t>too fast</w:t>
      </w:r>
      <w:r w:rsidRPr="00913ECB">
        <w:rPr>
          <w:color w:val="000000" w:themeColor="text1"/>
        </w:rPr>
        <w:t>.</w:t>
      </w:r>
    </w:p>
    <w:p w14:paraId="2E3914A2" w14:textId="77777777" w:rsidR="00913ECB" w:rsidRPr="00913ECB" w:rsidRDefault="00913ECB" w:rsidP="00913ECB">
      <w:pPr>
        <w:numPr>
          <w:ilvl w:val="0"/>
          <w:numId w:val="26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Slow down slightly if nervous — </w:t>
      </w:r>
      <w:r w:rsidRPr="00913ECB">
        <w:rPr>
          <w:b/>
          <w:bCs/>
          <w:color w:val="000000" w:themeColor="text1"/>
        </w:rPr>
        <w:t>pauses</w:t>
      </w:r>
      <w:r w:rsidRPr="00913ECB">
        <w:rPr>
          <w:color w:val="000000" w:themeColor="text1"/>
        </w:rPr>
        <w:t xml:space="preserve"> show thoughtfulness.</w:t>
      </w:r>
    </w:p>
    <w:p w14:paraId="5ED94A64" w14:textId="77777777" w:rsidR="00913ECB" w:rsidRPr="00913ECB" w:rsidRDefault="00913ECB" w:rsidP="00913ECB">
      <w:pPr>
        <w:numPr>
          <w:ilvl w:val="0"/>
          <w:numId w:val="26"/>
        </w:numPr>
        <w:rPr>
          <w:color w:val="000000" w:themeColor="text1"/>
        </w:rPr>
      </w:pPr>
      <w:r w:rsidRPr="00913ECB">
        <w:rPr>
          <w:color w:val="000000" w:themeColor="text1"/>
        </w:rPr>
        <w:t>Take a breath when needed — it’s better than rushing.</w:t>
      </w:r>
    </w:p>
    <w:p w14:paraId="5107B95E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4DD82AC4">
          <v:rect id="_x0000_i1182" style="width:0;height:1.5pt" o:hralign="center" o:hrstd="t" o:hr="t" fillcolor="#a0a0a0" stroked="f"/>
        </w:pict>
      </w:r>
    </w:p>
    <w:p w14:paraId="305F193A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🎤</w:t>
      </w:r>
      <w:r w:rsidRPr="00913ECB">
        <w:rPr>
          <w:b/>
          <w:bCs/>
          <w:color w:val="000000" w:themeColor="text1"/>
        </w:rPr>
        <w:t xml:space="preserve"> 4. Nervous Habits (Vocal Fillers)</w:t>
      </w:r>
    </w:p>
    <w:p w14:paraId="4B5783E3" w14:textId="77777777" w:rsidR="00913ECB" w:rsidRPr="00913ECB" w:rsidRDefault="00913ECB" w:rsidP="00913ECB">
      <w:pPr>
        <w:numPr>
          <w:ilvl w:val="0"/>
          <w:numId w:val="27"/>
        </w:numPr>
        <w:rPr>
          <w:color w:val="000000" w:themeColor="text1"/>
        </w:rPr>
      </w:pPr>
      <w:r w:rsidRPr="00913ECB">
        <w:rPr>
          <w:color w:val="000000" w:themeColor="text1"/>
        </w:rPr>
        <w:t xml:space="preserve">Common fillers: </w:t>
      </w:r>
      <w:r w:rsidRPr="00913ECB">
        <w:rPr>
          <w:i/>
          <w:iCs/>
          <w:color w:val="000000" w:themeColor="text1"/>
        </w:rPr>
        <w:t>um, uh, like, you know, okay.</w:t>
      </w:r>
    </w:p>
    <w:p w14:paraId="776B6FAE" w14:textId="77777777" w:rsidR="00913ECB" w:rsidRPr="00913ECB" w:rsidRDefault="00913ECB" w:rsidP="00913ECB">
      <w:pPr>
        <w:numPr>
          <w:ilvl w:val="0"/>
          <w:numId w:val="27"/>
        </w:numPr>
        <w:rPr>
          <w:color w:val="000000" w:themeColor="text1"/>
        </w:rPr>
      </w:pPr>
      <w:r w:rsidRPr="00913ECB">
        <w:rPr>
          <w:color w:val="000000" w:themeColor="text1"/>
        </w:rPr>
        <w:t>Occasional use is fine — constant use is distracting.</w:t>
      </w:r>
    </w:p>
    <w:p w14:paraId="6FA86CB4" w14:textId="77777777" w:rsidR="00913ECB" w:rsidRPr="00913ECB" w:rsidRDefault="00913ECB" w:rsidP="00913ECB">
      <w:pPr>
        <w:numPr>
          <w:ilvl w:val="0"/>
          <w:numId w:val="27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Record yourself</w:t>
      </w:r>
      <w:r w:rsidRPr="00913ECB">
        <w:rPr>
          <w:color w:val="000000" w:themeColor="text1"/>
        </w:rPr>
        <w:t xml:space="preserve"> and </w:t>
      </w:r>
      <w:r w:rsidRPr="00913ECB">
        <w:rPr>
          <w:b/>
          <w:bCs/>
          <w:color w:val="000000" w:themeColor="text1"/>
        </w:rPr>
        <w:t>get feedback</w:t>
      </w:r>
      <w:r w:rsidRPr="00913ECB">
        <w:rPr>
          <w:color w:val="000000" w:themeColor="text1"/>
        </w:rPr>
        <w:t xml:space="preserve"> from a friend to identify overuse.</w:t>
      </w:r>
    </w:p>
    <w:p w14:paraId="2B5F3765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78ED70EC">
          <v:rect id="_x0000_i1183" style="width:0;height:1.5pt" o:hralign="center" o:hrstd="t" o:hr="t" fillcolor="#a0a0a0" stroked="f"/>
        </w:pict>
      </w:r>
    </w:p>
    <w:p w14:paraId="7EDCD6DC" w14:textId="77777777" w:rsidR="00913ECB" w:rsidRPr="00913ECB" w:rsidRDefault="00913ECB" w:rsidP="00913ECB">
      <w:pPr>
        <w:rPr>
          <w:b/>
          <w:bCs/>
          <w:color w:val="EE0000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🔄</w:t>
      </w:r>
      <w:r w:rsidRPr="00913ECB">
        <w:rPr>
          <w:b/>
          <w:bCs/>
          <w:color w:val="000000" w:themeColor="text1"/>
        </w:rPr>
        <w:t xml:space="preserve"> 5. </w:t>
      </w:r>
      <w:r w:rsidRPr="00913ECB">
        <w:rPr>
          <w:b/>
          <w:bCs/>
          <w:color w:val="EE0000"/>
        </w:rPr>
        <w:t>Preparation Tip</w:t>
      </w:r>
    </w:p>
    <w:p w14:paraId="792BA676" w14:textId="77777777" w:rsidR="00913ECB" w:rsidRPr="00913ECB" w:rsidRDefault="00913ECB" w:rsidP="00913ECB">
      <w:pPr>
        <w:numPr>
          <w:ilvl w:val="0"/>
          <w:numId w:val="28"/>
        </w:numPr>
        <w:rPr>
          <w:color w:val="000000" w:themeColor="text1"/>
        </w:rPr>
      </w:pPr>
      <w:r w:rsidRPr="00913ECB">
        <w:rPr>
          <w:b/>
          <w:bCs/>
          <w:color w:val="000000" w:themeColor="text1"/>
        </w:rPr>
        <w:t>Warm up before the interview:</w:t>
      </w:r>
    </w:p>
    <w:p w14:paraId="1A9DF67A" w14:textId="77777777" w:rsidR="00913ECB" w:rsidRPr="00913ECB" w:rsidRDefault="00913ECB" w:rsidP="00913ECB">
      <w:pPr>
        <w:numPr>
          <w:ilvl w:val="1"/>
          <w:numId w:val="28"/>
        </w:numPr>
        <w:rPr>
          <w:color w:val="000000" w:themeColor="text1"/>
        </w:rPr>
      </w:pPr>
      <w:r w:rsidRPr="00913ECB">
        <w:rPr>
          <w:color w:val="000000" w:themeColor="text1"/>
        </w:rPr>
        <w:t>Practice answers aloud.</w:t>
      </w:r>
    </w:p>
    <w:p w14:paraId="390578AB" w14:textId="77777777" w:rsidR="00913ECB" w:rsidRPr="00913ECB" w:rsidRDefault="00913ECB" w:rsidP="00913ECB">
      <w:pPr>
        <w:numPr>
          <w:ilvl w:val="1"/>
          <w:numId w:val="28"/>
        </w:numPr>
        <w:rPr>
          <w:color w:val="000000" w:themeColor="text1"/>
        </w:rPr>
      </w:pPr>
      <w:r w:rsidRPr="00913ECB">
        <w:rPr>
          <w:color w:val="000000" w:themeColor="text1"/>
        </w:rPr>
        <w:t>Get into a confident mindset before you start.</w:t>
      </w:r>
    </w:p>
    <w:p w14:paraId="21F30380" w14:textId="77777777" w:rsidR="00913ECB" w:rsidRPr="00913ECB" w:rsidRDefault="00913ECB" w:rsidP="00913ECB">
      <w:pPr>
        <w:numPr>
          <w:ilvl w:val="1"/>
          <w:numId w:val="28"/>
        </w:numPr>
        <w:rPr>
          <w:color w:val="000000" w:themeColor="text1"/>
        </w:rPr>
      </w:pPr>
      <w:r w:rsidRPr="00913ECB">
        <w:rPr>
          <w:color w:val="000000" w:themeColor="text1"/>
        </w:rPr>
        <w:t>This helps you start strong and avoid awkward first moments.</w:t>
      </w:r>
    </w:p>
    <w:p w14:paraId="02DA1501" w14:textId="77777777" w:rsidR="00913ECB" w:rsidRPr="00913ECB" w:rsidRDefault="00913ECB" w:rsidP="00913ECB">
      <w:pPr>
        <w:rPr>
          <w:color w:val="000000" w:themeColor="text1"/>
        </w:rPr>
      </w:pPr>
      <w:r w:rsidRPr="00913ECB">
        <w:rPr>
          <w:color w:val="000000" w:themeColor="text1"/>
        </w:rPr>
        <w:pict w14:anchorId="48121820">
          <v:rect id="_x0000_i1184" style="width:0;height:1.5pt" o:hralign="center" o:hrstd="t" o:hr="t" fillcolor="#a0a0a0" stroked="f"/>
        </w:pict>
      </w:r>
    </w:p>
    <w:p w14:paraId="7A644CD2" w14:textId="77777777" w:rsidR="00913ECB" w:rsidRDefault="00913ECB" w:rsidP="00913ECB">
      <w:pPr>
        <w:rPr>
          <w:color w:val="000000" w:themeColor="text1"/>
        </w:rPr>
      </w:pPr>
    </w:p>
    <w:p w14:paraId="6BDC2423" w14:textId="77777777" w:rsidR="00913ECB" w:rsidRDefault="00913ECB" w:rsidP="00913ECB">
      <w:pPr>
        <w:rPr>
          <w:color w:val="000000" w:themeColor="text1"/>
        </w:rPr>
      </w:pPr>
    </w:p>
    <w:p w14:paraId="3011BE6F" w14:textId="77777777" w:rsidR="00913ECB" w:rsidRDefault="00913ECB" w:rsidP="00913ECB">
      <w:pPr>
        <w:rPr>
          <w:b/>
          <w:bCs/>
          <w:color w:val="EE0000"/>
        </w:rPr>
      </w:pPr>
      <w:r w:rsidRPr="00913ECB">
        <w:rPr>
          <w:b/>
          <w:bCs/>
          <w:color w:val="EE0000"/>
        </w:rPr>
        <w:t>Analyzing the Job Description</w:t>
      </w:r>
    </w:p>
    <w:p w14:paraId="54921239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Step 1: Identify Competencies</w:t>
      </w:r>
    </w:p>
    <w:p w14:paraId="02D1FAEA" w14:textId="77777777" w:rsidR="00913ECB" w:rsidRPr="00913ECB" w:rsidRDefault="00913ECB" w:rsidP="00913ECB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Highlight key skills, duties, and qualifications in the job post.</w:t>
      </w:r>
    </w:p>
    <w:p w14:paraId="4C938D31" w14:textId="77777777" w:rsidR="00913ECB" w:rsidRPr="00913ECB" w:rsidRDefault="00913ECB" w:rsidP="00913ECB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Focus on words repeated often — they show top priorities.</w:t>
      </w:r>
    </w:p>
    <w:p w14:paraId="539C74C2" w14:textId="77777777" w:rsidR="00913ECB" w:rsidRPr="00913ECB" w:rsidRDefault="00913ECB" w:rsidP="00913ECB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Example: “communication,” “lead,” “manage,” “budget,” etc.</w:t>
      </w:r>
    </w:p>
    <w:p w14:paraId="34380CCC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pict w14:anchorId="548AD1CB">
          <v:rect id="_x0000_i1221" style="width:0;height:1.5pt" o:hralign="center" o:hrstd="t" o:hr="t" fillcolor="#a0a0a0" stroked="f"/>
        </w:pict>
      </w:r>
    </w:p>
    <w:p w14:paraId="654FAB2D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13ECB">
        <w:rPr>
          <w:b/>
          <w:bCs/>
          <w:color w:val="000000" w:themeColor="text1"/>
        </w:rPr>
        <w:t xml:space="preserve"> Step 2: Identify Themes</w:t>
      </w:r>
    </w:p>
    <w:p w14:paraId="3C66B89C" w14:textId="77777777" w:rsidR="00913ECB" w:rsidRPr="00913ECB" w:rsidRDefault="00913ECB" w:rsidP="00913ECB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Look for patterns or common skills across the description.</w:t>
      </w:r>
    </w:p>
    <w:p w14:paraId="4BC51BA7" w14:textId="77777777" w:rsidR="00913ECB" w:rsidRPr="00913ECB" w:rsidRDefault="00913ECB" w:rsidP="00913ECB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Example: Communication, leadership, teamwork, budget management.</w:t>
      </w:r>
    </w:p>
    <w:p w14:paraId="63C2AD7B" w14:textId="77777777" w:rsidR="00913ECB" w:rsidRPr="00913ECB" w:rsidRDefault="00913ECB" w:rsidP="00913ECB">
      <w:pPr>
        <w:numPr>
          <w:ilvl w:val="0"/>
          <w:numId w:val="31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These themes show what the employer values most.</w:t>
      </w:r>
    </w:p>
    <w:p w14:paraId="3E864364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pict w14:anchorId="6C9F3548">
          <v:rect id="_x0000_i1222" style="width:0;height:1.5pt" o:hralign="center" o:hrstd="t" o:hr="t" fillcolor="#a0a0a0" stroked="f"/>
        </w:pict>
      </w:r>
    </w:p>
    <w:p w14:paraId="3FD428E6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13ECB">
        <w:rPr>
          <w:b/>
          <w:bCs/>
          <w:color w:val="000000" w:themeColor="text1"/>
        </w:rPr>
        <w:t xml:space="preserve"> Step 3: Identify Your Top Selling Points</w:t>
      </w:r>
    </w:p>
    <w:p w14:paraId="4931C3AA" w14:textId="77777777" w:rsidR="00913ECB" w:rsidRPr="00913ECB" w:rsidRDefault="00913ECB" w:rsidP="00913ECB">
      <w:pPr>
        <w:numPr>
          <w:ilvl w:val="0"/>
          <w:numId w:val="32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lastRenderedPageBreak/>
        <w:t>Match your strengths to the job’s needs.</w:t>
      </w:r>
    </w:p>
    <w:p w14:paraId="152C2EDF" w14:textId="77777777" w:rsidR="00913ECB" w:rsidRPr="00913ECB" w:rsidRDefault="00913ECB" w:rsidP="00913ECB">
      <w:pPr>
        <w:numPr>
          <w:ilvl w:val="0"/>
          <w:numId w:val="32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Prepare stories or examples that prove your fit.</w:t>
      </w:r>
    </w:p>
    <w:p w14:paraId="5B0ED9E2" w14:textId="77777777" w:rsidR="00913ECB" w:rsidRPr="00913ECB" w:rsidRDefault="00913ECB" w:rsidP="00913ECB">
      <w:pPr>
        <w:numPr>
          <w:ilvl w:val="0"/>
          <w:numId w:val="32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Emphasize experience, achievements, and relevant skills.</w:t>
      </w:r>
    </w:p>
    <w:p w14:paraId="63C987C5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pict w14:anchorId="32CBF182">
          <v:rect id="_x0000_i1223" style="width:0;height:1.5pt" o:hralign="center" o:hrstd="t" o:hr="t" fillcolor="#a0a0a0" stroked="f"/>
        </w:pict>
      </w:r>
    </w:p>
    <w:p w14:paraId="456A7425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13ECB">
        <w:rPr>
          <w:b/>
          <w:bCs/>
          <w:color w:val="000000" w:themeColor="text1"/>
        </w:rPr>
        <w:t xml:space="preserve"> Step 4: Identify Gaps or Issues</w:t>
      </w:r>
    </w:p>
    <w:p w14:paraId="1FF698A5" w14:textId="77777777" w:rsidR="00913ECB" w:rsidRPr="00913ECB" w:rsidRDefault="00913ECB" w:rsidP="00913ECB">
      <w:pPr>
        <w:numPr>
          <w:ilvl w:val="0"/>
          <w:numId w:val="33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Be honest about weaknesses or missing qualifications.</w:t>
      </w:r>
    </w:p>
    <w:p w14:paraId="524AA651" w14:textId="77777777" w:rsidR="00913ECB" w:rsidRPr="00913ECB" w:rsidRDefault="00913ECB" w:rsidP="00913ECB">
      <w:pPr>
        <w:numPr>
          <w:ilvl w:val="0"/>
          <w:numId w:val="33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Prepare how to reframe or counter them positively.</w:t>
      </w:r>
    </w:p>
    <w:p w14:paraId="14DB49FE" w14:textId="77777777" w:rsidR="00913ECB" w:rsidRPr="00913ECB" w:rsidRDefault="00913ECB" w:rsidP="00913ECB">
      <w:pPr>
        <w:numPr>
          <w:ilvl w:val="0"/>
          <w:numId w:val="33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Example: No MBA → highlight practical experience and results.</w:t>
      </w:r>
    </w:p>
    <w:p w14:paraId="3BB26393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pict w14:anchorId="54FCE6DC">
          <v:rect id="_x0000_i1224" style="width:0;height:1.5pt" o:hralign="center" o:hrstd="t" o:hr="t" fillcolor="#a0a0a0" stroked="f"/>
        </w:pict>
      </w:r>
    </w:p>
    <w:p w14:paraId="45A2D120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13ECB">
        <w:rPr>
          <w:b/>
          <w:bCs/>
          <w:color w:val="000000" w:themeColor="text1"/>
        </w:rPr>
        <w:t xml:space="preserve"> Step 5: Anticipate Interview Questions</w:t>
      </w:r>
    </w:p>
    <w:p w14:paraId="123D807C" w14:textId="77777777" w:rsidR="00913ECB" w:rsidRPr="00913ECB" w:rsidRDefault="00913ECB" w:rsidP="00913ECB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 xml:space="preserve">Use the job description to predict likely questions, especially </w:t>
      </w:r>
      <w:proofErr w:type="spellStart"/>
      <w:r w:rsidRPr="00913ECB">
        <w:rPr>
          <w:b/>
          <w:bCs/>
          <w:color w:val="000000" w:themeColor="text1"/>
        </w:rPr>
        <w:t>behavioral</w:t>
      </w:r>
      <w:proofErr w:type="spellEnd"/>
      <w:r w:rsidRPr="00913ECB">
        <w:rPr>
          <w:b/>
          <w:bCs/>
          <w:color w:val="000000" w:themeColor="text1"/>
        </w:rPr>
        <w:t xml:space="preserve"> ones.</w:t>
      </w:r>
    </w:p>
    <w:p w14:paraId="5C76CFF0" w14:textId="77777777" w:rsidR="00913ECB" w:rsidRPr="00913ECB" w:rsidRDefault="00913ECB" w:rsidP="00913ECB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Prepare STAR stories for each key competency.</w:t>
      </w:r>
    </w:p>
    <w:p w14:paraId="5514218C" w14:textId="77777777" w:rsidR="00913ECB" w:rsidRPr="00913ECB" w:rsidRDefault="00913ECB" w:rsidP="00913ECB">
      <w:pPr>
        <w:numPr>
          <w:ilvl w:val="0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Example questions:</w:t>
      </w:r>
    </w:p>
    <w:p w14:paraId="0057DF44" w14:textId="77777777" w:rsidR="00913ECB" w:rsidRPr="00913ECB" w:rsidRDefault="00913ECB" w:rsidP="00913ECB">
      <w:pPr>
        <w:numPr>
          <w:ilvl w:val="1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“Tell me about a successful campaign.”</w:t>
      </w:r>
    </w:p>
    <w:p w14:paraId="461CDA4B" w14:textId="77777777" w:rsidR="00913ECB" w:rsidRPr="00913ECB" w:rsidRDefault="00913ECB" w:rsidP="00913ECB">
      <w:pPr>
        <w:numPr>
          <w:ilvl w:val="1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“Share an example of leadership.”</w:t>
      </w:r>
    </w:p>
    <w:p w14:paraId="5BEF37A0" w14:textId="77777777" w:rsidR="00913ECB" w:rsidRPr="00913ECB" w:rsidRDefault="00913ECB" w:rsidP="00913ECB">
      <w:pPr>
        <w:numPr>
          <w:ilvl w:val="1"/>
          <w:numId w:val="34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“Walk me through your budget experience.”</w:t>
      </w:r>
    </w:p>
    <w:p w14:paraId="0335EF30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pict w14:anchorId="05316F93">
          <v:rect id="_x0000_i1225" style="width:0;height:1.5pt" o:hralign="center" o:hrstd="t" o:hr="t" fillcolor="#a0a0a0" stroked="f"/>
        </w:pict>
      </w:r>
    </w:p>
    <w:p w14:paraId="4725B3CB" w14:textId="77777777" w:rsidR="00913ECB" w:rsidRPr="00913ECB" w:rsidRDefault="00913ECB" w:rsidP="00913ECB">
      <w:pPr>
        <w:rPr>
          <w:b/>
          <w:bCs/>
          <w:color w:val="000000" w:themeColor="text1"/>
        </w:rPr>
      </w:pPr>
      <w:r w:rsidRPr="00913ECB">
        <w:rPr>
          <w:rFonts w:ascii="Segoe UI Emoji" w:hAnsi="Segoe UI Emoji" w:cs="Segoe UI Emoji"/>
          <w:b/>
          <w:bCs/>
          <w:color w:val="000000" w:themeColor="text1"/>
        </w:rPr>
        <w:t>💡</w:t>
      </w:r>
      <w:r w:rsidRPr="00913ECB">
        <w:rPr>
          <w:b/>
          <w:bCs/>
          <w:color w:val="000000" w:themeColor="text1"/>
        </w:rPr>
        <w:t xml:space="preserve"> Key Takeaway</w:t>
      </w:r>
    </w:p>
    <w:p w14:paraId="0C6F44CC" w14:textId="77777777" w:rsidR="00913ECB" w:rsidRPr="00913ECB" w:rsidRDefault="00913ECB" w:rsidP="00913ECB">
      <w:pPr>
        <w:numPr>
          <w:ilvl w:val="0"/>
          <w:numId w:val="35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Read between the lines.</w:t>
      </w:r>
    </w:p>
    <w:p w14:paraId="23AF0C9E" w14:textId="77777777" w:rsidR="00913ECB" w:rsidRPr="00913ECB" w:rsidRDefault="00913ECB" w:rsidP="00913ECB">
      <w:pPr>
        <w:numPr>
          <w:ilvl w:val="0"/>
          <w:numId w:val="35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Customize your answers for each role.</w:t>
      </w:r>
    </w:p>
    <w:p w14:paraId="0D83E052" w14:textId="77777777" w:rsidR="00913ECB" w:rsidRPr="00913ECB" w:rsidRDefault="00913ECB" w:rsidP="00913ECB">
      <w:pPr>
        <w:numPr>
          <w:ilvl w:val="0"/>
          <w:numId w:val="35"/>
        </w:numPr>
        <w:rPr>
          <w:b/>
          <w:bCs/>
          <w:color w:val="000000" w:themeColor="text1"/>
        </w:rPr>
      </w:pPr>
      <w:r w:rsidRPr="00913ECB">
        <w:rPr>
          <w:b/>
          <w:bCs/>
          <w:color w:val="000000" w:themeColor="text1"/>
        </w:rPr>
        <w:t>Prepare examples that prove you’re the best match.</w:t>
      </w:r>
    </w:p>
    <w:p w14:paraId="3B3C854A" w14:textId="77777777" w:rsidR="00913ECB" w:rsidRPr="00913ECB" w:rsidRDefault="00913ECB" w:rsidP="00913ECB">
      <w:pPr>
        <w:rPr>
          <w:b/>
          <w:bCs/>
          <w:color w:val="000000" w:themeColor="text1"/>
        </w:rPr>
      </w:pPr>
    </w:p>
    <w:p w14:paraId="3723621F" w14:textId="77777777" w:rsidR="00913ECB" w:rsidRPr="00913ECB" w:rsidRDefault="00913ECB" w:rsidP="00913ECB">
      <w:pPr>
        <w:rPr>
          <w:color w:val="000000" w:themeColor="text1"/>
        </w:rPr>
      </w:pPr>
    </w:p>
    <w:p w14:paraId="471D7496" w14:textId="77777777" w:rsidR="00913ECB" w:rsidRPr="00E467D2" w:rsidRDefault="00913ECB" w:rsidP="00E467D2">
      <w:pPr>
        <w:rPr>
          <w:color w:val="000000" w:themeColor="text1"/>
        </w:rPr>
      </w:pPr>
    </w:p>
    <w:p w14:paraId="7FD92D32" w14:textId="386C2451" w:rsidR="00AF6BB8" w:rsidRPr="00E467D2" w:rsidRDefault="00AF6BB8">
      <w:pPr>
        <w:rPr>
          <w:color w:val="EE0000"/>
        </w:rPr>
      </w:pPr>
    </w:p>
    <w:sectPr w:rsidR="00AF6BB8" w:rsidRPr="00E46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552B"/>
    <w:multiLevelType w:val="multilevel"/>
    <w:tmpl w:val="3EC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7EEF"/>
    <w:multiLevelType w:val="multilevel"/>
    <w:tmpl w:val="D0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1985"/>
    <w:multiLevelType w:val="multilevel"/>
    <w:tmpl w:val="53E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D55"/>
    <w:multiLevelType w:val="multilevel"/>
    <w:tmpl w:val="D2FE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C453F"/>
    <w:multiLevelType w:val="multilevel"/>
    <w:tmpl w:val="7DF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733A"/>
    <w:multiLevelType w:val="multilevel"/>
    <w:tmpl w:val="8D9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724B"/>
    <w:multiLevelType w:val="multilevel"/>
    <w:tmpl w:val="F846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A0CFD"/>
    <w:multiLevelType w:val="multilevel"/>
    <w:tmpl w:val="EE6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A2F"/>
    <w:multiLevelType w:val="multilevel"/>
    <w:tmpl w:val="606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867B3"/>
    <w:multiLevelType w:val="multilevel"/>
    <w:tmpl w:val="361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564F4"/>
    <w:multiLevelType w:val="multilevel"/>
    <w:tmpl w:val="65C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25EC2"/>
    <w:multiLevelType w:val="multilevel"/>
    <w:tmpl w:val="FA0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6A83"/>
    <w:multiLevelType w:val="multilevel"/>
    <w:tmpl w:val="DCAC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F4182"/>
    <w:multiLevelType w:val="multilevel"/>
    <w:tmpl w:val="ABA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75BE6"/>
    <w:multiLevelType w:val="multilevel"/>
    <w:tmpl w:val="90F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80BC8"/>
    <w:multiLevelType w:val="multilevel"/>
    <w:tmpl w:val="52F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B403C"/>
    <w:multiLevelType w:val="multilevel"/>
    <w:tmpl w:val="EEB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C5350"/>
    <w:multiLevelType w:val="multilevel"/>
    <w:tmpl w:val="F0F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86382"/>
    <w:multiLevelType w:val="multilevel"/>
    <w:tmpl w:val="97E8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04388"/>
    <w:multiLevelType w:val="multilevel"/>
    <w:tmpl w:val="DF4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0597E"/>
    <w:multiLevelType w:val="multilevel"/>
    <w:tmpl w:val="ED4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D62E8"/>
    <w:multiLevelType w:val="multilevel"/>
    <w:tmpl w:val="3DF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F66D4"/>
    <w:multiLevelType w:val="multilevel"/>
    <w:tmpl w:val="5BB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C450B"/>
    <w:multiLevelType w:val="multilevel"/>
    <w:tmpl w:val="DFD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82232"/>
    <w:multiLevelType w:val="multilevel"/>
    <w:tmpl w:val="FD8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840DB"/>
    <w:multiLevelType w:val="multilevel"/>
    <w:tmpl w:val="80B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00FEF"/>
    <w:multiLevelType w:val="multilevel"/>
    <w:tmpl w:val="FAF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6339E"/>
    <w:multiLevelType w:val="multilevel"/>
    <w:tmpl w:val="FC3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46700"/>
    <w:multiLevelType w:val="multilevel"/>
    <w:tmpl w:val="808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271EE"/>
    <w:multiLevelType w:val="multilevel"/>
    <w:tmpl w:val="351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66408"/>
    <w:multiLevelType w:val="multilevel"/>
    <w:tmpl w:val="C53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A6690"/>
    <w:multiLevelType w:val="multilevel"/>
    <w:tmpl w:val="F57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6242F"/>
    <w:multiLevelType w:val="multilevel"/>
    <w:tmpl w:val="8B2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A7ECC"/>
    <w:multiLevelType w:val="multilevel"/>
    <w:tmpl w:val="45B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41BE3"/>
    <w:multiLevelType w:val="multilevel"/>
    <w:tmpl w:val="25D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125BC"/>
    <w:multiLevelType w:val="multilevel"/>
    <w:tmpl w:val="C26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22843">
    <w:abstractNumId w:val="30"/>
  </w:num>
  <w:num w:numId="2" w16cid:durableId="251207692">
    <w:abstractNumId w:val="1"/>
  </w:num>
  <w:num w:numId="3" w16cid:durableId="119425771">
    <w:abstractNumId w:val="11"/>
  </w:num>
  <w:num w:numId="4" w16cid:durableId="1641690942">
    <w:abstractNumId w:val="29"/>
  </w:num>
  <w:num w:numId="5" w16cid:durableId="670135016">
    <w:abstractNumId w:val="0"/>
  </w:num>
  <w:num w:numId="6" w16cid:durableId="649136957">
    <w:abstractNumId w:val="12"/>
  </w:num>
  <w:num w:numId="7" w16cid:durableId="1366323720">
    <w:abstractNumId w:val="18"/>
  </w:num>
  <w:num w:numId="8" w16cid:durableId="570891294">
    <w:abstractNumId w:val="22"/>
  </w:num>
  <w:num w:numId="9" w16cid:durableId="57948606">
    <w:abstractNumId w:val="2"/>
  </w:num>
  <w:num w:numId="10" w16cid:durableId="577978978">
    <w:abstractNumId w:val="35"/>
  </w:num>
  <w:num w:numId="11" w16cid:durableId="2116946651">
    <w:abstractNumId w:val="23"/>
  </w:num>
  <w:num w:numId="12" w16cid:durableId="2017223758">
    <w:abstractNumId w:val="8"/>
  </w:num>
  <w:num w:numId="13" w16cid:durableId="569728046">
    <w:abstractNumId w:val="17"/>
  </w:num>
  <w:num w:numId="14" w16cid:durableId="204608395">
    <w:abstractNumId w:val="15"/>
  </w:num>
  <w:num w:numId="15" w16cid:durableId="619609712">
    <w:abstractNumId w:val="25"/>
  </w:num>
  <w:num w:numId="16" w16cid:durableId="775364975">
    <w:abstractNumId w:val="20"/>
  </w:num>
  <w:num w:numId="17" w16cid:durableId="161701352">
    <w:abstractNumId w:val="19"/>
  </w:num>
  <w:num w:numId="18" w16cid:durableId="1210385654">
    <w:abstractNumId w:val="21"/>
  </w:num>
  <w:num w:numId="19" w16cid:durableId="831218574">
    <w:abstractNumId w:val="33"/>
  </w:num>
  <w:num w:numId="20" w16cid:durableId="439298721">
    <w:abstractNumId w:val="6"/>
  </w:num>
  <w:num w:numId="21" w16cid:durableId="73675082">
    <w:abstractNumId w:val="10"/>
  </w:num>
  <w:num w:numId="22" w16cid:durableId="397561021">
    <w:abstractNumId w:val="5"/>
  </w:num>
  <w:num w:numId="23" w16cid:durableId="198053670">
    <w:abstractNumId w:val="9"/>
  </w:num>
  <w:num w:numId="24" w16cid:durableId="181435302">
    <w:abstractNumId w:val="28"/>
  </w:num>
  <w:num w:numId="25" w16cid:durableId="1992320815">
    <w:abstractNumId w:val="24"/>
  </w:num>
  <w:num w:numId="26" w16cid:durableId="136799645">
    <w:abstractNumId w:val="14"/>
  </w:num>
  <w:num w:numId="27" w16cid:durableId="1638334975">
    <w:abstractNumId w:val="34"/>
  </w:num>
  <w:num w:numId="28" w16cid:durableId="85813021">
    <w:abstractNumId w:val="16"/>
  </w:num>
  <w:num w:numId="29" w16cid:durableId="1883712295">
    <w:abstractNumId w:val="4"/>
  </w:num>
  <w:num w:numId="30" w16cid:durableId="1822117218">
    <w:abstractNumId w:val="32"/>
  </w:num>
  <w:num w:numId="31" w16cid:durableId="436414480">
    <w:abstractNumId w:val="26"/>
  </w:num>
  <w:num w:numId="32" w16cid:durableId="1473012384">
    <w:abstractNumId w:val="13"/>
  </w:num>
  <w:num w:numId="33" w16cid:durableId="1866942037">
    <w:abstractNumId w:val="27"/>
  </w:num>
  <w:num w:numId="34" w16cid:durableId="428551004">
    <w:abstractNumId w:val="31"/>
  </w:num>
  <w:num w:numId="35" w16cid:durableId="1948730772">
    <w:abstractNumId w:val="7"/>
  </w:num>
  <w:num w:numId="36" w16cid:durableId="1158375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E7"/>
    <w:rsid w:val="001B36B4"/>
    <w:rsid w:val="00207D2A"/>
    <w:rsid w:val="00342452"/>
    <w:rsid w:val="00567C49"/>
    <w:rsid w:val="00717AFF"/>
    <w:rsid w:val="008321E7"/>
    <w:rsid w:val="00913ECB"/>
    <w:rsid w:val="0092627D"/>
    <w:rsid w:val="00AF6BB8"/>
    <w:rsid w:val="00B35027"/>
    <w:rsid w:val="00CF022E"/>
    <w:rsid w:val="00E4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7D82"/>
  <w15:chartTrackingRefBased/>
  <w15:docId w15:val="{DE52E048-B866-4762-8322-0D57B6DF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3</cp:revision>
  <dcterms:created xsi:type="dcterms:W3CDTF">2025-10-26T15:36:00Z</dcterms:created>
  <dcterms:modified xsi:type="dcterms:W3CDTF">2025-11-03T16:09:00Z</dcterms:modified>
</cp:coreProperties>
</file>