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49601" w14:textId="77777777" w:rsidR="00D84402" w:rsidRDefault="00D84402" w:rsidP="00D84402">
      <w:pPr>
        <w:pStyle w:val="Heading1"/>
      </w:pPr>
      <w:bookmarkStart w:id="0" w:name="Xd72e00cc539dd100235bcb427d9f21823532a46"/>
      <w:r>
        <w:t>Deep Learning Fundus Image Analysis for Early Detection of Diabetic Retinopathy</w:t>
      </w:r>
    </w:p>
    <w:p w14:paraId="5DD3AE4C" w14:textId="77777777" w:rsidR="00D84402" w:rsidRDefault="00D84402" w:rsidP="00D84402">
      <w:pPr>
        <w:pStyle w:val="BodyText"/>
      </w:pPr>
    </w:p>
    <w:p w14:paraId="52D17B5C" w14:textId="77777777" w:rsidR="00D84402" w:rsidRPr="00D84402" w:rsidRDefault="00D84402" w:rsidP="00D84402">
      <w:pPr>
        <w:pStyle w:val="BodyText"/>
      </w:pPr>
    </w:p>
    <w:p w14:paraId="5B53C689" w14:textId="69A9948B" w:rsidR="00D84402" w:rsidRDefault="00D84402" w:rsidP="00D84402">
      <w:r>
        <w:t>A GROUP PROJECT REPORT</w:t>
      </w:r>
      <w:r>
        <w:br/>
      </w:r>
    </w:p>
    <w:p w14:paraId="37F46770" w14:textId="77777777" w:rsidR="00D84402" w:rsidRDefault="00D84402" w:rsidP="00D84402">
      <w:r>
        <w:t>Submitted By</w:t>
      </w:r>
      <w:r>
        <w:br/>
      </w:r>
    </w:p>
    <w:p w14:paraId="3630FC38" w14:textId="77777777" w:rsidR="00D84402" w:rsidRDefault="00D84402" w:rsidP="00D84402">
      <w:pPr>
        <w:ind w:left="400"/>
      </w:pPr>
      <w:r>
        <w:t xml:space="preserve">1. </w:t>
      </w:r>
      <w:proofErr w:type="spellStart"/>
      <w:r>
        <w:t>Shafika</w:t>
      </w:r>
      <w:proofErr w:type="spellEnd"/>
      <w:r>
        <w:t xml:space="preserve"> Shakil Nadaf</w:t>
      </w:r>
    </w:p>
    <w:p w14:paraId="1048C398" w14:textId="77777777" w:rsidR="00D84402" w:rsidRDefault="00D84402" w:rsidP="00D84402">
      <w:pPr>
        <w:ind w:left="400"/>
      </w:pPr>
      <w:r>
        <w:t xml:space="preserve">2. Gauri Anil </w:t>
      </w:r>
      <w:proofErr w:type="spellStart"/>
      <w:r>
        <w:t>Chougale</w:t>
      </w:r>
      <w:proofErr w:type="spellEnd"/>
    </w:p>
    <w:p w14:paraId="52844A20" w14:textId="77777777" w:rsidR="00D84402" w:rsidRDefault="00D84402" w:rsidP="00D84402">
      <w:pPr>
        <w:ind w:left="400"/>
      </w:pPr>
      <w:r>
        <w:t>3. Sanika Arjun Savant</w:t>
      </w:r>
    </w:p>
    <w:p w14:paraId="381C9866" w14:textId="77777777" w:rsidR="00D84402" w:rsidRDefault="00D84402" w:rsidP="00D84402">
      <w:r>
        <w:br/>
        <w:t>College Name:</w:t>
      </w:r>
      <w:r>
        <w:br/>
      </w:r>
    </w:p>
    <w:p w14:paraId="3C0F54AD" w14:textId="77777777" w:rsidR="00D84402" w:rsidRDefault="00D84402" w:rsidP="00D84402">
      <w:r>
        <w:rPr>
          <w:b/>
        </w:rPr>
        <w:t xml:space="preserve">D. Y. Patil Agriculture and Technical University, </w:t>
      </w:r>
      <w:proofErr w:type="spellStart"/>
      <w:r>
        <w:rPr>
          <w:b/>
        </w:rPr>
        <w:t>Talsande</w:t>
      </w:r>
      <w:proofErr w:type="spellEnd"/>
    </w:p>
    <w:p w14:paraId="33303F99" w14:textId="77777777" w:rsidR="00D84402" w:rsidRDefault="00D84402" w:rsidP="00D84402">
      <w:r>
        <w:br/>
        <w:t>Academic Year: 2025 – 2026</w:t>
      </w:r>
    </w:p>
    <w:p w14:paraId="7E04F5E0" w14:textId="77777777" w:rsidR="00D84402" w:rsidRDefault="00D84402">
      <w:pPr>
        <w:pStyle w:val="Heading1"/>
      </w:pPr>
    </w:p>
    <w:p w14:paraId="2C646C57" w14:textId="77777777" w:rsidR="00D84402" w:rsidRDefault="00D84402">
      <w:pPr>
        <w:pStyle w:val="Heading1"/>
      </w:pPr>
    </w:p>
    <w:p w14:paraId="5C191C2E" w14:textId="77777777" w:rsidR="00D84402" w:rsidRDefault="00D84402" w:rsidP="00D84402">
      <w:pPr>
        <w:pStyle w:val="BodyText"/>
      </w:pPr>
    </w:p>
    <w:p w14:paraId="21A1FE52" w14:textId="77777777" w:rsidR="00D84402" w:rsidRPr="00D84402" w:rsidRDefault="00D84402" w:rsidP="00D84402">
      <w:pPr>
        <w:pStyle w:val="BodyText"/>
      </w:pPr>
    </w:p>
    <w:p w14:paraId="1481F243" w14:textId="77777777" w:rsidR="00D84402" w:rsidRPr="00D84402" w:rsidRDefault="00D84402" w:rsidP="00D84402">
      <w:pPr>
        <w:pStyle w:val="BodyText"/>
      </w:pPr>
    </w:p>
    <w:p w14:paraId="4ABF78DC" w14:textId="35983CE2" w:rsidR="00E62454" w:rsidRDefault="00000000">
      <w:pPr>
        <w:pStyle w:val="Heading1"/>
      </w:pPr>
      <w:r>
        <w:lastRenderedPageBreak/>
        <w:t>Deep Learning Fundus Image Analysis for Early Detection of Diabetic Retinopathy</w:t>
      </w:r>
    </w:p>
    <w:p w14:paraId="2E8C6CC2" w14:textId="77777777" w:rsidR="00E62454" w:rsidRDefault="00000000">
      <w:pPr>
        <w:pStyle w:val="Heading2"/>
      </w:pPr>
      <w:bookmarkStart w:id="1" w:name="introduction"/>
      <w:r>
        <w:t>1. Introduction</w:t>
      </w:r>
    </w:p>
    <w:p w14:paraId="5C352A56" w14:textId="77777777" w:rsidR="00E62454" w:rsidRDefault="00000000">
      <w:pPr>
        <w:pStyle w:val="FirstParagraph"/>
      </w:pPr>
      <w:r>
        <w:t>Diabetic Retinopathy (DR) is a severe eye condition caused by prolonged diabetes, leading to damage of the retinal blood vessels. It is one of the major causes of vision impairment and blindness worldwide. Early detection and timely treatment can significantly reduce the risk of vision loss. However, manual screening of fundus images by ophthalmologists is time-consuming and requires specialized expertise.</w:t>
      </w:r>
    </w:p>
    <w:p w14:paraId="7EA6199A" w14:textId="77777777" w:rsidR="00E62454" w:rsidRDefault="00000000">
      <w:pPr>
        <w:pStyle w:val="BodyText"/>
      </w:pPr>
      <w:r>
        <w:t>With the rapid advancement of Artificial Intelligence (AI) and Deep Learning, automated analysis of retinal images has become a promising solution. This project focuses on developing a deep learning–based system using Convolutional Neural Networks (CNNs) to analyze fundus images and detect diabetic retinopathy at an early stage. The system integrates a trained deep learning model with a Flask-based web application for easy and efficient diagnosis support.</w:t>
      </w:r>
    </w:p>
    <w:p w14:paraId="45312C85" w14:textId="77777777" w:rsidR="00E62454" w:rsidRDefault="00000000">
      <w:r>
        <w:pict w14:anchorId="44629416">
          <v:rect id="_x0000_i1025" style="width:0;height:1.5pt" o:hralign="center" o:hrstd="t" o:hr="t"/>
        </w:pict>
      </w:r>
    </w:p>
    <w:p w14:paraId="0A85C2A9" w14:textId="77777777" w:rsidR="00E62454" w:rsidRDefault="00000000">
      <w:pPr>
        <w:pStyle w:val="Heading2"/>
      </w:pPr>
      <w:bookmarkStart w:id="2" w:name="problem-statement"/>
      <w:bookmarkEnd w:id="1"/>
      <w:r>
        <w:t>2. Problem Statement</w:t>
      </w:r>
    </w:p>
    <w:p w14:paraId="488986CA" w14:textId="77777777" w:rsidR="00E62454" w:rsidRDefault="00000000">
      <w:pPr>
        <w:pStyle w:val="FirstParagraph"/>
      </w:pPr>
      <w:r>
        <w:t>Early diagnosis of diabetic retinopathy is challenging due to the lack of trained ophthalmologists, especially in rural and remote areas. Manual screening is prone to human error and is not scalable for large populations. Hence, there is a need for an automated, accurate, and efficient system to detect diabetic retinopathy from retinal fundus images.</w:t>
      </w:r>
    </w:p>
    <w:p w14:paraId="5F04D277" w14:textId="77777777" w:rsidR="00E62454" w:rsidRDefault="00000000">
      <w:r>
        <w:pict w14:anchorId="14D7E710">
          <v:rect id="_x0000_i1026" style="width:0;height:1.5pt" o:hralign="center" o:hrstd="t" o:hr="t"/>
        </w:pict>
      </w:r>
    </w:p>
    <w:p w14:paraId="570B0C53" w14:textId="77777777" w:rsidR="00E62454" w:rsidRDefault="00000000">
      <w:pPr>
        <w:pStyle w:val="Heading2"/>
      </w:pPr>
      <w:bookmarkStart w:id="3" w:name="objectives"/>
      <w:bookmarkEnd w:id="2"/>
      <w:r>
        <w:t>3. Objectives</w:t>
      </w:r>
    </w:p>
    <w:p w14:paraId="5DE4B7F9" w14:textId="77777777" w:rsidR="00E62454" w:rsidRDefault="00000000">
      <w:pPr>
        <w:pStyle w:val="Compact"/>
        <w:numPr>
          <w:ilvl w:val="0"/>
          <w:numId w:val="2"/>
        </w:numPr>
      </w:pPr>
      <w:r>
        <w:t>To develop a deep learning model for detecting diabetic retinopathy using fundus images.</w:t>
      </w:r>
    </w:p>
    <w:p w14:paraId="2A72B3E9" w14:textId="77777777" w:rsidR="00E62454" w:rsidRDefault="00000000">
      <w:pPr>
        <w:pStyle w:val="Compact"/>
        <w:numPr>
          <w:ilvl w:val="0"/>
          <w:numId w:val="2"/>
        </w:numPr>
      </w:pPr>
      <w:r>
        <w:t>To apply transfer learning techniques using pre-trained CNN models such as Xception.</w:t>
      </w:r>
    </w:p>
    <w:p w14:paraId="0D6CAD11" w14:textId="77777777" w:rsidR="00E62454" w:rsidRDefault="00000000">
      <w:pPr>
        <w:pStyle w:val="Compact"/>
        <w:numPr>
          <w:ilvl w:val="0"/>
          <w:numId w:val="2"/>
        </w:numPr>
      </w:pPr>
      <w:r>
        <w:t>To preprocess and augment retinal images to improve model performance.</w:t>
      </w:r>
    </w:p>
    <w:p w14:paraId="1D381A3A" w14:textId="77777777" w:rsidR="00E62454" w:rsidRDefault="00000000">
      <w:pPr>
        <w:pStyle w:val="Compact"/>
        <w:numPr>
          <w:ilvl w:val="0"/>
          <w:numId w:val="2"/>
        </w:numPr>
      </w:pPr>
      <w:r>
        <w:t>To integrate the trained model into a Flask-based web application.</w:t>
      </w:r>
    </w:p>
    <w:p w14:paraId="0C52EDA1" w14:textId="77777777" w:rsidR="00E62454" w:rsidRDefault="00000000">
      <w:pPr>
        <w:pStyle w:val="Compact"/>
        <w:numPr>
          <w:ilvl w:val="0"/>
          <w:numId w:val="2"/>
        </w:numPr>
      </w:pPr>
      <w:r>
        <w:t>To store and manage user data using IBM Cloudant DB.</w:t>
      </w:r>
    </w:p>
    <w:p w14:paraId="6472E2B2" w14:textId="77777777" w:rsidR="00E62454" w:rsidRDefault="00000000">
      <w:r>
        <w:pict w14:anchorId="39C806D6">
          <v:rect id="_x0000_i1027" style="width:0;height:1.5pt" o:hralign="center" o:hrstd="t" o:hr="t"/>
        </w:pict>
      </w:r>
    </w:p>
    <w:p w14:paraId="266FC31F" w14:textId="77777777" w:rsidR="00E62454" w:rsidRDefault="00000000">
      <w:pPr>
        <w:pStyle w:val="Heading2"/>
      </w:pPr>
      <w:bookmarkStart w:id="4" w:name="scope-of-the-project"/>
      <w:bookmarkEnd w:id="3"/>
      <w:r>
        <w:t>4. Scope of the Project</w:t>
      </w:r>
    </w:p>
    <w:p w14:paraId="289D4ACA" w14:textId="77777777" w:rsidR="00E62454" w:rsidRDefault="00000000">
      <w:pPr>
        <w:pStyle w:val="FirstParagraph"/>
      </w:pPr>
      <w:r>
        <w:t xml:space="preserve">The project focuses on early-stage detection of diabetic retinopathy using retinal fundus images. It is intended for use in hospitals, clinics, screening camps, and telemedicine </w:t>
      </w:r>
      <w:r>
        <w:lastRenderedPageBreak/>
        <w:t>platforms. The system assists healthcare professionals by providing preliminary analysis and does not replace medical experts.</w:t>
      </w:r>
    </w:p>
    <w:p w14:paraId="354AE8A5" w14:textId="77777777" w:rsidR="00E62454" w:rsidRDefault="00000000">
      <w:r>
        <w:pict w14:anchorId="49BB1828">
          <v:rect id="_x0000_i1028" style="width:0;height:1.5pt" o:hralign="center" o:hrstd="t" o:hr="t"/>
        </w:pict>
      </w:r>
    </w:p>
    <w:p w14:paraId="15CBE3CD" w14:textId="77777777" w:rsidR="00E62454" w:rsidRDefault="00000000">
      <w:pPr>
        <w:pStyle w:val="Heading2"/>
      </w:pPr>
      <w:bookmarkStart w:id="5" w:name="system-architecture"/>
      <w:bookmarkEnd w:id="4"/>
      <w:r>
        <w:t>5. System Architecture</w:t>
      </w:r>
    </w:p>
    <w:p w14:paraId="49EEEB7D" w14:textId="77777777" w:rsidR="00E62454" w:rsidRDefault="00000000">
      <w:pPr>
        <w:pStyle w:val="FirstParagraph"/>
      </w:pPr>
      <w:r>
        <w:t>The system architecture consists of the following components: - User Interface (Web Application) - Flask Server - Deep Learning Model (Xception) - Cloudant Database</w:t>
      </w:r>
    </w:p>
    <w:p w14:paraId="6DCD0734" w14:textId="77777777" w:rsidR="00E62454" w:rsidRDefault="00000000">
      <w:pPr>
        <w:pStyle w:val="Heading3"/>
      </w:pPr>
      <w:bookmarkStart w:id="6" w:name="workflow"/>
      <w:r>
        <w:t>Workflow:</w:t>
      </w:r>
    </w:p>
    <w:p w14:paraId="6D9A4C33" w14:textId="77777777" w:rsidR="00E62454" w:rsidRDefault="00000000">
      <w:pPr>
        <w:pStyle w:val="Compact"/>
        <w:numPr>
          <w:ilvl w:val="0"/>
          <w:numId w:val="3"/>
        </w:numPr>
      </w:pPr>
      <w:r>
        <w:t>User uploads a fundus image through the web interface.</w:t>
      </w:r>
    </w:p>
    <w:p w14:paraId="536A3989" w14:textId="77777777" w:rsidR="00E62454" w:rsidRDefault="00000000">
      <w:pPr>
        <w:pStyle w:val="Compact"/>
        <w:numPr>
          <w:ilvl w:val="0"/>
          <w:numId w:val="3"/>
        </w:numPr>
      </w:pPr>
      <w:r>
        <w:t>The Flask server receives the image and preprocesses it.</w:t>
      </w:r>
    </w:p>
    <w:p w14:paraId="2D2E2419" w14:textId="77777777" w:rsidR="00E62454" w:rsidRDefault="00000000">
      <w:pPr>
        <w:pStyle w:val="Compact"/>
        <w:numPr>
          <w:ilvl w:val="0"/>
          <w:numId w:val="3"/>
        </w:numPr>
      </w:pPr>
      <w:r>
        <w:t>The trained Xception model analyzes the image.</w:t>
      </w:r>
    </w:p>
    <w:p w14:paraId="5E2B9910" w14:textId="77777777" w:rsidR="00E62454" w:rsidRDefault="00000000">
      <w:pPr>
        <w:pStyle w:val="Compact"/>
        <w:numPr>
          <w:ilvl w:val="0"/>
          <w:numId w:val="3"/>
        </w:numPr>
      </w:pPr>
      <w:r>
        <w:t>Prediction results are displayed on the UI.</w:t>
      </w:r>
    </w:p>
    <w:p w14:paraId="499BEDAD" w14:textId="77777777" w:rsidR="00E62454" w:rsidRDefault="00000000">
      <w:pPr>
        <w:pStyle w:val="Compact"/>
        <w:numPr>
          <w:ilvl w:val="0"/>
          <w:numId w:val="3"/>
        </w:numPr>
      </w:pPr>
      <w:r>
        <w:t>User information and results are stored in Cloudant DB.</w:t>
      </w:r>
    </w:p>
    <w:p w14:paraId="7DF9F124" w14:textId="77777777" w:rsidR="00E62454" w:rsidRDefault="00000000">
      <w:r>
        <w:pict w14:anchorId="299A9D42">
          <v:rect id="_x0000_i1029" style="width:0;height:1.5pt" o:hralign="center" o:hrstd="t" o:hr="t"/>
        </w:pict>
      </w:r>
    </w:p>
    <w:p w14:paraId="78A4F679" w14:textId="77777777" w:rsidR="00E62454" w:rsidRDefault="00000000">
      <w:pPr>
        <w:pStyle w:val="Heading2"/>
      </w:pPr>
      <w:bookmarkStart w:id="7" w:name="tools-and-technologies-used"/>
      <w:bookmarkEnd w:id="5"/>
      <w:bookmarkEnd w:id="6"/>
      <w:r>
        <w:t>6. Tools and Technologies Used</w:t>
      </w:r>
    </w:p>
    <w:p w14:paraId="6B907EA9" w14:textId="77777777" w:rsidR="00E62454" w:rsidRDefault="00000000">
      <w:pPr>
        <w:pStyle w:val="Compact"/>
        <w:numPr>
          <w:ilvl w:val="0"/>
          <w:numId w:val="4"/>
        </w:numPr>
      </w:pPr>
      <w:r>
        <w:t>Programming Language: Python</w:t>
      </w:r>
    </w:p>
    <w:p w14:paraId="2157F93B" w14:textId="77777777" w:rsidR="00E62454" w:rsidRDefault="00000000">
      <w:pPr>
        <w:pStyle w:val="Compact"/>
        <w:numPr>
          <w:ilvl w:val="0"/>
          <w:numId w:val="4"/>
        </w:numPr>
      </w:pPr>
      <w:r>
        <w:t>Deep Learning Framework: TensorFlow, Keras</w:t>
      </w:r>
    </w:p>
    <w:p w14:paraId="47010C33" w14:textId="77777777" w:rsidR="00E62454" w:rsidRDefault="00000000">
      <w:pPr>
        <w:pStyle w:val="Compact"/>
        <w:numPr>
          <w:ilvl w:val="0"/>
          <w:numId w:val="4"/>
        </w:numPr>
      </w:pPr>
      <w:r>
        <w:t>Model Architecture: Xception (Transfer Learning)</w:t>
      </w:r>
    </w:p>
    <w:p w14:paraId="0E3DCA1C" w14:textId="77777777" w:rsidR="00E62454" w:rsidRDefault="00000000">
      <w:pPr>
        <w:pStyle w:val="Compact"/>
        <w:numPr>
          <w:ilvl w:val="0"/>
          <w:numId w:val="4"/>
        </w:numPr>
      </w:pPr>
      <w:r>
        <w:t>Web Framework: Flask</w:t>
      </w:r>
    </w:p>
    <w:p w14:paraId="737F55E2" w14:textId="77777777" w:rsidR="00E62454" w:rsidRDefault="00000000">
      <w:pPr>
        <w:pStyle w:val="Compact"/>
        <w:numPr>
          <w:ilvl w:val="0"/>
          <w:numId w:val="4"/>
        </w:numPr>
      </w:pPr>
      <w:r>
        <w:t>Database: IBM Cloudant</w:t>
      </w:r>
    </w:p>
    <w:p w14:paraId="770EA467" w14:textId="77777777" w:rsidR="00E62454" w:rsidRDefault="00000000">
      <w:pPr>
        <w:pStyle w:val="Compact"/>
        <w:numPr>
          <w:ilvl w:val="0"/>
          <w:numId w:val="4"/>
        </w:numPr>
      </w:pPr>
      <w:r>
        <w:t>IDE: PyCharm / Spyder</w:t>
      </w:r>
    </w:p>
    <w:p w14:paraId="07C5F371" w14:textId="77777777" w:rsidR="00E62454" w:rsidRDefault="00000000">
      <w:pPr>
        <w:pStyle w:val="Compact"/>
        <w:numPr>
          <w:ilvl w:val="0"/>
          <w:numId w:val="4"/>
        </w:numPr>
      </w:pPr>
      <w:r>
        <w:t>Platform: IBM Cloud</w:t>
      </w:r>
    </w:p>
    <w:p w14:paraId="5018D871" w14:textId="77777777" w:rsidR="00E62454" w:rsidRDefault="00000000">
      <w:r>
        <w:pict w14:anchorId="2B8FC7F1">
          <v:rect id="_x0000_i1030" style="width:0;height:1.5pt" o:hralign="center" o:hrstd="t" o:hr="t"/>
        </w:pict>
      </w:r>
    </w:p>
    <w:p w14:paraId="64344F33" w14:textId="77777777" w:rsidR="00E62454" w:rsidRDefault="00000000">
      <w:pPr>
        <w:pStyle w:val="Heading2"/>
      </w:pPr>
      <w:bookmarkStart w:id="8" w:name="dataset-description"/>
      <w:bookmarkEnd w:id="7"/>
      <w:r>
        <w:t>7. Dataset Description</w:t>
      </w:r>
    </w:p>
    <w:p w14:paraId="45CF43CC" w14:textId="77777777" w:rsidR="00E62454" w:rsidRDefault="00000000">
      <w:pPr>
        <w:pStyle w:val="FirstParagraph"/>
      </w:pPr>
      <w:r>
        <w:t>The dataset consists of retinal fundus images categorized into different classes representing stages of diabetic retinopathy. The dataset is divided into training and testing folders. Images are resized to 299×299 pixels to match the input requirements of the Xception model.</w:t>
      </w:r>
    </w:p>
    <w:p w14:paraId="3B68D502" w14:textId="77777777" w:rsidR="00E62454" w:rsidRDefault="00000000">
      <w:r>
        <w:pict w14:anchorId="45F62FA8">
          <v:rect id="_x0000_i1031" style="width:0;height:1.5pt" o:hralign="center" o:hrstd="t" o:hr="t"/>
        </w:pict>
      </w:r>
    </w:p>
    <w:p w14:paraId="3FC076C8" w14:textId="77777777" w:rsidR="00E62454" w:rsidRDefault="00000000">
      <w:pPr>
        <w:pStyle w:val="Heading2"/>
      </w:pPr>
      <w:bookmarkStart w:id="9" w:name="data-preprocessing"/>
      <w:bookmarkEnd w:id="8"/>
      <w:r>
        <w:t>8. Data Preprocessing</w:t>
      </w:r>
    </w:p>
    <w:p w14:paraId="5599B451" w14:textId="77777777" w:rsidR="00E62454" w:rsidRDefault="00000000">
      <w:pPr>
        <w:pStyle w:val="FirstParagraph"/>
      </w:pPr>
      <w:r>
        <w:t>Data preprocessing includes: - Image resizing - Normalization - Data augmentation using ImageDataGenerator</w:t>
      </w:r>
    </w:p>
    <w:p w14:paraId="04A76338" w14:textId="77777777" w:rsidR="00E62454" w:rsidRDefault="00000000">
      <w:pPr>
        <w:pStyle w:val="BodyText"/>
      </w:pPr>
      <w:r>
        <w:t>Augmentation techniques used: - Rotation - Zooming - Width and height shifting - Horizontal and vertical flipping - Brightness adjustment</w:t>
      </w:r>
    </w:p>
    <w:p w14:paraId="2495FC04" w14:textId="77777777" w:rsidR="00E62454" w:rsidRDefault="00000000">
      <w:r>
        <w:lastRenderedPageBreak/>
        <w:pict w14:anchorId="108F2856">
          <v:rect id="_x0000_i1032" style="width:0;height:1.5pt" o:hralign="center" o:hrstd="t" o:hr="t"/>
        </w:pict>
      </w:r>
    </w:p>
    <w:p w14:paraId="28F1E06C" w14:textId="77777777" w:rsidR="00E62454" w:rsidRDefault="00000000">
      <w:pPr>
        <w:pStyle w:val="Heading2"/>
      </w:pPr>
      <w:bookmarkStart w:id="10" w:name="model-building"/>
      <w:bookmarkEnd w:id="9"/>
      <w:r>
        <w:t>9. Model Building</w:t>
      </w:r>
    </w:p>
    <w:p w14:paraId="623B6733" w14:textId="77777777" w:rsidR="00E62454" w:rsidRDefault="00000000">
      <w:pPr>
        <w:pStyle w:val="Heading3"/>
      </w:pPr>
      <w:bookmarkStart w:id="11" w:name="pre-trained-model"/>
      <w:r>
        <w:t>9.1 Pre-trained Model</w:t>
      </w:r>
    </w:p>
    <w:p w14:paraId="1BF2F2CF" w14:textId="77777777" w:rsidR="00E62454" w:rsidRDefault="00000000">
      <w:pPr>
        <w:pStyle w:val="FirstParagraph"/>
      </w:pPr>
      <w:r>
        <w:t>The Xception model pre-trained on ImageNet is used as a feature extractor. The top layers are excluded, and convolutional layers are frozen to retain learned features.</w:t>
      </w:r>
    </w:p>
    <w:p w14:paraId="5259BC86" w14:textId="77777777" w:rsidR="00E62454" w:rsidRDefault="00000000">
      <w:pPr>
        <w:pStyle w:val="Heading3"/>
      </w:pPr>
      <w:bookmarkStart w:id="12" w:name="dense-layers"/>
      <w:bookmarkEnd w:id="11"/>
      <w:r>
        <w:t>9.2 Dense Layers</w:t>
      </w:r>
    </w:p>
    <w:p w14:paraId="57A24BE7" w14:textId="77777777" w:rsidR="00E62454" w:rsidRDefault="00000000">
      <w:pPr>
        <w:pStyle w:val="FirstParagraph"/>
      </w:pPr>
      <w:r>
        <w:t>Custom dense layers are added on top of the Xception model: - Flatten Layer - Fully Connected Dense Layer - Output Layer with Softmax activation</w:t>
      </w:r>
    </w:p>
    <w:p w14:paraId="0846B3FD" w14:textId="77777777" w:rsidR="00E62454" w:rsidRDefault="00000000">
      <w:r>
        <w:pict w14:anchorId="5F0B18B9">
          <v:rect id="_x0000_i1033" style="width:0;height:1.5pt" o:hralign="center" o:hrstd="t" o:hr="t"/>
        </w:pict>
      </w:r>
    </w:p>
    <w:p w14:paraId="1B73A6F0" w14:textId="77777777" w:rsidR="00E62454" w:rsidRDefault="00000000">
      <w:pPr>
        <w:pStyle w:val="Heading2"/>
      </w:pPr>
      <w:bookmarkStart w:id="13" w:name="model-compilation-and-training"/>
      <w:bookmarkEnd w:id="10"/>
      <w:bookmarkEnd w:id="12"/>
      <w:r>
        <w:t>10. Model Compilation and Training</w:t>
      </w:r>
    </w:p>
    <w:p w14:paraId="3ED7F73D" w14:textId="77777777" w:rsidR="00E62454" w:rsidRDefault="00000000">
      <w:pPr>
        <w:pStyle w:val="Compact"/>
        <w:numPr>
          <w:ilvl w:val="0"/>
          <w:numId w:val="5"/>
        </w:numPr>
      </w:pPr>
      <w:r>
        <w:t>Optimizer: Adam</w:t>
      </w:r>
    </w:p>
    <w:p w14:paraId="7E34C5E2" w14:textId="77777777" w:rsidR="00E62454" w:rsidRDefault="00000000">
      <w:pPr>
        <w:pStyle w:val="Compact"/>
        <w:numPr>
          <w:ilvl w:val="0"/>
          <w:numId w:val="5"/>
        </w:numPr>
      </w:pPr>
      <w:r>
        <w:t>Loss Function: Categorical Crossentropy</w:t>
      </w:r>
    </w:p>
    <w:p w14:paraId="4998706D" w14:textId="77777777" w:rsidR="00E62454" w:rsidRDefault="00000000">
      <w:pPr>
        <w:pStyle w:val="Compact"/>
        <w:numPr>
          <w:ilvl w:val="0"/>
          <w:numId w:val="5"/>
        </w:numPr>
      </w:pPr>
      <w:r>
        <w:t>Metrics: Accuracy</w:t>
      </w:r>
    </w:p>
    <w:p w14:paraId="781DF337" w14:textId="77777777" w:rsidR="00E62454" w:rsidRDefault="00000000">
      <w:pPr>
        <w:pStyle w:val="FirstParagraph"/>
      </w:pPr>
      <w:r>
        <w:t>The model is trained for 30 epochs using fit_generator with training and validation datasets. The best model is saved based on minimum validation loss.</w:t>
      </w:r>
    </w:p>
    <w:p w14:paraId="30087B38" w14:textId="77777777" w:rsidR="00E62454" w:rsidRDefault="00000000">
      <w:r>
        <w:pict w14:anchorId="47C054DD">
          <v:rect id="_x0000_i1034" style="width:0;height:1.5pt" o:hralign="center" o:hrstd="t" o:hr="t"/>
        </w:pict>
      </w:r>
    </w:p>
    <w:p w14:paraId="506BDF18" w14:textId="77777777" w:rsidR="00E62454" w:rsidRDefault="00000000">
      <w:pPr>
        <w:pStyle w:val="Heading2"/>
      </w:pPr>
      <w:bookmarkStart w:id="14" w:name="model-testing-and-evaluation"/>
      <w:bookmarkEnd w:id="13"/>
      <w:r>
        <w:t>11. Model Testing and Evaluation</w:t>
      </w:r>
    </w:p>
    <w:p w14:paraId="555A8E0F" w14:textId="77777777" w:rsidR="00E62454" w:rsidRDefault="00000000">
      <w:pPr>
        <w:pStyle w:val="FirstParagraph"/>
      </w:pPr>
      <w:r>
        <w:t>The trained model is tested on unseen test data to evaluate its performance. Accuracy and loss metrics are analyzed to assess model reliability.</w:t>
      </w:r>
    </w:p>
    <w:p w14:paraId="0E08B656" w14:textId="77777777" w:rsidR="00E62454" w:rsidRDefault="00000000">
      <w:r>
        <w:pict w14:anchorId="38846C17">
          <v:rect id="_x0000_i1035" style="width:0;height:1.5pt" o:hralign="center" o:hrstd="t" o:hr="t"/>
        </w:pict>
      </w:r>
    </w:p>
    <w:p w14:paraId="7F47AF65" w14:textId="77777777" w:rsidR="00E62454" w:rsidRDefault="00000000">
      <w:pPr>
        <w:pStyle w:val="Heading2"/>
      </w:pPr>
      <w:bookmarkStart w:id="15" w:name="web-application-development"/>
      <w:bookmarkEnd w:id="14"/>
      <w:r>
        <w:t>12. Web Application Development</w:t>
      </w:r>
    </w:p>
    <w:p w14:paraId="7C20B1B2" w14:textId="77777777" w:rsidR="00E62454" w:rsidRDefault="00000000">
      <w:pPr>
        <w:pStyle w:val="FirstParagraph"/>
      </w:pPr>
      <w:r>
        <w:t>A Flask-based web application is developed to interact with the trained model.</w:t>
      </w:r>
    </w:p>
    <w:p w14:paraId="0D4DEB2F" w14:textId="77777777" w:rsidR="00E62454" w:rsidRDefault="00000000">
      <w:pPr>
        <w:pStyle w:val="Heading3"/>
      </w:pPr>
      <w:bookmarkStart w:id="16" w:name="features"/>
      <w:r>
        <w:t>Features:</w:t>
      </w:r>
    </w:p>
    <w:p w14:paraId="014424BF" w14:textId="77777777" w:rsidR="00E62454" w:rsidRDefault="00000000">
      <w:pPr>
        <w:pStyle w:val="Compact"/>
        <w:numPr>
          <w:ilvl w:val="0"/>
          <w:numId w:val="6"/>
        </w:numPr>
      </w:pPr>
      <w:r>
        <w:t>User registration and login</w:t>
      </w:r>
    </w:p>
    <w:p w14:paraId="2E426F7B" w14:textId="77777777" w:rsidR="00E62454" w:rsidRDefault="00000000">
      <w:pPr>
        <w:pStyle w:val="Compact"/>
        <w:numPr>
          <w:ilvl w:val="0"/>
          <w:numId w:val="6"/>
        </w:numPr>
      </w:pPr>
      <w:r>
        <w:t>Image upload functionality</w:t>
      </w:r>
    </w:p>
    <w:p w14:paraId="45BB8F16" w14:textId="77777777" w:rsidR="00E62454" w:rsidRDefault="00000000">
      <w:pPr>
        <w:pStyle w:val="Compact"/>
        <w:numPr>
          <w:ilvl w:val="0"/>
          <w:numId w:val="6"/>
        </w:numPr>
      </w:pPr>
      <w:r>
        <w:t>Prediction display</w:t>
      </w:r>
    </w:p>
    <w:p w14:paraId="476D1652" w14:textId="77777777" w:rsidR="00E62454" w:rsidRDefault="00000000">
      <w:pPr>
        <w:pStyle w:val="Compact"/>
        <w:numPr>
          <w:ilvl w:val="0"/>
          <w:numId w:val="6"/>
        </w:numPr>
      </w:pPr>
      <w:r>
        <w:t>Result storage in database</w:t>
      </w:r>
    </w:p>
    <w:p w14:paraId="3EFE2959" w14:textId="77777777" w:rsidR="00E62454" w:rsidRDefault="00000000">
      <w:pPr>
        <w:pStyle w:val="FirstParagraph"/>
      </w:pPr>
      <w:r>
        <w:t>HTML templates and static files are used to design the user interface.</w:t>
      </w:r>
    </w:p>
    <w:p w14:paraId="378501D7" w14:textId="77777777" w:rsidR="00E62454" w:rsidRDefault="00000000">
      <w:r>
        <w:pict w14:anchorId="4B3384F9">
          <v:rect id="_x0000_i1036" style="width:0;height:1.5pt" o:hralign="center" o:hrstd="t" o:hr="t"/>
        </w:pict>
      </w:r>
    </w:p>
    <w:p w14:paraId="04A46C07" w14:textId="77777777" w:rsidR="00E62454" w:rsidRDefault="00000000">
      <w:pPr>
        <w:pStyle w:val="Heading2"/>
      </w:pPr>
      <w:bookmarkStart w:id="17" w:name="cloudant-database-integration"/>
      <w:bookmarkEnd w:id="15"/>
      <w:bookmarkEnd w:id="16"/>
      <w:r>
        <w:lastRenderedPageBreak/>
        <w:t>13. Cloudant Database Integration</w:t>
      </w:r>
    </w:p>
    <w:p w14:paraId="32D0F0A1" w14:textId="77777777" w:rsidR="00E62454" w:rsidRDefault="00000000">
      <w:pPr>
        <w:pStyle w:val="FirstParagraph"/>
      </w:pPr>
      <w:r>
        <w:t>IBM Cloudant DB is used to store user credentials and prediction results. Secure access is established using service credentials including API key and username.</w:t>
      </w:r>
    </w:p>
    <w:p w14:paraId="14AC3126" w14:textId="77777777" w:rsidR="00E62454" w:rsidRDefault="00000000">
      <w:r>
        <w:pict w14:anchorId="12811D66">
          <v:rect id="_x0000_i1037" style="width:0;height:1.5pt" o:hralign="center" o:hrstd="t" o:hr="t"/>
        </w:pict>
      </w:r>
    </w:p>
    <w:p w14:paraId="2CE63E6C" w14:textId="77777777" w:rsidR="00E62454" w:rsidRDefault="00000000">
      <w:pPr>
        <w:pStyle w:val="Heading2"/>
      </w:pPr>
      <w:bookmarkStart w:id="18" w:name="advantages-of-the-system"/>
      <w:bookmarkEnd w:id="17"/>
      <w:r>
        <w:t>14. Advantages of the System</w:t>
      </w:r>
    </w:p>
    <w:p w14:paraId="17F570E1" w14:textId="77777777" w:rsidR="00E62454" w:rsidRDefault="00000000">
      <w:pPr>
        <w:pStyle w:val="Compact"/>
        <w:numPr>
          <w:ilvl w:val="0"/>
          <w:numId w:val="7"/>
        </w:numPr>
      </w:pPr>
      <w:r>
        <w:t>Early detection of diabetic retinopathy</w:t>
      </w:r>
    </w:p>
    <w:p w14:paraId="3DF831B1" w14:textId="77777777" w:rsidR="00E62454" w:rsidRDefault="00000000">
      <w:pPr>
        <w:pStyle w:val="Compact"/>
        <w:numPr>
          <w:ilvl w:val="0"/>
          <w:numId w:val="7"/>
        </w:numPr>
      </w:pPr>
      <w:r>
        <w:t>Reduces dependency on specialists</w:t>
      </w:r>
    </w:p>
    <w:p w14:paraId="759737DA" w14:textId="77777777" w:rsidR="00E62454" w:rsidRDefault="00000000">
      <w:pPr>
        <w:pStyle w:val="Compact"/>
        <w:numPr>
          <w:ilvl w:val="0"/>
          <w:numId w:val="7"/>
        </w:numPr>
      </w:pPr>
      <w:r>
        <w:t>Fast and accurate diagnosis support</w:t>
      </w:r>
    </w:p>
    <w:p w14:paraId="45469D42" w14:textId="77777777" w:rsidR="00E62454" w:rsidRDefault="00000000">
      <w:pPr>
        <w:pStyle w:val="Compact"/>
        <w:numPr>
          <w:ilvl w:val="0"/>
          <w:numId w:val="7"/>
        </w:numPr>
      </w:pPr>
      <w:r>
        <w:t>Suitable for large-scale screening</w:t>
      </w:r>
    </w:p>
    <w:p w14:paraId="410BB894" w14:textId="77777777" w:rsidR="00E62454" w:rsidRDefault="00000000">
      <w:pPr>
        <w:pStyle w:val="Compact"/>
        <w:numPr>
          <w:ilvl w:val="0"/>
          <w:numId w:val="7"/>
        </w:numPr>
      </w:pPr>
      <w:r>
        <w:t>Supports telemedicine applications</w:t>
      </w:r>
    </w:p>
    <w:p w14:paraId="79B4EA2B" w14:textId="77777777" w:rsidR="00E62454" w:rsidRDefault="00000000">
      <w:r>
        <w:pict w14:anchorId="7E519CD4">
          <v:rect id="_x0000_i1038" style="width:0;height:1.5pt" o:hralign="center" o:hrstd="t" o:hr="t"/>
        </w:pict>
      </w:r>
    </w:p>
    <w:p w14:paraId="2C885CBF" w14:textId="77777777" w:rsidR="00E62454" w:rsidRDefault="00000000">
      <w:pPr>
        <w:pStyle w:val="Heading2"/>
      </w:pPr>
      <w:bookmarkStart w:id="19" w:name="applications"/>
      <w:bookmarkEnd w:id="18"/>
      <w:r>
        <w:t>15. Applications</w:t>
      </w:r>
    </w:p>
    <w:p w14:paraId="065ADF3C" w14:textId="77777777" w:rsidR="00E62454" w:rsidRDefault="00000000">
      <w:pPr>
        <w:pStyle w:val="Compact"/>
        <w:numPr>
          <w:ilvl w:val="0"/>
          <w:numId w:val="8"/>
        </w:numPr>
      </w:pPr>
      <w:r>
        <w:t>Hospitals and eye clinics</w:t>
      </w:r>
    </w:p>
    <w:p w14:paraId="6732BE16" w14:textId="77777777" w:rsidR="00E62454" w:rsidRDefault="00000000">
      <w:pPr>
        <w:pStyle w:val="Compact"/>
        <w:numPr>
          <w:ilvl w:val="0"/>
          <w:numId w:val="8"/>
        </w:numPr>
      </w:pPr>
      <w:r>
        <w:t>Public health screening programs</w:t>
      </w:r>
    </w:p>
    <w:p w14:paraId="20B34229" w14:textId="77777777" w:rsidR="00E62454" w:rsidRDefault="00000000">
      <w:pPr>
        <w:pStyle w:val="Compact"/>
        <w:numPr>
          <w:ilvl w:val="0"/>
          <w:numId w:val="8"/>
        </w:numPr>
      </w:pPr>
      <w:r>
        <w:t>Telemedicine platforms</w:t>
      </w:r>
    </w:p>
    <w:p w14:paraId="17FDF584" w14:textId="77777777" w:rsidR="00E62454" w:rsidRDefault="00000000">
      <w:pPr>
        <w:pStyle w:val="Compact"/>
        <w:numPr>
          <w:ilvl w:val="0"/>
          <w:numId w:val="8"/>
        </w:numPr>
      </w:pPr>
      <w:r>
        <w:t>Remote healthcare services</w:t>
      </w:r>
    </w:p>
    <w:p w14:paraId="04C07B89" w14:textId="77777777" w:rsidR="00E62454" w:rsidRDefault="00000000">
      <w:r>
        <w:pict w14:anchorId="1BFA7BDC">
          <v:rect id="_x0000_i1039" style="width:0;height:1.5pt" o:hralign="center" o:hrstd="t" o:hr="t"/>
        </w:pict>
      </w:r>
    </w:p>
    <w:p w14:paraId="674FDB2F" w14:textId="77777777" w:rsidR="00E62454" w:rsidRDefault="00000000">
      <w:pPr>
        <w:pStyle w:val="Heading2"/>
      </w:pPr>
      <w:bookmarkStart w:id="20" w:name="limitations"/>
      <w:bookmarkEnd w:id="19"/>
      <w:r>
        <w:t>16. Limitations</w:t>
      </w:r>
    </w:p>
    <w:p w14:paraId="7D987E8D" w14:textId="77777777" w:rsidR="00E62454" w:rsidRDefault="00000000">
      <w:pPr>
        <w:pStyle w:val="Compact"/>
        <w:numPr>
          <w:ilvl w:val="0"/>
          <w:numId w:val="9"/>
        </w:numPr>
      </w:pPr>
      <w:r>
        <w:t>Depends on image quality</w:t>
      </w:r>
    </w:p>
    <w:p w14:paraId="5E3BD750" w14:textId="77777777" w:rsidR="00E62454" w:rsidRDefault="00000000">
      <w:pPr>
        <w:pStyle w:val="Compact"/>
        <w:numPr>
          <w:ilvl w:val="0"/>
          <w:numId w:val="9"/>
        </w:numPr>
      </w:pPr>
      <w:r>
        <w:t>Requires internet connectivity</w:t>
      </w:r>
    </w:p>
    <w:p w14:paraId="38C00E13" w14:textId="77777777" w:rsidR="00E62454" w:rsidRDefault="00000000">
      <w:pPr>
        <w:pStyle w:val="Compact"/>
        <w:numPr>
          <w:ilvl w:val="0"/>
          <w:numId w:val="9"/>
        </w:numPr>
      </w:pPr>
      <w:r>
        <w:t>Cannot replace professional diagnosis</w:t>
      </w:r>
    </w:p>
    <w:p w14:paraId="3AE8CBF7" w14:textId="77777777" w:rsidR="00E62454" w:rsidRDefault="00000000">
      <w:r>
        <w:pict w14:anchorId="736E70B9">
          <v:rect id="_x0000_i1040" style="width:0;height:1.5pt" o:hralign="center" o:hrstd="t" o:hr="t"/>
        </w:pict>
      </w:r>
    </w:p>
    <w:p w14:paraId="0FE58D23" w14:textId="77777777" w:rsidR="00E62454" w:rsidRDefault="00000000">
      <w:pPr>
        <w:pStyle w:val="Heading2"/>
      </w:pPr>
      <w:bookmarkStart w:id="21" w:name="future-enhancements"/>
      <w:bookmarkEnd w:id="20"/>
      <w:r>
        <w:t>17. Future Enhancements</w:t>
      </w:r>
    </w:p>
    <w:p w14:paraId="74643959" w14:textId="77777777" w:rsidR="00E62454" w:rsidRDefault="00000000">
      <w:pPr>
        <w:pStyle w:val="Compact"/>
        <w:numPr>
          <w:ilvl w:val="0"/>
          <w:numId w:val="10"/>
        </w:numPr>
      </w:pPr>
      <w:r>
        <w:t>Support for multi-disease detection</w:t>
      </w:r>
    </w:p>
    <w:p w14:paraId="43F91008" w14:textId="77777777" w:rsidR="00E62454" w:rsidRDefault="00000000">
      <w:pPr>
        <w:pStyle w:val="Compact"/>
        <w:numPr>
          <w:ilvl w:val="0"/>
          <w:numId w:val="10"/>
        </w:numPr>
      </w:pPr>
      <w:r>
        <w:t>Mobile application integration</w:t>
      </w:r>
    </w:p>
    <w:p w14:paraId="44E8D0C2" w14:textId="77777777" w:rsidR="00E62454" w:rsidRDefault="00000000">
      <w:pPr>
        <w:pStyle w:val="Compact"/>
        <w:numPr>
          <w:ilvl w:val="0"/>
          <w:numId w:val="10"/>
        </w:numPr>
      </w:pPr>
      <w:r>
        <w:t>Improved accuracy with larger datasets</w:t>
      </w:r>
    </w:p>
    <w:p w14:paraId="329D71C0" w14:textId="77777777" w:rsidR="00E62454" w:rsidRDefault="00000000">
      <w:pPr>
        <w:pStyle w:val="Compact"/>
        <w:numPr>
          <w:ilvl w:val="0"/>
          <w:numId w:val="10"/>
        </w:numPr>
      </w:pPr>
      <w:r>
        <w:t>Real-time camera integration</w:t>
      </w:r>
    </w:p>
    <w:p w14:paraId="5D21B355" w14:textId="77777777" w:rsidR="00E62454" w:rsidRDefault="00000000">
      <w:r>
        <w:pict w14:anchorId="6EE7662F">
          <v:rect id="_x0000_i1041" style="width:0;height:1.5pt" o:hralign="center" o:hrstd="t" o:hr="t"/>
        </w:pict>
      </w:r>
    </w:p>
    <w:p w14:paraId="70E9A2E3" w14:textId="77777777" w:rsidR="00E62454" w:rsidRDefault="00000000">
      <w:pPr>
        <w:pStyle w:val="Heading2"/>
      </w:pPr>
      <w:bookmarkStart w:id="22" w:name="conclusion"/>
      <w:bookmarkEnd w:id="21"/>
      <w:r>
        <w:t>18. Conclusion</w:t>
      </w:r>
    </w:p>
    <w:p w14:paraId="4E1AC497" w14:textId="77777777" w:rsidR="00E62454" w:rsidRDefault="00000000">
      <w:pPr>
        <w:pStyle w:val="FirstParagraph"/>
      </w:pPr>
      <w:r>
        <w:t>This project demonstrates the effectiveness of deep learning techniques in detecting diabetic retinopathy from fundus images. By integrating the trained model with a web application, the system provides a practical solution for early diagnosis and large-scale screening, contributing to improved healthcare outcomes.</w:t>
      </w:r>
    </w:p>
    <w:p w14:paraId="73F4C4DF" w14:textId="77777777" w:rsidR="00E62454" w:rsidRDefault="00000000">
      <w:r>
        <w:lastRenderedPageBreak/>
        <w:pict w14:anchorId="3E481861">
          <v:rect id="_x0000_i1042" style="width:0;height:1.5pt" o:hralign="center" o:hrstd="t" o:hr="t"/>
        </w:pict>
      </w:r>
    </w:p>
    <w:p w14:paraId="10318E0F" w14:textId="77777777" w:rsidR="00E62454" w:rsidRDefault="00000000">
      <w:pPr>
        <w:pStyle w:val="Heading2"/>
      </w:pPr>
      <w:bookmarkStart w:id="23" w:name="references"/>
      <w:bookmarkEnd w:id="22"/>
      <w:r>
        <w:t>19. References</w:t>
      </w:r>
    </w:p>
    <w:p w14:paraId="5823906B" w14:textId="77777777" w:rsidR="00E62454" w:rsidRDefault="00000000">
      <w:pPr>
        <w:pStyle w:val="Compact"/>
        <w:numPr>
          <w:ilvl w:val="0"/>
          <w:numId w:val="11"/>
        </w:numPr>
      </w:pPr>
      <w:r>
        <w:t>TensorFlow and Keras Documentation</w:t>
      </w:r>
    </w:p>
    <w:p w14:paraId="676830D6" w14:textId="77777777" w:rsidR="00E62454" w:rsidRDefault="00000000">
      <w:pPr>
        <w:pStyle w:val="Compact"/>
        <w:numPr>
          <w:ilvl w:val="0"/>
          <w:numId w:val="11"/>
        </w:numPr>
      </w:pPr>
      <w:r>
        <w:t>Research papers on Diabetic Retinopathy Detection</w:t>
      </w:r>
    </w:p>
    <w:p w14:paraId="23266506" w14:textId="77777777" w:rsidR="00E62454" w:rsidRDefault="00000000">
      <w:pPr>
        <w:pStyle w:val="Compact"/>
        <w:numPr>
          <w:ilvl w:val="0"/>
          <w:numId w:val="11"/>
        </w:numPr>
      </w:pPr>
      <w:r>
        <w:t>IBM Cloud Documentation</w:t>
      </w:r>
    </w:p>
    <w:p w14:paraId="12FE6482" w14:textId="77777777" w:rsidR="00E62454" w:rsidRDefault="00000000">
      <w:pPr>
        <w:pStyle w:val="Compact"/>
        <w:numPr>
          <w:ilvl w:val="0"/>
          <w:numId w:val="11"/>
        </w:numPr>
      </w:pPr>
      <w:r>
        <w:t>Towards Data Science Articles on CNN and Xception</w:t>
      </w:r>
      <w:bookmarkEnd w:id="0"/>
      <w:bookmarkEnd w:id="23"/>
    </w:p>
    <w:sectPr w:rsidR="00E6245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4A8A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8A5E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1E2D4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50372201">
    <w:abstractNumId w:val="0"/>
  </w:num>
  <w:num w:numId="2" w16cid:durableId="1096092211">
    <w:abstractNumId w:val="1"/>
  </w:num>
  <w:num w:numId="3" w16cid:durableId="443502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27434728">
    <w:abstractNumId w:val="1"/>
  </w:num>
  <w:num w:numId="5" w16cid:durableId="438186435">
    <w:abstractNumId w:val="1"/>
  </w:num>
  <w:num w:numId="6" w16cid:durableId="2047679605">
    <w:abstractNumId w:val="1"/>
  </w:num>
  <w:num w:numId="7" w16cid:durableId="1863593291">
    <w:abstractNumId w:val="1"/>
  </w:num>
  <w:num w:numId="8" w16cid:durableId="1289554370">
    <w:abstractNumId w:val="1"/>
  </w:num>
  <w:num w:numId="9" w16cid:durableId="950554245">
    <w:abstractNumId w:val="1"/>
  </w:num>
  <w:num w:numId="10" w16cid:durableId="591202899">
    <w:abstractNumId w:val="1"/>
  </w:num>
  <w:num w:numId="11" w16cid:durableId="1177424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62454"/>
    <w:rsid w:val="001B7841"/>
    <w:rsid w:val="00D84402"/>
    <w:rsid w:val="00E6245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7A2E"/>
  <w15:docId w15:val="{1D8C78D9-8438-4763-978F-72255F81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902</Words>
  <Characters>5148</Characters>
  <Application>Microsoft Office Word</Application>
  <DocSecurity>0</DocSecurity>
  <Lines>42</Lines>
  <Paragraphs>12</Paragraphs>
  <ScaleCrop>false</ScaleCrop>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Swaliha Nadaf</cp:lastModifiedBy>
  <cp:revision>2</cp:revision>
  <dcterms:created xsi:type="dcterms:W3CDTF">2026-02-06T08:17:00Z</dcterms:created>
  <dcterms:modified xsi:type="dcterms:W3CDTF">2026-02-06T17:58:00Z</dcterms:modified>
</cp:coreProperties>
</file>