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tbl>
      <w:tblPr/>
      <w:tblGrid>
        <w:gridCol w:w="8121"/>
      </w:tblGrid>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Experiment No. 7</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Program for data structure using built in function for link list, stack and queues</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Performance: 11/03/2024</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Submission: 18/03/2024</w:t>
            </w:r>
          </w:p>
        </w:tc>
      </w:tr>
    </w:tbl>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tabs>
          <w:tab w:val="left" w:pos="2340" w:leader="none"/>
          <w:tab w:val="center" w:pos="4513"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ab/>
        <w:t xml:space="preserve">Experiment No. 7</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Program for data structure using built in function for link list, stack and queues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To study and implement </w:t>
      </w:r>
      <w:r>
        <w:rPr>
          <w:rFonts w:ascii="Times New Roman" w:hAnsi="Times New Roman" w:cs="Times New Roman" w:eastAsia="Times New Roman"/>
          <w:color w:val="000000"/>
          <w:spacing w:val="0"/>
          <w:position w:val="0"/>
          <w:sz w:val="24"/>
          <w:shd w:fill="auto" w:val="clear"/>
        </w:rPr>
        <w:t xml:space="preserve">data structure using built in function for link list, stack and queues</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w:t>
      </w:r>
      <w:r>
        <w:rPr>
          <w:rFonts w:ascii="Times New Roman" w:hAnsi="Times New Roman" w:cs="Times New Roman" w:eastAsia="Times New Roman"/>
          <w:color w:val="auto"/>
          <w:spacing w:val="0"/>
          <w:position w:val="0"/>
          <w:sz w:val="24"/>
          <w:shd w:fill="auto" w:val="clear"/>
        </w:rPr>
        <w:t xml:space="preserve">To introduce data structures in python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Queues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BOOM, FIFO!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Linked Lists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Stack and Queue representations I just shared with you employ the python-based list to store their elements. A python list is nothing more than a dynamic array, which has some disadvantages.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length of the dynamic array may be longer than the number of elements it stores, taking up precious free space.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Insertion and deletion from arrays are expensive since you must move the items next to them over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Linked Lists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comprised of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Nodes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Each node stores a piece of data and a reference to its next and/or previous node. This builds a linear sequence of nodes. All Linked Lists store a head, which is a reference to the first node. Some Linked Lists also store a tail, a reference to the last node in the list.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Stack Program: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Stack</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 = [3, 2, 21, 4, 56]</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 len(st)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print("Original Stack:", st)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Functions on Stack</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st.append(32)  # Inserting element 32</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print("Element added to the stack:", st)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popped_element = st.pop()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print("Popped element from the stack:", popped_element)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top_element = st[n-1]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print("Topmost element of the stack:", top_element)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element_index = st.index(21)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print("Index of element 21 in the stack:", element_index)</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Checking if stack is empty or not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st ==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print("Stack is empty")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print("Stack is not empty")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object w:dxaOrig="8640" w:dyaOrig="5520">
          <v:rect xmlns:o="urn:schemas-microsoft-com:office:office" xmlns:v="urn:schemas-microsoft-com:vml" id="rectole0000000000" style="width:432.000000pt;height:27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Linked List Program: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Linked List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 = [4, 3, 1, 5, 21]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print("Original Linked List:", ls)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Operations on Linked List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Traversing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print("Elements in the Linked List:")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element in ls: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print(element)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ls.append(227)  # Appending 227 at the end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print("After appending 227 at the end:", ls)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ls.insert(3, 31)  # Inserting 31 at position 3</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print("After inserting 31 at position 3:", ls)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ls.remove(4)  # Removing element 4</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print("After removing element 4:", ls)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Replacing an element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ls.remove(1)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ls.insert(2, 121)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print("After replacing 1 with 121 at index 2:", ls)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print("Index of element 5:", ls.index(5))  # Searching for element 5</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print("Size of the list:", len(ls))  # Size of the list</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object w:dxaOrig="8640" w:dyaOrig="6480">
          <v:rect xmlns:o="urn:schemas-microsoft-com:office:office" xmlns:v="urn:schemas-microsoft-com:vml" id="rectole0000000001" style="width:432.000000pt;height:32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Queue Program: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Queue: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__init__(self):</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Initialize an empty list to store the elements of the queue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self.que =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isempty(self):</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Check if the queue is empty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self.que ==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add(self, element):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Add an element to the end of the queue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self.que.append(element)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delete(self):</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Delete and return the element at the front of the queue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self.isempty():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If the queue is empty, return -1 indicating underflow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Otherwise, remove and return the first element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self.que.pop(0)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search(self, element):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Search for an element in the queue and return its position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self.isempty():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If the queue is empty, return -1 indicating underflow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Attempt to find the index of the element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 = self.que.index(element)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If found, return its position (1-indexed)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n + 1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except ValueError: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If element not found, return -2 indicating element not found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-2</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display(self):</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Display the elements of the queue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self.que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Test the Queue class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 = Queue()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q.add(1)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q.add(2)</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q.add(3)</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q.add(4)</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print("Queue:", q.display())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print("Deleting element:", q.delete())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print("Queue after deletion:", q.display())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print("Search 3:", q.search(3))</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object w:dxaOrig="8640" w:dyaOrig="4944">
          <v:rect xmlns:o="urn:schemas-microsoft-com:office:office" xmlns:v="urn:schemas-microsoft-com:vml" id="rectole0000000002" style="width:432.000000pt;height:247.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Through this experiment, various fundamental data structures such as stacks, queues, and linked lists were explored and implemented using built-in functions in Python. These structures follow distinct principles - LIFO for stacks, FIFO for queues, and node-based sequencing for linked lists, showcasing their diverse applications. By understanding and utilizing these structures, efficient data organization and manipulation can be achieved, enhancing programming proficiency and problem-solving skills in Python.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