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47BB" w14:textId="46AB54E9" w:rsidR="0010249D" w:rsidRPr="0057210C" w:rsidRDefault="002A0D66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Title: </w:t>
      </w:r>
      <w:r w:rsidR="0057210C">
        <w:rPr>
          <w:rFonts w:ascii="Montserrat" w:hAnsi="Montserrat"/>
          <w:lang w:val="en-US"/>
        </w:rPr>
        <w:t>Building Decision Tree Classifier by given attribute selection measures and evaluate their performance.</w:t>
      </w:r>
    </w:p>
    <w:p w14:paraId="5435C6E7" w14:textId="510EF8D9" w:rsidR="002A0D66" w:rsidRDefault="002A0D66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Objective/Aim:</w:t>
      </w:r>
      <w:r w:rsidR="0057210C">
        <w:rPr>
          <w:rFonts w:ascii="Montserrat" w:hAnsi="Montserrat"/>
          <w:b/>
          <w:bCs/>
          <w:lang w:val="en-US"/>
        </w:rPr>
        <w:t xml:space="preserve"> </w:t>
      </w:r>
      <w:r w:rsidR="0057210C">
        <w:rPr>
          <w:rFonts w:ascii="Montserrat" w:hAnsi="Montserrat"/>
          <w:lang w:val="en-US"/>
        </w:rPr>
        <w:t>To perform following tasks:</w:t>
      </w:r>
    </w:p>
    <w:p w14:paraId="466D801D" w14:textId="5E51583A" w:rsidR="0057210C" w:rsidRDefault="0057210C" w:rsidP="0057210C">
      <w:pPr>
        <w:pStyle w:val="ListParagraph"/>
        <w:numPr>
          <w:ilvl w:val="0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Build a menu driven GUI that allows user to upload datasets, select various tree induction methods and see metrics of performance for analysis.</w:t>
      </w:r>
    </w:p>
    <w:p w14:paraId="204D6C1B" w14:textId="77CEDF5E" w:rsidR="0057210C" w:rsidRDefault="0057210C" w:rsidP="0057210C">
      <w:pPr>
        <w:pStyle w:val="ListParagraph"/>
        <w:numPr>
          <w:ilvl w:val="0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Implement tree induction functions in the backend for the options of attribute selection as:</w:t>
      </w:r>
    </w:p>
    <w:p w14:paraId="414D10EA" w14:textId="788C7037" w:rsidR="0057210C" w:rsidRDefault="0057210C" w:rsidP="0057210C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Information Gain</w:t>
      </w:r>
    </w:p>
    <w:p w14:paraId="3EB9F959" w14:textId="52823B66" w:rsidR="0057210C" w:rsidRDefault="0057210C" w:rsidP="0057210C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Gain Ratio</w:t>
      </w:r>
    </w:p>
    <w:p w14:paraId="692D92CA" w14:textId="3FDD8C3C" w:rsidR="0057210C" w:rsidRDefault="0057210C" w:rsidP="0057210C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Gini Index</w:t>
      </w:r>
    </w:p>
    <w:p w14:paraId="3159BA61" w14:textId="047418F1" w:rsidR="0057210C" w:rsidRDefault="0057210C" w:rsidP="0057210C">
      <w:pPr>
        <w:pStyle w:val="ListParagraph"/>
        <w:numPr>
          <w:ilvl w:val="0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Implement f</w:t>
      </w:r>
      <w:r w:rsidR="001F31EB">
        <w:rPr>
          <w:rFonts w:ascii="Montserrat" w:hAnsi="Montserrat"/>
          <w:lang w:val="en-US"/>
        </w:rPr>
        <w:t>unction for performance analysis for the metrics:</w:t>
      </w:r>
    </w:p>
    <w:p w14:paraId="74ED89EC" w14:textId="5A2897AC" w:rsidR="001F31EB" w:rsidRDefault="001F31EB" w:rsidP="001F31EB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Recognition rate</w:t>
      </w:r>
    </w:p>
    <w:p w14:paraId="624F8E6E" w14:textId="47DCA188" w:rsidR="001F31EB" w:rsidRDefault="001F31EB" w:rsidP="001F31EB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Misclassification rate</w:t>
      </w:r>
    </w:p>
    <w:p w14:paraId="762DB326" w14:textId="313419EF" w:rsidR="001F31EB" w:rsidRDefault="001F31EB" w:rsidP="001F31EB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Sensitivity</w:t>
      </w:r>
    </w:p>
    <w:p w14:paraId="36D3AF8E" w14:textId="7DB6E6EF" w:rsidR="001F31EB" w:rsidRDefault="001F31EB" w:rsidP="001F31EB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Specificity</w:t>
      </w:r>
    </w:p>
    <w:p w14:paraId="6CC656A2" w14:textId="473E8F6F" w:rsidR="001F31EB" w:rsidRPr="0057210C" w:rsidRDefault="001F31EB" w:rsidP="001F31EB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Precision and recall</w:t>
      </w:r>
    </w:p>
    <w:p w14:paraId="5351523A" w14:textId="4611766E" w:rsidR="002A0D66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Introduction:</w:t>
      </w:r>
    </w:p>
    <w:p w14:paraId="26F94363" w14:textId="140E0049" w:rsidR="001F31EB" w:rsidRPr="001F31EB" w:rsidRDefault="001F31EB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This assignment is about </w:t>
      </w:r>
      <w:r w:rsidR="001404E4">
        <w:rPr>
          <w:rFonts w:ascii="Montserrat" w:hAnsi="Montserrat"/>
          <w:lang w:val="en-US"/>
        </w:rPr>
        <w:t>induction of Decision Trees from given dataset</w:t>
      </w:r>
      <w:r w:rsidR="004D7F18">
        <w:rPr>
          <w:rFonts w:ascii="Montserrat" w:hAnsi="Montserrat"/>
          <w:lang w:val="en-US"/>
        </w:rPr>
        <w:t>. We divide the dataset into two parts, training dataset</w:t>
      </w:r>
      <w:r w:rsidR="003E04AD">
        <w:rPr>
          <w:rFonts w:ascii="Montserrat" w:hAnsi="Montserrat"/>
          <w:lang w:val="en-US"/>
        </w:rPr>
        <w:t xml:space="preserve"> (80%)</w:t>
      </w:r>
      <w:r w:rsidR="004D7F18">
        <w:rPr>
          <w:rFonts w:ascii="Montserrat" w:hAnsi="Montserrat"/>
          <w:lang w:val="en-US"/>
        </w:rPr>
        <w:t xml:space="preserve"> and testing </w:t>
      </w:r>
      <w:proofErr w:type="gramStart"/>
      <w:r w:rsidR="004D7F18">
        <w:rPr>
          <w:rFonts w:ascii="Montserrat" w:hAnsi="Montserrat"/>
          <w:lang w:val="en-US"/>
        </w:rPr>
        <w:t>dataset</w:t>
      </w:r>
      <w:r w:rsidR="003E04AD">
        <w:rPr>
          <w:rFonts w:ascii="Montserrat" w:hAnsi="Montserrat"/>
          <w:lang w:val="en-US"/>
        </w:rPr>
        <w:t>(</w:t>
      </w:r>
      <w:proofErr w:type="gramEnd"/>
      <w:r w:rsidR="003E04AD">
        <w:rPr>
          <w:rFonts w:ascii="Montserrat" w:hAnsi="Montserrat"/>
          <w:lang w:val="en-US"/>
        </w:rPr>
        <w:t>20%)</w:t>
      </w:r>
      <w:r w:rsidR="001404E4">
        <w:rPr>
          <w:rFonts w:ascii="Montserrat" w:hAnsi="Montserrat"/>
          <w:lang w:val="en-US"/>
        </w:rPr>
        <w:t xml:space="preserve">. We put attributes of given </w:t>
      </w:r>
      <w:r w:rsidR="004D7F18">
        <w:rPr>
          <w:rFonts w:ascii="Montserrat" w:hAnsi="Montserrat"/>
          <w:lang w:val="en-US"/>
        </w:rPr>
        <w:t xml:space="preserve">training </w:t>
      </w:r>
      <w:r w:rsidR="001404E4">
        <w:rPr>
          <w:rFonts w:ascii="Montserrat" w:hAnsi="Montserrat"/>
          <w:lang w:val="en-US"/>
        </w:rPr>
        <w:t>dataset at different levels of a tree</w:t>
      </w:r>
      <w:r w:rsidR="004D7F18">
        <w:rPr>
          <w:rFonts w:ascii="Montserrat" w:hAnsi="Montserrat"/>
          <w:lang w:val="en-US"/>
        </w:rPr>
        <w:t xml:space="preserve"> following a measure for attribute selection. Once the tree is built, we test </w:t>
      </w:r>
      <w:proofErr w:type="spellStart"/>
      <w:proofErr w:type="gramStart"/>
      <w:r w:rsidR="004D7F18">
        <w:rPr>
          <w:rFonts w:ascii="Montserrat" w:hAnsi="Montserrat"/>
          <w:lang w:val="en-US"/>
        </w:rPr>
        <w:t>it’s</w:t>
      </w:r>
      <w:proofErr w:type="spellEnd"/>
      <w:proofErr w:type="gramEnd"/>
      <w:r w:rsidR="004D7F18">
        <w:rPr>
          <w:rFonts w:ascii="Montserrat" w:hAnsi="Montserrat"/>
          <w:lang w:val="en-US"/>
        </w:rPr>
        <w:t xml:space="preserve"> performance</w:t>
      </w:r>
      <w:r w:rsidR="003E04AD">
        <w:rPr>
          <w:rFonts w:ascii="Montserrat" w:hAnsi="Montserrat"/>
          <w:lang w:val="en-US"/>
        </w:rPr>
        <w:t xml:space="preserve"> using the testing dataset. For evaluating the </w:t>
      </w:r>
      <w:proofErr w:type="gramStart"/>
      <w:r w:rsidR="003E04AD">
        <w:rPr>
          <w:rFonts w:ascii="Montserrat" w:hAnsi="Montserrat"/>
          <w:lang w:val="en-US"/>
        </w:rPr>
        <w:t>performance</w:t>
      </w:r>
      <w:proofErr w:type="gramEnd"/>
      <w:r w:rsidR="003E04AD">
        <w:rPr>
          <w:rFonts w:ascii="Montserrat" w:hAnsi="Montserrat"/>
          <w:lang w:val="en-US"/>
        </w:rPr>
        <w:t xml:space="preserve"> we make use of various metrics provided in the PS. Lastly we built a suitable menu driven GUI platform for the user to interact with this functionality.</w:t>
      </w:r>
    </w:p>
    <w:p w14:paraId="7F1D975D" w14:textId="782DB5AD" w:rsidR="002A0D66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Theory/Algorithm:</w:t>
      </w:r>
    </w:p>
    <w:p w14:paraId="0C9FA0CB" w14:textId="07B7E7AC" w:rsidR="003E04AD" w:rsidRDefault="003E04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Classification:</w:t>
      </w:r>
      <w:r w:rsidRPr="003E04AD">
        <w:rPr>
          <w:rFonts w:ascii="Montserrat" w:hAnsi="Montserrat"/>
          <w:lang w:val="en-US"/>
        </w:rPr>
        <w:t xml:space="preserve"> classification refers to a predictive modeling problem where a class label is predicted for a given example of input data.</w:t>
      </w:r>
    </w:p>
    <w:p w14:paraId="353F773E" w14:textId="77777777" w:rsidR="003E04AD" w:rsidRDefault="003E04AD">
      <w:pPr>
        <w:rPr>
          <w:rFonts w:ascii="Montserrat" w:hAnsi="Montserrat"/>
          <w:lang w:val="en-US"/>
        </w:rPr>
      </w:pPr>
    </w:p>
    <w:p w14:paraId="6EFEDE5B" w14:textId="2CA0E9F5" w:rsidR="003E04AD" w:rsidRDefault="003E04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Decision Tree:</w:t>
      </w:r>
      <w:r w:rsidRPr="003E04AD">
        <w:t xml:space="preserve"> </w:t>
      </w:r>
      <w:r w:rsidRPr="003E04AD">
        <w:rPr>
          <w:rFonts w:ascii="Montserrat" w:hAnsi="Montserrat"/>
          <w:lang w:val="en-US"/>
        </w:rPr>
        <w:t>A decision tree is a flowchart-like structure in which each internal node represents a "test" on an attribute (</w:t>
      </w:r>
      <w:proofErr w:type="gramStart"/>
      <w:r w:rsidRPr="003E04AD">
        <w:rPr>
          <w:rFonts w:ascii="Montserrat" w:hAnsi="Montserrat"/>
          <w:lang w:val="en-US"/>
        </w:rPr>
        <w:t>e.g.</w:t>
      </w:r>
      <w:proofErr w:type="gramEnd"/>
      <w:r w:rsidRPr="003E04AD">
        <w:rPr>
          <w:rFonts w:ascii="Montserrat" w:hAnsi="Montserrat"/>
          <w:lang w:val="en-US"/>
        </w:rPr>
        <w:t xml:space="preserve"> whether a coin flip comes up heads or tails), each branch represents the outcome of the test, and each leaf node represents a class label (decision taken after computing all attributes). The paths from root to leaf represent classification rules.</w:t>
      </w:r>
    </w:p>
    <w:p w14:paraId="343C30D3" w14:textId="1739716C" w:rsidR="003E04AD" w:rsidRDefault="003E04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Decision trees are represented by internal nodes and external nodes</w:t>
      </w:r>
    </w:p>
    <w:p w14:paraId="11C0FC87" w14:textId="4D06D7C9" w:rsidR="003E04AD" w:rsidRDefault="003E04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Internal Nodes: Rectangular</w:t>
      </w:r>
      <w:r>
        <w:rPr>
          <w:rFonts w:ascii="Montserrat" w:hAnsi="Montserrat"/>
          <w:lang w:val="en-US"/>
        </w:rPr>
        <w:tab/>
        <w:t>External Nodes: Oval</w:t>
      </w:r>
    </w:p>
    <w:p w14:paraId="7558AF16" w14:textId="5CC5A605" w:rsidR="003E04AD" w:rsidRDefault="003E04AD" w:rsidP="003E04AD">
      <w:pPr>
        <w:jc w:val="center"/>
        <w:rPr>
          <w:rFonts w:ascii="Montserrat" w:hAnsi="Montserrat"/>
          <w:lang w:val="en-US"/>
        </w:rPr>
      </w:pPr>
      <w:r>
        <w:rPr>
          <w:noProof/>
        </w:rPr>
        <w:lastRenderedPageBreak/>
        <w:drawing>
          <wp:inline distT="0" distB="0" distL="0" distR="0" wp14:anchorId="2B3C2F1E" wp14:editId="60059478">
            <wp:extent cx="4102100" cy="3728521"/>
            <wp:effectExtent l="0" t="0" r="0" b="5715"/>
            <wp:docPr id="1" name="Picture 1" descr="What Is a Decision Tre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ecision Tree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13" cy="37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ED21" w14:textId="1AA15364" w:rsidR="00B242AD" w:rsidRDefault="00B242AD" w:rsidP="00B242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3 Heuristics:</w:t>
      </w:r>
    </w:p>
    <w:p w14:paraId="3A08E364" w14:textId="4B544DA3" w:rsidR="00B242AD" w:rsidRPr="00342B55" w:rsidRDefault="00B242AD" w:rsidP="00B242AD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Entropy</w:t>
      </w:r>
      <w:r w:rsidR="00481668">
        <w:rPr>
          <w:rFonts w:ascii="Montserrat" w:hAnsi="Montserrat"/>
          <w:lang w:val="en-US"/>
        </w:rPr>
        <w:t>: Also known as information gain. It is given by:</w:t>
      </w:r>
      <w:r w:rsidR="00342B55" w:rsidRPr="00342B55">
        <w:rPr>
          <w:noProof/>
        </w:rPr>
        <w:t xml:space="preserve"> </w:t>
      </w:r>
      <w:r w:rsidR="00342B55" w:rsidRPr="00342B55">
        <w:rPr>
          <w:rFonts w:ascii="Montserrat" w:hAnsi="Montserrat"/>
          <w:noProof/>
          <w:lang w:val="en-US"/>
        </w:rPr>
        <w:drawing>
          <wp:inline distT="0" distB="0" distL="0" distR="0" wp14:anchorId="0ED6B6E4" wp14:editId="5E32F5EF">
            <wp:extent cx="2267067" cy="800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B55">
        <w:rPr>
          <w:noProof/>
        </w:rPr>
        <w:t xml:space="preserve"> … E = Info</w:t>
      </w:r>
    </w:p>
    <w:p w14:paraId="3DD7E942" w14:textId="60E3F458" w:rsidR="00342B55" w:rsidRDefault="00342B55" w:rsidP="00342B55">
      <w:pPr>
        <w:pStyle w:val="ListParagrap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Gain = Info (D) – </w:t>
      </w:r>
      <w:proofErr w:type="spellStart"/>
      <w:r>
        <w:rPr>
          <w:rFonts w:ascii="Montserrat" w:hAnsi="Montserrat"/>
          <w:lang w:val="en-US"/>
        </w:rPr>
        <w:t>Info</w:t>
      </w:r>
      <w:r w:rsidRPr="00342B55">
        <w:rPr>
          <w:rFonts w:ascii="Montserrat" w:hAnsi="Montserrat"/>
          <w:vertAlign w:val="subscript"/>
          <w:lang w:val="en-US"/>
        </w:rPr>
        <w:t>A</w:t>
      </w:r>
      <w:proofErr w:type="spellEnd"/>
      <w:r>
        <w:rPr>
          <w:rFonts w:ascii="Montserrat" w:hAnsi="Montserrat"/>
          <w:lang w:val="en-US"/>
        </w:rPr>
        <w:t xml:space="preserve"> (D)</w:t>
      </w:r>
    </w:p>
    <w:p w14:paraId="2421BB99" w14:textId="3B5636B1" w:rsidR="00AE661E" w:rsidRPr="00AE661E" w:rsidRDefault="00AE661E" w:rsidP="00342B55">
      <w:pPr>
        <w:pStyle w:val="ListParagrap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</w:t>
      </w:r>
      <w:r w:rsidRPr="00AE661E">
        <w:rPr>
          <w:rFonts w:ascii="Montserrat" w:hAnsi="Montserrat"/>
          <w:vertAlign w:val="subscript"/>
          <w:lang w:val="en-US"/>
        </w:rPr>
        <w:t>i</w:t>
      </w:r>
      <w:r>
        <w:rPr>
          <w:rFonts w:ascii="Montserrat" w:hAnsi="Montserrat"/>
          <w:vertAlign w:val="subscript"/>
          <w:lang w:val="en-US"/>
        </w:rPr>
        <w:t xml:space="preserve"> </w:t>
      </w:r>
      <w:r>
        <w:rPr>
          <w:rFonts w:ascii="Montserrat" w:hAnsi="Montserrat"/>
          <w:lang w:val="en-US"/>
        </w:rPr>
        <w:t>= |C</w:t>
      </w:r>
      <w:r w:rsidRPr="00AE661E">
        <w:rPr>
          <w:rFonts w:ascii="Montserrat" w:hAnsi="Montserrat"/>
          <w:vertAlign w:val="subscript"/>
          <w:lang w:val="en-US"/>
        </w:rPr>
        <w:t>i</w:t>
      </w:r>
      <w:r>
        <w:rPr>
          <w:rFonts w:ascii="Montserrat" w:hAnsi="Montserrat"/>
          <w:lang w:val="en-US"/>
        </w:rPr>
        <w:t>, D| / |D|</w:t>
      </w:r>
    </w:p>
    <w:p w14:paraId="5D97AC18" w14:textId="77777777" w:rsidR="00342B55" w:rsidRDefault="00B242AD" w:rsidP="00B242AD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Gain Ratio</w:t>
      </w:r>
      <w:r w:rsidR="001723D2">
        <w:rPr>
          <w:rFonts w:ascii="Montserrat" w:hAnsi="Montserrat"/>
          <w:lang w:val="en-US"/>
        </w:rPr>
        <w:t>:</w:t>
      </w:r>
      <w:r w:rsidR="00342B55">
        <w:rPr>
          <w:rFonts w:ascii="Montserrat" w:hAnsi="Montserrat"/>
          <w:lang w:val="en-US"/>
        </w:rPr>
        <w:t xml:space="preserve"> Formula:</w:t>
      </w:r>
    </w:p>
    <w:p w14:paraId="431CB063" w14:textId="1A45B080" w:rsidR="00B242AD" w:rsidRDefault="00342B55" w:rsidP="00342B55">
      <w:pPr>
        <w:pStyle w:val="ListParagrap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Gain Ratio = Gain (A)/</w:t>
      </w:r>
      <w:proofErr w:type="spellStart"/>
      <w:r>
        <w:rPr>
          <w:rFonts w:ascii="Montserrat" w:hAnsi="Montserrat"/>
          <w:lang w:val="en-US"/>
        </w:rPr>
        <w:t>SplitInfo</w:t>
      </w:r>
      <w:r w:rsidRPr="00342B55">
        <w:rPr>
          <w:rFonts w:ascii="Montserrat" w:hAnsi="Montserrat"/>
          <w:vertAlign w:val="subscript"/>
          <w:lang w:val="en-US"/>
        </w:rPr>
        <w:t>A</w:t>
      </w:r>
      <w:proofErr w:type="spellEnd"/>
      <w:r>
        <w:rPr>
          <w:rFonts w:ascii="Montserrat" w:hAnsi="Montserrat"/>
          <w:lang w:val="en-US"/>
        </w:rPr>
        <w:t>(D)</w:t>
      </w:r>
      <w:r w:rsidR="001723D2">
        <w:rPr>
          <w:rFonts w:ascii="Montserrat" w:hAnsi="Montserrat"/>
          <w:lang w:val="en-US"/>
        </w:rPr>
        <w:t xml:space="preserve"> </w:t>
      </w:r>
    </w:p>
    <w:p w14:paraId="05DC465A" w14:textId="7D659770" w:rsidR="00B242AD" w:rsidRDefault="00B242AD" w:rsidP="00B242AD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Gini Index</w:t>
      </w:r>
      <w:r w:rsidR="00342B55">
        <w:rPr>
          <w:rFonts w:ascii="Montserrat" w:hAnsi="Montserrat"/>
          <w:lang w:val="en-US"/>
        </w:rPr>
        <w:t>: Formula</w:t>
      </w:r>
    </w:p>
    <w:p w14:paraId="3D6F944E" w14:textId="69D5F202" w:rsidR="00342B55" w:rsidRDefault="00342B55" w:rsidP="00342B55">
      <w:pPr>
        <w:pStyle w:val="ListParagraph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Gini</w:t>
      </w:r>
      <w:r w:rsidRPr="00342B55">
        <w:rPr>
          <w:rFonts w:ascii="Montserrat" w:hAnsi="Montserrat"/>
          <w:vertAlign w:val="subscript"/>
          <w:lang w:val="en-US"/>
        </w:rPr>
        <w:t>A</w:t>
      </w:r>
      <w:proofErr w:type="spellEnd"/>
      <w:r>
        <w:rPr>
          <w:rFonts w:ascii="Montserrat" w:hAnsi="Montserrat"/>
          <w:lang w:val="en-US"/>
        </w:rPr>
        <w:t>(D) = |D</w:t>
      </w:r>
      <w:r w:rsidRPr="00342B55">
        <w:rPr>
          <w:rFonts w:ascii="Montserrat" w:hAnsi="Montserrat"/>
          <w:vertAlign w:val="subscript"/>
          <w:lang w:val="en-US"/>
        </w:rPr>
        <w:t>1</w:t>
      </w:r>
      <w:r>
        <w:rPr>
          <w:rFonts w:ascii="Montserrat" w:hAnsi="Montserrat"/>
          <w:lang w:val="en-US"/>
        </w:rPr>
        <w:t>| / |D| Gini (D</w:t>
      </w:r>
      <w:r w:rsidRPr="00342B55">
        <w:rPr>
          <w:rFonts w:ascii="Montserrat" w:hAnsi="Montserrat"/>
          <w:vertAlign w:val="subscript"/>
          <w:lang w:val="en-US"/>
        </w:rPr>
        <w:t>1</w:t>
      </w:r>
      <w:r>
        <w:rPr>
          <w:rFonts w:ascii="Montserrat" w:hAnsi="Montserrat"/>
          <w:lang w:val="en-US"/>
        </w:rPr>
        <w:t>) + |D</w:t>
      </w:r>
      <w:r w:rsidRPr="00342B55">
        <w:rPr>
          <w:rFonts w:ascii="Montserrat" w:hAnsi="Montserrat"/>
          <w:vertAlign w:val="subscript"/>
          <w:lang w:val="en-US"/>
        </w:rPr>
        <w:t>2</w:t>
      </w:r>
      <w:r>
        <w:rPr>
          <w:rFonts w:ascii="Montserrat" w:hAnsi="Montserrat"/>
          <w:lang w:val="en-US"/>
        </w:rPr>
        <w:t>| / |D</w:t>
      </w:r>
      <w:r w:rsidRPr="00342B55">
        <w:rPr>
          <w:rFonts w:ascii="Montserrat" w:hAnsi="Montserrat"/>
          <w:vertAlign w:val="subscript"/>
          <w:lang w:val="en-US"/>
        </w:rPr>
        <w:t>1</w:t>
      </w:r>
      <w:r>
        <w:rPr>
          <w:rFonts w:ascii="Montserrat" w:hAnsi="Montserrat"/>
          <w:lang w:val="en-US"/>
        </w:rPr>
        <w:t>| Gini(D</w:t>
      </w:r>
      <w:r w:rsidRPr="00342B55">
        <w:rPr>
          <w:rFonts w:ascii="Montserrat" w:hAnsi="Montserrat"/>
          <w:vertAlign w:val="subscript"/>
          <w:lang w:val="en-US"/>
        </w:rPr>
        <w:t>2</w:t>
      </w:r>
      <w:r>
        <w:rPr>
          <w:rFonts w:ascii="Montserrat" w:hAnsi="Montserrat"/>
          <w:lang w:val="en-US"/>
        </w:rPr>
        <w:t>)</w:t>
      </w:r>
    </w:p>
    <w:p w14:paraId="1C032322" w14:textId="33B050DD" w:rsidR="00B242AD" w:rsidRDefault="00B242AD" w:rsidP="00B242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Performance metrics:</w:t>
      </w:r>
    </w:p>
    <w:p w14:paraId="473A328C" w14:textId="7F58FF95" w:rsidR="00B242AD" w:rsidRDefault="00B242AD" w:rsidP="00B242AD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B242AD">
        <w:rPr>
          <w:rFonts w:ascii="Montserrat" w:hAnsi="Montserrat"/>
        </w:rPr>
        <w:t>Recognition rate</w:t>
      </w:r>
      <w:r w:rsidR="00AE661E">
        <w:rPr>
          <w:rFonts w:ascii="Montserrat" w:hAnsi="Montserrat"/>
        </w:rPr>
        <w:t>: TP + TN/ P+N</w:t>
      </w:r>
    </w:p>
    <w:p w14:paraId="2AD5E99C" w14:textId="03A96AFF" w:rsidR="00B242AD" w:rsidRDefault="00B242AD" w:rsidP="00B242AD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B242AD">
        <w:rPr>
          <w:rFonts w:ascii="Montserrat" w:hAnsi="Montserrat"/>
        </w:rPr>
        <w:t>Misclassification rate</w:t>
      </w:r>
      <w:r w:rsidR="00AE661E">
        <w:rPr>
          <w:rFonts w:ascii="Montserrat" w:hAnsi="Montserrat"/>
        </w:rPr>
        <w:t>: FP+FN/P+N</w:t>
      </w:r>
    </w:p>
    <w:p w14:paraId="3BED2CA3" w14:textId="2A69BD79" w:rsidR="00B242AD" w:rsidRDefault="00B242AD" w:rsidP="00B242AD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B242AD">
        <w:rPr>
          <w:rFonts w:ascii="Montserrat" w:hAnsi="Montserrat"/>
        </w:rPr>
        <w:t>Sensitivity</w:t>
      </w:r>
      <w:r w:rsidR="00AE661E">
        <w:rPr>
          <w:rFonts w:ascii="Montserrat" w:hAnsi="Montserrat"/>
        </w:rPr>
        <w:t>: TP/P</w:t>
      </w:r>
    </w:p>
    <w:p w14:paraId="78649DF3" w14:textId="6A20D410" w:rsidR="00B242AD" w:rsidRDefault="00B242AD" w:rsidP="00B242AD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B242AD">
        <w:rPr>
          <w:rFonts w:ascii="Montserrat" w:hAnsi="Montserrat"/>
        </w:rPr>
        <w:t>Specificity</w:t>
      </w:r>
      <w:r w:rsidR="00AE661E">
        <w:rPr>
          <w:rFonts w:ascii="Montserrat" w:hAnsi="Montserrat"/>
        </w:rPr>
        <w:t>: TN/N</w:t>
      </w:r>
    </w:p>
    <w:p w14:paraId="0E1B03B5" w14:textId="2A14CEE5" w:rsidR="00B242AD" w:rsidRPr="00AE661E" w:rsidRDefault="00B242AD" w:rsidP="00AE661E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B242AD">
        <w:rPr>
          <w:rFonts w:ascii="Montserrat" w:hAnsi="Montserrat"/>
        </w:rPr>
        <w:t>Precision</w:t>
      </w:r>
      <w:r w:rsidR="00AE661E">
        <w:rPr>
          <w:rFonts w:ascii="Montserrat" w:hAnsi="Montserrat"/>
        </w:rPr>
        <w:t>: TP/TP+FP</w:t>
      </w:r>
    </w:p>
    <w:p w14:paraId="1F44AB77" w14:textId="77777777" w:rsidR="0071731C" w:rsidRPr="00AE661E" w:rsidRDefault="0071731C">
      <w:pPr>
        <w:rPr>
          <w:rFonts w:ascii="Montserrat" w:hAnsi="Montserrat"/>
          <w:b/>
          <w:bCs/>
          <w:lang w:val="en-US"/>
        </w:rPr>
      </w:pPr>
    </w:p>
    <w:p w14:paraId="074B90B7" w14:textId="59EBE6C4" w:rsidR="0093514C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Actual Experimentation/ simulation/ result/ Observation:</w:t>
      </w:r>
    </w:p>
    <w:p w14:paraId="4A00C2D9" w14:textId="1F2F950C" w:rsidR="00AE661E" w:rsidRDefault="0071731C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GUI:</w:t>
      </w:r>
    </w:p>
    <w:p w14:paraId="7F75ADCB" w14:textId="455B1F07" w:rsidR="0071731C" w:rsidRDefault="0071731C">
      <w:pPr>
        <w:rPr>
          <w:rFonts w:ascii="Montserrat" w:hAnsi="Montserrat"/>
          <w:lang w:val="en-US"/>
        </w:rPr>
      </w:pPr>
      <w:r w:rsidRPr="0071731C">
        <w:rPr>
          <w:rFonts w:ascii="Montserrat" w:hAnsi="Montserrat"/>
          <w:noProof/>
          <w:lang w:val="en-US"/>
        </w:rPr>
        <w:lastRenderedPageBreak/>
        <w:drawing>
          <wp:inline distT="0" distB="0" distL="0" distR="0" wp14:anchorId="2DAFAD3A" wp14:editId="4F89FB60">
            <wp:extent cx="3709679" cy="29337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079" cy="29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FAD9" w14:textId="77777777" w:rsidR="0071731C" w:rsidRDefault="0071731C">
      <w:pPr>
        <w:rPr>
          <w:noProof/>
        </w:rPr>
      </w:pPr>
    </w:p>
    <w:p w14:paraId="53C234C5" w14:textId="7B7D7381" w:rsidR="0071731C" w:rsidRDefault="0071731C">
      <w:pPr>
        <w:rPr>
          <w:rFonts w:ascii="Montserrat" w:hAnsi="Montserrat"/>
          <w:lang w:val="en-US"/>
        </w:rPr>
      </w:pPr>
      <w:r>
        <w:rPr>
          <w:noProof/>
        </w:rPr>
        <w:drawing>
          <wp:inline distT="0" distB="0" distL="0" distR="0" wp14:anchorId="17F17CD6" wp14:editId="4CF1B8EF">
            <wp:extent cx="3752850" cy="289266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1" t="24961" r="30115" b="18114"/>
                    <a:stretch/>
                  </pic:blipFill>
                  <pic:spPr bwMode="auto">
                    <a:xfrm>
                      <a:off x="0" y="0"/>
                      <a:ext cx="3844197" cy="296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CDBDC" w14:textId="0D8650D6" w:rsidR="0071731C" w:rsidRDefault="00E047C2">
      <w:pPr>
        <w:rPr>
          <w:rFonts w:ascii="Montserrat" w:hAnsi="Montserrat"/>
          <w:lang w:val="en-US"/>
        </w:rPr>
      </w:pPr>
      <w:r>
        <w:rPr>
          <w:rFonts w:ascii="Montserrat" w:hAnsi="Montserrat"/>
          <w:noProof/>
          <w:lang w:val="en-US"/>
        </w:rPr>
        <w:lastRenderedPageBreak/>
        <w:drawing>
          <wp:inline distT="0" distB="0" distL="0" distR="0" wp14:anchorId="4538E361" wp14:editId="0CEA247C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E686" w14:textId="41801D06" w:rsidR="00E047C2" w:rsidRDefault="00E047C2">
      <w:pPr>
        <w:rPr>
          <w:rFonts w:ascii="Montserrat" w:hAnsi="Montserrat"/>
          <w:lang w:val="en-US"/>
        </w:rPr>
      </w:pPr>
      <w:r>
        <w:rPr>
          <w:rFonts w:ascii="Montserrat" w:hAnsi="Montserrat"/>
          <w:noProof/>
          <w:lang w:val="en-US"/>
        </w:rPr>
        <w:drawing>
          <wp:inline distT="0" distB="0" distL="0" distR="0" wp14:anchorId="05642971" wp14:editId="13E7DFC4">
            <wp:extent cx="5731510" cy="4952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3935" w14:textId="1D2D91C7" w:rsidR="00E047C2" w:rsidRDefault="00E047C2">
      <w:pPr>
        <w:rPr>
          <w:rFonts w:ascii="Montserrat" w:hAnsi="Montserrat"/>
          <w:lang w:val="en-US"/>
        </w:rPr>
      </w:pPr>
    </w:p>
    <w:p w14:paraId="783E4BF1" w14:textId="208BD5F7" w:rsidR="00E047C2" w:rsidRDefault="00E047C2">
      <w:pPr>
        <w:rPr>
          <w:rFonts w:ascii="Montserrat" w:hAnsi="Montserrat"/>
          <w:lang w:val="en-US"/>
        </w:rPr>
      </w:pPr>
      <w:r>
        <w:rPr>
          <w:rFonts w:ascii="Montserrat" w:hAnsi="Montserrat"/>
          <w:noProof/>
          <w:lang w:val="en-US"/>
        </w:rPr>
        <w:lastRenderedPageBreak/>
        <w:drawing>
          <wp:inline distT="0" distB="0" distL="0" distR="0" wp14:anchorId="2F9C2552" wp14:editId="6D949E9D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D6C5" w14:textId="77777777" w:rsidR="0071731C" w:rsidRPr="0071731C" w:rsidRDefault="0071731C">
      <w:pPr>
        <w:rPr>
          <w:rFonts w:ascii="Montserrat" w:hAnsi="Montserrat"/>
          <w:lang w:val="en-US"/>
        </w:rPr>
      </w:pPr>
    </w:p>
    <w:p w14:paraId="60D46CCC" w14:textId="50867C1B" w:rsidR="0093514C" w:rsidRDefault="0093514C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Conclusion:</w:t>
      </w:r>
      <w:r w:rsidR="00AE661E">
        <w:rPr>
          <w:rFonts w:ascii="Montserrat" w:hAnsi="Montserrat"/>
          <w:b/>
          <w:bCs/>
          <w:lang w:val="en-US"/>
        </w:rPr>
        <w:t xml:space="preserve"> </w:t>
      </w:r>
      <w:r w:rsidR="00AE661E">
        <w:rPr>
          <w:rFonts w:ascii="Montserrat" w:hAnsi="Montserrat"/>
          <w:lang w:val="en-US"/>
        </w:rPr>
        <w:t>In this assignment we learnt:</w:t>
      </w:r>
    </w:p>
    <w:p w14:paraId="525405BA" w14:textId="6FE05D23" w:rsidR="00AE661E" w:rsidRDefault="00AE661E" w:rsidP="00AE661E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How to build a dynamic </w:t>
      </w:r>
      <w:proofErr w:type="spellStart"/>
      <w:r>
        <w:rPr>
          <w:rFonts w:ascii="Montserrat" w:hAnsi="Montserrat"/>
          <w:lang w:val="en-US"/>
        </w:rPr>
        <w:t>gui</w:t>
      </w:r>
      <w:proofErr w:type="spellEnd"/>
      <w:r>
        <w:rPr>
          <w:rFonts w:ascii="Montserrat" w:hAnsi="Montserrat"/>
          <w:lang w:val="en-US"/>
        </w:rPr>
        <w:t xml:space="preserve"> using </w:t>
      </w:r>
      <w:proofErr w:type="spellStart"/>
      <w:r>
        <w:rPr>
          <w:rFonts w:ascii="Montserrat" w:hAnsi="Montserrat"/>
          <w:lang w:val="en-US"/>
        </w:rPr>
        <w:t>tkinter</w:t>
      </w:r>
      <w:proofErr w:type="spellEnd"/>
    </w:p>
    <w:p w14:paraId="0D620D2A" w14:textId="6B62170C" w:rsidR="00AE661E" w:rsidRDefault="00AE661E" w:rsidP="00AE661E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For to </w:t>
      </w:r>
      <w:proofErr w:type="gramStart"/>
      <w:r>
        <w:rPr>
          <w:rFonts w:ascii="Montserrat" w:hAnsi="Montserrat"/>
          <w:lang w:val="en-US"/>
        </w:rPr>
        <w:t>parse .</w:t>
      </w:r>
      <w:proofErr w:type="spellStart"/>
      <w:r>
        <w:rPr>
          <w:rFonts w:ascii="Montserrat" w:hAnsi="Montserrat"/>
          <w:lang w:val="en-US"/>
        </w:rPr>
        <w:t>xcel</w:t>
      </w:r>
      <w:proofErr w:type="spellEnd"/>
      <w:proofErr w:type="gramEnd"/>
      <w:r>
        <w:rPr>
          <w:rFonts w:ascii="Montserrat" w:hAnsi="Montserrat"/>
          <w:lang w:val="en-US"/>
        </w:rPr>
        <w:t>, .csv files</w:t>
      </w:r>
    </w:p>
    <w:p w14:paraId="2D1B252A" w14:textId="4783283E" w:rsidR="00AE661E" w:rsidRDefault="00AE661E" w:rsidP="00AE661E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Building Decision Tree using various attribute selection methods.</w:t>
      </w:r>
    </w:p>
    <w:p w14:paraId="0DABAADE" w14:textId="1BD88590" w:rsidR="00AE661E" w:rsidRPr="00AE661E" w:rsidRDefault="00AE661E" w:rsidP="00AE661E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Performance evaluation of Decision trees.</w:t>
      </w:r>
    </w:p>
    <w:p w14:paraId="0439D6EE" w14:textId="1B1D6418" w:rsidR="00AE661E" w:rsidRDefault="0093514C" w:rsidP="00AE661E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References: </w:t>
      </w:r>
    </w:p>
    <w:p w14:paraId="51959C26" w14:textId="31B72245" w:rsidR="00AE661E" w:rsidRDefault="00000000" w:rsidP="00AE661E">
      <w:pPr>
        <w:pStyle w:val="ListParagraph"/>
        <w:numPr>
          <w:ilvl w:val="0"/>
          <w:numId w:val="8"/>
        </w:numPr>
        <w:rPr>
          <w:rFonts w:ascii="Montserrat" w:hAnsi="Montserrat"/>
          <w:lang w:val="en-US"/>
        </w:rPr>
      </w:pPr>
      <w:hyperlink r:id="rId15" w:history="1">
        <w:r w:rsidR="00AE661E" w:rsidRPr="00AE661E">
          <w:rPr>
            <w:rStyle w:val="Hyperlink"/>
            <w:rFonts w:ascii="Montserrat" w:hAnsi="Montserrat"/>
            <w:lang w:val="en-US"/>
          </w:rPr>
          <w:t>https://www.vedantu.com/commerce/gaining-ratio</w:t>
        </w:r>
      </w:hyperlink>
    </w:p>
    <w:p w14:paraId="59AA89A1" w14:textId="3E1774EC" w:rsidR="00AE661E" w:rsidRDefault="00000000" w:rsidP="00AE661E">
      <w:pPr>
        <w:pStyle w:val="ListParagraph"/>
        <w:numPr>
          <w:ilvl w:val="0"/>
          <w:numId w:val="8"/>
        </w:numPr>
        <w:jc w:val="both"/>
        <w:rPr>
          <w:rFonts w:ascii="Montserrat" w:hAnsi="Montserrat"/>
          <w:lang w:val="en-US"/>
        </w:rPr>
      </w:pPr>
      <w:hyperlink r:id="rId16" w:history="1">
        <w:r w:rsidR="00AE661E" w:rsidRPr="00AE661E">
          <w:rPr>
            <w:rStyle w:val="Hyperlink"/>
            <w:rFonts w:ascii="Montserrat" w:hAnsi="Montserrat"/>
            <w:lang w:val="en-US"/>
          </w:rPr>
          <w:t>https://towardsdatascience.com/</w:t>
        </w:r>
      </w:hyperlink>
    </w:p>
    <w:p w14:paraId="24ED5608" w14:textId="669B9E21" w:rsidR="00AE661E" w:rsidRPr="00AE661E" w:rsidRDefault="00000000" w:rsidP="00AE661E">
      <w:pPr>
        <w:pStyle w:val="ListParagraph"/>
        <w:numPr>
          <w:ilvl w:val="0"/>
          <w:numId w:val="8"/>
        </w:numPr>
        <w:jc w:val="both"/>
        <w:rPr>
          <w:rFonts w:ascii="Montserrat" w:hAnsi="Montserrat"/>
          <w:lang w:val="en-US"/>
        </w:rPr>
      </w:pPr>
      <w:hyperlink r:id="rId17" w:history="1">
        <w:r w:rsidR="00AE661E" w:rsidRPr="00AE661E">
          <w:rPr>
            <w:rStyle w:val="Hyperlink"/>
            <w:rFonts w:ascii="Montserrat" w:hAnsi="Montserrat"/>
            <w:lang w:val="en-US"/>
          </w:rPr>
          <w:t>https://online.datasciencedojo.com/blogs/a-comprehensive-tutorial-on-classification-using-decision-trees</w:t>
        </w:r>
      </w:hyperlink>
    </w:p>
    <w:p w14:paraId="6A7AF8CC" w14:textId="77777777" w:rsidR="002A0D66" w:rsidRPr="002A0D66" w:rsidRDefault="002A0D66">
      <w:pPr>
        <w:rPr>
          <w:rFonts w:ascii="Montserrat" w:hAnsi="Montserrat"/>
          <w:lang w:val="en-US"/>
        </w:rPr>
      </w:pPr>
    </w:p>
    <w:sectPr w:rsidR="002A0D66" w:rsidRPr="002A0D66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6547" w14:textId="77777777" w:rsidR="00CC1B83" w:rsidRDefault="00CC1B83" w:rsidP="00F2759F">
      <w:pPr>
        <w:spacing w:after="0" w:line="240" w:lineRule="auto"/>
      </w:pPr>
      <w:r>
        <w:separator/>
      </w:r>
    </w:p>
  </w:endnote>
  <w:endnote w:type="continuationSeparator" w:id="0">
    <w:p w14:paraId="2959EA59" w14:textId="77777777" w:rsidR="00CC1B83" w:rsidRDefault="00CC1B83" w:rsidP="00F2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D63F" w14:textId="6AF050DB" w:rsidR="00F2759F" w:rsidRDefault="00000000">
    <w:pPr>
      <w:pStyle w:val="Footer"/>
      <w:rPr>
        <w:noProof/>
      </w:rPr>
    </w:pPr>
    <w:sdt>
      <w:sdtPr>
        <w:id w:val="20127934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2759F">
          <w:fldChar w:fldCharType="begin"/>
        </w:r>
        <w:r w:rsidR="00F2759F">
          <w:instrText xml:space="preserve"> PAGE   \* MERGEFORMAT </w:instrText>
        </w:r>
        <w:r w:rsidR="00F2759F">
          <w:fldChar w:fldCharType="separate"/>
        </w:r>
        <w:r w:rsidR="00F2759F">
          <w:rPr>
            <w:noProof/>
          </w:rPr>
          <w:t>2</w:t>
        </w:r>
        <w:r w:rsidR="00F2759F">
          <w:rPr>
            <w:noProof/>
          </w:rPr>
          <w:fldChar w:fldCharType="end"/>
        </w:r>
      </w:sdtContent>
    </w:sdt>
    <w:r w:rsidR="00F2759F">
      <w:rPr>
        <w:noProof/>
      </w:rPr>
      <w:tab/>
    </w:r>
    <w:r w:rsidR="00F2759F">
      <w:rPr>
        <w:noProof/>
      </w:rPr>
      <w:tab/>
      <w:t>Authors: 201</w:t>
    </w:r>
    <w:r w:rsidR="005615C5">
      <w:rPr>
        <w:noProof/>
      </w:rPr>
      <w:t>9BTECS00057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63F93" w14:textId="77777777" w:rsidR="00CC1B83" w:rsidRDefault="00CC1B83" w:rsidP="00F2759F">
      <w:pPr>
        <w:spacing w:after="0" w:line="240" w:lineRule="auto"/>
      </w:pPr>
      <w:r>
        <w:separator/>
      </w:r>
    </w:p>
  </w:footnote>
  <w:footnote w:type="continuationSeparator" w:id="0">
    <w:p w14:paraId="53618D59" w14:textId="77777777" w:rsidR="00CC1B83" w:rsidRDefault="00CC1B83" w:rsidP="00F2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F3E1" w14:textId="102605EE" w:rsidR="00F2759F" w:rsidRPr="002A0D66" w:rsidRDefault="0083092E">
    <w:pPr>
      <w:pStyle w:val="Header"/>
      <w:rPr>
        <w:rFonts w:ascii="Montserrat" w:hAnsi="Montserrat"/>
      </w:rPr>
    </w:pPr>
    <w:r>
      <w:rPr>
        <w:rFonts w:ascii="Montserrat" w:hAnsi="Montserrat"/>
      </w:rPr>
      <w:t>DM</w:t>
    </w:r>
    <w:r w:rsidR="00F2759F" w:rsidRPr="002A0D66">
      <w:rPr>
        <w:rFonts w:ascii="Montserrat" w:hAnsi="Montserrat"/>
      </w:rPr>
      <w:t xml:space="preserve"> Lab</w:t>
    </w:r>
    <w:r w:rsidR="00F2759F" w:rsidRPr="002A0D66">
      <w:rPr>
        <w:rFonts w:ascii="Montserrat" w:hAnsi="Montserrat"/>
      </w:rPr>
      <w:ptab w:relativeTo="margin" w:alignment="center" w:leader="none"/>
    </w:r>
    <w:r w:rsidR="00F2759F" w:rsidRPr="002A0D66">
      <w:rPr>
        <w:rFonts w:ascii="Montserrat" w:hAnsi="Montserrat"/>
      </w:rPr>
      <w:t>Assignment No.</w:t>
    </w:r>
    <w:r w:rsidR="0057210C">
      <w:rPr>
        <w:rFonts w:ascii="Montserrat" w:hAnsi="Montserrat"/>
      </w:rPr>
      <w:t xml:space="preserve"> </w:t>
    </w:r>
    <w:r w:rsidR="00CB1305">
      <w:rPr>
        <w:rFonts w:ascii="Montserrat" w:hAnsi="Montserrat"/>
      </w:rPr>
      <w:t>3</w:t>
    </w:r>
    <w:r w:rsidR="00F2759F" w:rsidRPr="002A0D66">
      <w:rPr>
        <w:rFonts w:ascii="Montserrat" w:hAnsi="Montserrat"/>
      </w:rPr>
      <w:ptab w:relativeTo="margin" w:alignment="right" w:leader="none"/>
    </w:r>
  </w:p>
  <w:p w14:paraId="55AF88CD" w14:textId="6C388238" w:rsidR="00F2759F" w:rsidRPr="002A0D66" w:rsidRDefault="001B5D77" w:rsidP="001B5D77">
    <w:pPr>
      <w:pStyle w:val="Header"/>
      <w:rPr>
        <w:rFonts w:ascii="Montserrat" w:hAnsi="Montserrat"/>
      </w:rPr>
    </w:pPr>
    <w:r w:rsidRPr="002A0D66">
      <w:rPr>
        <w:rFonts w:ascii="Montserrat" w:hAnsi="Montserrat"/>
      </w:rPr>
      <w:t>Date: 0</w:t>
    </w:r>
    <w:r w:rsidR="0057210C">
      <w:rPr>
        <w:rFonts w:ascii="Montserrat" w:hAnsi="Montserrat"/>
      </w:rPr>
      <w:t>9</w:t>
    </w:r>
    <w:r w:rsidRPr="002A0D66">
      <w:rPr>
        <w:rFonts w:ascii="Montserrat" w:hAnsi="Montserrat"/>
      </w:rPr>
      <w:t>/</w:t>
    </w:r>
    <w:r w:rsidR="0057210C">
      <w:rPr>
        <w:rFonts w:ascii="Montserrat" w:hAnsi="Montserrat"/>
      </w:rPr>
      <w:t>10</w:t>
    </w:r>
    <w:r w:rsidRPr="002A0D66">
      <w:rPr>
        <w:rFonts w:ascii="Montserrat" w:hAnsi="Montserrat"/>
      </w:rPr>
      <w:t>/2</w:t>
    </w:r>
    <w:r w:rsidR="00CB1305">
      <w:rPr>
        <w:rFonts w:ascii="Montserrat" w:hAnsi="Montserrat"/>
      </w:rPr>
      <w:t>2</w:t>
    </w:r>
    <w:r w:rsidRPr="002A0D66">
      <w:rPr>
        <w:rFonts w:ascii="Montserrat" w:hAnsi="Montserrat"/>
      </w:rPr>
      <w:tab/>
    </w:r>
    <w:r w:rsidR="0057210C">
      <w:rPr>
        <w:rFonts w:ascii="Montserrat" w:hAnsi="Montserrat"/>
      </w:rPr>
      <w:t>Induction and analysis of DTC</w:t>
    </w:r>
    <w:r w:rsidR="00F2759F" w:rsidRPr="002A0D66">
      <w:rPr>
        <w:rFonts w:ascii="Montserrat" w:hAnsi="Montserrat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47D"/>
    <w:multiLevelType w:val="hybridMultilevel"/>
    <w:tmpl w:val="CF3CD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2A8"/>
    <w:multiLevelType w:val="hybridMultilevel"/>
    <w:tmpl w:val="DEE0C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766"/>
    <w:multiLevelType w:val="hybridMultilevel"/>
    <w:tmpl w:val="7012D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D17DE"/>
    <w:multiLevelType w:val="hybridMultilevel"/>
    <w:tmpl w:val="195C4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170EE"/>
    <w:multiLevelType w:val="hybridMultilevel"/>
    <w:tmpl w:val="9D6A8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03548"/>
    <w:multiLevelType w:val="hybridMultilevel"/>
    <w:tmpl w:val="3AE01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F34B1"/>
    <w:multiLevelType w:val="hybridMultilevel"/>
    <w:tmpl w:val="623C3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308E9"/>
    <w:multiLevelType w:val="hybridMultilevel"/>
    <w:tmpl w:val="42DA1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451">
    <w:abstractNumId w:val="4"/>
  </w:num>
  <w:num w:numId="2" w16cid:durableId="1308170532">
    <w:abstractNumId w:val="6"/>
  </w:num>
  <w:num w:numId="3" w16cid:durableId="1114255668">
    <w:abstractNumId w:val="2"/>
  </w:num>
  <w:num w:numId="4" w16cid:durableId="37290447">
    <w:abstractNumId w:val="5"/>
  </w:num>
  <w:num w:numId="5" w16cid:durableId="1503937318">
    <w:abstractNumId w:val="1"/>
  </w:num>
  <w:num w:numId="6" w16cid:durableId="531068401">
    <w:abstractNumId w:val="7"/>
  </w:num>
  <w:num w:numId="7" w16cid:durableId="1723214921">
    <w:abstractNumId w:val="3"/>
  </w:num>
  <w:num w:numId="8" w16cid:durableId="25409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4D"/>
    <w:rsid w:val="000330A0"/>
    <w:rsid w:val="000D674D"/>
    <w:rsid w:val="001404E4"/>
    <w:rsid w:val="001723D2"/>
    <w:rsid w:val="001B5D77"/>
    <w:rsid w:val="001F31EB"/>
    <w:rsid w:val="00217003"/>
    <w:rsid w:val="002A0D66"/>
    <w:rsid w:val="00342B55"/>
    <w:rsid w:val="003E04AD"/>
    <w:rsid w:val="00481668"/>
    <w:rsid w:val="004A5DFB"/>
    <w:rsid w:val="004D7F18"/>
    <w:rsid w:val="0051386E"/>
    <w:rsid w:val="005615C5"/>
    <w:rsid w:val="0057210C"/>
    <w:rsid w:val="00581A3A"/>
    <w:rsid w:val="00636DA5"/>
    <w:rsid w:val="0071731C"/>
    <w:rsid w:val="0083092E"/>
    <w:rsid w:val="0093514C"/>
    <w:rsid w:val="00AE661E"/>
    <w:rsid w:val="00B242AD"/>
    <w:rsid w:val="00CB1305"/>
    <w:rsid w:val="00CC1B83"/>
    <w:rsid w:val="00CD23D2"/>
    <w:rsid w:val="00DE402F"/>
    <w:rsid w:val="00E047C2"/>
    <w:rsid w:val="00E8137E"/>
    <w:rsid w:val="00F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5EEC4"/>
  <w15:chartTrackingRefBased/>
  <w15:docId w15:val="{95D25B27-A4C7-4871-BD31-786F71E0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9F"/>
  </w:style>
  <w:style w:type="paragraph" w:styleId="Footer">
    <w:name w:val="footer"/>
    <w:basedOn w:val="Normal"/>
    <w:link w:val="Foot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9F"/>
  </w:style>
  <w:style w:type="paragraph" w:styleId="ListParagraph">
    <w:name w:val="List Paragraph"/>
    <w:basedOn w:val="Normal"/>
    <w:uiPriority w:val="34"/>
    <w:qFormat/>
    <w:rsid w:val="00572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nline.datasciencedojo.com/blogs/a-comprehensive-tutorial-on-classification-using-decision-tre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vedantu.com/commerce/gaining-ratio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9E94-83A9-40C0-BFDC-696AE4A7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Shreyash Malu</cp:lastModifiedBy>
  <cp:revision>18</cp:revision>
  <dcterms:created xsi:type="dcterms:W3CDTF">2021-05-01T06:36:00Z</dcterms:created>
  <dcterms:modified xsi:type="dcterms:W3CDTF">2022-09-15T07:07:00Z</dcterms:modified>
</cp:coreProperties>
</file>