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13A927C" w14:textId="77777777" w:rsidR="00CC7FD6" w:rsidRPr="003B34B1" w:rsidRDefault="00CC7FD6" w:rsidP="003B34B1">
      <w:pPr>
        <w:pStyle w:val="Heading1"/>
        <w:spacing w:before="22"/>
        <w:rPr>
          <w:rFonts w:asciiTheme="minorHAnsi" w:hAnsiTheme="minorHAnsi" w:cstheme="minorHAnsi"/>
        </w:rPr>
      </w:pPr>
      <w:r w:rsidRPr="003B34B1">
        <w:rPr>
          <w:rFonts w:asciiTheme="minorHAnsi" w:hAnsiTheme="minorHAnsi" w:cstheme="minorHAnsi"/>
        </w:rPr>
        <w:t>Layout</w:t>
      </w:r>
      <w:r w:rsidRPr="003B34B1">
        <w:rPr>
          <w:rFonts w:asciiTheme="minorHAnsi" w:hAnsiTheme="minorHAnsi" w:cstheme="minorHAnsi"/>
          <w:spacing w:val="-8"/>
        </w:rPr>
        <w:t xml:space="preserve"> </w:t>
      </w:r>
      <w:r w:rsidRPr="003B34B1">
        <w:rPr>
          <w:rFonts w:asciiTheme="minorHAnsi" w:hAnsiTheme="minorHAnsi" w:cstheme="minorHAnsi"/>
        </w:rPr>
        <w:t>designs/topographies</w:t>
      </w:r>
      <w:r w:rsidRPr="003B34B1">
        <w:rPr>
          <w:rFonts w:asciiTheme="minorHAnsi" w:hAnsiTheme="minorHAnsi" w:cstheme="minorHAnsi"/>
          <w:spacing w:val="-8"/>
        </w:rPr>
        <w:t xml:space="preserve"> </w:t>
      </w:r>
      <w:r w:rsidRPr="003B34B1">
        <w:rPr>
          <w:rFonts w:asciiTheme="minorHAnsi" w:hAnsiTheme="minorHAnsi" w:cstheme="minorHAnsi"/>
        </w:rPr>
        <w:t>of</w:t>
      </w:r>
      <w:r w:rsidRPr="003B34B1">
        <w:rPr>
          <w:rFonts w:asciiTheme="minorHAnsi" w:hAnsiTheme="minorHAnsi" w:cstheme="minorHAnsi"/>
          <w:spacing w:val="-8"/>
        </w:rPr>
        <w:t xml:space="preserve"> </w:t>
      </w:r>
      <w:r w:rsidRPr="003B34B1">
        <w:rPr>
          <w:rFonts w:asciiTheme="minorHAnsi" w:hAnsiTheme="minorHAnsi" w:cstheme="minorHAnsi"/>
        </w:rPr>
        <w:t>integrated</w:t>
      </w:r>
      <w:r w:rsidRPr="003B34B1">
        <w:rPr>
          <w:rFonts w:asciiTheme="minorHAnsi" w:hAnsiTheme="minorHAnsi" w:cstheme="minorHAnsi"/>
          <w:spacing w:val="-7"/>
        </w:rPr>
        <w:t xml:space="preserve"> </w:t>
      </w:r>
      <w:r w:rsidRPr="003B34B1">
        <w:rPr>
          <w:rFonts w:asciiTheme="minorHAnsi" w:hAnsiTheme="minorHAnsi" w:cstheme="minorHAnsi"/>
          <w:spacing w:val="-2"/>
        </w:rPr>
        <w:t>circuits</w:t>
      </w:r>
    </w:p>
    <w:p w14:paraId="2F126DA6" w14:textId="77777777" w:rsidR="00CC7FD6" w:rsidRPr="003B34B1" w:rsidRDefault="00CC7FD6" w:rsidP="003B34B1">
      <w:pPr>
        <w:pStyle w:val="ListParagraph"/>
        <w:numPr>
          <w:ilvl w:val="0"/>
          <w:numId w:val="1"/>
        </w:numPr>
        <w:tabs>
          <w:tab w:val="left" w:pos="302"/>
        </w:tabs>
        <w:spacing w:before="139"/>
        <w:ind w:left="302"/>
        <w:rPr>
          <w:rFonts w:asciiTheme="minorHAnsi" w:hAnsiTheme="minorHAnsi" w:cstheme="minorHAnsi"/>
          <w:b/>
          <w:sz w:val="28"/>
          <w:szCs w:val="28"/>
        </w:rPr>
      </w:pPr>
      <w:r w:rsidRPr="003B34B1">
        <w:rPr>
          <w:rFonts w:asciiTheme="minorHAnsi" w:hAnsiTheme="minorHAnsi" w:cstheme="minorHAnsi"/>
          <w:b/>
          <w:spacing w:val="-2"/>
          <w:sz w:val="28"/>
          <w:szCs w:val="28"/>
        </w:rPr>
        <w:t>Introduction</w:t>
      </w:r>
    </w:p>
    <w:p w14:paraId="71054188" w14:textId="77777777" w:rsidR="00CC7FD6" w:rsidRPr="003B34B1" w:rsidRDefault="00CC7FD6" w:rsidP="003B34B1">
      <w:pPr>
        <w:pStyle w:val="BodyText"/>
        <w:ind w:right="0"/>
        <w:rPr>
          <w:rFonts w:asciiTheme="minorHAnsi" w:hAnsiTheme="minorHAnsi" w:cstheme="minorHAnsi"/>
        </w:rPr>
      </w:pPr>
      <w:r w:rsidRPr="003B34B1">
        <w:rPr>
          <w:rFonts w:asciiTheme="minorHAnsi" w:hAnsiTheme="minorHAnsi" w:cstheme="minorHAnsi"/>
        </w:rPr>
        <w:t>The rapid advancement of electronics and computer technology has placed semiconductor</w:t>
      </w:r>
      <w:r w:rsidRPr="003B34B1">
        <w:rPr>
          <w:rFonts w:asciiTheme="minorHAnsi" w:hAnsiTheme="minorHAnsi" w:cstheme="minorHAnsi"/>
          <w:spacing w:val="-5"/>
        </w:rPr>
        <w:t xml:space="preserve"> </w:t>
      </w:r>
      <w:r w:rsidRPr="003B34B1">
        <w:rPr>
          <w:rFonts w:asciiTheme="minorHAnsi" w:hAnsiTheme="minorHAnsi" w:cstheme="minorHAnsi"/>
        </w:rPr>
        <w:t>integrated</w:t>
      </w:r>
      <w:r w:rsidRPr="003B34B1">
        <w:rPr>
          <w:rFonts w:asciiTheme="minorHAnsi" w:hAnsiTheme="minorHAnsi" w:cstheme="minorHAnsi"/>
          <w:spacing w:val="-5"/>
        </w:rPr>
        <w:t xml:space="preserve"> </w:t>
      </w:r>
      <w:r w:rsidRPr="003B34B1">
        <w:rPr>
          <w:rFonts w:asciiTheme="minorHAnsi" w:hAnsiTheme="minorHAnsi" w:cstheme="minorHAnsi"/>
        </w:rPr>
        <w:t>circuits</w:t>
      </w:r>
      <w:r w:rsidRPr="003B34B1">
        <w:rPr>
          <w:rFonts w:asciiTheme="minorHAnsi" w:hAnsiTheme="minorHAnsi" w:cstheme="minorHAnsi"/>
          <w:spacing w:val="-5"/>
        </w:rPr>
        <w:t xml:space="preserve"> </w:t>
      </w:r>
      <w:r w:rsidRPr="003B34B1">
        <w:rPr>
          <w:rFonts w:asciiTheme="minorHAnsi" w:hAnsiTheme="minorHAnsi" w:cstheme="minorHAnsi"/>
        </w:rPr>
        <w:t>at</w:t>
      </w:r>
      <w:r w:rsidRPr="003B34B1">
        <w:rPr>
          <w:rFonts w:asciiTheme="minorHAnsi" w:hAnsiTheme="minorHAnsi" w:cstheme="minorHAnsi"/>
          <w:spacing w:val="-5"/>
        </w:rPr>
        <w:t xml:space="preserve"> </w:t>
      </w:r>
      <w:r w:rsidRPr="003B34B1">
        <w:rPr>
          <w:rFonts w:asciiTheme="minorHAnsi" w:hAnsiTheme="minorHAnsi" w:cstheme="minorHAnsi"/>
        </w:rPr>
        <w:t>the</w:t>
      </w:r>
      <w:r w:rsidRPr="003B34B1">
        <w:rPr>
          <w:rFonts w:asciiTheme="minorHAnsi" w:hAnsiTheme="minorHAnsi" w:cstheme="minorHAnsi"/>
          <w:spacing w:val="-5"/>
        </w:rPr>
        <w:t xml:space="preserve"> </w:t>
      </w:r>
      <w:r w:rsidRPr="003B34B1">
        <w:rPr>
          <w:rFonts w:asciiTheme="minorHAnsi" w:hAnsiTheme="minorHAnsi" w:cstheme="minorHAnsi"/>
        </w:rPr>
        <w:t>core</w:t>
      </w:r>
      <w:r w:rsidRPr="003B34B1">
        <w:rPr>
          <w:rFonts w:asciiTheme="minorHAnsi" w:hAnsiTheme="minorHAnsi" w:cstheme="minorHAnsi"/>
          <w:spacing w:val="-5"/>
        </w:rPr>
        <w:t xml:space="preserve"> </w:t>
      </w:r>
      <w:r w:rsidRPr="003B34B1">
        <w:rPr>
          <w:rFonts w:asciiTheme="minorHAnsi" w:hAnsiTheme="minorHAnsi" w:cstheme="minorHAnsi"/>
        </w:rPr>
        <w:t>of</w:t>
      </w:r>
      <w:r w:rsidRPr="003B34B1">
        <w:rPr>
          <w:rFonts w:asciiTheme="minorHAnsi" w:hAnsiTheme="minorHAnsi" w:cstheme="minorHAnsi"/>
          <w:spacing w:val="-5"/>
        </w:rPr>
        <w:t xml:space="preserve"> </w:t>
      </w:r>
      <w:r w:rsidRPr="003B34B1">
        <w:rPr>
          <w:rFonts w:asciiTheme="minorHAnsi" w:hAnsiTheme="minorHAnsi" w:cstheme="minorHAnsi"/>
        </w:rPr>
        <w:t>virtually</w:t>
      </w:r>
      <w:r w:rsidRPr="003B34B1">
        <w:rPr>
          <w:rFonts w:asciiTheme="minorHAnsi" w:hAnsiTheme="minorHAnsi" w:cstheme="minorHAnsi"/>
          <w:spacing w:val="-5"/>
        </w:rPr>
        <w:t xml:space="preserve"> </w:t>
      </w:r>
      <w:r w:rsidRPr="003B34B1">
        <w:rPr>
          <w:rFonts w:asciiTheme="minorHAnsi" w:hAnsiTheme="minorHAnsi" w:cstheme="minorHAnsi"/>
        </w:rPr>
        <w:t>every</w:t>
      </w:r>
      <w:r w:rsidRPr="003B34B1">
        <w:rPr>
          <w:rFonts w:asciiTheme="minorHAnsi" w:hAnsiTheme="minorHAnsi" w:cstheme="minorHAnsi"/>
          <w:spacing w:val="-5"/>
        </w:rPr>
        <w:t xml:space="preserve"> </w:t>
      </w:r>
      <w:r w:rsidRPr="003B34B1">
        <w:rPr>
          <w:rFonts w:asciiTheme="minorHAnsi" w:hAnsiTheme="minorHAnsi" w:cstheme="minorHAnsi"/>
        </w:rPr>
        <w:t>modern</w:t>
      </w:r>
      <w:r w:rsidRPr="003B34B1">
        <w:rPr>
          <w:rFonts w:asciiTheme="minorHAnsi" w:hAnsiTheme="minorHAnsi" w:cstheme="minorHAnsi"/>
          <w:spacing w:val="-5"/>
        </w:rPr>
        <w:t xml:space="preserve"> </w:t>
      </w:r>
      <w:r w:rsidRPr="003B34B1">
        <w:rPr>
          <w:rFonts w:asciiTheme="minorHAnsi" w:hAnsiTheme="minorHAnsi" w:cstheme="minorHAnsi"/>
        </w:rPr>
        <w:t>device</w:t>
      </w:r>
    </w:p>
    <w:p w14:paraId="71B00281" w14:textId="77777777" w:rsidR="00CC7FD6" w:rsidRPr="003B34B1" w:rsidRDefault="00CC7FD6" w:rsidP="003B34B1">
      <w:pPr>
        <w:pStyle w:val="BodyText"/>
        <w:spacing w:before="1"/>
        <w:rPr>
          <w:rFonts w:asciiTheme="minorHAnsi" w:hAnsiTheme="minorHAnsi" w:cstheme="minorHAnsi"/>
        </w:rPr>
      </w:pPr>
      <w:r w:rsidRPr="003B34B1">
        <w:rPr>
          <w:rFonts w:asciiTheme="minorHAnsi" w:hAnsiTheme="minorHAnsi" w:cstheme="minorHAnsi"/>
        </w:rPr>
        <w:t>— from smartphones and automobiles to medical equipment and communication</w:t>
      </w:r>
      <w:r w:rsidRPr="003B34B1">
        <w:rPr>
          <w:rFonts w:asciiTheme="minorHAnsi" w:hAnsiTheme="minorHAnsi" w:cstheme="minorHAnsi"/>
          <w:spacing w:val="-4"/>
        </w:rPr>
        <w:t xml:space="preserve"> </w:t>
      </w:r>
      <w:r w:rsidRPr="003B34B1">
        <w:rPr>
          <w:rFonts w:asciiTheme="minorHAnsi" w:hAnsiTheme="minorHAnsi" w:cstheme="minorHAnsi"/>
        </w:rPr>
        <w:t>systems.</w:t>
      </w:r>
      <w:r w:rsidRPr="003B34B1">
        <w:rPr>
          <w:rFonts w:asciiTheme="minorHAnsi" w:hAnsiTheme="minorHAnsi" w:cstheme="minorHAnsi"/>
          <w:spacing w:val="-4"/>
        </w:rPr>
        <w:t xml:space="preserve"> </w:t>
      </w:r>
      <w:r w:rsidRPr="003B34B1">
        <w:rPr>
          <w:rFonts w:asciiTheme="minorHAnsi" w:hAnsiTheme="minorHAnsi" w:cstheme="minorHAnsi"/>
        </w:rPr>
        <w:t>An</w:t>
      </w:r>
      <w:r w:rsidRPr="003B34B1">
        <w:rPr>
          <w:rFonts w:asciiTheme="minorHAnsi" w:hAnsiTheme="minorHAnsi" w:cstheme="minorHAnsi"/>
          <w:spacing w:val="-4"/>
        </w:rPr>
        <w:t xml:space="preserve"> </w:t>
      </w:r>
      <w:r w:rsidRPr="003B34B1">
        <w:rPr>
          <w:rFonts w:asciiTheme="minorHAnsi" w:hAnsiTheme="minorHAnsi" w:cstheme="minorHAnsi"/>
        </w:rPr>
        <w:t>integrated</w:t>
      </w:r>
      <w:r w:rsidRPr="003B34B1">
        <w:rPr>
          <w:rFonts w:asciiTheme="minorHAnsi" w:hAnsiTheme="minorHAnsi" w:cstheme="minorHAnsi"/>
          <w:spacing w:val="-4"/>
        </w:rPr>
        <w:t xml:space="preserve"> </w:t>
      </w:r>
      <w:r w:rsidRPr="003B34B1">
        <w:rPr>
          <w:rFonts w:asciiTheme="minorHAnsi" w:hAnsiTheme="minorHAnsi" w:cstheme="minorHAnsi"/>
        </w:rPr>
        <w:t>circuit</w:t>
      </w:r>
      <w:r w:rsidRPr="003B34B1">
        <w:rPr>
          <w:rFonts w:asciiTheme="minorHAnsi" w:hAnsiTheme="minorHAnsi" w:cstheme="minorHAnsi"/>
          <w:spacing w:val="-4"/>
        </w:rPr>
        <w:t xml:space="preserve"> </w:t>
      </w:r>
      <w:r w:rsidRPr="003B34B1">
        <w:rPr>
          <w:rFonts w:asciiTheme="minorHAnsi" w:hAnsiTheme="minorHAnsi" w:cstheme="minorHAnsi"/>
        </w:rPr>
        <w:t>(IC)</w:t>
      </w:r>
      <w:r w:rsidRPr="003B34B1">
        <w:rPr>
          <w:rFonts w:asciiTheme="minorHAnsi" w:hAnsiTheme="minorHAnsi" w:cstheme="minorHAnsi"/>
          <w:spacing w:val="-4"/>
        </w:rPr>
        <w:t xml:space="preserve"> </w:t>
      </w:r>
      <w:r w:rsidRPr="003B34B1">
        <w:rPr>
          <w:rFonts w:asciiTheme="minorHAnsi" w:hAnsiTheme="minorHAnsi" w:cstheme="minorHAnsi"/>
        </w:rPr>
        <w:t>is</w:t>
      </w:r>
      <w:r w:rsidRPr="003B34B1">
        <w:rPr>
          <w:rFonts w:asciiTheme="minorHAnsi" w:hAnsiTheme="minorHAnsi" w:cstheme="minorHAnsi"/>
          <w:spacing w:val="-4"/>
        </w:rPr>
        <w:t xml:space="preserve"> </w:t>
      </w:r>
      <w:r w:rsidRPr="003B34B1">
        <w:rPr>
          <w:rFonts w:asciiTheme="minorHAnsi" w:hAnsiTheme="minorHAnsi" w:cstheme="minorHAnsi"/>
        </w:rPr>
        <w:t>far</w:t>
      </w:r>
      <w:r w:rsidRPr="003B34B1">
        <w:rPr>
          <w:rFonts w:asciiTheme="minorHAnsi" w:hAnsiTheme="minorHAnsi" w:cstheme="minorHAnsi"/>
          <w:spacing w:val="-4"/>
        </w:rPr>
        <w:t xml:space="preserve"> </w:t>
      </w:r>
      <w:r w:rsidRPr="003B34B1">
        <w:rPr>
          <w:rFonts w:asciiTheme="minorHAnsi" w:hAnsiTheme="minorHAnsi" w:cstheme="minorHAnsi"/>
        </w:rPr>
        <w:t>more</w:t>
      </w:r>
      <w:r w:rsidRPr="003B34B1">
        <w:rPr>
          <w:rFonts w:asciiTheme="minorHAnsi" w:hAnsiTheme="minorHAnsi" w:cstheme="minorHAnsi"/>
          <w:spacing w:val="-4"/>
        </w:rPr>
        <w:t xml:space="preserve"> </w:t>
      </w:r>
      <w:r w:rsidRPr="003B34B1">
        <w:rPr>
          <w:rFonts w:asciiTheme="minorHAnsi" w:hAnsiTheme="minorHAnsi" w:cstheme="minorHAnsi"/>
        </w:rPr>
        <w:t>than</w:t>
      </w:r>
      <w:r w:rsidRPr="003B34B1">
        <w:rPr>
          <w:rFonts w:asciiTheme="minorHAnsi" w:hAnsiTheme="minorHAnsi" w:cstheme="minorHAnsi"/>
          <w:spacing w:val="-4"/>
        </w:rPr>
        <w:t xml:space="preserve"> </w:t>
      </w:r>
      <w:r w:rsidRPr="003B34B1">
        <w:rPr>
          <w:rFonts w:asciiTheme="minorHAnsi" w:hAnsiTheme="minorHAnsi" w:cstheme="minorHAnsi"/>
        </w:rPr>
        <w:t>a</w:t>
      </w:r>
      <w:r w:rsidRPr="003B34B1">
        <w:rPr>
          <w:rFonts w:asciiTheme="minorHAnsi" w:hAnsiTheme="minorHAnsi" w:cstheme="minorHAnsi"/>
          <w:spacing w:val="-4"/>
        </w:rPr>
        <w:t xml:space="preserve"> </w:t>
      </w:r>
      <w:r w:rsidRPr="003B34B1">
        <w:rPr>
          <w:rFonts w:asciiTheme="minorHAnsi" w:hAnsiTheme="minorHAnsi" w:cstheme="minorHAnsi"/>
        </w:rPr>
        <w:t>collection of</w:t>
      </w:r>
      <w:r w:rsidRPr="003B34B1">
        <w:rPr>
          <w:rFonts w:asciiTheme="minorHAnsi" w:hAnsiTheme="minorHAnsi" w:cstheme="minorHAnsi"/>
          <w:spacing w:val="-2"/>
        </w:rPr>
        <w:t xml:space="preserve"> </w:t>
      </w:r>
      <w:r w:rsidRPr="003B34B1">
        <w:rPr>
          <w:rFonts w:asciiTheme="minorHAnsi" w:hAnsiTheme="minorHAnsi" w:cstheme="minorHAnsi"/>
        </w:rPr>
        <w:t>components;</w:t>
      </w:r>
      <w:r w:rsidRPr="003B34B1">
        <w:rPr>
          <w:rFonts w:asciiTheme="minorHAnsi" w:hAnsiTheme="minorHAnsi" w:cstheme="minorHAnsi"/>
          <w:spacing w:val="-2"/>
        </w:rPr>
        <w:t xml:space="preserve"> </w:t>
      </w:r>
      <w:r w:rsidRPr="003B34B1">
        <w:rPr>
          <w:rFonts w:asciiTheme="minorHAnsi" w:hAnsiTheme="minorHAnsi" w:cstheme="minorHAnsi"/>
        </w:rPr>
        <w:t>its</w:t>
      </w:r>
      <w:r w:rsidRPr="003B34B1">
        <w:rPr>
          <w:rFonts w:asciiTheme="minorHAnsi" w:hAnsiTheme="minorHAnsi" w:cstheme="minorHAnsi"/>
          <w:spacing w:val="-2"/>
        </w:rPr>
        <w:t xml:space="preserve"> </w:t>
      </w:r>
      <w:r w:rsidRPr="003B34B1">
        <w:rPr>
          <w:rFonts w:asciiTheme="minorHAnsi" w:hAnsiTheme="minorHAnsi" w:cstheme="minorHAnsi"/>
        </w:rPr>
        <w:t>value</w:t>
      </w:r>
      <w:r w:rsidRPr="003B34B1">
        <w:rPr>
          <w:rFonts w:asciiTheme="minorHAnsi" w:hAnsiTheme="minorHAnsi" w:cstheme="minorHAnsi"/>
          <w:spacing w:val="-2"/>
        </w:rPr>
        <w:t xml:space="preserve"> </w:t>
      </w:r>
      <w:r w:rsidRPr="003B34B1">
        <w:rPr>
          <w:rFonts w:asciiTheme="minorHAnsi" w:hAnsiTheme="minorHAnsi" w:cstheme="minorHAnsi"/>
        </w:rPr>
        <w:t>lies</w:t>
      </w:r>
      <w:r w:rsidRPr="003B34B1">
        <w:rPr>
          <w:rFonts w:asciiTheme="minorHAnsi" w:hAnsiTheme="minorHAnsi" w:cstheme="minorHAnsi"/>
          <w:spacing w:val="-2"/>
        </w:rPr>
        <w:t xml:space="preserve"> </w:t>
      </w:r>
      <w:r w:rsidRPr="003B34B1">
        <w:rPr>
          <w:rFonts w:asciiTheme="minorHAnsi" w:hAnsiTheme="minorHAnsi" w:cstheme="minorHAnsi"/>
        </w:rPr>
        <w:t>in</w:t>
      </w:r>
      <w:r w:rsidRPr="003B34B1">
        <w:rPr>
          <w:rFonts w:asciiTheme="minorHAnsi" w:hAnsiTheme="minorHAnsi" w:cstheme="minorHAnsi"/>
          <w:spacing w:val="-2"/>
        </w:rPr>
        <w:t xml:space="preserve"> </w:t>
      </w:r>
      <w:r w:rsidRPr="003B34B1">
        <w:rPr>
          <w:rFonts w:asciiTheme="minorHAnsi" w:hAnsiTheme="minorHAnsi" w:cstheme="minorHAnsi"/>
        </w:rPr>
        <w:t>the</w:t>
      </w:r>
      <w:r w:rsidRPr="003B34B1">
        <w:rPr>
          <w:rFonts w:asciiTheme="minorHAnsi" w:hAnsiTheme="minorHAnsi" w:cstheme="minorHAnsi"/>
          <w:spacing w:val="-2"/>
        </w:rPr>
        <w:t xml:space="preserve"> </w:t>
      </w:r>
      <w:r w:rsidRPr="003B34B1">
        <w:rPr>
          <w:rFonts w:asciiTheme="minorHAnsi" w:hAnsiTheme="minorHAnsi" w:cstheme="minorHAnsi"/>
        </w:rPr>
        <w:t>unique,</w:t>
      </w:r>
      <w:r w:rsidRPr="003B34B1">
        <w:rPr>
          <w:rFonts w:asciiTheme="minorHAnsi" w:hAnsiTheme="minorHAnsi" w:cstheme="minorHAnsi"/>
          <w:spacing w:val="-2"/>
        </w:rPr>
        <w:t xml:space="preserve"> </w:t>
      </w:r>
      <w:r w:rsidRPr="003B34B1">
        <w:rPr>
          <w:rFonts w:asciiTheme="minorHAnsi" w:hAnsiTheme="minorHAnsi" w:cstheme="minorHAnsi"/>
        </w:rPr>
        <w:t>three-dimensional</w:t>
      </w:r>
      <w:r w:rsidRPr="003B34B1">
        <w:rPr>
          <w:rFonts w:asciiTheme="minorHAnsi" w:hAnsiTheme="minorHAnsi" w:cstheme="minorHAnsi"/>
          <w:spacing w:val="-2"/>
        </w:rPr>
        <w:t xml:space="preserve"> </w:t>
      </w:r>
      <w:r w:rsidRPr="003B34B1">
        <w:rPr>
          <w:rFonts w:asciiTheme="minorHAnsi" w:hAnsiTheme="minorHAnsi" w:cstheme="minorHAnsi"/>
        </w:rPr>
        <w:t>arrangement</w:t>
      </w:r>
      <w:r w:rsidRPr="003B34B1">
        <w:rPr>
          <w:rFonts w:asciiTheme="minorHAnsi" w:hAnsiTheme="minorHAnsi" w:cstheme="minorHAnsi"/>
          <w:spacing w:val="-2"/>
        </w:rPr>
        <w:t xml:space="preserve"> </w:t>
      </w:r>
      <w:r w:rsidRPr="003B34B1">
        <w:rPr>
          <w:rFonts w:asciiTheme="minorHAnsi" w:hAnsiTheme="minorHAnsi" w:cstheme="minorHAnsi"/>
        </w:rPr>
        <w:t>of those components, referred to as its layout-design or topography. Designing such a layout demands significant intellectual effort, technical skill, and financial investment. Unauthorised copying of these designs causes serious economic harm to their creators and discourages further innovation.</w:t>
      </w:r>
    </w:p>
    <w:p w14:paraId="085CF1B3" w14:textId="77777777" w:rsidR="00CC7FD6" w:rsidRPr="003B34B1" w:rsidRDefault="00CC7FD6" w:rsidP="003B34B1">
      <w:pPr>
        <w:pStyle w:val="BodyText"/>
        <w:spacing w:before="245"/>
        <w:rPr>
          <w:rFonts w:asciiTheme="minorHAnsi" w:hAnsiTheme="minorHAnsi" w:cstheme="minorHAnsi"/>
        </w:rPr>
      </w:pPr>
      <w:r w:rsidRPr="003B34B1">
        <w:rPr>
          <w:rFonts w:asciiTheme="minorHAnsi" w:hAnsiTheme="minorHAnsi" w:cstheme="minorHAnsi"/>
        </w:rPr>
        <w:t>Globally, the protection of semiconductor layout-designs gained recognition through the Treaty on Intellectual Property in Respect of Integrated Circuits (IPIC</w:t>
      </w:r>
      <w:r w:rsidRPr="003B34B1">
        <w:rPr>
          <w:rFonts w:asciiTheme="minorHAnsi" w:hAnsiTheme="minorHAnsi" w:cstheme="minorHAnsi"/>
          <w:spacing w:val="-5"/>
        </w:rPr>
        <w:t xml:space="preserve"> </w:t>
      </w:r>
      <w:r w:rsidRPr="003B34B1">
        <w:rPr>
          <w:rFonts w:asciiTheme="minorHAnsi" w:hAnsiTheme="minorHAnsi" w:cstheme="minorHAnsi"/>
        </w:rPr>
        <w:t>Treaty/Washington</w:t>
      </w:r>
      <w:r w:rsidRPr="003B34B1">
        <w:rPr>
          <w:rFonts w:asciiTheme="minorHAnsi" w:hAnsiTheme="minorHAnsi" w:cstheme="minorHAnsi"/>
          <w:spacing w:val="-5"/>
        </w:rPr>
        <w:t xml:space="preserve"> </w:t>
      </w:r>
      <w:r w:rsidRPr="003B34B1">
        <w:rPr>
          <w:rFonts w:asciiTheme="minorHAnsi" w:hAnsiTheme="minorHAnsi" w:cstheme="minorHAnsi"/>
        </w:rPr>
        <w:t>Treaty,</w:t>
      </w:r>
      <w:r w:rsidRPr="003B34B1">
        <w:rPr>
          <w:rFonts w:asciiTheme="minorHAnsi" w:hAnsiTheme="minorHAnsi" w:cstheme="minorHAnsi"/>
          <w:spacing w:val="-5"/>
        </w:rPr>
        <w:t xml:space="preserve"> </w:t>
      </w:r>
      <w:r w:rsidRPr="003B34B1">
        <w:rPr>
          <w:rFonts w:asciiTheme="minorHAnsi" w:hAnsiTheme="minorHAnsi" w:cstheme="minorHAnsi"/>
        </w:rPr>
        <w:t>1989)</w:t>
      </w:r>
      <w:r w:rsidRPr="003B34B1">
        <w:rPr>
          <w:rFonts w:asciiTheme="minorHAnsi" w:hAnsiTheme="minorHAnsi" w:cstheme="minorHAnsi"/>
          <w:spacing w:val="-5"/>
        </w:rPr>
        <w:t xml:space="preserve"> </w:t>
      </w:r>
      <w:r w:rsidRPr="003B34B1">
        <w:rPr>
          <w:rFonts w:asciiTheme="minorHAnsi" w:hAnsiTheme="minorHAnsi" w:cstheme="minorHAnsi"/>
        </w:rPr>
        <w:t>and</w:t>
      </w:r>
      <w:r w:rsidRPr="003B34B1">
        <w:rPr>
          <w:rFonts w:asciiTheme="minorHAnsi" w:hAnsiTheme="minorHAnsi" w:cstheme="minorHAnsi"/>
          <w:spacing w:val="-5"/>
        </w:rPr>
        <w:t xml:space="preserve"> </w:t>
      </w:r>
      <w:r w:rsidRPr="003B34B1">
        <w:rPr>
          <w:rFonts w:asciiTheme="minorHAnsi" w:hAnsiTheme="minorHAnsi" w:cstheme="minorHAnsi"/>
        </w:rPr>
        <w:t>subsequently</w:t>
      </w:r>
      <w:r w:rsidRPr="003B34B1">
        <w:rPr>
          <w:rFonts w:asciiTheme="minorHAnsi" w:hAnsiTheme="minorHAnsi" w:cstheme="minorHAnsi"/>
          <w:spacing w:val="-5"/>
        </w:rPr>
        <w:t xml:space="preserve"> </w:t>
      </w:r>
      <w:r w:rsidRPr="003B34B1">
        <w:rPr>
          <w:rFonts w:asciiTheme="minorHAnsi" w:hAnsiTheme="minorHAnsi" w:cstheme="minorHAnsi"/>
        </w:rPr>
        <w:t>through</w:t>
      </w:r>
      <w:r w:rsidRPr="003B34B1">
        <w:rPr>
          <w:rFonts w:asciiTheme="minorHAnsi" w:hAnsiTheme="minorHAnsi" w:cstheme="minorHAnsi"/>
          <w:spacing w:val="-5"/>
        </w:rPr>
        <w:t xml:space="preserve"> </w:t>
      </w:r>
      <w:r w:rsidRPr="003B34B1">
        <w:rPr>
          <w:rFonts w:asciiTheme="minorHAnsi" w:hAnsiTheme="minorHAnsi" w:cstheme="minorHAnsi"/>
        </w:rPr>
        <w:t>Section</w:t>
      </w:r>
      <w:r w:rsidRPr="003B34B1">
        <w:rPr>
          <w:rFonts w:asciiTheme="minorHAnsi" w:hAnsiTheme="minorHAnsi" w:cstheme="minorHAnsi"/>
          <w:spacing w:val="-5"/>
        </w:rPr>
        <w:t xml:space="preserve"> </w:t>
      </w:r>
      <w:r w:rsidRPr="003B34B1">
        <w:rPr>
          <w:rFonts w:asciiTheme="minorHAnsi" w:hAnsiTheme="minorHAnsi" w:cstheme="minorHAnsi"/>
        </w:rPr>
        <w:t>6</w:t>
      </w:r>
      <w:r w:rsidRPr="003B34B1">
        <w:rPr>
          <w:rFonts w:asciiTheme="minorHAnsi" w:hAnsiTheme="minorHAnsi" w:cstheme="minorHAnsi"/>
          <w:spacing w:val="-5"/>
        </w:rPr>
        <w:t xml:space="preserve"> </w:t>
      </w:r>
      <w:r w:rsidRPr="003B34B1">
        <w:rPr>
          <w:rFonts w:asciiTheme="minorHAnsi" w:hAnsiTheme="minorHAnsi" w:cstheme="minorHAnsi"/>
        </w:rPr>
        <w:t>of Part II of the Agreement on Trade-Related Aspects of Intellectual Property Rights (TRIPS), 1994, specifically Articles 35 to 38. India, as a founding WTO member, enacted the Semiconductor Integrated Circuits Layout-Design Act, 2000 (hereinafter referred to as the SICLD Act or the Act), which came into force progressively from 2004 onwards, with its substantive protection provisions operational from May 2011.</w:t>
      </w:r>
    </w:p>
    <w:p w14:paraId="70B1039E" w14:textId="77777777" w:rsidR="00CC7FD6" w:rsidRPr="003B34B1" w:rsidRDefault="00CC7FD6" w:rsidP="003B34B1">
      <w:pPr>
        <w:pStyle w:val="BodyText"/>
        <w:spacing w:before="247"/>
        <w:ind w:right="1250"/>
        <w:rPr>
          <w:rFonts w:asciiTheme="minorHAnsi" w:hAnsiTheme="minorHAnsi" w:cstheme="minorHAnsi"/>
        </w:rPr>
      </w:pPr>
      <w:r w:rsidRPr="003B34B1">
        <w:rPr>
          <w:rFonts w:asciiTheme="minorHAnsi" w:hAnsiTheme="minorHAnsi" w:cstheme="minorHAnsi"/>
        </w:rPr>
        <w:t>The</w:t>
      </w:r>
      <w:r w:rsidRPr="003B34B1">
        <w:rPr>
          <w:rFonts w:asciiTheme="minorHAnsi" w:hAnsiTheme="minorHAnsi" w:cstheme="minorHAnsi"/>
          <w:spacing w:val="-5"/>
        </w:rPr>
        <w:t xml:space="preserve"> </w:t>
      </w:r>
      <w:r w:rsidRPr="003B34B1">
        <w:rPr>
          <w:rFonts w:asciiTheme="minorHAnsi" w:hAnsiTheme="minorHAnsi" w:cstheme="minorHAnsi"/>
        </w:rPr>
        <w:t>Act</w:t>
      </w:r>
      <w:r w:rsidRPr="003B34B1">
        <w:rPr>
          <w:rFonts w:asciiTheme="minorHAnsi" w:hAnsiTheme="minorHAnsi" w:cstheme="minorHAnsi"/>
          <w:spacing w:val="-5"/>
        </w:rPr>
        <w:t xml:space="preserve"> </w:t>
      </w:r>
      <w:r w:rsidRPr="003B34B1">
        <w:rPr>
          <w:rFonts w:asciiTheme="minorHAnsi" w:hAnsiTheme="minorHAnsi" w:cstheme="minorHAnsi"/>
        </w:rPr>
        <w:t>creates</w:t>
      </w:r>
      <w:r w:rsidRPr="003B34B1">
        <w:rPr>
          <w:rFonts w:asciiTheme="minorHAnsi" w:hAnsiTheme="minorHAnsi" w:cstheme="minorHAnsi"/>
          <w:spacing w:val="-5"/>
        </w:rPr>
        <w:t xml:space="preserve"> </w:t>
      </w:r>
      <w:r w:rsidRPr="003B34B1">
        <w:rPr>
          <w:rFonts w:asciiTheme="minorHAnsi" w:hAnsiTheme="minorHAnsi" w:cstheme="minorHAnsi"/>
        </w:rPr>
        <w:t>a</w:t>
      </w:r>
      <w:r w:rsidRPr="003B34B1">
        <w:rPr>
          <w:rFonts w:asciiTheme="minorHAnsi" w:hAnsiTheme="minorHAnsi" w:cstheme="minorHAnsi"/>
          <w:spacing w:val="-5"/>
        </w:rPr>
        <w:t xml:space="preserve"> </w:t>
      </w:r>
      <w:r w:rsidRPr="003B34B1">
        <w:rPr>
          <w:rFonts w:asciiTheme="minorHAnsi" w:hAnsiTheme="minorHAnsi" w:cstheme="minorHAnsi"/>
        </w:rPr>
        <w:t>complete</w:t>
      </w:r>
      <w:r w:rsidRPr="003B34B1">
        <w:rPr>
          <w:rFonts w:asciiTheme="minorHAnsi" w:hAnsiTheme="minorHAnsi" w:cstheme="minorHAnsi"/>
          <w:spacing w:val="-5"/>
        </w:rPr>
        <w:t xml:space="preserve"> </w:t>
      </w:r>
      <w:r w:rsidRPr="003B34B1">
        <w:rPr>
          <w:rFonts w:asciiTheme="minorHAnsi" w:hAnsiTheme="minorHAnsi" w:cstheme="minorHAnsi"/>
        </w:rPr>
        <w:t>statutory</w:t>
      </w:r>
      <w:r w:rsidRPr="003B34B1">
        <w:rPr>
          <w:rFonts w:asciiTheme="minorHAnsi" w:hAnsiTheme="minorHAnsi" w:cstheme="minorHAnsi"/>
          <w:spacing w:val="-5"/>
        </w:rPr>
        <w:t xml:space="preserve"> </w:t>
      </w:r>
      <w:r w:rsidRPr="003B34B1">
        <w:rPr>
          <w:rFonts w:asciiTheme="minorHAnsi" w:hAnsiTheme="minorHAnsi" w:cstheme="minorHAnsi"/>
        </w:rPr>
        <w:t>framework</w:t>
      </w:r>
      <w:r w:rsidRPr="003B34B1">
        <w:rPr>
          <w:rFonts w:asciiTheme="minorHAnsi" w:hAnsiTheme="minorHAnsi" w:cstheme="minorHAnsi"/>
          <w:spacing w:val="-5"/>
        </w:rPr>
        <w:t xml:space="preserve"> </w:t>
      </w:r>
      <w:r w:rsidRPr="003B34B1">
        <w:rPr>
          <w:rFonts w:asciiTheme="minorHAnsi" w:hAnsiTheme="minorHAnsi" w:cstheme="minorHAnsi"/>
        </w:rPr>
        <w:t>covering</w:t>
      </w:r>
      <w:r w:rsidRPr="003B34B1">
        <w:rPr>
          <w:rFonts w:asciiTheme="minorHAnsi" w:hAnsiTheme="minorHAnsi" w:cstheme="minorHAnsi"/>
          <w:spacing w:val="-5"/>
        </w:rPr>
        <w:t xml:space="preserve"> </w:t>
      </w:r>
      <w:r w:rsidRPr="003B34B1">
        <w:rPr>
          <w:rFonts w:asciiTheme="minorHAnsi" w:hAnsiTheme="minorHAnsi" w:cstheme="minorHAnsi"/>
        </w:rPr>
        <w:t>registration</w:t>
      </w:r>
      <w:r w:rsidRPr="003B34B1">
        <w:rPr>
          <w:rFonts w:asciiTheme="minorHAnsi" w:hAnsiTheme="minorHAnsi" w:cstheme="minorHAnsi"/>
          <w:spacing w:val="-5"/>
        </w:rPr>
        <w:t xml:space="preserve"> </w:t>
      </w:r>
      <w:r w:rsidRPr="003B34B1">
        <w:rPr>
          <w:rFonts w:asciiTheme="minorHAnsi" w:hAnsiTheme="minorHAnsi" w:cstheme="minorHAnsi"/>
        </w:rPr>
        <w:t>of layout-designs, the rights flowing from registration, protection against infringement, remedies available to rights holders, assignment and transmission of rights, and criminal penalties for violations.</w:t>
      </w:r>
    </w:p>
    <w:p w14:paraId="51E4A8F4" w14:textId="77777777" w:rsidR="00CC7FD6" w:rsidRPr="003B34B1" w:rsidRDefault="00CC7FD6" w:rsidP="003B34B1">
      <w:pPr>
        <w:pStyle w:val="Heading1"/>
        <w:numPr>
          <w:ilvl w:val="0"/>
          <w:numId w:val="1"/>
        </w:numPr>
        <w:tabs>
          <w:tab w:val="left" w:pos="302"/>
        </w:tabs>
        <w:spacing w:before="163"/>
        <w:ind w:left="302"/>
        <w:rPr>
          <w:rFonts w:asciiTheme="minorHAnsi" w:hAnsiTheme="minorHAnsi" w:cstheme="minorHAnsi"/>
        </w:rPr>
      </w:pPr>
      <w:r w:rsidRPr="003B34B1">
        <w:rPr>
          <w:rFonts w:asciiTheme="minorHAnsi" w:hAnsiTheme="minorHAnsi" w:cstheme="minorHAnsi"/>
        </w:rPr>
        <w:t>Meaning</w:t>
      </w:r>
      <w:r w:rsidRPr="003B34B1">
        <w:rPr>
          <w:rFonts w:asciiTheme="minorHAnsi" w:hAnsiTheme="minorHAnsi" w:cstheme="minorHAnsi"/>
          <w:spacing w:val="-3"/>
        </w:rPr>
        <w:t xml:space="preserve"> </w:t>
      </w:r>
      <w:r w:rsidRPr="003B34B1">
        <w:rPr>
          <w:rFonts w:asciiTheme="minorHAnsi" w:hAnsiTheme="minorHAnsi" w:cstheme="minorHAnsi"/>
        </w:rPr>
        <w:t>of</w:t>
      </w:r>
      <w:r w:rsidRPr="003B34B1">
        <w:rPr>
          <w:rFonts w:asciiTheme="minorHAnsi" w:hAnsiTheme="minorHAnsi" w:cstheme="minorHAnsi"/>
          <w:spacing w:val="-3"/>
        </w:rPr>
        <w:t xml:space="preserve"> </w:t>
      </w:r>
      <w:r w:rsidRPr="003B34B1">
        <w:rPr>
          <w:rFonts w:asciiTheme="minorHAnsi" w:hAnsiTheme="minorHAnsi" w:cstheme="minorHAnsi"/>
        </w:rPr>
        <w:t>the</w:t>
      </w:r>
      <w:r w:rsidRPr="003B34B1">
        <w:rPr>
          <w:rFonts w:asciiTheme="minorHAnsi" w:hAnsiTheme="minorHAnsi" w:cstheme="minorHAnsi"/>
          <w:spacing w:val="-3"/>
        </w:rPr>
        <w:t xml:space="preserve"> </w:t>
      </w:r>
      <w:r w:rsidRPr="003B34B1">
        <w:rPr>
          <w:rFonts w:asciiTheme="minorHAnsi" w:hAnsiTheme="minorHAnsi" w:cstheme="minorHAnsi"/>
          <w:spacing w:val="-2"/>
        </w:rPr>
        <w:t>concept</w:t>
      </w:r>
    </w:p>
    <w:p w14:paraId="4C32697D" w14:textId="77777777" w:rsidR="00CC7FD6" w:rsidRPr="003B34B1" w:rsidRDefault="00CC7FD6" w:rsidP="003B34B1">
      <w:pPr>
        <w:pStyle w:val="BodyText"/>
        <w:rPr>
          <w:rFonts w:asciiTheme="minorHAnsi" w:hAnsiTheme="minorHAnsi" w:cstheme="minorHAnsi"/>
        </w:rPr>
      </w:pPr>
      <w:r w:rsidRPr="003B34B1">
        <w:rPr>
          <w:rFonts w:asciiTheme="minorHAnsi" w:hAnsiTheme="minorHAnsi" w:cstheme="minorHAnsi"/>
        </w:rPr>
        <w:t>A layout-design, also called the topography of an integrated circuit, refers to the three-dimensional arrangement or mapping of transistors, resistors, capacitors, diodes, and the conductive wires or lead wires that interconnect them, as embedded on a semiconductor substrate. The term "topography" describes</w:t>
      </w:r>
      <w:r w:rsidRPr="003B34B1">
        <w:rPr>
          <w:rFonts w:asciiTheme="minorHAnsi" w:hAnsiTheme="minorHAnsi" w:cstheme="minorHAnsi"/>
          <w:spacing w:val="-5"/>
        </w:rPr>
        <w:t xml:space="preserve"> </w:t>
      </w:r>
      <w:r w:rsidRPr="003B34B1">
        <w:rPr>
          <w:rFonts w:asciiTheme="minorHAnsi" w:hAnsiTheme="minorHAnsi" w:cstheme="minorHAnsi"/>
        </w:rPr>
        <w:t>the</w:t>
      </w:r>
      <w:r w:rsidRPr="003B34B1">
        <w:rPr>
          <w:rFonts w:asciiTheme="minorHAnsi" w:hAnsiTheme="minorHAnsi" w:cstheme="minorHAnsi"/>
          <w:spacing w:val="-5"/>
        </w:rPr>
        <w:t xml:space="preserve"> </w:t>
      </w:r>
      <w:r w:rsidRPr="003B34B1">
        <w:rPr>
          <w:rFonts w:asciiTheme="minorHAnsi" w:hAnsiTheme="minorHAnsi" w:cstheme="minorHAnsi"/>
        </w:rPr>
        <w:t>layered</w:t>
      </w:r>
      <w:r w:rsidRPr="003B34B1">
        <w:rPr>
          <w:rFonts w:asciiTheme="minorHAnsi" w:hAnsiTheme="minorHAnsi" w:cstheme="minorHAnsi"/>
          <w:spacing w:val="-5"/>
        </w:rPr>
        <w:t xml:space="preserve"> </w:t>
      </w:r>
      <w:r w:rsidRPr="003B34B1">
        <w:rPr>
          <w:rFonts w:asciiTheme="minorHAnsi" w:hAnsiTheme="minorHAnsi" w:cstheme="minorHAnsi"/>
        </w:rPr>
        <w:t>terrain</w:t>
      </w:r>
      <w:r w:rsidRPr="003B34B1">
        <w:rPr>
          <w:rFonts w:asciiTheme="minorHAnsi" w:hAnsiTheme="minorHAnsi" w:cstheme="minorHAnsi"/>
          <w:spacing w:val="-5"/>
        </w:rPr>
        <w:t xml:space="preserve"> </w:t>
      </w:r>
      <w:r w:rsidRPr="003B34B1">
        <w:rPr>
          <w:rFonts w:asciiTheme="minorHAnsi" w:hAnsiTheme="minorHAnsi" w:cstheme="minorHAnsi"/>
        </w:rPr>
        <w:t>of</w:t>
      </w:r>
      <w:r w:rsidRPr="003B34B1">
        <w:rPr>
          <w:rFonts w:asciiTheme="minorHAnsi" w:hAnsiTheme="minorHAnsi" w:cstheme="minorHAnsi"/>
          <w:spacing w:val="-5"/>
        </w:rPr>
        <w:t xml:space="preserve"> </w:t>
      </w:r>
      <w:r w:rsidRPr="003B34B1">
        <w:rPr>
          <w:rFonts w:asciiTheme="minorHAnsi" w:hAnsiTheme="minorHAnsi" w:cstheme="minorHAnsi"/>
        </w:rPr>
        <w:t>the</w:t>
      </w:r>
      <w:r w:rsidRPr="003B34B1">
        <w:rPr>
          <w:rFonts w:asciiTheme="minorHAnsi" w:hAnsiTheme="minorHAnsi" w:cstheme="minorHAnsi"/>
          <w:spacing w:val="-5"/>
        </w:rPr>
        <w:t xml:space="preserve"> </w:t>
      </w:r>
      <w:r w:rsidRPr="003B34B1">
        <w:rPr>
          <w:rFonts w:asciiTheme="minorHAnsi" w:hAnsiTheme="minorHAnsi" w:cstheme="minorHAnsi"/>
        </w:rPr>
        <w:t>chip</w:t>
      </w:r>
      <w:r w:rsidRPr="003B34B1">
        <w:rPr>
          <w:rFonts w:asciiTheme="minorHAnsi" w:hAnsiTheme="minorHAnsi" w:cstheme="minorHAnsi"/>
          <w:spacing w:val="-5"/>
        </w:rPr>
        <w:t xml:space="preserve"> </w:t>
      </w:r>
      <w:r w:rsidRPr="003B34B1">
        <w:rPr>
          <w:rFonts w:asciiTheme="minorHAnsi" w:hAnsiTheme="minorHAnsi" w:cstheme="minorHAnsi"/>
        </w:rPr>
        <w:t>produced</w:t>
      </w:r>
      <w:r w:rsidRPr="003B34B1">
        <w:rPr>
          <w:rFonts w:asciiTheme="minorHAnsi" w:hAnsiTheme="minorHAnsi" w:cstheme="minorHAnsi"/>
          <w:spacing w:val="-5"/>
        </w:rPr>
        <w:t xml:space="preserve"> </w:t>
      </w:r>
      <w:r w:rsidRPr="003B34B1">
        <w:rPr>
          <w:rFonts w:asciiTheme="minorHAnsi" w:hAnsiTheme="minorHAnsi" w:cstheme="minorHAnsi"/>
        </w:rPr>
        <w:t>through</w:t>
      </w:r>
      <w:r w:rsidRPr="003B34B1">
        <w:rPr>
          <w:rFonts w:asciiTheme="minorHAnsi" w:hAnsiTheme="minorHAnsi" w:cstheme="minorHAnsi"/>
          <w:spacing w:val="-5"/>
        </w:rPr>
        <w:t xml:space="preserve"> </w:t>
      </w:r>
      <w:r w:rsidRPr="003B34B1">
        <w:rPr>
          <w:rFonts w:asciiTheme="minorHAnsi" w:hAnsiTheme="minorHAnsi" w:cstheme="minorHAnsi"/>
        </w:rPr>
        <w:t>photolithographic manufacturing processes, where successive layers are etched using photomasks that direct light at specific locations.</w:t>
      </w:r>
    </w:p>
    <w:p w14:paraId="4505B9E0" w14:textId="77777777" w:rsidR="00CC7FD6" w:rsidRPr="003B34B1" w:rsidRDefault="00CC7FD6" w:rsidP="003B34B1">
      <w:pPr>
        <w:pStyle w:val="BodyText"/>
        <w:spacing w:before="245"/>
        <w:ind w:right="457"/>
        <w:rPr>
          <w:rFonts w:asciiTheme="minorHAnsi" w:hAnsiTheme="minorHAnsi" w:cstheme="minorHAnsi"/>
        </w:rPr>
      </w:pPr>
      <w:r w:rsidRPr="003B34B1">
        <w:rPr>
          <w:rFonts w:asciiTheme="minorHAnsi" w:hAnsiTheme="minorHAnsi" w:cstheme="minorHAnsi"/>
        </w:rPr>
        <w:t>What makes this subject matter distinctive in intellectual property law is its dual nature: it is functional yet creative. The individual components used in a layout-design may be entirely commonplace and well-known to every chip engineer; what matters is how they are arranged and connected. This creative spatial</w:t>
      </w:r>
      <w:r w:rsidRPr="003B34B1">
        <w:rPr>
          <w:rFonts w:asciiTheme="minorHAnsi" w:hAnsiTheme="minorHAnsi" w:cstheme="minorHAnsi"/>
          <w:spacing w:val="-4"/>
        </w:rPr>
        <w:t xml:space="preserve"> </w:t>
      </w:r>
      <w:r w:rsidRPr="003B34B1">
        <w:rPr>
          <w:rFonts w:asciiTheme="minorHAnsi" w:hAnsiTheme="minorHAnsi" w:cstheme="minorHAnsi"/>
        </w:rPr>
        <w:t>organisation,</w:t>
      </w:r>
      <w:r w:rsidRPr="003B34B1">
        <w:rPr>
          <w:rFonts w:asciiTheme="minorHAnsi" w:hAnsiTheme="minorHAnsi" w:cstheme="minorHAnsi"/>
          <w:spacing w:val="-4"/>
        </w:rPr>
        <w:t xml:space="preserve"> </w:t>
      </w:r>
      <w:r w:rsidRPr="003B34B1">
        <w:rPr>
          <w:rFonts w:asciiTheme="minorHAnsi" w:hAnsiTheme="minorHAnsi" w:cstheme="minorHAnsi"/>
        </w:rPr>
        <w:t>if</w:t>
      </w:r>
      <w:r w:rsidRPr="003B34B1">
        <w:rPr>
          <w:rFonts w:asciiTheme="minorHAnsi" w:hAnsiTheme="minorHAnsi" w:cstheme="minorHAnsi"/>
          <w:spacing w:val="-4"/>
        </w:rPr>
        <w:t xml:space="preserve"> </w:t>
      </w:r>
      <w:r w:rsidRPr="003B34B1">
        <w:rPr>
          <w:rFonts w:asciiTheme="minorHAnsi" w:hAnsiTheme="minorHAnsi" w:cstheme="minorHAnsi"/>
        </w:rPr>
        <w:t>original,</w:t>
      </w:r>
      <w:r w:rsidRPr="003B34B1">
        <w:rPr>
          <w:rFonts w:asciiTheme="minorHAnsi" w:hAnsiTheme="minorHAnsi" w:cstheme="minorHAnsi"/>
          <w:spacing w:val="-4"/>
        </w:rPr>
        <w:t xml:space="preserve"> </w:t>
      </w:r>
      <w:r w:rsidRPr="003B34B1">
        <w:rPr>
          <w:rFonts w:asciiTheme="minorHAnsi" w:hAnsiTheme="minorHAnsi" w:cstheme="minorHAnsi"/>
        </w:rPr>
        <w:t>qualifies</w:t>
      </w:r>
      <w:r w:rsidRPr="003B34B1">
        <w:rPr>
          <w:rFonts w:asciiTheme="minorHAnsi" w:hAnsiTheme="minorHAnsi" w:cstheme="minorHAnsi"/>
          <w:spacing w:val="-4"/>
        </w:rPr>
        <w:t xml:space="preserve"> </w:t>
      </w:r>
      <w:r w:rsidRPr="003B34B1">
        <w:rPr>
          <w:rFonts w:asciiTheme="minorHAnsi" w:hAnsiTheme="minorHAnsi" w:cstheme="minorHAnsi"/>
        </w:rPr>
        <w:t>for</w:t>
      </w:r>
      <w:r w:rsidRPr="003B34B1">
        <w:rPr>
          <w:rFonts w:asciiTheme="minorHAnsi" w:hAnsiTheme="minorHAnsi" w:cstheme="minorHAnsi"/>
          <w:spacing w:val="-4"/>
        </w:rPr>
        <w:t xml:space="preserve"> </w:t>
      </w:r>
      <w:r w:rsidRPr="003B34B1">
        <w:rPr>
          <w:rFonts w:asciiTheme="minorHAnsi" w:hAnsiTheme="minorHAnsi" w:cstheme="minorHAnsi"/>
        </w:rPr>
        <w:t>protection.</w:t>
      </w:r>
      <w:r w:rsidRPr="003B34B1">
        <w:rPr>
          <w:rFonts w:asciiTheme="minorHAnsi" w:hAnsiTheme="minorHAnsi" w:cstheme="minorHAnsi"/>
          <w:spacing w:val="-4"/>
        </w:rPr>
        <w:t xml:space="preserve"> </w:t>
      </w:r>
      <w:r w:rsidRPr="003B34B1">
        <w:rPr>
          <w:rFonts w:asciiTheme="minorHAnsi" w:hAnsiTheme="minorHAnsi" w:cstheme="minorHAnsi"/>
        </w:rPr>
        <w:t>Since</w:t>
      </w:r>
      <w:r w:rsidRPr="003B34B1">
        <w:rPr>
          <w:rFonts w:asciiTheme="minorHAnsi" w:hAnsiTheme="minorHAnsi" w:cstheme="minorHAnsi"/>
          <w:spacing w:val="-4"/>
        </w:rPr>
        <w:t xml:space="preserve"> </w:t>
      </w:r>
      <w:r w:rsidRPr="003B34B1">
        <w:rPr>
          <w:rFonts w:asciiTheme="minorHAnsi" w:hAnsiTheme="minorHAnsi" w:cstheme="minorHAnsi"/>
        </w:rPr>
        <w:t>it</w:t>
      </w:r>
      <w:r w:rsidRPr="003B34B1">
        <w:rPr>
          <w:rFonts w:asciiTheme="minorHAnsi" w:hAnsiTheme="minorHAnsi" w:cstheme="minorHAnsi"/>
          <w:spacing w:val="-4"/>
        </w:rPr>
        <w:t xml:space="preserve"> </w:t>
      </w:r>
      <w:r w:rsidRPr="003B34B1">
        <w:rPr>
          <w:rFonts w:asciiTheme="minorHAnsi" w:hAnsiTheme="minorHAnsi" w:cstheme="minorHAnsi"/>
        </w:rPr>
        <w:t>is</w:t>
      </w:r>
      <w:r w:rsidRPr="003B34B1">
        <w:rPr>
          <w:rFonts w:asciiTheme="minorHAnsi" w:hAnsiTheme="minorHAnsi" w:cstheme="minorHAnsi"/>
          <w:spacing w:val="-4"/>
        </w:rPr>
        <w:t xml:space="preserve"> </w:t>
      </w:r>
      <w:r w:rsidRPr="003B34B1">
        <w:rPr>
          <w:rFonts w:asciiTheme="minorHAnsi" w:hAnsiTheme="minorHAnsi" w:cstheme="minorHAnsi"/>
        </w:rPr>
        <w:t>too</w:t>
      </w:r>
      <w:r w:rsidRPr="003B34B1">
        <w:rPr>
          <w:rFonts w:asciiTheme="minorHAnsi" w:hAnsiTheme="minorHAnsi" w:cstheme="minorHAnsi"/>
          <w:spacing w:val="-4"/>
        </w:rPr>
        <w:t xml:space="preserve"> </w:t>
      </w:r>
      <w:r w:rsidRPr="003B34B1">
        <w:rPr>
          <w:rFonts w:asciiTheme="minorHAnsi" w:hAnsiTheme="minorHAnsi" w:cstheme="minorHAnsi"/>
        </w:rPr>
        <w:t xml:space="preserve">functional for copyright protection and typically not inventive enough for patent </w:t>
      </w:r>
      <w:r w:rsidRPr="003B34B1">
        <w:rPr>
          <w:rFonts w:asciiTheme="minorHAnsi" w:hAnsiTheme="minorHAnsi" w:cstheme="minorHAnsi"/>
        </w:rPr>
        <w:lastRenderedPageBreak/>
        <w:t>protection, most jurisdictions — including India — have adopted sui generis legislation specifically tailored to this form of intellectual property.</w:t>
      </w:r>
    </w:p>
    <w:p w14:paraId="07B89B92" w14:textId="77777777" w:rsidR="00CC7FD6" w:rsidRPr="003B34B1" w:rsidRDefault="00CC7FD6" w:rsidP="003B34B1">
      <w:pPr>
        <w:pStyle w:val="BodyText"/>
        <w:spacing w:before="246"/>
        <w:ind w:right="477"/>
        <w:rPr>
          <w:rFonts w:asciiTheme="minorHAnsi" w:hAnsiTheme="minorHAnsi" w:cstheme="minorHAnsi"/>
        </w:rPr>
      </w:pPr>
      <w:r w:rsidRPr="003B34B1">
        <w:rPr>
          <w:rFonts w:asciiTheme="minorHAnsi" w:hAnsiTheme="minorHAnsi" w:cstheme="minorHAnsi"/>
        </w:rPr>
        <w:t>Originality is the central criterion for protection. A layout-design qualifies as original when it results from the creator's own intellectual effort and is not commonly known among creators of layout-designs and manufacturers of semiconductor</w:t>
      </w:r>
      <w:r w:rsidRPr="003B34B1">
        <w:rPr>
          <w:rFonts w:asciiTheme="minorHAnsi" w:hAnsiTheme="minorHAnsi" w:cstheme="minorHAnsi"/>
          <w:spacing w:val="-4"/>
        </w:rPr>
        <w:t xml:space="preserve"> </w:t>
      </w:r>
      <w:r w:rsidRPr="003B34B1">
        <w:rPr>
          <w:rFonts w:asciiTheme="minorHAnsi" w:hAnsiTheme="minorHAnsi" w:cstheme="minorHAnsi"/>
        </w:rPr>
        <w:t>integrated</w:t>
      </w:r>
      <w:r w:rsidRPr="003B34B1">
        <w:rPr>
          <w:rFonts w:asciiTheme="minorHAnsi" w:hAnsiTheme="minorHAnsi" w:cstheme="minorHAnsi"/>
          <w:spacing w:val="-4"/>
        </w:rPr>
        <w:t xml:space="preserve"> </w:t>
      </w:r>
      <w:r w:rsidRPr="003B34B1">
        <w:rPr>
          <w:rFonts w:asciiTheme="minorHAnsi" w:hAnsiTheme="minorHAnsi" w:cstheme="minorHAnsi"/>
        </w:rPr>
        <w:t>circuits</w:t>
      </w:r>
      <w:r w:rsidRPr="003B34B1">
        <w:rPr>
          <w:rFonts w:asciiTheme="minorHAnsi" w:hAnsiTheme="minorHAnsi" w:cstheme="minorHAnsi"/>
          <w:spacing w:val="-4"/>
        </w:rPr>
        <w:t xml:space="preserve"> </w:t>
      </w:r>
      <w:r w:rsidRPr="003B34B1">
        <w:rPr>
          <w:rFonts w:asciiTheme="minorHAnsi" w:hAnsiTheme="minorHAnsi" w:cstheme="minorHAnsi"/>
        </w:rPr>
        <w:t>at</w:t>
      </w:r>
      <w:r w:rsidRPr="003B34B1">
        <w:rPr>
          <w:rFonts w:asciiTheme="minorHAnsi" w:hAnsiTheme="minorHAnsi" w:cstheme="minorHAnsi"/>
          <w:spacing w:val="-4"/>
        </w:rPr>
        <w:t xml:space="preserve"> </w:t>
      </w:r>
      <w:r w:rsidRPr="003B34B1">
        <w:rPr>
          <w:rFonts w:asciiTheme="minorHAnsi" w:hAnsiTheme="minorHAnsi" w:cstheme="minorHAnsi"/>
        </w:rPr>
        <w:t>the</w:t>
      </w:r>
      <w:r w:rsidRPr="003B34B1">
        <w:rPr>
          <w:rFonts w:asciiTheme="minorHAnsi" w:hAnsiTheme="minorHAnsi" w:cstheme="minorHAnsi"/>
          <w:spacing w:val="-4"/>
        </w:rPr>
        <w:t xml:space="preserve"> </w:t>
      </w:r>
      <w:r w:rsidRPr="003B34B1">
        <w:rPr>
          <w:rFonts w:asciiTheme="minorHAnsi" w:hAnsiTheme="minorHAnsi" w:cstheme="minorHAnsi"/>
        </w:rPr>
        <w:t>time</w:t>
      </w:r>
      <w:r w:rsidRPr="003B34B1">
        <w:rPr>
          <w:rFonts w:asciiTheme="minorHAnsi" w:hAnsiTheme="minorHAnsi" w:cstheme="minorHAnsi"/>
          <w:spacing w:val="-4"/>
        </w:rPr>
        <w:t xml:space="preserve"> </w:t>
      </w:r>
      <w:r w:rsidRPr="003B34B1">
        <w:rPr>
          <w:rFonts w:asciiTheme="minorHAnsi" w:hAnsiTheme="minorHAnsi" w:cstheme="minorHAnsi"/>
        </w:rPr>
        <w:t>of</w:t>
      </w:r>
      <w:r w:rsidRPr="003B34B1">
        <w:rPr>
          <w:rFonts w:asciiTheme="minorHAnsi" w:hAnsiTheme="minorHAnsi" w:cstheme="minorHAnsi"/>
          <w:spacing w:val="-4"/>
        </w:rPr>
        <w:t xml:space="preserve"> </w:t>
      </w:r>
      <w:r w:rsidRPr="003B34B1">
        <w:rPr>
          <w:rFonts w:asciiTheme="minorHAnsi" w:hAnsiTheme="minorHAnsi" w:cstheme="minorHAnsi"/>
        </w:rPr>
        <w:t>its</w:t>
      </w:r>
      <w:r w:rsidRPr="003B34B1">
        <w:rPr>
          <w:rFonts w:asciiTheme="minorHAnsi" w:hAnsiTheme="minorHAnsi" w:cstheme="minorHAnsi"/>
          <w:spacing w:val="-4"/>
        </w:rPr>
        <w:t xml:space="preserve"> </w:t>
      </w:r>
      <w:r w:rsidRPr="003B34B1">
        <w:rPr>
          <w:rFonts w:asciiTheme="minorHAnsi" w:hAnsiTheme="minorHAnsi" w:cstheme="minorHAnsi"/>
        </w:rPr>
        <w:t>creation.</w:t>
      </w:r>
      <w:r w:rsidRPr="003B34B1">
        <w:rPr>
          <w:rFonts w:asciiTheme="minorHAnsi" w:hAnsiTheme="minorHAnsi" w:cstheme="minorHAnsi"/>
          <w:spacing w:val="-4"/>
        </w:rPr>
        <w:t xml:space="preserve"> </w:t>
      </w:r>
      <w:r w:rsidRPr="003B34B1">
        <w:rPr>
          <w:rFonts w:asciiTheme="minorHAnsi" w:hAnsiTheme="minorHAnsi" w:cstheme="minorHAnsi"/>
        </w:rPr>
        <w:t>Even</w:t>
      </w:r>
      <w:r w:rsidRPr="003B34B1">
        <w:rPr>
          <w:rFonts w:asciiTheme="minorHAnsi" w:hAnsiTheme="minorHAnsi" w:cstheme="minorHAnsi"/>
          <w:spacing w:val="-4"/>
        </w:rPr>
        <w:t xml:space="preserve"> </w:t>
      </w:r>
      <w:r w:rsidRPr="003B34B1">
        <w:rPr>
          <w:rFonts w:asciiTheme="minorHAnsi" w:hAnsiTheme="minorHAnsi" w:cstheme="minorHAnsi"/>
        </w:rPr>
        <w:t>a</w:t>
      </w:r>
      <w:r w:rsidRPr="003B34B1">
        <w:rPr>
          <w:rFonts w:asciiTheme="minorHAnsi" w:hAnsiTheme="minorHAnsi" w:cstheme="minorHAnsi"/>
          <w:spacing w:val="-4"/>
        </w:rPr>
        <w:t xml:space="preserve"> </w:t>
      </w:r>
      <w:r w:rsidRPr="003B34B1">
        <w:rPr>
          <w:rFonts w:asciiTheme="minorHAnsi" w:hAnsiTheme="minorHAnsi" w:cstheme="minorHAnsi"/>
        </w:rPr>
        <w:t>design</w:t>
      </w:r>
      <w:r w:rsidRPr="003B34B1">
        <w:rPr>
          <w:rFonts w:asciiTheme="minorHAnsi" w:hAnsiTheme="minorHAnsi" w:cstheme="minorHAnsi"/>
          <w:spacing w:val="-4"/>
        </w:rPr>
        <w:t xml:space="preserve"> </w:t>
      </w:r>
      <w:r w:rsidRPr="003B34B1">
        <w:rPr>
          <w:rFonts w:asciiTheme="minorHAnsi" w:hAnsiTheme="minorHAnsi" w:cstheme="minorHAnsi"/>
        </w:rPr>
        <w:t>that combines known elements can qualify as original if the overall combination reflects independent intellectual effort.</w:t>
      </w:r>
    </w:p>
    <w:p w14:paraId="5034F7AB" w14:textId="77777777" w:rsidR="00CC7FD6" w:rsidRPr="003B34B1" w:rsidRDefault="00CC7FD6" w:rsidP="003B34B1">
      <w:pPr>
        <w:pStyle w:val="Heading1"/>
        <w:numPr>
          <w:ilvl w:val="0"/>
          <w:numId w:val="1"/>
        </w:numPr>
        <w:tabs>
          <w:tab w:val="left" w:pos="302"/>
        </w:tabs>
        <w:spacing w:before="245"/>
        <w:ind w:left="22" w:right="573" w:firstLine="0"/>
        <w:rPr>
          <w:rFonts w:asciiTheme="minorHAnsi" w:hAnsiTheme="minorHAnsi" w:cstheme="minorHAnsi"/>
        </w:rPr>
      </w:pPr>
      <w:r w:rsidRPr="003B34B1">
        <w:rPr>
          <w:rFonts w:asciiTheme="minorHAnsi" w:hAnsiTheme="minorHAnsi" w:cstheme="minorHAnsi"/>
        </w:rPr>
        <w:t>Definition</w:t>
      </w:r>
      <w:r w:rsidRPr="003B34B1">
        <w:rPr>
          <w:rFonts w:asciiTheme="minorHAnsi" w:hAnsiTheme="minorHAnsi" w:cstheme="minorHAnsi"/>
          <w:spacing w:val="-7"/>
        </w:rPr>
        <w:t xml:space="preserve"> </w:t>
      </w:r>
      <w:r w:rsidRPr="003B34B1">
        <w:rPr>
          <w:rFonts w:asciiTheme="minorHAnsi" w:hAnsiTheme="minorHAnsi" w:cstheme="minorHAnsi"/>
        </w:rPr>
        <w:t>under</w:t>
      </w:r>
      <w:r w:rsidRPr="003B34B1">
        <w:rPr>
          <w:rFonts w:asciiTheme="minorHAnsi" w:hAnsiTheme="minorHAnsi" w:cstheme="minorHAnsi"/>
          <w:spacing w:val="-7"/>
        </w:rPr>
        <w:t xml:space="preserve"> </w:t>
      </w:r>
      <w:r w:rsidRPr="003B34B1">
        <w:rPr>
          <w:rFonts w:asciiTheme="minorHAnsi" w:hAnsiTheme="minorHAnsi" w:cstheme="minorHAnsi"/>
        </w:rPr>
        <w:t>the</w:t>
      </w:r>
      <w:r w:rsidRPr="003B34B1">
        <w:rPr>
          <w:rFonts w:asciiTheme="minorHAnsi" w:hAnsiTheme="minorHAnsi" w:cstheme="minorHAnsi"/>
          <w:spacing w:val="-7"/>
        </w:rPr>
        <w:t xml:space="preserve"> </w:t>
      </w:r>
      <w:r w:rsidRPr="003B34B1">
        <w:rPr>
          <w:rFonts w:asciiTheme="minorHAnsi" w:hAnsiTheme="minorHAnsi" w:cstheme="minorHAnsi"/>
        </w:rPr>
        <w:t>Semiconductor</w:t>
      </w:r>
      <w:r w:rsidRPr="003B34B1">
        <w:rPr>
          <w:rFonts w:asciiTheme="minorHAnsi" w:hAnsiTheme="minorHAnsi" w:cstheme="minorHAnsi"/>
          <w:spacing w:val="-7"/>
        </w:rPr>
        <w:t xml:space="preserve"> </w:t>
      </w:r>
      <w:r w:rsidRPr="003B34B1">
        <w:rPr>
          <w:rFonts w:asciiTheme="minorHAnsi" w:hAnsiTheme="minorHAnsi" w:cstheme="minorHAnsi"/>
        </w:rPr>
        <w:t>Integrated</w:t>
      </w:r>
      <w:r w:rsidRPr="003B34B1">
        <w:rPr>
          <w:rFonts w:asciiTheme="minorHAnsi" w:hAnsiTheme="minorHAnsi" w:cstheme="minorHAnsi"/>
          <w:spacing w:val="-7"/>
        </w:rPr>
        <w:t xml:space="preserve"> </w:t>
      </w:r>
      <w:r w:rsidRPr="003B34B1">
        <w:rPr>
          <w:rFonts w:asciiTheme="minorHAnsi" w:hAnsiTheme="minorHAnsi" w:cstheme="minorHAnsi"/>
        </w:rPr>
        <w:t>Circuits</w:t>
      </w:r>
      <w:r w:rsidRPr="003B34B1">
        <w:rPr>
          <w:rFonts w:asciiTheme="minorHAnsi" w:hAnsiTheme="minorHAnsi" w:cstheme="minorHAnsi"/>
          <w:spacing w:val="-7"/>
        </w:rPr>
        <w:t xml:space="preserve"> </w:t>
      </w:r>
      <w:r w:rsidRPr="003B34B1">
        <w:rPr>
          <w:rFonts w:asciiTheme="minorHAnsi" w:hAnsiTheme="minorHAnsi" w:cstheme="minorHAnsi"/>
        </w:rPr>
        <w:t>Layout-Design</w:t>
      </w:r>
      <w:r w:rsidRPr="003B34B1">
        <w:rPr>
          <w:rFonts w:asciiTheme="minorHAnsi" w:hAnsiTheme="minorHAnsi" w:cstheme="minorHAnsi"/>
          <w:spacing w:val="-7"/>
        </w:rPr>
        <w:t xml:space="preserve"> </w:t>
      </w:r>
      <w:r w:rsidRPr="003B34B1">
        <w:rPr>
          <w:rFonts w:asciiTheme="minorHAnsi" w:hAnsiTheme="minorHAnsi" w:cstheme="minorHAnsi"/>
        </w:rPr>
        <w:t xml:space="preserve">Act, </w:t>
      </w:r>
      <w:r w:rsidRPr="003B34B1">
        <w:rPr>
          <w:rFonts w:asciiTheme="minorHAnsi" w:hAnsiTheme="minorHAnsi" w:cstheme="minorHAnsi"/>
          <w:spacing w:val="-4"/>
        </w:rPr>
        <w:t>2000</w:t>
      </w:r>
    </w:p>
    <w:p w14:paraId="0ECCE81B" w14:textId="77777777" w:rsidR="00CC7FD6" w:rsidRPr="003B34B1" w:rsidRDefault="00CC7FD6" w:rsidP="003B34B1">
      <w:pPr>
        <w:spacing w:before="22"/>
        <w:ind w:left="22"/>
        <w:rPr>
          <w:rFonts w:asciiTheme="minorHAnsi" w:hAnsiTheme="minorHAnsi" w:cstheme="minorHAnsi"/>
          <w:b/>
          <w:sz w:val="28"/>
          <w:szCs w:val="28"/>
        </w:rPr>
      </w:pPr>
      <w:r w:rsidRPr="003B34B1">
        <w:rPr>
          <w:rFonts w:asciiTheme="minorHAnsi" w:hAnsiTheme="minorHAnsi" w:cstheme="minorHAnsi"/>
          <w:b/>
          <w:sz w:val="28"/>
          <w:szCs w:val="28"/>
        </w:rPr>
        <w:t>Section</w:t>
      </w:r>
      <w:r w:rsidRPr="003B34B1">
        <w:rPr>
          <w:rFonts w:asciiTheme="minorHAnsi" w:hAnsiTheme="minorHAnsi" w:cstheme="minorHAnsi"/>
          <w:b/>
          <w:spacing w:val="-5"/>
          <w:sz w:val="28"/>
          <w:szCs w:val="28"/>
        </w:rPr>
        <w:t xml:space="preserve"> </w:t>
      </w:r>
      <w:r w:rsidRPr="003B34B1">
        <w:rPr>
          <w:rFonts w:asciiTheme="minorHAnsi" w:hAnsiTheme="minorHAnsi" w:cstheme="minorHAnsi"/>
          <w:b/>
          <w:sz w:val="28"/>
          <w:szCs w:val="28"/>
        </w:rPr>
        <w:t>2(h)</w:t>
      </w:r>
      <w:r w:rsidRPr="003B34B1">
        <w:rPr>
          <w:rFonts w:asciiTheme="minorHAnsi" w:hAnsiTheme="minorHAnsi" w:cstheme="minorHAnsi"/>
          <w:b/>
          <w:spacing w:val="-5"/>
          <w:sz w:val="28"/>
          <w:szCs w:val="28"/>
        </w:rPr>
        <w:t xml:space="preserve"> </w:t>
      </w:r>
      <w:r w:rsidRPr="003B34B1">
        <w:rPr>
          <w:rFonts w:asciiTheme="minorHAnsi" w:hAnsiTheme="minorHAnsi" w:cstheme="minorHAnsi"/>
          <w:b/>
          <w:sz w:val="28"/>
          <w:szCs w:val="28"/>
        </w:rPr>
        <w:t>—</w:t>
      </w:r>
      <w:r w:rsidRPr="003B34B1">
        <w:rPr>
          <w:rFonts w:asciiTheme="minorHAnsi" w:hAnsiTheme="minorHAnsi" w:cstheme="minorHAnsi"/>
          <w:b/>
          <w:spacing w:val="-4"/>
          <w:sz w:val="28"/>
          <w:szCs w:val="28"/>
        </w:rPr>
        <w:t xml:space="preserve"> </w:t>
      </w:r>
      <w:r w:rsidRPr="003B34B1">
        <w:rPr>
          <w:rFonts w:asciiTheme="minorHAnsi" w:hAnsiTheme="minorHAnsi" w:cstheme="minorHAnsi"/>
          <w:b/>
          <w:sz w:val="28"/>
          <w:szCs w:val="28"/>
        </w:rPr>
        <w:t>Layout-</w:t>
      </w:r>
      <w:r w:rsidRPr="003B34B1">
        <w:rPr>
          <w:rFonts w:asciiTheme="minorHAnsi" w:hAnsiTheme="minorHAnsi" w:cstheme="minorHAnsi"/>
          <w:b/>
          <w:spacing w:val="-2"/>
          <w:sz w:val="28"/>
          <w:szCs w:val="28"/>
        </w:rPr>
        <w:t>design</w:t>
      </w:r>
    </w:p>
    <w:p w14:paraId="65F113B8" w14:textId="77777777" w:rsidR="00CC7FD6" w:rsidRPr="003B34B1" w:rsidRDefault="00CC7FD6" w:rsidP="003B34B1">
      <w:pPr>
        <w:pStyle w:val="BodyText"/>
        <w:ind w:left="742" w:right="1469"/>
        <w:jc w:val="both"/>
        <w:rPr>
          <w:rFonts w:asciiTheme="minorHAnsi" w:hAnsiTheme="minorHAnsi" w:cstheme="minorHAnsi"/>
        </w:rPr>
      </w:pPr>
      <w:r w:rsidRPr="003B34B1">
        <w:rPr>
          <w:rFonts w:asciiTheme="minorHAnsi" w:hAnsiTheme="minorHAnsi" w:cstheme="minorHAnsi"/>
        </w:rPr>
        <w:t>"layout-design"</w:t>
      </w:r>
      <w:r w:rsidRPr="003B34B1">
        <w:rPr>
          <w:rFonts w:asciiTheme="minorHAnsi" w:hAnsiTheme="minorHAnsi" w:cstheme="minorHAnsi"/>
          <w:spacing w:val="-6"/>
        </w:rPr>
        <w:t xml:space="preserve"> </w:t>
      </w:r>
      <w:r w:rsidRPr="003B34B1">
        <w:rPr>
          <w:rFonts w:asciiTheme="minorHAnsi" w:hAnsiTheme="minorHAnsi" w:cstheme="minorHAnsi"/>
        </w:rPr>
        <w:t>means</w:t>
      </w:r>
      <w:r w:rsidRPr="003B34B1">
        <w:rPr>
          <w:rFonts w:asciiTheme="minorHAnsi" w:hAnsiTheme="minorHAnsi" w:cstheme="minorHAnsi"/>
          <w:spacing w:val="-6"/>
        </w:rPr>
        <w:t xml:space="preserve"> </w:t>
      </w:r>
      <w:r w:rsidRPr="003B34B1">
        <w:rPr>
          <w:rFonts w:asciiTheme="minorHAnsi" w:hAnsiTheme="minorHAnsi" w:cstheme="minorHAnsi"/>
        </w:rPr>
        <w:t>a</w:t>
      </w:r>
      <w:r w:rsidRPr="003B34B1">
        <w:rPr>
          <w:rFonts w:asciiTheme="minorHAnsi" w:hAnsiTheme="minorHAnsi" w:cstheme="minorHAnsi"/>
          <w:spacing w:val="-6"/>
        </w:rPr>
        <w:t xml:space="preserve"> </w:t>
      </w:r>
      <w:r w:rsidRPr="003B34B1">
        <w:rPr>
          <w:rFonts w:asciiTheme="minorHAnsi" w:hAnsiTheme="minorHAnsi" w:cstheme="minorHAnsi"/>
        </w:rPr>
        <w:t>layout</w:t>
      </w:r>
      <w:r w:rsidRPr="003B34B1">
        <w:rPr>
          <w:rFonts w:asciiTheme="minorHAnsi" w:hAnsiTheme="minorHAnsi" w:cstheme="minorHAnsi"/>
          <w:spacing w:val="-6"/>
        </w:rPr>
        <w:t xml:space="preserve"> </w:t>
      </w:r>
      <w:r w:rsidRPr="003B34B1">
        <w:rPr>
          <w:rFonts w:asciiTheme="minorHAnsi" w:hAnsiTheme="minorHAnsi" w:cstheme="minorHAnsi"/>
        </w:rPr>
        <w:t>of</w:t>
      </w:r>
      <w:r w:rsidRPr="003B34B1">
        <w:rPr>
          <w:rFonts w:asciiTheme="minorHAnsi" w:hAnsiTheme="minorHAnsi" w:cstheme="minorHAnsi"/>
          <w:spacing w:val="-6"/>
        </w:rPr>
        <w:t xml:space="preserve"> </w:t>
      </w:r>
      <w:r w:rsidRPr="003B34B1">
        <w:rPr>
          <w:rFonts w:asciiTheme="minorHAnsi" w:hAnsiTheme="minorHAnsi" w:cstheme="minorHAnsi"/>
        </w:rPr>
        <w:t>transistors</w:t>
      </w:r>
      <w:r w:rsidRPr="003B34B1">
        <w:rPr>
          <w:rFonts w:asciiTheme="minorHAnsi" w:hAnsiTheme="minorHAnsi" w:cstheme="minorHAnsi"/>
          <w:spacing w:val="-6"/>
        </w:rPr>
        <w:t xml:space="preserve"> </w:t>
      </w:r>
      <w:r w:rsidRPr="003B34B1">
        <w:rPr>
          <w:rFonts w:asciiTheme="minorHAnsi" w:hAnsiTheme="minorHAnsi" w:cstheme="minorHAnsi"/>
        </w:rPr>
        <w:t>and</w:t>
      </w:r>
      <w:r w:rsidRPr="003B34B1">
        <w:rPr>
          <w:rFonts w:asciiTheme="minorHAnsi" w:hAnsiTheme="minorHAnsi" w:cstheme="minorHAnsi"/>
          <w:spacing w:val="-6"/>
        </w:rPr>
        <w:t xml:space="preserve"> </w:t>
      </w:r>
      <w:r w:rsidRPr="003B34B1">
        <w:rPr>
          <w:rFonts w:asciiTheme="minorHAnsi" w:hAnsiTheme="minorHAnsi" w:cstheme="minorHAnsi"/>
        </w:rPr>
        <w:t>other</w:t>
      </w:r>
      <w:r w:rsidRPr="003B34B1">
        <w:rPr>
          <w:rFonts w:asciiTheme="minorHAnsi" w:hAnsiTheme="minorHAnsi" w:cstheme="minorHAnsi"/>
          <w:spacing w:val="-6"/>
        </w:rPr>
        <w:t xml:space="preserve"> </w:t>
      </w:r>
      <w:r w:rsidRPr="003B34B1">
        <w:rPr>
          <w:rFonts w:asciiTheme="minorHAnsi" w:hAnsiTheme="minorHAnsi" w:cstheme="minorHAnsi"/>
        </w:rPr>
        <w:t>circuitry elements</w:t>
      </w:r>
      <w:r w:rsidRPr="003B34B1">
        <w:rPr>
          <w:rFonts w:asciiTheme="minorHAnsi" w:hAnsiTheme="minorHAnsi" w:cstheme="minorHAnsi"/>
          <w:spacing w:val="-5"/>
        </w:rPr>
        <w:t xml:space="preserve"> </w:t>
      </w:r>
      <w:r w:rsidRPr="003B34B1">
        <w:rPr>
          <w:rFonts w:asciiTheme="minorHAnsi" w:hAnsiTheme="minorHAnsi" w:cstheme="minorHAnsi"/>
        </w:rPr>
        <w:t>and</w:t>
      </w:r>
      <w:r w:rsidRPr="003B34B1">
        <w:rPr>
          <w:rFonts w:asciiTheme="minorHAnsi" w:hAnsiTheme="minorHAnsi" w:cstheme="minorHAnsi"/>
          <w:spacing w:val="-5"/>
        </w:rPr>
        <w:t xml:space="preserve"> </w:t>
      </w:r>
      <w:r w:rsidRPr="003B34B1">
        <w:rPr>
          <w:rFonts w:asciiTheme="minorHAnsi" w:hAnsiTheme="minorHAnsi" w:cstheme="minorHAnsi"/>
        </w:rPr>
        <w:t>includes</w:t>
      </w:r>
      <w:r w:rsidRPr="003B34B1">
        <w:rPr>
          <w:rFonts w:asciiTheme="minorHAnsi" w:hAnsiTheme="minorHAnsi" w:cstheme="minorHAnsi"/>
          <w:spacing w:val="-5"/>
        </w:rPr>
        <w:t xml:space="preserve"> </w:t>
      </w:r>
      <w:r w:rsidRPr="003B34B1">
        <w:rPr>
          <w:rFonts w:asciiTheme="minorHAnsi" w:hAnsiTheme="minorHAnsi" w:cstheme="minorHAnsi"/>
        </w:rPr>
        <w:t>lead</w:t>
      </w:r>
      <w:r w:rsidRPr="003B34B1">
        <w:rPr>
          <w:rFonts w:asciiTheme="minorHAnsi" w:hAnsiTheme="minorHAnsi" w:cstheme="minorHAnsi"/>
          <w:spacing w:val="-5"/>
        </w:rPr>
        <w:t xml:space="preserve"> </w:t>
      </w:r>
      <w:r w:rsidRPr="003B34B1">
        <w:rPr>
          <w:rFonts w:asciiTheme="minorHAnsi" w:hAnsiTheme="minorHAnsi" w:cstheme="minorHAnsi"/>
        </w:rPr>
        <w:t>wires</w:t>
      </w:r>
      <w:r w:rsidRPr="003B34B1">
        <w:rPr>
          <w:rFonts w:asciiTheme="minorHAnsi" w:hAnsiTheme="minorHAnsi" w:cstheme="minorHAnsi"/>
          <w:spacing w:val="-5"/>
        </w:rPr>
        <w:t xml:space="preserve"> </w:t>
      </w:r>
      <w:r w:rsidRPr="003B34B1">
        <w:rPr>
          <w:rFonts w:asciiTheme="minorHAnsi" w:hAnsiTheme="minorHAnsi" w:cstheme="minorHAnsi"/>
        </w:rPr>
        <w:t>connecting</w:t>
      </w:r>
      <w:r w:rsidRPr="003B34B1">
        <w:rPr>
          <w:rFonts w:asciiTheme="minorHAnsi" w:hAnsiTheme="minorHAnsi" w:cstheme="minorHAnsi"/>
          <w:spacing w:val="-5"/>
        </w:rPr>
        <w:t xml:space="preserve"> </w:t>
      </w:r>
      <w:r w:rsidRPr="003B34B1">
        <w:rPr>
          <w:rFonts w:asciiTheme="minorHAnsi" w:hAnsiTheme="minorHAnsi" w:cstheme="minorHAnsi"/>
        </w:rPr>
        <w:t>such</w:t>
      </w:r>
      <w:r w:rsidRPr="003B34B1">
        <w:rPr>
          <w:rFonts w:asciiTheme="minorHAnsi" w:hAnsiTheme="minorHAnsi" w:cstheme="minorHAnsi"/>
          <w:spacing w:val="-5"/>
        </w:rPr>
        <w:t xml:space="preserve"> </w:t>
      </w:r>
      <w:r w:rsidRPr="003B34B1">
        <w:rPr>
          <w:rFonts w:asciiTheme="minorHAnsi" w:hAnsiTheme="minorHAnsi" w:cstheme="minorHAnsi"/>
        </w:rPr>
        <w:t>elements</w:t>
      </w:r>
      <w:r w:rsidRPr="003B34B1">
        <w:rPr>
          <w:rFonts w:asciiTheme="minorHAnsi" w:hAnsiTheme="minorHAnsi" w:cstheme="minorHAnsi"/>
          <w:spacing w:val="-5"/>
        </w:rPr>
        <w:t xml:space="preserve"> </w:t>
      </w:r>
      <w:r w:rsidRPr="003B34B1">
        <w:rPr>
          <w:rFonts w:asciiTheme="minorHAnsi" w:hAnsiTheme="minorHAnsi" w:cstheme="minorHAnsi"/>
        </w:rPr>
        <w:t>and expressed in any manner in a semiconductor integrated circuit;</w:t>
      </w:r>
    </w:p>
    <w:p w14:paraId="6C8E77B9" w14:textId="77777777" w:rsidR="00CC7FD6" w:rsidRPr="003B34B1" w:rsidRDefault="00CC7FD6" w:rsidP="003B34B1">
      <w:pPr>
        <w:pStyle w:val="BodyText"/>
        <w:spacing w:before="243"/>
        <w:rPr>
          <w:rFonts w:asciiTheme="minorHAnsi" w:hAnsiTheme="minorHAnsi" w:cstheme="minorHAnsi"/>
        </w:rPr>
      </w:pPr>
      <w:r w:rsidRPr="003B34B1">
        <w:rPr>
          <w:rFonts w:asciiTheme="minorHAnsi" w:hAnsiTheme="minorHAnsi" w:cstheme="minorHAnsi"/>
        </w:rPr>
        <w:t>Key words: "layout of transistors and other circuitry elements" — the definition covers the full spatial arrangement of active and passive components. "Includes lead wires connecting such elements" — the connecting wires are explicitly part of the protected subject matter, acknowledging that the pattern of interconnections is as much a creative choice as the placement of components. "Expressed in any manner" — the mode</w:t>
      </w:r>
      <w:r w:rsidRPr="003B34B1">
        <w:rPr>
          <w:rFonts w:asciiTheme="minorHAnsi" w:hAnsiTheme="minorHAnsi" w:cstheme="minorHAnsi"/>
          <w:spacing w:val="-4"/>
        </w:rPr>
        <w:t xml:space="preserve"> </w:t>
      </w:r>
      <w:r w:rsidRPr="003B34B1">
        <w:rPr>
          <w:rFonts w:asciiTheme="minorHAnsi" w:hAnsiTheme="minorHAnsi" w:cstheme="minorHAnsi"/>
        </w:rPr>
        <w:t>of</w:t>
      </w:r>
      <w:r w:rsidRPr="003B34B1">
        <w:rPr>
          <w:rFonts w:asciiTheme="minorHAnsi" w:hAnsiTheme="minorHAnsi" w:cstheme="minorHAnsi"/>
          <w:spacing w:val="-4"/>
        </w:rPr>
        <w:t xml:space="preserve"> </w:t>
      </w:r>
      <w:r w:rsidRPr="003B34B1">
        <w:rPr>
          <w:rFonts w:asciiTheme="minorHAnsi" w:hAnsiTheme="minorHAnsi" w:cstheme="minorHAnsi"/>
        </w:rPr>
        <w:t>expression</w:t>
      </w:r>
      <w:r w:rsidRPr="003B34B1">
        <w:rPr>
          <w:rFonts w:asciiTheme="minorHAnsi" w:hAnsiTheme="minorHAnsi" w:cstheme="minorHAnsi"/>
          <w:spacing w:val="-4"/>
        </w:rPr>
        <w:t xml:space="preserve"> </w:t>
      </w:r>
      <w:r w:rsidRPr="003B34B1">
        <w:rPr>
          <w:rFonts w:asciiTheme="minorHAnsi" w:hAnsiTheme="minorHAnsi" w:cstheme="minorHAnsi"/>
        </w:rPr>
        <w:t>is</w:t>
      </w:r>
      <w:r w:rsidRPr="003B34B1">
        <w:rPr>
          <w:rFonts w:asciiTheme="minorHAnsi" w:hAnsiTheme="minorHAnsi" w:cstheme="minorHAnsi"/>
          <w:spacing w:val="-4"/>
        </w:rPr>
        <w:t xml:space="preserve"> </w:t>
      </w:r>
      <w:r w:rsidRPr="003B34B1">
        <w:rPr>
          <w:rFonts w:asciiTheme="minorHAnsi" w:hAnsiTheme="minorHAnsi" w:cstheme="minorHAnsi"/>
        </w:rPr>
        <w:t>irrelevant;</w:t>
      </w:r>
      <w:r w:rsidRPr="003B34B1">
        <w:rPr>
          <w:rFonts w:asciiTheme="minorHAnsi" w:hAnsiTheme="minorHAnsi" w:cstheme="minorHAnsi"/>
          <w:spacing w:val="-4"/>
        </w:rPr>
        <w:t xml:space="preserve"> </w:t>
      </w:r>
      <w:r w:rsidRPr="003B34B1">
        <w:rPr>
          <w:rFonts w:asciiTheme="minorHAnsi" w:hAnsiTheme="minorHAnsi" w:cstheme="minorHAnsi"/>
        </w:rPr>
        <w:t>the</w:t>
      </w:r>
      <w:r w:rsidRPr="003B34B1">
        <w:rPr>
          <w:rFonts w:asciiTheme="minorHAnsi" w:hAnsiTheme="minorHAnsi" w:cstheme="minorHAnsi"/>
          <w:spacing w:val="-4"/>
        </w:rPr>
        <w:t xml:space="preserve"> </w:t>
      </w:r>
      <w:r w:rsidRPr="003B34B1">
        <w:rPr>
          <w:rFonts w:asciiTheme="minorHAnsi" w:hAnsiTheme="minorHAnsi" w:cstheme="minorHAnsi"/>
        </w:rPr>
        <w:t>design</w:t>
      </w:r>
      <w:r w:rsidRPr="003B34B1">
        <w:rPr>
          <w:rFonts w:asciiTheme="minorHAnsi" w:hAnsiTheme="minorHAnsi" w:cstheme="minorHAnsi"/>
          <w:spacing w:val="-4"/>
        </w:rPr>
        <w:t xml:space="preserve"> </w:t>
      </w:r>
      <w:r w:rsidRPr="003B34B1">
        <w:rPr>
          <w:rFonts w:asciiTheme="minorHAnsi" w:hAnsiTheme="minorHAnsi" w:cstheme="minorHAnsi"/>
        </w:rPr>
        <w:t>attracts</w:t>
      </w:r>
      <w:r w:rsidRPr="003B34B1">
        <w:rPr>
          <w:rFonts w:asciiTheme="minorHAnsi" w:hAnsiTheme="minorHAnsi" w:cstheme="minorHAnsi"/>
          <w:spacing w:val="-4"/>
        </w:rPr>
        <w:t xml:space="preserve"> </w:t>
      </w:r>
      <w:r w:rsidRPr="003B34B1">
        <w:rPr>
          <w:rFonts w:asciiTheme="minorHAnsi" w:hAnsiTheme="minorHAnsi" w:cstheme="minorHAnsi"/>
        </w:rPr>
        <w:t>protection</w:t>
      </w:r>
      <w:r w:rsidRPr="003B34B1">
        <w:rPr>
          <w:rFonts w:asciiTheme="minorHAnsi" w:hAnsiTheme="minorHAnsi" w:cstheme="minorHAnsi"/>
          <w:spacing w:val="-4"/>
        </w:rPr>
        <w:t xml:space="preserve"> </w:t>
      </w:r>
      <w:r w:rsidRPr="003B34B1">
        <w:rPr>
          <w:rFonts w:asciiTheme="minorHAnsi" w:hAnsiTheme="minorHAnsi" w:cstheme="minorHAnsi"/>
        </w:rPr>
        <w:t>whether</w:t>
      </w:r>
      <w:r w:rsidRPr="003B34B1">
        <w:rPr>
          <w:rFonts w:asciiTheme="minorHAnsi" w:hAnsiTheme="minorHAnsi" w:cstheme="minorHAnsi"/>
          <w:spacing w:val="-4"/>
        </w:rPr>
        <w:t xml:space="preserve"> </w:t>
      </w:r>
      <w:r w:rsidRPr="003B34B1">
        <w:rPr>
          <w:rFonts w:asciiTheme="minorHAnsi" w:hAnsiTheme="minorHAnsi" w:cstheme="minorHAnsi"/>
        </w:rPr>
        <w:t>it</w:t>
      </w:r>
      <w:r w:rsidRPr="003B34B1">
        <w:rPr>
          <w:rFonts w:asciiTheme="minorHAnsi" w:hAnsiTheme="minorHAnsi" w:cstheme="minorHAnsi"/>
          <w:spacing w:val="-4"/>
        </w:rPr>
        <w:t xml:space="preserve"> </w:t>
      </w:r>
      <w:r w:rsidRPr="003B34B1">
        <w:rPr>
          <w:rFonts w:asciiTheme="minorHAnsi" w:hAnsiTheme="minorHAnsi" w:cstheme="minorHAnsi"/>
        </w:rPr>
        <w:t>is recorded on paper, stored digitally, or embodied in a physical chip. This breadth ensures that no creative rendition of a circuit arrangement escapes the Act's coverage.</w:t>
      </w:r>
    </w:p>
    <w:p w14:paraId="3093D40B" w14:textId="77777777" w:rsidR="00CC7FD6" w:rsidRPr="003B34B1" w:rsidRDefault="00CC7FD6" w:rsidP="003B34B1">
      <w:pPr>
        <w:pStyle w:val="Heading1"/>
        <w:spacing w:before="167"/>
        <w:rPr>
          <w:rFonts w:asciiTheme="minorHAnsi" w:hAnsiTheme="minorHAnsi" w:cstheme="minorHAnsi"/>
        </w:rPr>
      </w:pPr>
      <w:r w:rsidRPr="003B34B1">
        <w:rPr>
          <w:rFonts w:asciiTheme="minorHAnsi" w:hAnsiTheme="minorHAnsi" w:cstheme="minorHAnsi"/>
        </w:rPr>
        <w:t>Section</w:t>
      </w:r>
      <w:r w:rsidRPr="003B34B1">
        <w:rPr>
          <w:rFonts w:asciiTheme="minorHAnsi" w:hAnsiTheme="minorHAnsi" w:cstheme="minorHAnsi"/>
          <w:spacing w:val="-6"/>
        </w:rPr>
        <w:t xml:space="preserve"> </w:t>
      </w:r>
      <w:r w:rsidRPr="003B34B1">
        <w:rPr>
          <w:rFonts w:asciiTheme="minorHAnsi" w:hAnsiTheme="minorHAnsi" w:cstheme="minorHAnsi"/>
        </w:rPr>
        <w:t>2(r)</w:t>
      </w:r>
      <w:r w:rsidRPr="003B34B1">
        <w:rPr>
          <w:rFonts w:asciiTheme="minorHAnsi" w:hAnsiTheme="minorHAnsi" w:cstheme="minorHAnsi"/>
          <w:spacing w:val="-6"/>
        </w:rPr>
        <w:t xml:space="preserve"> </w:t>
      </w:r>
      <w:r w:rsidRPr="003B34B1">
        <w:rPr>
          <w:rFonts w:asciiTheme="minorHAnsi" w:hAnsiTheme="minorHAnsi" w:cstheme="minorHAnsi"/>
        </w:rPr>
        <w:t>—</w:t>
      </w:r>
      <w:r w:rsidRPr="003B34B1">
        <w:rPr>
          <w:rFonts w:asciiTheme="minorHAnsi" w:hAnsiTheme="minorHAnsi" w:cstheme="minorHAnsi"/>
          <w:spacing w:val="-6"/>
        </w:rPr>
        <w:t xml:space="preserve"> </w:t>
      </w:r>
      <w:r w:rsidRPr="003B34B1">
        <w:rPr>
          <w:rFonts w:asciiTheme="minorHAnsi" w:hAnsiTheme="minorHAnsi" w:cstheme="minorHAnsi"/>
        </w:rPr>
        <w:t>Semiconductor</w:t>
      </w:r>
      <w:r w:rsidRPr="003B34B1">
        <w:rPr>
          <w:rFonts w:asciiTheme="minorHAnsi" w:hAnsiTheme="minorHAnsi" w:cstheme="minorHAnsi"/>
          <w:spacing w:val="-6"/>
        </w:rPr>
        <w:t xml:space="preserve"> </w:t>
      </w:r>
      <w:r w:rsidRPr="003B34B1">
        <w:rPr>
          <w:rFonts w:asciiTheme="minorHAnsi" w:hAnsiTheme="minorHAnsi" w:cstheme="minorHAnsi"/>
        </w:rPr>
        <w:t>integrated</w:t>
      </w:r>
      <w:r w:rsidRPr="003B34B1">
        <w:rPr>
          <w:rFonts w:asciiTheme="minorHAnsi" w:hAnsiTheme="minorHAnsi" w:cstheme="minorHAnsi"/>
          <w:spacing w:val="-5"/>
        </w:rPr>
        <w:t xml:space="preserve"> </w:t>
      </w:r>
      <w:r w:rsidRPr="003B34B1">
        <w:rPr>
          <w:rFonts w:asciiTheme="minorHAnsi" w:hAnsiTheme="minorHAnsi" w:cstheme="minorHAnsi"/>
          <w:spacing w:val="-2"/>
        </w:rPr>
        <w:t>circuit</w:t>
      </w:r>
    </w:p>
    <w:p w14:paraId="323A69C3" w14:textId="77777777" w:rsidR="00CC7FD6" w:rsidRPr="003B34B1" w:rsidRDefault="00CC7FD6" w:rsidP="003B34B1">
      <w:pPr>
        <w:pStyle w:val="BodyText"/>
        <w:ind w:left="742"/>
        <w:rPr>
          <w:rFonts w:asciiTheme="minorHAnsi" w:hAnsiTheme="minorHAnsi" w:cstheme="minorHAnsi"/>
        </w:rPr>
      </w:pPr>
      <w:r w:rsidRPr="003B34B1">
        <w:rPr>
          <w:rFonts w:asciiTheme="minorHAnsi" w:hAnsiTheme="minorHAnsi" w:cstheme="minorHAnsi"/>
        </w:rPr>
        <w:t>"semiconductor integrated circuit" means a product having transistors and other circuitry elements which are inseparably formed on a semiconductor material or an insulating material or inside the semiconductor</w:t>
      </w:r>
      <w:r w:rsidRPr="003B34B1">
        <w:rPr>
          <w:rFonts w:asciiTheme="minorHAnsi" w:hAnsiTheme="minorHAnsi" w:cstheme="minorHAnsi"/>
          <w:spacing w:val="-6"/>
        </w:rPr>
        <w:t xml:space="preserve"> </w:t>
      </w:r>
      <w:r w:rsidRPr="003B34B1">
        <w:rPr>
          <w:rFonts w:asciiTheme="minorHAnsi" w:hAnsiTheme="minorHAnsi" w:cstheme="minorHAnsi"/>
        </w:rPr>
        <w:t>material</w:t>
      </w:r>
      <w:r w:rsidRPr="003B34B1">
        <w:rPr>
          <w:rFonts w:asciiTheme="minorHAnsi" w:hAnsiTheme="minorHAnsi" w:cstheme="minorHAnsi"/>
          <w:spacing w:val="-6"/>
        </w:rPr>
        <w:t xml:space="preserve"> </w:t>
      </w:r>
      <w:r w:rsidRPr="003B34B1">
        <w:rPr>
          <w:rFonts w:asciiTheme="minorHAnsi" w:hAnsiTheme="minorHAnsi" w:cstheme="minorHAnsi"/>
        </w:rPr>
        <w:t>and</w:t>
      </w:r>
      <w:r w:rsidRPr="003B34B1">
        <w:rPr>
          <w:rFonts w:asciiTheme="minorHAnsi" w:hAnsiTheme="minorHAnsi" w:cstheme="minorHAnsi"/>
          <w:spacing w:val="-6"/>
        </w:rPr>
        <w:t xml:space="preserve"> </w:t>
      </w:r>
      <w:r w:rsidRPr="003B34B1">
        <w:rPr>
          <w:rFonts w:asciiTheme="minorHAnsi" w:hAnsiTheme="minorHAnsi" w:cstheme="minorHAnsi"/>
        </w:rPr>
        <w:t>designed</w:t>
      </w:r>
      <w:r w:rsidRPr="003B34B1">
        <w:rPr>
          <w:rFonts w:asciiTheme="minorHAnsi" w:hAnsiTheme="minorHAnsi" w:cstheme="minorHAnsi"/>
          <w:spacing w:val="-6"/>
        </w:rPr>
        <w:t xml:space="preserve"> </w:t>
      </w:r>
      <w:r w:rsidRPr="003B34B1">
        <w:rPr>
          <w:rFonts w:asciiTheme="minorHAnsi" w:hAnsiTheme="minorHAnsi" w:cstheme="minorHAnsi"/>
        </w:rPr>
        <w:t>to</w:t>
      </w:r>
      <w:r w:rsidRPr="003B34B1">
        <w:rPr>
          <w:rFonts w:asciiTheme="minorHAnsi" w:hAnsiTheme="minorHAnsi" w:cstheme="minorHAnsi"/>
          <w:spacing w:val="-6"/>
        </w:rPr>
        <w:t xml:space="preserve"> </w:t>
      </w:r>
      <w:r w:rsidRPr="003B34B1">
        <w:rPr>
          <w:rFonts w:asciiTheme="minorHAnsi" w:hAnsiTheme="minorHAnsi" w:cstheme="minorHAnsi"/>
        </w:rPr>
        <w:t>perform</w:t>
      </w:r>
      <w:r w:rsidRPr="003B34B1">
        <w:rPr>
          <w:rFonts w:asciiTheme="minorHAnsi" w:hAnsiTheme="minorHAnsi" w:cstheme="minorHAnsi"/>
          <w:spacing w:val="-6"/>
        </w:rPr>
        <w:t xml:space="preserve"> </w:t>
      </w:r>
      <w:r w:rsidRPr="003B34B1">
        <w:rPr>
          <w:rFonts w:asciiTheme="minorHAnsi" w:hAnsiTheme="minorHAnsi" w:cstheme="minorHAnsi"/>
        </w:rPr>
        <w:t>an</w:t>
      </w:r>
      <w:r w:rsidRPr="003B34B1">
        <w:rPr>
          <w:rFonts w:asciiTheme="minorHAnsi" w:hAnsiTheme="minorHAnsi" w:cstheme="minorHAnsi"/>
          <w:spacing w:val="-6"/>
        </w:rPr>
        <w:t xml:space="preserve"> </w:t>
      </w:r>
      <w:r w:rsidRPr="003B34B1">
        <w:rPr>
          <w:rFonts w:asciiTheme="minorHAnsi" w:hAnsiTheme="minorHAnsi" w:cstheme="minorHAnsi"/>
        </w:rPr>
        <w:t>electronic</w:t>
      </w:r>
      <w:r w:rsidRPr="003B34B1">
        <w:rPr>
          <w:rFonts w:asciiTheme="minorHAnsi" w:hAnsiTheme="minorHAnsi" w:cstheme="minorHAnsi"/>
          <w:spacing w:val="-6"/>
        </w:rPr>
        <w:t xml:space="preserve"> </w:t>
      </w:r>
      <w:r w:rsidRPr="003B34B1">
        <w:rPr>
          <w:rFonts w:asciiTheme="minorHAnsi" w:hAnsiTheme="minorHAnsi" w:cstheme="minorHAnsi"/>
        </w:rPr>
        <w:t xml:space="preserve">circuitry </w:t>
      </w:r>
      <w:r w:rsidRPr="003B34B1">
        <w:rPr>
          <w:rFonts w:asciiTheme="minorHAnsi" w:hAnsiTheme="minorHAnsi" w:cstheme="minorHAnsi"/>
          <w:spacing w:val="-2"/>
        </w:rPr>
        <w:t>function;</w:t>
      </w:r>
    </w:p>
    <w:p w14:paraId="05F8276C" w14:textId="77777777" w:rsidR="00CC7FD6" w:rsidRPr="003B34B1" w:rsidRDefault="00CC7FD6" w:rsidP="003B34B1">
      <w:pPr>
        <w:pStyle w:val="BodyText"/>
        <w:spacing w:before="244"/>
        <w:rPr>
          <w:rFonts w:asciiTheme="minorHAnsi" w:hAnsiTheme="minorHAnsi" w:cstheme="minorHAnsi"/>
        </w:rPr>
      </w:pPr>
      <w:r w:rsidRPr="003B34B1">
        <w:rPr>
          <w:rFonts w:asciiTheme="minorHAnsi" w:hAnsiTheme="minorHAnsi" w:cstheme="minorHAnsi"/>
        </w:rPr>
        <w:t>Key words: "inseparably formed" — the components are permanently embedded and cannot be removed without destroying the circuit, distinguishing an IC from an assembly of discrete components. "Designed to perform an electronic circuitry function" — the definition is purposive; the product must be created with the specific aim of performing an electronic function,</w:t>
      </w:r>
      <w:r w:rsidRPr="003B34B1">
        <w:rPr>
          <w:rFonts w:asciiTheme="minorHAnsi" w:hAnsiTheme="minorHAnsi" w:cstheme="minorHAnsi"/>
          <w:spacing w:val="-5"/>
        </w:rPr>
        <w:t xml:space="preserve"> </w:t>
      </w:r>
      <w:r w:rsidRPr="003B34B1">
        <w:rPr>
          <w:rFonts w:asciiTheme="minorHAnsi" w:hAnsiTheme="minorHAnsi" w:cstheme="minorHAnsi"/>
        </w:rPr>
        <w:t>ensuring</w:t>
      </w:r>
      <w:r w:rsidRPr="003B34B1">
        <w:rPr>
          <w:rFonts w:asciiTheme="minorHAnsi" w:hAnsiTheme="minorHAnsi" w:cstheme="minorHAnsi"/>
          <w:spacing w:val="-5"/>
        </w:rPr>
        <w:t xml:space="preserve"> </w:t>
      </w:r>
      <w:r w:rsidRPr="003B34B1">
        <w:rPr>
          <w:rFonts w:asciiTheme="minorHAnsi" w:hAnsiTheme="minorHAnsi" w:cstheme="minorHAnsi"/>
        </w:rPr>
        <w:t>that</w:t>
      </w:r>
      <w:r w:rsidRPr="003B34B1">
        <w:rPr>
          <w:rFonts w:asciiTheme="minorHAnsi" w:hAnsiTheme="minorHAnsi" w:cstheme="minorHAnsi"/>
          <w:spacing w:val="-5"/>
        </w:rPr>
        <w:t xml:space="preserve"> </w:t>
      </w:r>
      <w:r w:rsidRPr="003B34B1">
        <w:rPr>
          <w:rFonts w:asciiTheme="minorHAnsi" w:hAnsiTheme="minorHAnsi" w:cstheme="minorHAnsi"/>
        </w:rPr>
        <w:t>raw</w:t>
      </w:r>
      <w:r w:rsidRPr="003B34B1">
        <w:rPr>
          <w:rFonts w:asciiTheme="minorHAnsi" w:hAnsiTheme="minorHAnsi" w:cstheme="minorHAnsi"/>
          <w:spacing w:val="-5"/>
        </w:rPr>
        <w:t xml:space="preserve"> </w:t>
      </w:r>
      <w:r w:rsidRPr="003B34B1">
        <w:rPr>
          <w:rFonts w:asciiTheme="minorHAnsi" w:hAnsiTheme="minorHAnsi" w:cstheme="minorHAnsi"/>
        </w:rPr>
        <w:t>semiconductor</w:t>
      </w:r>
      <w:r w:rsidRPr="003B34B1">
        <w:rPr>
          <w:rFonts w:asciiTheme="minorHAnsi" w:hAnsiTheme="minorHAnsi" w:cstheme="minorHAnsi"/>
          <w:spacing w:val="-5"/>
        </w:rPr>
        <w:t xml:space="preserve"> </w:t>
      </w:r>
      <w:r w:rsidRPr="003B34B1">
        <w:rPr>
          <w:rFonts w:asciiTheme="minorHAnsi" w:hAnsiTheme="minorHAnsi" w:cstheme="minorHAnsi"/>
        </w:rPr>
        <w:t>material</w:t>
      </w:r>
      <w:r w:rsidRPr="003B34B1">
        <w:rPr>
          <w:rFonts w:asciiTheme="minorHAnsi" w:hAnsiTheme="minorHAnsi" w:cstheme="minorHAnsi"/>
          <w:spacing w:val="-5"/>
        </w:rPr>
        <w:t xml:space="preserve"> </w:t>
      </w:r>
      <w:r w:rsidRPr="003B34B1">
        <w:rPr>
          <w:rFonts w:asciiTheme="minorHAnsi" w:hAnsiTheme="minorHAnsi" w:cstheme="minorHAnsi"/>
        </w:rPr>
        <w:t>is</w:t>
      </w:r>
      <w:r w:rsidRPr="003B34B1">
        <w:rPr>
          <w:rFonts w:asciiTheme="minorHAnsi" w:hAnsiTheme="minorHAnsi" w:cstheme="minorHAnsi"/>
          <w:spacing w:val="-5"/>
        </w:rPr>
        <w:t xml:space="preserve"> </w:t>
      </w:r>
      <w:r w:rsidRPr="003B34B1">
        <w:rPr>
          <w:rFonts w:asciiTheme="minorHAnsi" w:hAnsiTheme="minorHAnsi" w:cstheme="minorHAnsi"/>
        </w:rPr>
        <w:t>excluded.</w:t>
      </w:r>
      <w:r w:rsidRPr="003B34B1">
        <w:rPr>
          <w:rFonts w:asciiTheme="minorHAnsi" w:hAnsiTheme="minorHAnsi" w:cstheme="minorHAnsi"/>
          <w:spacing w:val="-5"/>
        </w:rPr>
        <w:t xml:space="preserve"> </w:t>
      </w:r>
      <w:r w:rsidRPr="003B34B1">
        <w:rPr>
          <w:rFonts w:asciiTheme="minorHAnsi" w:hAnsiTheme="minorHAnsi" w:cstheme="minorHAnsi"/>
        </w:rPr>
        <w:t>The</w:t>
      </w:r>
      <w:r w:rsidRPr="003B34B1">
        <w:rPr>
          <w:rFonts w:asciiTheme="minorHAnsi" w:hAnsiTheme="minorHAnsi" w:cstheme="minorHAnsi"/>
          <w:spacing w:val="-5"/>
        </w:rPr>
        <w:t xml:space="preserve"> </w:t>
      </w:r>
      <w:r w:rsidRPr="003B34B1">
        <w:rPr>
          <w:rFonts w:asciiTheme="minorHAnsi" w:hAnsiTheme="minorHAnsi" w:cstheme="minorHAnsi"/>
        </w:rPr>
        <w:t>definition covers</w:t>
      </w:r>
      <w:r w:rsidRPr="003B34B1">
        <w:rPr>
          <w:rFonts w:asciiTheme="minorHAnsi" w:hAnsiTheme="minorHAnsi" w:cstheme="minorHAnsi"/>
          <w:spacing w:val="-5"/>
        </w:rPr>
        <w:t xml:space="preserve"> </w:t>
      </w:r>
      <w:r w:rsidRPr="003B34B1">
        <w:rPr>
          <w:rFonts w:asciiTheme="minorHAnsi" w:hAnsiTheme="minorHAnsi" w:cstheme="minorHAnsi"/>
        </w:rPr>
        <w:t>chips</w:t>
      </w:r>
      <w:r w:rsidRPr="003B34B1">
        <w:rPr>
          <w:rFonts w:asciiTheme="minorHAnsi" w:hAnsiTheme="minorHAnsi" w:cstheme="minorHAnsi"/>
          <w:spacing w:val="-5"/>
        </w:rPr>
        <w:t xml:space="preserve"> </w:t>
      </w:r>
      <w:r w:rsidRPr="003B34B1">
        <w:rPr>
          <w:rFonts w:asciiTheme="minorHAnsi" w:hAnsiTheme="minorHAnsi" w:cstheme="minorHAnsi"/>
        </w:rPr>
        <w:t>in</w:t>
      </w:r>
      <w:r w:rsidRPr="003B34B1">
        <w:rPr>
          <w:rFonts w:asciiTheme="minorHAnsi" w:hAnsiTheme="minorHAnsi" w:cstheme="minorHAnsi"/>
          <w:spacing w:val="-5"/>
        </w:rPr>
        <w:t xml:space="preserve"> </w:t>
      </w:r>
      <w:r w:rsidRPr="003B34B1">
        <w:rPr>
          <w:rFonts w:asciiTheme="minorHAnsi" w:hAnsiTheme="minorHAnsi" w:cstheme="minorHAnsi"/>
        </w:rPr>
        <w:t>microprocessors,</w:t>
      </w:r>
      <w:r w:rsidRPr="003B34B1">
        <w:rPr>
          <w:rFonts w:asciiTheme="minorHAnsi" w:hAnsiTheme="minorHAnsi" w:cstheme="minorHAnsi"/>
          <w:spacing w:val="-5"/>
        </w:rPr>
        <w:t xml:space="preserve"> </w:t>
      </w:r>
      <w:r w:rsidRPr="003B34B1">
        <w:rPr>
          <w:rFonts w:asciiTheme="minorHAnsi" w:hAnsiTheme="minorHAnsi" w:cstheme="minorHAnsi"/>
        </w:rPr>
        <w:t>memory</w:t>
      </w:r>
      <w:r w:rsidRPr="003B34B1">
        <w:rPr>
          <w:rFonts w:asciiTheme="minorHAnsi" w:hAnsiTheme="minorHAnsi" w:cstheme="minorHAnsi"/>
          <w:spacing w:val="-5"/>
        </w:rPr>
        <w:t xml:space="preserve"> </w:t>
      </w:r>
      <w:r w:rsidRPr="003B34B1">
        <w:rPr>
          <w:rFonts w:asciiTheme="minorHAnsi" w:hAnsiTheme="minorHAnsi" w:cstheme="minorHAnsi"/>
        </w:rPr>
        <w:t>modules,</w:t>
      </w:r>
      <w:r w:rsidRPr="003B34B1">
        <w:rPr>
          <w:rFonts w:asciiTheme="minorHAnsi" w:hAnsiTheme="minorHAnsi" w:cstheme="minorHAnsi"/>
          <w:spacing w:val="-5"/>
        </w:rPr>
        <w:t xml:space="preserve"> </w:t>
      </w:r>
      <w:r w:rsidRPr="003B34B1">
        <w:rPr>
          <w:rFonts w:asciiTheme="minorHAnsi" w:hAnsiTheme="minorHAnsi" w:cstheme="minorHAnsi"/>
        </w:rPr>
        <w:t>and</w:t>
      </w:r>
      <w:r w:rsidRPr="003B34B1">
        <w:rPr>
          <w:rFonts w:asciiTheme="minorHAnsi" w:hAnsiTheme="minorHAnsi" w:cstheme="minorHAnsi"/>
          <w:spacing w:val="-5"/>
        </w:rPr>
        <w:t xml:space="preserve"> </w:t>
      </w:r>
      <w:r w:rsidRPr="003B34B1">
        <w:rPr>
          <w:rFonts w:asciiTheme="minorHAnsi" w:hAnsiTheme="minorHAnsi" w:cstheme="minorHAnsi"/>
        </w:rPr>
        <w:t>all</w:t>
      </w:r>
      <w:r w:rsidRPr="003B34B1">
        <w:rPr>
          <w:rFonts w:asciiTheme="minorHAnsi" w:hAnsiTheme="minorHAnsi" w:cstheme="minorHAnsi"/>
          <w:spacing w:val="-5"/>
        </w:rPr>
        <w:t xml:space="preserve"> </w:t>
      </w:r>
      <w:r w:rsidRPr="003B34B1">
        <w:rPr>
          <w:rFonts w:asciiTheme="minorHAnsi" w:hAnsiTheme="minorHAnsi" w:cstheme="minorHAnsi"/>
        </w:rPr>
        <w:t>other</w:t>
      </w:r>
      <w:r w:rsidRPr="003B34B1">
        <w:rPr>
          <w:rFonts w:asciiTheme="minorHAnsi" w:hAnsiTheme="minorHAnsi" w:cstheme="minorHAnsi"/>
          <w:spacing w:val="-5"/>
        </w:rPr>
        <w:t xml:space="preserve"> </w:t>
      </w:r>
      <w:r w:rsidRPr="003B34B1">
        <w:rPr>
          <w:rFonts w:asciiTheme="minorHAnsi" w:hAnsiTheme="minorHAnsi" w:cstheme="minorHAnsi"/>
        </w:rPr>
        <w:t xml:space="preserve">purpose-built </w:t>
      </w:r>
      <w:r w:rsidRPr="003B34B1">
        <w:rPr>
          <w:rFonts w:asciiTheme="minorHAnsi" w:hAnsiTheme="minorHAnsi" w:cstheme="minorHAnsi"/>
        </w:rPr>
        <w:lastRenderedPageBreak/>
        <w:t>semiconductor products.</w:t>
      </w:r>
    </w:p>
    <w:p w14:paraId="1C0D1BF3" w14:textId="77777777" w:rsidR="00CC7FD6" w:rsidRPr="003B34B1" w:rsidRDefault="00CC7FD6" w:rsidP="003B34B1">
      <w:pPr>
        <w:pStyle w:val="Heading1"/>
        <w:spacing w:before="166"/>
        <w:rPr>
          <w:rFonts w:asciiTheme="minorHAnsi" w:hAnsiTheme="minorHAnsi" w:cstheme="minorHAnsi"/>
        </w:rPr>
      </w:pPr>
      <w:r w:rsidRPr="003B34B1">
        <w:rPr>
          <w:rFonts w:asciiTheme="minorHAnsi" w:hAnsiTheme="minorHAnsi" w:cstheme="minorHAnsi"/>
        </w:rPr>
        <w:t>Section</w:t>
      </w:r>
      <w:r w:rsidRPr="003B34B1">
        <w:rPr>
          <w:rFonts w:asciiTheme="minorHAnsi" w:hAnsiTheme="minorHAnsi" w:cstheme="minorHAnsi"/>
          <w:spacing w:val="-5"/>
        </w:rPr>
        <w:t xml:space="preserve"> </w:t>
      </w:r>
      <w:r w:rsidRPr="003B34B1">
        <w:rPr>
          <w:rFonts w:asciiTheme="minorHAnsi" w:hAnsiTheme="minorHAnsi" w:cstheme="minorHAnsi"/>
        </w:rPr>
        <w:t>2(e)</w:t>
      </w:r>
      <w:r w:rsidRPr="003B34B1">
        <w:rPr>
          <w:rFonts w:asciiTheme="minorHAnsi" w:hAnsiTheme="minorHAnsi" w:cstheme="minorHAnsi"/>
          <w:spacing w:val="-4"/>
        </w:rPr>
        <w:t xml:space="preserve"> </w:t>
      </w:r>
      <w:r w:rsidRPr="003B34B1">
        <w:rPr>
          <w:rFonts w:asciiTheme="minorHAnsi" w:hAnsiTheme="minorHAnsi" w:cstheme="minorHAnsi"/>
        </w:rPr>
        <w:t>—</w:t>
      </w:r>
      <w:r w:rsidRPr="003B34B1">
        <w:rPr>
          <w:rFonts w:asciiTheme="minorHAnsi" w:hAnsiTheme="minorHAnsi" w:cstheme="minorHAnsi"/>
          <w:spacing w:val="-4"/>
        </w:rPr>
        <w:t xml:space="preserve"> </w:t>
      </w:r>
      <w:r w:rsidRPr="003B34B1">
        <w:rPr>
          <w:rFonts w:asciiTheme="minorHAnsi" w:hAnsiTheme="minorHAnsi" w:cstheme="minorHAnsi"/>
        </w:rPr>
        <w:t>Commercial</w:t>
      </w:r>
      <w:r w:rsidRPr="003B34B1">
        <w:rPr>
          <w:rFonts w:asciiTheme="minorHAnsi" w:hAnsiTheme="minorHAnsi" w:cstheme="minorHAnsi"/>
          <w:spacing w:val="-4"/>
        </w:rPr>
        <w:t xml:space="preserve"> </w:t>
      </w:r>
      <w:r w:rsidRPr="003B34B1">
        <w:rPr>
          <w:rFonts w:asciiTheme="minorHAnsi" w:hAnsiTheme="minorHAnsi" w:cstheme="minorHAnsi"/>
          <w:spacing w:val="-2"/>
        </w:rPr>
        <w:t>exploitation</w:t>
      </w:r>
    </w:p>
    <w:p w14:paraId="3DF5F838" w14:textId="77777777" w:rsidR="00CC7FD6" w:rsidRPr="003B34B1" w:rsidRDefault="00CC7FD6" w:rsidP="003B34B1">
      <w:pPr>
        <w:pStyle w:val="BodyText"/>
        <w:ind w:left="742"/>
        <w:rPr>
          <w:rFonts w:asciiTheme="minorHAnsi" w:hAnsiTheme="minorHAnsi" w:cstheme="minorHAnsi"/>
        </w:rPr>
      </w:pPr>
      <w:r w:rsidRPr="003B34B1">
        <w:rPr>
          <w:rFonts w:asciiTheme="minorHAnsi" w:hAnsiTheme="minorHAnsi" w:cstheme="minorHAnsi"/>
        </w:rPr>
        <w:t>"commercial exploitation", in relation to Semiconductor Integrated Circuits</w:t>
      </w:r>
      <w:r w:rsidRPr="003B34B1">
        <w:rPr>
          <w:rFonts w:asciiTheme="minorHAnsi" w:hAnsiTheme="minorHAnsi" w:cstheme="minorHAnsi"/>
          <w:spacing w:val="-4"/>
        </w:rPr>
        <w:t xml:space="preserve"> </w:t>
      </w:r>
      <w:r w:rsidRPr="003B34B1">
        <w:rPr>
          <w:rFonts w:asciiTheme="minorHAnsi" w:hAnsiTheme="minorHAnsi" w:cstheme="minorHAnsi"/>
        </w:rPr>
        <w:t>Layout-Design,</w:t>
      </w:r>
      <w:r w:rsidRPr="003B34B1">
        <w:rPr>
          <w:rFonts w:asciiTheme="minorHAnsi" w:hAnsiTheme="minorHAnsi" w:cstheme="minorHAnsi"/>
          <w:spacing w:val="-4"/>
        </w:rPr>
        <w:t xml:space="preserve"> </w:t>
      </w:r>
      <w:r w:rsidRPr="003B34B1">
        <w:rPr>
          <w:rFonts w:asciiTheme="minorHAnsi" w:hAnsiTheme="minorHAnsi" w:cstheme="minorHAnsi"/>
        </w:rPr>
        <w:t>means</w:t>
      </w:r>
      <w:r w:rsidRPr="003B34B1">
        <w:rPr>
          <w:rFonts w:asciiTheme="minorHAnsi" w:hAnsiTheme="minorHAnsi" w:cstheme="minorHAnsi"/>
          <w:spacing w:val="-4"/>
        </w:rPr>
        <w:t xml:space="preserve"> </w:t>
      </w:r>
      <w:r w:rsidRPr="003B34B1">
        <w:rPr>
          <w:rFonts w:asciiTheme="minorHAnsi" w:hAnsiTheme="minorHAnsi" w:cstheme="minorHAnsi"/>
        </w:rPr>
        <w:t>to</w:t>
      </w:r>
      <w:r w:rsidRPr="003B34B1">
        <w:rPr>
          <w:rFonts w:asciiTheme="minorHAnsi" w:hAnsiTheme="minorHAnsi" w:cstheme="minorHAnsi"/>
          <w:spacing w:val="-4"/>
        </w:rPr>
        <w:t xml:space="preserve"> </w:t>
      </w:r>
      <w:r w:rsidRPr="003B34B1">
        <w:rPr>
          <w:rFonts w:asciiTheme="minorHAnsi" w:hAnsiTheme="minorHAnsi" w:cstheme="minorHAnsi"/>
        </w:rPr>
        <w:t>sell,</w:t>
      </w:r>
      <w:r w:rsidRPr="003B34B1">
        <w:rPr>
          <w:rFonts w:asciiTheme="minorHAnsi" w:hAnsiTheme="minorHAnsi" w:cstheme="minorHAnsi"/>
          <w:spacing w:val="-4"/>
        </w:rPr>
        <w:t xml:space="preserve"> </w:t>
      </w:r>
      <w:r w:rsidRPr="003B34B1">
        <w:rPr>
          <w:rFonts w:asciiTheme="minorHAnsi" w:hAnsiTheme="minorHAnsi" w:cstheme="minorHAnsi"/>
        </w:rPr>
        <w:t>lease,</w:t>
      </w:r>
      <w:r w:rsidRPr="003B34B1">
        <w:rPr>
          <w:rFonts w:asciiTheme="minorHAnsi" w:hAnsiTheme="minorHAnsi" w:cstheme="minorHAnsi"/>
          <w:spacing w:val="-4"/>
        </w:rPr>
        <w:t xml:space="preserve"> </w:t>
      </w:r>
      <w:r w:rsidRPr="003B34B1">
        <w:rPr>
          <w:rFonts w:asciiTheme="minorHAnsi" w:hAnsiTheme="minorHAnsi" w:cstheme="minorHAnsi"/>
        </w:rPr>
        <w:t>offer</w:t>
      </w:r>
      <w:r w:rsidRPr="003B34B1">
        <w:rPr>
          <w:rFonts w:asciiTheme="minorHAnsi" w:hAnsiTheme="minorHAnsi" w:cstheme="minorHAnsi"/>
          <w:spacing w:val="-4"/>
        </w:rPr>
        <w:t xml:space="preserve"> </w:t>
      </w:r>
      <w:r w:rsidRPr="003B34B1">
        <w:rPr>
          <w:rFonts w:asciiTheme="minorHAnsi" w:hAnsiTheme="minorHAnsi" w:cstheme="minorHAnsi"/>
        </w:rPr>
        <w:t>or</w:t>
      </w:r>
      <w:r w:rsidRPr="003B34B1">
        <w:rPr>
          <w:rFonts w:asciiTheme="minorHAnsi" w:hAnsiTheme="minorHAnsi" w:cstheme="minorHAnsi"/>
          <w:spacing w:val="-4"/>
        </w:rPr>
        <w:t xml:space="preserve"> </w:t>
      </w:r>
      <w:r w:rsidRPr="003B34B1">
        <w:rPr>
          <w:rFonts w:asciiTheme="minorHAnsi" w:hAnsiTheme="minorHAnsi" w:cstheme="minorHAnsi"/>
        </w:rPr>
        <w:t>exhibit</w:t>
      </w:r>
      <w:r w:rsidRPr="003B34B1">
        <w:rPr>
          <w:rFonts w:asciiTheme="minorHAnsi" w:hAnsiTheme="minorHAnsi" w:cstheme="minorHAnsi"/>
          <w:spacing w:val="-4"/>
        </w:rPr>
        <w:t xml:space="preserve"> </w:t>
      </w:r>
      <w:r w:rsidRPr="003B34B1">
        <w:rPr>
          <w:rFonts w:asciiTheme="minorHAnsi" w:hAnsiTheme="minorHAnsi" w:cstheme="minorHAnsi"/>
        </w:rPr>
        <w:t>for</w:t>
      </w:r>
      <w:r w:rsidRPr="003B34B1">
        <w:rPr>
          <w:rFonts w:asciiTheme="minorHAnsi" w:hAnsiTheme="minorHAnsi" w:cstheme="minorHAnsi"/>
          <w:spacing w:val="-4"/>
        </w:rPr>
        <w:t xml:space="preserve"> </w:t>
      </w:r>
      <w:r w:rsidRPr="003B34B1">
        <w:rPr>
          <w:rFonts w:asciiTheme="minorHAnsi" w:hAnsiTheme="minorHAnsi" w:cstheme="minorHAnsi"/>
        </w:rPr>
        <w:t>sale</w:t>
      </w:r>
      <w:r w:rsidRPr="003B34B1">
        <w:rPr>
          <w:rFonts w:asciiTheme="minorHAnsi" w:hAnsiTheme="minorHAnsi" w:cstheme="minorHAnsi"/>
          <w:spacing w:val="-4"/>
        </w:rPr>
        <w:t xml:space="preserve"> </w:t>
      </w:r>
      <w:r w:rsidRPr="003B34B1">
        <w:rPr>
          <w:rFonts w:asciiTheme="minorHAnsi" w:hAnsiTheme="minorHAnsi" w:cstheme="minorHAnsi"/>
        </w:rPr>
        <w:t>or otherwise distribute such semiconductor integrated circuit for any commercial purpose;</w:t>
      </w:r>
    </w:p>
    <w:p w14:paraId="20404600" w14:textId="77777777" w:rsidR="00CC7FD6" w:rsidRPr="003B34B1" w:rsidRDefault="00CC7FD6" w:rsidP="003B34B1">
      <w:pPr>
        <w:pStyle w:val="BodyText"/>
        <w:spacing w:before="243"/>
        <w:ind w:right="511"/>
        <w:rPr>
          <w:rFonts w:asciiTheme="minorHAnsi" w:hAnsiTheme="minorHAnsi" w:cstheme="minorHAnsi"/>
        </w:rPr>
      </w:pPr>
      <w:r w:rsidRPr="003B34B1">
        <w:rPr>
          <w:rFonts w:asciiTheme="minorHAnsi" w:hAnsiTheme="minorHAnsi" w:cstheme="minorHAnsi"/>
        </w:rPr>
        <w:t>Key words: "sell, lease, offer or exhibit for sale or otherwise distribute" — the definition deliberately casts a wide net to prevent circumvention through alternative modes of placing the circuit on the market. "For any commercial purpose" — purely non-commercial use, such as in-house testing or academic study, falls outside this definition. This definition is critical because the ten-year</w:t>
      </w:r>
      <w:r w:rsidRPr="003B34B1">
        <w:rPr>
          <w:rFonts w:asciiTheme="minorHAnsi" w:hAnsiTheme="minorHAnsi" w:cstheme="minorHAnsi"/>
          <w:spacing w:val="-4"/>
        </w:rPr>
        <w:t xml:space="preserve"> </w:t>
      </w:r>
      <w:r w:rsidRPr="003B34B1">
        <w:rPr>
          <w:rFonts w:asciiTheme="minorHAnsi" w:hAnsiTheme="minorHAnsi" w:cstheme="minorHAnsi"/>
        </w:rPr>
        <w:t>protection</w:t>
      </w:r>
      <w:r w:rsidRPr="003B34B1">
        <w:rPr>
          <w:rFonts w:asciiTheme="minorHAnsi" w:hAnsiTheme="minorHAnsi" w:cstheme="minorHAnsi"/>
          <w:spacing w:val="-4"/>
        </w:rPr>
        <w:t xml:space="preserve"> </w:t>
      </w:r>
      <w:r w:rsidRPr="003B34B1">
        <w:rPr>
          <w:rFonts w:asciiTheme="minorHAnsi" w:hAnsiTheme="minorHAnsi" w:cstheme="minorHAnsi"/>
        </w:rPr>
        <w:t>term</w:t>
      </w:r>
      <w:r w:rsidRPr="003B34B1">
        <w:rPr>
          <w:rFonts w:asciiTheme="minorHAnsi" w:hAnsiTheme="minorHAnsi" w:cstheme="minorHAnsi"/>
          <w:spacing w:val="-4"/>
        </w:rPr>
        <w:t xml:space="preserve"> </w:t>
      </w:r>
      <w:r w:rsidRPr="003B34B1">
        <w:rPr>
          <w:rFonts w:asciiTheme="minorHAnsi" w:hAnsiTheme="minorHAnsi" w:cstheme="minorHAnsi"/>
        </w:rPr>
        <w:t>under</w:t>
      </w:r>
      <w:r w:rsidRPr="003B34B1">
        <w:rPr>
          <w:rFonts w:asciiTheme="minorHAnsi" w:hAnsiTheme="minorHAnsi" w:cstheme="minorHAnsi"/>
          <w:spacing w:val="-4"/>
        </w:rPr>
        <w:t xml:space="preserve"> </w:t>
      </w:r>
      <w:r w:rsidRPr="003B34B1">
        <w:rPr>
          <w:rFonts w:asciiTheme="minorHAnsi" w:hAnsiTheme="minorHAnsi" w:cstheme="minorHAnsi"/>
        </w:rPr>
        <w:t>Section</w:t>
      </w:r>
      <w:r w:rsidRPr="003B34B1">
        <w:rPr>
          <w:rFonts w:asciiTheme="minorHAnsi" w:hAnsiTheme="minorHAnsi" w:cstheme="minorHAnsi"/>
          <w:spacing w:val="-4"/>
        </w:rPr>
        <w:t xml:space="preserve"> </w:t>
      </w:r>
      <w:r w:rsidRPr="003B34B1">
        <w:rPr>
          <w:rFonts w:asciiTheme="minorHAnsi" w:hAnsiTheme="minorHAnsi" w:cstheme="minorHAnsi"/>
        </w:rPr>
        <w:t>15</w:t>
      </w:r>
      <w:r w:rsidRPr="003B34B1">
        <w:rPr>
          <w:rFonts w:asciiTheme="minorHAnsi" w:hAnsiTheme="minorHAnsi" w:cstheme="minorHAnsi"/>
          <w:spacing w:val="-4"/>
        </w:rPr>
        <w:t xml:space="preserve"> </w:t>
      </w:r>
      <w:r w:rsidRPr="003B34B1">
        <w:rPr>
          <w:rFonts w:asciiTheme="minorHAnsi" w:hAnsiTheme="minorHAnsi" w:cstheme="minorHAnsi"/>
        </w:rPr>
        <w:t>begins</w:t>
      </w:r>
      <w:r w:rsidRPr="003B34B1">
        <w:rPr>
          <w:rFonts w:asciiTheme="minorHAnsi" w:hAnsiTheme="minorHAnsi" w:cstheme="minorHAnsi"/>
          <w:spacing w:val="-4"/>
        </w:rPr>
        <w:t xml:space="preserve"> </w:t>
      </w:r>
      <w:r w:rsidRPr="003B34B1">
        <w:rPr>
          <w:rFonts w:asciiTheme="minorHAnsi" w:hAnsiTheme="minorHAnsi" w:cstheme="minorHAnsi"/>
        </w:rPr>
        <w:t>from</w:t>
      </w:r>
      <w:r w:rsidRPr="003B34B1">
        <w:rPr>
          <w:rFonts w:asciiTheme="minorHAnsi" w:hAnsiTheme="minorHAnsi" w:cstheme="minorHAnsi"/>
          <w:spacing w:val="-4"/>
        </w:rPr>
        <w:t xml:space="preserve"> </w:t>
      </w:r>
      <w:r w:rsidRPr="003B34B1">
        <w:rPr>
          <w:rFonts w:asciiTheme="minorHAnsi" w:hAnsiTheme="minorHAnsi" w:cstheme="minorHAnsi"/>
        </w:rPr>
        <w:t>the</w:t>
      </w:r>
      <w:r w:rsidRPr="003B34B1">
        <w:rPr>
          <w:rFonts w:asciiTheme="minorHAnsi" w:hAnsiTheme="minorHAnsi" w:cstheme="minorHAnsi"/>
          <w:spacing w:val="-4"/>
        </w:rPr>
        <w:t xml:space="preserve"> </w:t>
      </w:r>
      <w:r w:rsidRPr="003B34B1">
        <w:rPr>
          <w:rFonts w:asciiTheme="minorHAnsi" w:hAnsiTheme="minorHAnsi" w:cstheme="minorHAnsi"/>
        </w:rPr>
        <w:t>earlier</w:t>
      </w:r>
      <w:r w:rsidRPr="003B34B1">
        <w:rPr>
          <w:rFonts w:asciiTheme="minorHAnsi" w:hAnsiTheme="minorHAnsi" w:cstheme="minorHAnsi"/>
          <w:spacing w:val="-4"/>
        </w:rPr>
        <w:t xml:space="preserve"> </w:t>
      </w:r>
      <w:r w:rsidRPr="003B34B1">
        <w:rPr>
          <w:rFonts w:asciiTheme="minorHAnsi" w:hAnsiTheme="minorHAnsi" w:cstheme="minorHAnsi"/>
        </w:rPr>
        <w:t>of</w:t>
      </w:r>
      <w:r w:rsidRPr="003B34B1">
        <w:rPr>
          <w:rFonts w:asciiTheme="minorHAnsi" w:hAnsiTheme="minorHAnsi" w:cstheme="minorHAnsi"/>
          <w:spacing w:val="-4"/>
        </w:rPr>
        <w:t xml:space="preserve"> </w:t>
      </w:r>
      <w:r w:rsidRPr="003B34B1">
        <w:rPr>
          <w:rFonts w:asciiTheme="minorHAnsi" w:hAnsiTheme="minorHAnsi" w:cstheme="minorHAnsi"/>
        </w:rPr>
        <w:t>the</w:t>
      </w:r>
      <w:r w:rsidRPr="003B34B1">
        <w:rPr>
          <w:rFonts w:asciiTheme="minorHAnsi" w:hAnsiTheme="minorHAnsi" w:cstheme="minorHAnsi"/>
          <w:spacing w:val="-4"/>
        </w:rPr>
        <w:t xml:space="preserve"> </w:t>
      </w:r>
      <w:r w:rsidRPr="003B34B1">
        <w:rPr>
          <w:rFonts w:asciiTheme="minorHAnsi" w:hAnsiTheme="minorHAnsi" w:cstheme="minorHAnsi"/>
        </w:rPr>
        <w:t>filing</w:t>
      </w:r>
      <w:r w:rsidRPr="003B34B1">
        <w:rPr>
          <w:rFonts w:asciiTheme="minorHAnsi" w:hAnsiTheme="minorHAnsi" w:cstheme="minorHAnsi"/>
          <w:spacing w:val="-4"/>
        </w:rPr>
        <w:t xml:space="preserve"> </w:t>
      </w:r>
      <w:r w:rsidRPr="003B34B1">
        <w:rPr>
          <w:rFonts w:asciiTheme="minorHAnsi" w:hAnsiTheme="minorHAnsi" w:cstheme="minorHAnsi"/>
        </w:rPr>
        <w:t>date or the date of first commercial exploitation anywhere in the world.</w:t>
      </w:r>
    </w:p>
    <w:p w14:paraId="5CCA36AE" w14:textId="77777777" w:rsidR="00CC7FD6" w:rsidRPr="003B34B1" w:rsidRDefault="00CC7FD6" w:rsidP="003B34B1">
      <w:pPr>
        <w:pStyle w:val="Heading1"/>
        <w:numPr>
          <w:ilvl w:val="0"/>
          <w:numId w:val="1"/>
        </w:numPr>
        <w:tabs>
          <w:tab w:val="left" w:pos="302"/>
        </w:tabs>
        <w:spacing w:before="165"/>
        <w:ind w:left="22" w:right="2780" w:firstLine="0"/>
        <w:rPr>
          <w:rFonts w:asciiTheme="minorHAnsi" w:hAnsiTheme="minorHAnsi" w:cstheme="minorHAnsi"/>
        </w:rPr>
      </w:pPr>
      <w:r w:rsidRPr="003B34B1">
        <w:rPr>
          <w:rFonts w:asciiTheme="minorHAnsi" w:hAnsiTheme="minorHAnsi" w:cstheme="minorHAnsi"/>
        </w:rPr>
        <w:t>International</w:t>
      </w:r>
      <w:r w:rsidRPr="003B34B1">
        <w:rPr>
          <w:rFonts w:asciiTheme="minorHAnsi" w:hAnsiTheme="minorHAnsi" w:cstheme="minorHAnsi"/>
          <w:spacing w:val="-7"/>
        </w:rPr>
        <w:t xml:space="preserve"> </w:t>
      </w:r>
      <w:r w:rsidRPr="003B34B1">
        <w:rPr>
          <w:rFonts w:asciiTheme="minorHAnsi" w:hAnsiTheme="minorHAnsi" w:cstheme="minorHAnsi"/>
        </w:rPr>
        <w:t>framework</w:t>
      </w:r>
      <w:r w:rsidRPr="003B34B1">
        <w:rPr>
          <w:rFonts w:asciiTheme="minorHAnsi" w:hAnsiTheme="minorHAnsi" w:cstheme="minorHAnsi"/>
          <w:spacing w:val="-7"/>
        </w:rPr>
        <w:t xml:space="preserve"> </w:t>
      </w:r>
      <w:r w:rsidRPr="003B34B1">
        <w:rPr>
          <w:rFonts w:asciiTheme="minorHAnsi" w:hAnsiTheme="minorHAnsi" w:cstheme="minorHAnsi"/>
        </w:rPr>
        <w:t>and</w:t>
      </w:r>
      <w:r w:rsidRPr="003B34B1">
        <w:rPr>
          <w:rFonts w:asciiTheme="minorHAnsi" w:hAnsiTheme="minorHAnsi" w:cstheme="minorHAnsi"/>
          <w:spacing w:val="-7"/>
        </w:rPr>
        <w:t xml:space="preserve"> </w:t>
      </w:r>
      <w:r w:rsidRPr="003B34B1">
        <w:rPr>
          <w:rFonts w:asciiTheme="minorHAnsi" w:hAnsiTheme="minorHAnsi" w:cstheme="minorHAnsi"/>
        </w:rPr>
        <w:t>position</w:t>
      </w:r>
      <w:r w:rsidRPr="003B34B1">
        <w:rPr>
          <w:rFonts w:asciiTheme="minorHAnsi" w:hAnsiTheme="minorHAnsi" w:cstheme="minorHAnsi"/>
          <w:spacing w:val="-7"/>
        </w:rPr>
        <w:t xml:space="preserve"> </w:t>
      </w:r>
      <w:r w:rsidRPr="003B34B1">
        <w:rPr>
          <w:rFonts w:asciiTheme="minorHAnsi" w:hAnsiTheme="minorHAnsi" w:cstheme="minorHAnsi"/>
        </w:rPr>
        <w:t>under</w:t>
      </w:r>
      <w:r w:rsidRPr="003B34B1">
        <w:rPr>
          <w:rFonts w:asciiTheme="minorHAnsi" w:hAnsiTheme="minorHAnsi" w:cstheme="minorHAnsi"/>
          <w:spacing w:val="-7"/>
        </w:rPr>
        <w:t xml:space="preserve"> </w:t>
      </w:r>
      <w:r w:rsidRPr="003B34B1">
        <w:rPr>
          <w:rFonts w:asciiTheme="minorHAnsi" w:hAnsiTheme="minorHAnsi" w:cstheme="minorHAnsi"/>
        </w:rPr>
        <w:t>Indian</w:t>
      </w:r>
      <w:r w:rsidRPr="003B34B1">
        <w:rPr>
          <w:rFonts w:asciiTheme="minorHAnsi" w:hAnsiTheme="minorHAnsi" w:cstheme="minorHAnsi"/>
          <w:spacing w:val="-7"/>
        </w:rPr>
        <w:t xml:space="preserve"> </w:t>
      </w:r>
      <w:r w:rsidRPr="003B34B1">
        <w:rPr>
          <w:rFonts w:asciiTheme="minorHAnsi" w:hAnsiTheme="minorHAnsi" w:cstheme="minorHAnsi"/>
        </w:rPr>
        <w:t>law The IPIC Treaty (Washington Treaty), 1989</w:t>
      </w:r>
    </w:p>
    <w:p w14:paraId="54A09264" w14:textId="77777777" w:rsidR="00CC7FD6" w:rsidRPr="003B34B1" w:rsidRDefault="00CC7FD6" w:rsidP="003B34B1">
      <w:pPr>
        <w:pStyle w:val="BodyText"/>
        <w:spacing w:before="83"/>
        <w:ind w:right="631"/>
        <w:rPr>
          <w:rFonts w:asciiTheme="minorHAnsi" w:hAnsiTheme="minorHAnsi" w:cstheme="minorHAnsi"/>
        </w:rPr>
      </w:pPr>
      <w:r w:rsidRPr="003B34B1">
        <w:rPr>
          <w:rFonts w:asciiTheme="minorHAnsi" w:hAnsiTheme="minorHAnsi" w:cstheme="minorHAnsi"/>
        </w:rPr>
        <w:t>The</w:t>
      </w:r>
      <w:r w:rsidRPr="003B34B1">
        <w:rPr>
          <w:rFonts w:asciiTheme="minorHAnsi" w:hAnsiTheme="minorHAnsi" w:cstheme="minorHAnsi"/>
          <w:spacing w:val="-4"/>
        </w:rPr>
        <w:t xml:space="preserve"> </w:t>
      </w:r>
      <w:r w:rsidRPr="003B34B1">
        <w:rPr>
          <w:rFonts w:asciiTheme="minorHAnsi" w:hAnsiTheme="minorHAnsi" w:cstheme="minorHAnsi"/>
        </w:rPr>
        <w:t>Treaty</w:t>
      </w:r>
      <w:r w:rsidRPr="003B34B1">
        <w:rPr>
          <w:rFonts w:asciiTheme="minorHAnsi" w:hAnsiTheme="minorHAnsi" w:cstheme="minorHAnsi"/>
          <w:spacing w:val="-4"/>
        </w:rPr>
        <w:t xml:space="preserve"> </w:t>
      </w:r>
      <w:r w:rsidRPr="003B34B1">
        <w:rPr>
          <w:rFonts w:asciiTheme="minorHAnsi" w:hAnsiTheme="minorHAnsi" w:cstheme="minorHAnsi"/>
        </w:rPr>
        <w:t>on</w:t>
      </w:r>
      <w:r w:rsidRPr="003B34B1">
        <w:rPr>
          <w:rFonts w:asciiTheme="minorHAnsi" w:hAnsiTheme="minorHAnsi" w:cstheme="minorHAnsi"/>
          <w:spacing w:val="-4"/>
        </w:rPr>
        <w:t xml:space="preserve"> </w:t>
      </w:r>
      <w:r w:rsidRPr="003B34B1">
        <w:rPr>
          <w:rFonts w:asciiTheme="minorHAnsi" w:hAnsiTheme="minorHAnsi" w:cstheme="minorHAnsi"/>
        </w:rPr>
        <w:t>Intellectual</w:t>
      </w:r>
      <w:r w:rsidRPr="003B34B1">
        <w:rPr>
          <w:rFonts w:asciiTheme="minorHAnsi" w:hAnsiTheme="minorHAnsi" w:cstheme="minorHAnsi"/>
          <w:spacing w:val="-4"/>
        </w:rPr>
        <w:t xml:space="preserve"> </w:t>
      </w:r>
      <w:r w:rsidRPr="003B34B1">
        <w:rPr>
          <w:rFonts w:asciiTheme="minorHAnsi" w:hAnsiTheme="minorHAnsi" w:cstheme="minorHAnsi"/>
        </w:rPr>
        <w:t>Property</w:t>
      </w:r>
      <w:r w:rsidRPr="003B34B1">
        <w:rPr>
          <w:rFonts w:asciiTheme="minorHAnsi" w:hAnsiTheme="minorHAnsi" w:cstheme="minorHAnsi"/>
          <w:spacing w:val="-4"/>
        </w:rPr>
        <w:t xml:space="preserve"> </w:t>
      </w:r>
      <w:r w:rsidRPr="003B34B1">
        <w:rPr>
          <w:rFonts w:asciiTheme="minorHAnsi" w:hAnsiTheme="minorHAnsi" w:cstheme="minorHAnsi"/>
        </w:rPr>
        <w:t>in</w:t>
      </w:r>
      <w:r w:rsidRPr="003B34B1">
        <w:rPr>
          <w:rFonts w:asciiTheme="minorHAnsi" w:hAnsiTheme="minorHAnsi" w:cstheme="minorHAnsi"/>
          <w:spacing w:val="-4"/>
        </w:rPr>
        <w:t xml:space="preserve"> </w:t>
      </w:r>
      <w:r w:rsidRPr="003B34B1">
        <w:rPr>
          <w:rFonts w:asciiTheme="minorHAnsi" w:hAnsiTheme="minorHAnsi" w:cstheme="minorHAnsi"/>
        </w:rPr>
        <w:t>Respect</w:t>
      </w:r>
      <w:r w:rsidRPr="003B34B1">
        <w:rPr>
          <w:rFonts w:asciiTheme="minorHAnsi" w:hAnsiTheme="minorHAnsi" w:cstheme="minorHAnsi"/>
          <w:spacing w:val="-4"/>
        </w:rPr>
        <w:t xml:space="preserve"> </w:t>
      </w:r>
      <w:r w:rsidRPr="003B34B1">
        <w:rPr>
          <w:rFonts w:asciiTheme="minorHAnsi" w:hAnsiTheme="minorHAnsi" w:cstheme="minorHAnsi"/>
        </w:rPr>
        <w:t>of</w:t>
      </w:r>
      <w:r w:rsidRPr="003B34B1">
        <w:rPr>
          <w:rFonts w:asciiTheme="minorHAnsi" w:hAnsiTheme="minorHAnsi" w:cstheme="minorHAnsi"/>
          <w:spacing w:val="-4"/>
        </w:rPr>
        <w:t xml:space="preserve"> </w:t>
      </w:r>
      <w:r w:rsidRPr="003B34B1">
        <w:rPr>
          <w:rFonts w:asciiTheme="minorHAnsi" w:hAnsiTheme="minorHAnsi" w:cstheme="minorHAnsi"/>
        </w:rPr>
        <w:t>Integrated</w:t>
      </w:r>
      <w:r w:rsidRPr="003B34B1">
        <w:rPr>
          <w:rFonts w:asciiTheme="minorHAnsi" w:hAnsiTheme="minorHAnsi" w:cstheme="minorHAnsi"/>
          <w:spacing w:val="-4"/>
        </w:rPr>
        <w:t xml:space="preserve"> </w:t>
      </w:r>
      <w:r w:rsidRPr="003B34B1">
        <w:rPr>
          <w:rFonts w:asciiTheme="minorHAnsi" w:hAnsiTheme="minorHAnsi" w:cstheme="minorHAnsi"/>
        </w:rPr>
        <w:t>Circuits,</w:t>
      </w:r>
      <w:r w:rsidRPr="003B34B1">
        <w:rPr>
          <w:rFonts w:asciiTheme="minorHAnsi" w:hAnsiTheme="minorHAnsi" w:cstheme="minorHAnsi"/>
          <w:spacing w:val="-4"/>
        </w:rPr>
        <w:t xml:space="preserve"> </w:t>
      </w:r>
      <w:r w:rsidRPr="003B34B1">
        <w:rPr>
          <w:rFonts w:asciiTheme="minorHAnsi" w:hAnsiTheme="minorHAnsi" w:cstheme="minorHAnsi"/>
        </w:rPr>
        <w:t>adopted at Washington D.C. in 1989 under WIPO's auspices, was the first dedicated international instrument for the protection of IC layout-designs. It required contracting</w:t>
      </w:r>
      <w:r w:rsidRPr="003B34B1">
        <w:rPr>
          <w:rFonts w:asciiTheme="minorHAnsi" w:hAnsiTheme="minorHAnsi" w:cstheme="minorHAnsi"/>
          <w:spacing w:val="-5"/>
        </w:rPr>
        <w:t xml:space="preserve"> </w:t>
      </w:r>
      <w:r w:rsidRPr="003B34B1">
        <w:rPr>
          <w:rFonts w:asciiTheme="minorHAnsi" w:hAnsiTheme="minorHAnsi" w:cstheme="minorHAnsi"/>
        </w:rPr>
        <w:t>parties</w:t>
      </w:r>
      <w:r w:rsidRPr="003B34B1">
        <w:rPr>
          <w:rFonts w:asciiTheme="minorHAnsi" w:hAnsiTheme="minorHAnsi" w:cstheme="minorHAnsi"/>
          <w:spacing w:val="-5"/>
        </w:rPr>
        <w:t xml:space="preserve"> </w:t>
      </w:r>
      <w:r w:rsidRPr="003B34B1">
        <w:rPr>
          <w:rFonts w:asciiTheme="minorHAnsi" w:hAnsiTheme="minorHAnsi" w:cstheme="minorHAnsi"/>
        </w:rPr>
        <w:t>to</w:t>
      </w:r>
      <w:r w:rsidRPr="003B34B1">
        <w:rPr>
          <w:rFonts w:asciiTheme="minorHAnsi" w:hAnsiTheme="minorHAnsi" w:cstheme="minorHAnsi"/>
          <w:spacing w:val="-5"/>
        </w:rPr>
        <w:t xml:space="preserve"> </w:t>
      </w:r>
      <w:r w:rsidRPr="003B34B1">
        <w:rPr>
          <w:rFonts w:asciiTheme="minorHAnsi" w:hAnsiTheme="minorHAnsi" w:cstheme="minorHAnsi"/>
        </w:rPr>
        <w:t>provide</w:t>
      </w:r>
      <w:r w:rsidRPr="003B34B1">
        <w:rPr>
          <w:rFonts w:asciiTheme="minorHAnsi" w:hAnsiTheme="minorHAnsi" w:cstheme="minorHAnsi"/>
          <w:spacing w:val="-5"/>
        </w:rPr>
        <w:t xml:space="preserve"> </w:t>
      </w:r>
      <w:r w:rsidRPr="003B34B1">
        <w:rPr>
          <w:rFonts w:asciiTheme="minorHAnsi" w:hAnsiTheme="minorHAnsi" w:cstheme="minorHAnsi"/>
        </w:rPr>
        <w:t>exclusive</w:t>
      </w:r>
      <w:r w:rsidRPr="003B34B1">
        <w:rPr>
          <w:rFonts w:asciiTheme="minorHAnsi" w:hAnsiTheme="minorHAnsi" w:cstheme="minorHAnsi"/>
          <w:spacing w:val="-5"/>
        </w:rPr>
        <w:t xml:space="preserve"> </w:t>
      </w:r>
      <w:r w:rsidRPr="003B34B1">
        <w:rPr>
          <w:rFonts w:asciiTheme="minorHAnsi" w:hAnsiTheme="minorHAnsi" w:cstheme="minorHAnsi"/>
        </w:rPr>
        <w:t>rights</w:t>
      </w:r>
      <w:r w:rsidRPr="003B34B1">
        <w:rPr>
          <w:rFonts w:asciiTheme="minorHAnsi" w:hAnsiTheme="minorHAnsi" w:cstheme="minorHAnsi"/>
          <w:spacing w:val="-5"/>
        </w:rPr>
        <w:t xml:space="preserve"> </w:t>
      </w:r>
      <w:r w:rsidRPr="003B34B1">
        <w:rPr>
          <w:rFonts w:asciiTheme="minorHAnsi" w:hAnsiTheme="minorHAnsi" w:cstheme="minorHAnsi"/>
        </w:rPr>
        <w:t>in</w:t>
      </w:r>
      <w:r w:rsidRPr="003B34B1">
        <w:rPr>
          <w:rFonts w:asciiTheme="minorHAnsi" w:hAnsiTheme="minorHAnsi" w:cstheme="minorHAnsi"/>
          <w:spacing w:val="-5"/>
        </w:rPr>
        <w:t xml:space="preserve"> </w:t>
      </w:r>
      <w:r w:rsidRPr="003B34B1">
        <w:rPr>
          <w:rFonts w:asciiTheme="minorHAnsi" w:hAnsiTheme="minorHAnsi" w:cstheme="minorHAnsi"/>
        </w:rPr>
        <w:t>original</w:t>
      </w:r>
      <w:r w:rsidRPr="003B34B1">
        <w:rPr>
          <w:rFonts w:asciiTheme="minorHAnsi" w:hAnsiTheme="minorHAnsi" w:cstheme="minorHAnsi"/>
          <w:spacing w:val="-5"/>
        </w:rPr>
        <w:t xml:space="preserve"> </w:t>
      </w:r>
      <w:r w:rsidRPr="003B34B1">
        <w:rPr>
          <w:rFonts w:asciiTheme="minorHAnsi" w:hAnsiTheme="minorHAnsi" w:cstheme="minorHAnsi"/>
        </w:rPr>
        <w:t>layout-designs</w:t>
      </w:r>
      <w:r w:rsidRPr="003B34B1">
        <w:rPr>
          <w:rFonts w:asciiTheme="minorHAnsi" w:hAnsiTheme="minorHAnsi" w:cstheme="minorHAnsi"/>
          <w:spacing w:val="-5"/>
        </w:rPr>
        <w:t xml:space="preserve"> </w:t>
      </w:r>
      <w:r w:rsidRPr="003B34B1">
        <w:rPr>
          <w:rFonts w:asciiTheme="minorHAnsi" w:hAnsiTheme="minorHAnsi" w:cstheme="minorHAnsi"/>
        </w:rPr>
        <w:t>for</w:t>
      </w:r>
      <w:r w:rsidRPr="003B34B1">
        <w:rPr>
          <w:rFonts w:asciiTheme="minorHAnsi" w:hAnsiTheme="minorHAnsi" w:cstheme="minorHAnsi"/>
          <w:spacing w:val="-5"/>
        </w:rPr>
        <w:t xml:space="preserve"> </w:t>
      </w:r>
      <w:r w:rsidRPr="003B34B1">
        <w:rPr>
          <w:rFonts w:asciiTheme="minorHAnsi" w:hAnsiTheme="minorHAnsi" w:cstheme="minorHAnsi"/>
        </w:rPr>
        <w:t>at least eight years from filing or first commercial exploitation. It permitted</w:t>
      </w:r>
    </w:p>
    <w:p w14:paraId="0531DC5F" w14:textId="77777777" w:rsidR="00CC7FD6" w:rsidRPr="003B34B1" w:rsidRDefault="00CC7FD6" w:rsidP="003B34B1">
      <w:pPr>
        <w:pStyle w:val="BodyText"/>
        <w:spacing w:before="102"/>
        <w:ind w:right="461"/>
        <w:rPr>
          <w:rFonts w:asciiTheme="minorHAnsi" w:hAnsiTheme="minorHAnsi" w:cstheme="minorHAnsi"/>
        </w:rPr>
      </w:pPr>
      <w:r w:rsidRPr="003B34B1">
        <w:rPr>
          <w:rFonts w:asciiTheme="minorHAnsi" w:hAnsiTheme="minorHAnsi" w:cstheme="minorHAnsi"/>
        </w:rPr>
        <w:t>exceptions for private use, reverse engineering for analysis, and educational use. The Treaty never entered into force independently due to insufficient ratifications,</w:t>
      </w:r>
      <w:r w:rsidRPr="003B34B1">
        <w:rPr>
          <w:rFonts w:asciiTheme="minorHAnsi" w:hAnsiTheme="minorHAnsi" w:cstheme="minorHAnsi"/>
          <w:spacing w:val="-5"/>
        </w:rPr>
        <w:t xml:space="preserve"> </w:t>
      </w:r>
      <w:r w:rsidRPr="003B34B1">
        <w:rPr>
          <w:rFonts w:asciiTheme="minorHAnsi" w:hAnsiTheme="minorHAnsi" w:cstheme="minorHAnsi"/>
        </w:rPr>
        <w:t>but</w:t>
      </w:r>
      <w:r w:rsidRPr="003B34B1">
        <w:rPr>
          <w:rFonts w:asciiTheme="minorHAnsi" w:hAnsiTheme="minorHAnsi" w:cstheme="minorHAnsi"/>
          <w:spacing w:val="-5"/>
        </w:rPr>
        <w:t xml:space="preserve"> </w:t>
      </w:r>
      <w:r w:rsidRPr="003B34B1">
        <w:rPr>
          <w:rFonts w:asciiTheme="minorHAnsi" w:hAnsiTheme="minorHAnsi" w:cstheme="minorHAnsi"/>
        </w:rPr>
        <w:t>its</w:t>
      </w:r>
      <w:r w:rsidRPr="003B34B1">
        <w:rPr>
          <w:rFonts w:asciiTheme="minorHAnsi" w:hAnsiTheme="minorHAnsi" w:cstheme="minorHAnsi"/>
          <w:spacing w:val="-5"/>
        </w:rPr>
        <w:t xml:space="preserve"> </w:t>
      </w:r>
      <w:r w:rsidRPr="003B34B1">
        <w:rPr>
          <w:rFonts w:asciiTheme="minorHAnsi" w:hAnsiTheme="minorHAnsi" w:cstheme="minorHAnsi"/>
        </w:rPr>
        <w:t>substantive</w:t>
      </w:r>
      <w:r w:rsidRPr="003B34B1">
        <w:rPr>
          <w:rFonts w:asciiTheme="minorHAnsi" w:hAnsiTheme="minorHAnsi" w:cstheme="minorHAnsi"/>
          <w:spacing w:val="-5"/>
        </w:rPr>
        <w:t xml:space="preserve"> </w:t>
      </w:r>
      <w:r w:rsidRPr="003B34B1">
        <w:rPr>
          <w:rFonts w:asciiTheme="minorHAnsi" w:hAnsiTheme="minorHAnsi" w:cstheme="minorHAnsi"/>
        </w:rPr>
        <w:t>provisions</w:t>
      </w:r>
      <w:r w:rsidRPr="003B34B1">
        <w:rPr>
          <w:rFonts w:asciiTheme="minorHAnsi" w:hAnsiTheme="minorHAnsi" w:cstheme="minorHAnsi"/>
          <w:spacing w:val="-5"/>
        </w:rPr>
        <w:t xml:space="preserve"> </w:t>
      </w:r>
      <w:r w:rsidRPr="003B34B1">
        <w:rPr>
          <w:rFonts w:asciiTheme="minorHAnsi" w:hAnsiTheme="minorHAnsi" w:cstheme="minorHAnsi"/>
        </w:rPr>
        <w:t>were</w:t>
      </w:r>
      <w:r w:rsidRPr="003B34B1">
        <w:rPr>
          <w:rFonts w:asciiTheme="minorHAnsi" w:hAnsiTheme="minorHAnsi" w:cstheme="minorHAnsi"/>
          <w:spacing w:val="-5"/>
        </w:rPr>
        <w:t xml:space="preserve"> </w:t>
      </w:r>
      <w:r w:rsidRPr="003B34B1">
        <w:rPr>
          <w:rFonts w:asciiTheme="minorHAnsi" w:hAnsiTheme="minorHAnsi" w:cstheme="minorHAnsi"/>
        </w:rPr>
        <w:t>incorporated</w:t>
      </w:r>
      <w:r w:rsidRPr="003B34B1">
        <w:rPr>
          <w:rFonts w:asciiTheme="minorHAnsi" w:hAnsiTheme="minorHAnsi" w:cstheme="minorHAnsi"/>
          <w:spacing w:val="-5"/>
        </w:rPr>
        <w:t xml:space="preserve"> </w:t>
      </w:r>
      <w:r w:rsidRPr="003B34B1">
        <w:rPr>
          <w:rFonts w:asciiTheme="minorHAnsi" w:hAnsiTheme="minorHAnsi" w:cstheme="minorHAnsi"/>
        </w:rPr>
        <w:t>by</w:t>
      </w:r>
      <w:r w:rsidRPr="003B34B1">
        <w:rPr>
          <w:rFonts w:asciiTheme="minorHAnsi" w:hAnsiTheme="minorHAnsi" w:cstheme="minorHAnsi"/>
          <w:spacing w:val="-5"/>
        </w:rPr>
        <w:t xml:space="preserve"> </w:t>
      </w:r>
      <w:r w:rsidRPr="003B34B1">
        <w:rPr>
          <w:rFonts w:asciiTheme="minorHAnsi" w:hAnsiTheme="minorHAnsi" w:cstheme="minorHAnsi"/>
        </w:rPr>
        <w:t>reference</w:t>
      </w:r>
      <w:r w:rsidRPr="003B34B1">
        <w:rPr>
          <w:rFonts w:asciiTheme="minorHAnsi" w:hAnsiTheme="minorHAnsi" w:cstheme="minorHAnsi"/>
          <w:spacing w:val="-5"/>
        </w:rPr>
        <w:t xml:space="preserve"> </w:t>
      </w:r>
      <w:r w:rsidRPr="003B34B1">
        <w:rPr>
          <w:rFonts w:asciiTheme="minorHAnsi" w:hAnsiTheme="minorHAnsi" w:cstheme="minorHAnsi"/>
        </w:rPr>
        <w:t>into the TRIPS Agreement.</w:t>
      </w:r>
    </w:p>
    <w:p w14:paraId="64DFCEB9" w14:textId="77777777" w:rsidR="00CC7FD6" w:rsidRPr="003B34B1" w:rsidRDefault="00CC7FD6" w:rsidP="003B34B1">
      <w:pPr>
        <w:pStyle w:val="Heading1"/>
        <w:spacing w:before="163"/>
        <w:rPr>
          <w:rFonts w:asciiTheme="minorHAnsi" w:hAnsiTheme="minorHAnsi" w:cstheme="minorHAnsi"/>
        </w:rPr>
      </w:pPr>
      <w:r w:rsidRPr="003B34B1">
        <w:rPr>
          <w:rFonts w:asciiTheme="minorHAnsi" w:hAnsiTheme="minorHAnsi" w:cstheme="minorHAnsi"/>
        </w:rPr>
        <w:t>TRIPS</w:t>
      </w:r>
      <w:r w:rsidRPr="003B34B1">
        <w:rPr>
          <w:rFonts w:asciiTheme="minorHAnsi" w:hAnsiTheme="minorHAnsi" w:cstheme="minorHAnsi"/>
          <w:spacing w:val="-3"/>
        </w:rPr>
        <w:t xml:space="preserve"> </w:t>
      </w:r>
      <w:r w:rsidRPr="003B34B1">
        <w:rPr>
          <w:rFonts w:asciiTheme="minorHAnsi" w:hAnsiTheme="minorHAnsi" w:cstheme="minorHAnsi"/>
        </w:rPr>
        <w:t>Agreement,</w:t>
      </w:r>
      <w:r w:rsidRPr="003B34B1">
        <w:rPr>
          <w:rFonts w:asciiTheme="minorHAnsi" w:hAnsiTheme="minorHAnsi" w:cstheme="minorHAnsi"/>
          <w:spacing w:val="-3"/>
        </w:rPr>
        <w:t xml:space="preserve"> </w:t>
      </w:r>
      <w:r w:rsidRPr="003B34B1">
        <w:rPr>
          <w:rFonts w:asciiTheme="minorHAnsi" w:hAnsiTheme="minorHAnsi" w:cstheme="minorHAnsi"/>
        </w:rPr>
        <w:t>1994</w:t>
      </w:r>
      <w:r w:rsidRPr="003B34B1">
        <w:rPr>
          <w:rFonts w:asciiTheme="minorHAnsi" w:hAnsiTheme="minorHAnsi" w:cstheme="minorHAnsi"/>
          <w:spacing w:val="-3"/>
        </w:rPr>
        <w:t xml:space="preserve"> </w:t>
      </w:r>
      <w:r w:rsidRPr="003B34B1">
        <w:rPr>
          <w:rFonts w:asciiTheme="minorHAnsi" w:hAnsiTheme="minorHAnsi" w:cstheme="minorHAnsi"/>
        </w:rPr>
        <w:t>—</w:t>
      </w:r>
      <w:r w:rsidRPr="003B34B1">
        <w:rPr>
          <w:rFonts w:asciiTheme="minorHAnsi" w:hAnsiTheme="minorHAnsi" w:cstheme="minorHAnsi"/>
          <w:spacing w:val="-3"/>
        </w:rPr>
        <w:t xml:space="preserve"> </w:t>
      </w:r>
      <w:r w:rsidRPr="003B34B1">
        <w:rPr>
          <w:rFonts w:asciiTheme="minorHAnsi" w:hAnsiTheme="minorHAnsi" w:cstheme="minorHAnsi"/>
        </w:rPr>
        <w:t>Section</w:t>
      </w:r>
      <w:r w:rsidRPr="003B34B1">
        <w:rPr>
          <w:rFonts w:asciiTheme="minorHAnsi" w:hAnsiTheme="minorHAnsi" w:cstheme="minorHAnsi"/>
          <w:spacing w:val="-2"/>
        </w:rPr>
        <w:t xml:space="preserve"> </w:t>
      </w:r>
      <w:r w:rsidRPr="003B34B1">
        <w:rPr>
          <w:rFonts w:asciiTheme="minorHAnsi" w:hAnsiTheme="minorHAnsi" w:cstheme="minorHAnsi"/>
        </w:rPr>
        <w:t>6</w:t>
      </w:r>
      <w:r w:rsidRPr="003B34B1">
        <w:rPr>
          <w:rFonts w:asciiTheme="minorHAnsi" w:hAnsiTheme="minorHAnsi" w:cstheme="minorHAnsi"/>
          <w:spacing w:val="-3"/>
        </w:rPr>
        <w:t xml:space="preserve"> </w:t>
      </w:r>
      <w:r w:rsidRPr="003B34B1">
        <w:rPr>
          <w:rFonts w:asciiTheme="minorHAnsi" w:hAnsiTheme="minorHAnsi" w:cstheme="minorHAnsi"/>
        </w:rPr>
        <w:t>(Articles</w:t>
      </w:r>
      <w:r w:rsidRPr="003B34B1">
        <w:rPr>
          <w:rFonts w:asciiTheme="minorHAnsi" w:hAnsiTheme="minorHAnsi" w:cstheme="minorHAnsi"/>
          <w:spacing w:val="-3"/>
        </w:rPr>
        <w:t xml:space="preserve"> </w:t>
      </w:r>
      <w:r w:rsidRPr="003B34B1">
        <w:rPr>
          <w:rFonts w:asciiTheme="minorHAnsi" w:hAnsiTheme="minorHAnsi" w:cstheme="minorHAnsi"/>
        </w:rPr>
        <w:t>35</w:t>
      </w:r>
      <w:r w:rsidRPr="003B34B1">
        <w:rPr>
          <w:rFonts w:asciiTheme="minorHAnsi" w:hAnsiTheme="minorHAnsi" w:cstheme="minorHAnsi"/>
          <w:spacing w:val="-3"/>
        </w:rPr>
        <w:t xml:space="preserve"> </w:t>
      </w:r>
      <w:r w:rsidRPr="003B34B1">
        <w:rPr>
          <w:rFonts w:asciiTheme="minorHAnsi" w:hAnsiTheme="minorHAnsi" w:cstheme="minorHAnsi"/>
        </w:rPr>
        <w:t>to</w:t>
      </w:r>
      <w:r w:rsidRPr="003B34B1">
        <w:rPr>
          <w:rFonts w:asciiTheme="minorHAnsi" w:hAnsiTheme="minorHAnsi" w:cstheme="minorHAnsi"/>
          <w:spacing w:val="-2"/>
        </w:rPr>
        <w:t xml:space="preserve"> </w:t>
      </w:r>
      <w:r w:rsidRPr="003B34B1">
        <w:rPr>
          <w:rFonts w:asciiTheme="minorHAnsi" w:hAnsiTheme="minorHAnsi" w:cstheme="minorHAnsi"/>
          <w:spacing w:val="-5"/>
        </w:rPr>
        <w:t>38)</w:t>
      </w:r>
    </w:p>
    <w:p w14:paraId="790A8178" w14:textId="77777777" w:rsidR="00CC7FD6" w:rsidRPr="003B34B1" w:rsidRDefault="00CC7FD6" w:rsidP="003B34B1">
      <w:pPr>
        <w:pStyle w:val="BodyText"/>
        <w:ind w:right="0"/>
        <w:rPr>
          <w:rFonts w:asciiTheme="minorHAnsi" w:hAnsiTheme="minorHAnsi" w:cstheme="minorHAnsi"/>
        </w:rPr>
      </w:pPr>
      <w:r w:rsidRPr="003B34B1">
        <w:rPr>
          <w:rFonts w:asciiTheme="minorHAnsi" w:hAnsiTheme="minorHAnsi" w:cstheme="minorHAnsi"/>
        </w:rPr>
        <w:t>Section</w:t>
      </w:r>
      <w:r w:rsidRPr="003B34B1">
        <w:rPr>
          <w:rFonts w:asciiTheme="minorHAnsi" w:hAnsiTheme="minorHAnsi" w:cstheme="minorHAnsi"/>
          <w:spacing w:val="-4"/>
        </w:rPr>
        <w:t xml:space="preserve"> </w:t>
      </w:r>
      <w:r w:rsidRPr="003B34B1">
        <w:rPr>
          <w:rFonts w:asciiTheme="minorHAnsi" w:hAnsiTheme="minorHAnsi" w:cstheme="minorHAnsi"/>
        </w:rPr>
        <w:t>6</w:t>
      </w:r>
      <w:r w:rsidRPr="003B34B1">
        <w:rPr>
          <w:rFonts w:asciiTheme="minorHAnsi" w:hAnsiTheme="minorHAnsi" w:cstheme="minorHAnsi"/>
          <w:spacing w:val="-4"/>
        </w:rPr>
        <w:t xml:space="preserve"> </w:t>
      </w:r>
      <w:r w:rsidRPr="003B34B1">
        <w:rPr>
          <w:rFonts w:asciiTheme="minorHAnsi" w:hAnsiTheme="minorHAnsi" w:cstheme="minorHAnsi"/>
        </w:rPr>
        <w:t>of</w:t>
      </w:r>
      <w:r w:rsidRPr="003B34B1">
        <w:rPr>
          <w:rFonts w:asciiTheme="minorHAnsi" w:hAnsiTheme="minorHAnsi" w:cstheme="minorHAnsi"/>
          <w:spacing w:val="-4"/>
        </w:rPr>
        <w:t xml:space="preserve"> </w:t>
      </w:r>
      <w:r w:rsidRPr="003B34B1">
        <w:rPr>
          <w:rFonts w:asciiTheme="minorHAnsi" w:hAnsiTheme="minorHAnsi" w:cstheme="minorHAnsi"/>
        </w:rPr>
        <w:t>Part</w:t>
      </w:r>
      <w:r w:rsidRPr="003B34B1">
        <w:rPr>
          <w:rFonts w:asciiTheme="minorHAnsi" w:hAnsiTheme="minorHAnsi" w:cstheme="minorHAnsi"/>
          <w:spacing w:val="-4"/>
        </w:rPr>
        <w:t xml:space="preserve"> </w:t>
      </w:r>
      <w:r w:rsidRPr="003B34B1">
        <w:rPr>
          <w:rFonts w:asciiTheme="minorHAnsi" w:hAnsiTheme="minorHAnsi" w:cstheme="minorHAnsi"/>
        </w:rPr>
        <w:t>II</w:t>
      </w:r>
      <w:r w:rsidRPr="003B34B1">
        <w:rPr>
          <w:rFonts w:asciiTheme="minorHAnsi" w:hAnsiTheme="minorHAnsi" w:cstheme="minorHAnsi"/>
          <w:spacing w:val="-4"/>
        </w:rPr>
        <w:t xml:space="preserve"> </w:t>
      </w:r>
      <w:r w:rsidRPr="003B34B1">
        <w:rPr>
          <w:rFonts w:asciiTheme="minorHAnsi" w:hAnsiTheme="minorHAnsi" w:cstheme="minorHAnsi"/>
        </w:rPr>
        <w:t>of</w:t>
      </w:r>
      <w:r w:rsidRPr="003B34B1">
        <w:rPr>
          <w:rFonts w:asciiTheme="minorHAnsi" w:hAnsiTheme="minorHAnsi" w:cstheme="minorHAnsi"/>
          <w:spacing w:val="-4"/>
        </w:rPr>
        <w:t xml:space="preserve"> </w:t>
      </w:r>
      <w:r w:rsidRPr="003B34B1">
        <w:rPr>
          <w:rFonts w:asciiTheme="minorHAnsi" w:hAnsiTheme="minorHAnsi" w:cstheme="minorHAnsi"/>
        </w:rPr>
        <w:t>the</w:t>
      </w:r>
      <w:r w:rsidRPr="003B34B1">
        <w:rPr>
          <w:rFonts w:asciiTheme="minorHAnsi" w:hAnsiTheme="minorHAnsi" w:cstheme="minorHAnsi"/>
          <w:spacing w:val="-4"/>
        </w:rPr>
        <w:t xml:space="preserve"> </w:t>
      </w:r>
      <w:r w:rsidRPr="003B34B1">
        <w:rPr>
          <w:rFonts w:asciiTheme="minorHAnsi" w:hAnsiTheme="minorHAnsi" w:cstheme="minorHAnsi"/>
        </w:rPr>
        <w:t>TRIPS</w:t>
      </w:r>
      <w:r w:rsidRPr="003B34B1">
        <w:rPr>
          <w:rFonts w:asciiTheme="minorHAnsi" w:hAnsiTheme="minorHAnsi" w:cstheme="minorHAnsi"/>
          <w:spacing w:val="-4"/>
        </w:rPr>
        <w:t xml:space="preserve"> </w:t>
      </w:r>
      <w:r w:rsidRPr="003B34B1">
        <w:rPr>
          <w:rFonts w:asciiTheme="minorHAnsi" w:hAnsiTheme="minorHAnsi" w:cstheme="minorHAnsi"/>
        </w:rPr>
        <w:t>Agreement</w:t>
      </w:r>
      <w:r w:rsidRPr="003B34B1">
        <w:rPr>
          <w:rFonts w:asciiTheme="minorHAnsi" w:hAnsiTheme="minorHAnsi" w:cstheme="minorHAnsi"/>
          <w:spacing w:val="-4"/>
        </w:rPr>
        <w:t xml:space="preserve"> </w:t>
      </w:r>
      <w:r w:rsidRPr="003B34B1">
        <w:rPr>
          <w:rFonts w:asciiTheme="minorHAnsi" w:hAnsiTheme="minorHAnsi" w:cstheme="minorHAnsi"/>
        </w:rPr>
        <w:t>is</w:t>
      </w:r>
      <w:r w:rsidRPr="003B34B1">
        <w:rPr>
          <w:rFonts w:asciiTheme="minorHAnsi" w:hAnsiTheme="minorHAnsi" w:cstheme="minorHAnsi"/>
          <w:spacing w:val="-4"/>
        </w:rPr>
        <w:t xml:space="preserve"> </w:t>
      </w:r>
      <w:r w:rsidRPr="003B34B1">
        <w:rPr>
          <w:rFonts w:asciiTheme="minorHAnsi" w:hAnsiTheme="minorHAnsi" w:cstheme="minorHAnsi"/>
        </w:rPr>
        <w:t>the</w:t>
      </w:r>
      <w:r w:rsidRPr="003B34B1">
        <w:rPr>
          <w:rFonts w:asciiTheme="minorHAnsi" w:hAnsiTheme="minorHAnsi" w:cstheme="minorHAnsi"/>
          <w:spacing w:val="-4"/>
        </w:rPr>
        <w:t xml:space="preserve"> </w:t>
      </w:r>
      <w:r w:rsidRPr="003B34B1">
        <w:rPr>
          <w:rFonts w:asciiTheme="minorHAnsi" w:hAnsiTheme="minorHAnsi" w:cstheme="minorHAnsi"/>
        </w:rPr>
        <w:t>primary</w:t>
      </w:r>
      <w:r w:rsidRPr="003B34B1">
        <w:rPr>
          <w:rFonts w:asciiTheme="minorHAnsi" w:hAnsiTheme="minorHAnsi" w:cstheme="minorHAnsi"/>
          <w:spacing w:val="-4"/>
        </w:rPr>
        <w:t xml:space="preserve"> </w:t>
      </w:r>
      <w:r w:rsidRPr="003B34B1">
        <w:rPr>
          <w:rFonts w:asciiTheme="minorHAnsi" w:hAnsiTheme="minorHAnsi" w:cstheme="minorHAnsi"/>
        </w:rPr>
        <w:t>binding</w:t>
      </w:r>
      <w:r w:rsidRPr="003B34B1">
        <w:rPr>
          <w:rFonts w:asciiTheme="minorHAnsi" w:hAnsiTheme="minorHAnsi" w:cstheme="minorHAnsi"/>
          <w:spacing w:val="-4"/>
        </w:rPr>
        <w:t xml:space="preserve"> </w:t>
      </w:r>
      <w:r w:rsidRPr="003B34B1">
        <w:rPr>
          <w:rFonts w:asciiTheme="minorHAnsi" w:hAnsiTheme="minorHAnsi" w:cstheme="minorHAnsi"/>
        </w:rPr>
        <w:t>international framework for WTO Members.</w:t>
      </w:r>
    </w:p>
    <w:p w14:paraId="2315D8E0" w14:textId="77777777" w:rsidR="00CC7FD6" w:rsidRPr="003B34B1" w:rsidRDefault="00CC7FD6" w:rsidP="003B34B1">
      <w:pPr>
        <w:pStyle w:val="BodyText"/>
        <w:spacing w:before="242"/>
        <w:rPr>
          <w:rFonts w:asciiTheme="minorHAnsi" w:hAnsiTheme="minorHAnsi" w:cstheme="minorHAnsi"/>
        </w:rPr>
      </w:pPr>
      <w:r w:rsidRPr="003B34B1">
        <w:rPr>
          <w:rFonts w:asciiTheme="minorHAnsi" w:hAnsiTheme="minorHAnsi" w:cstheme="minorHAnsi"/>
        </w:rPr>
        <w:t>Article 35 requires all WTO Members to protect layout-designs in accordance with</w:t>
      </w:r>
      <w:r w:rsidRPr="003B34B1">
        <w:rPr>
          <w:rFonts w:asciiTheme="minorHAnsi" w:hAnsiTheme="minorHAnsi" w:cstheme="minorHAnsi"/>
          <w:spacing w:val="-1"/>
        </w:rPr>
        <w:t xml:space="preserve"> </w:t>
      </w:r>
      <w:r w:rsidRPr="003B34B1">
        <w:rPr>
          <w:rFonts w:asciiTheme="minorHAnsi" w:hAnsiTheme="minorHAnsi" w:cstheme="minorHAnsi"/>
        </w:rPr>
        <w:t>Articles</w:t>
      </w:r>
      <w:r w:rsidRPr="003B34B1">
        <w:rPr>
          <w:rFonts w:asciiTheme="minorHAnsi" w:hAnsiTheme="minorHAnsi" w:cstheme="minorHAnsi"/>
          <w:spacing w:val="-1"/>
        </w:rPr>
        <w:t xml:space="preserve"> </w:t>
      </w:r>
      <w:r w:rsidRPr="003B34B1">
        <w:rPr>
          <w:rFonts w:asciiTheme="minorHAnsi" w:hAnsiTheme="minorHAnsi" w:cstheme="minorHAnsi"/>
        </w:rPr>
        <w:t>2</w:t>
      </w:r>
      <w:r w:rsidRPr="003B34B1">
        <w:rPr>
          <w:rFonts w:asciiTheme="minorHAnsi" w:hAnsiTheme="minorHAnsi" w:cstheme="minorHAnsi"/>
          <w:spacing w:val="-1"/>
        </w:rPr>
        <w:t xml:space="preserve"> </w:t>
      </w:r>
      <w:r w:rsidRPr="003B34B1">
        <w:rPr>
          <w:rFonts w:asciiTheme="minorHAnsi" w:hAnsiTheme="minorHAnsi" w:cstheme="minorHAnsi"/>
        </w:rPr>
        <w:t>through</w:t>
      </w:r>
      <w:r w:rsidRPr="003B34B1">
        <w:rPr>
          <w:rFonts w:asciiTheme="minorHAnsi" w:hAnsiTheme="minorHAnsi" w:cstheme="minorHAnsi"/>
          <w:spacing w:val="-1"/>
        </w:rPr>
        <w:t xml:space="preserve"> </w:t>
      </w:r>
      <w:r w:rsidRPr="003B34B1">
        <w:rPr>
          <w:rFonts w:asciiTheme="minorHAnsi" w:hAnsiTheme="minorHAnsi" w:cstheme="minorHAnsi"/>
        </w:rPr>
        <w:t>7</w:t>
      </w:r>
      <w:r w:rsidRPr="003B34B1">
        <w:rPr>
          <w:rFonts w:asciiTheme="minorHAnsi" w:hAnsiTheme="minorHAnsi" w:cstheme="minorHAnsi"/>
          <w:spacing w:val="-1"/>
        </w:rPr>
        <w:t xml:space="preserve"> </w:t>
      </w:r>
      <w:r w:rsidRPr="003B34B1">
        <w:rPr>
          <w:rFonts w:asciiTheme="minorHAnsi" w:hAnsiTheme="minorHAnsi" w:cstheme="minorHAnsi"/>
        </w:rPr>
        <w:t>(other</w:t>
      </w:r>
      <w:r w:rsidRPr="003B34B1">
        <w:rPr>
          <w:rFonts w:asciiTheme="minorHAnsi" w:hAnsiTheme="minorHAnsi" w:cstheme="minorHAnsi"/>
          <w:spacing w:val="-1"/>
        </w:rPr>
        <w:t xml:space="preserve"> </w:t>
      </w:r>
      <w:r w:rsidRPr="003B34B1">
        <w:rPr>
          <w:rFonts w:asciiTheme="minorHAnsi" w:hAnsiTheme="minorHAnsi" w:cstheme="minorHAnsi"/>
        </w:rPr>
        <w:t>than</w:t>
      </w:r>
      <w:r w:rsidRPr="003B34B1">
        <w:rPr>
          <w:rFonts w:asciiTheme="minorHAnsi" w:hAnsiTheme="minorHAnsi" w:cstheme="minorHAnsi"/>
          <w:spacing w:val="-1"/>
        </w:rPr>
        <w:t xml:space="preserve"> </w:t>
      </w:r>
      <w:r w:rsidRPr="003B34B1">
        <w:rPr>
          <w:rFonts w:asciiTheme="minorHAnsi" w:hAnsiTheme="minorHAnsi" w:cstheme="minorHAnsi"/>
        </w:rPr>
        <w:t>Article</w:t>
      </w:r>
      <w:r w:rsidRPr="003B34B1">
        <w:rPr>
          <w:rFonts w:asciiTheme="minorHAnsi" w:hAnsiTheme="minorHAnsi" w:cstheme="minorHAnsi"/>
          <w:spacing w:val="-1"/>
        </w:rPr>
        <w:t xml:space="preserve"> </w:t>
      </w:r>
      <w:r w:rsidRPr="003B34B1">
        <w:rPr>
          <w:rFonts w:asciiTheme="minorHAnsi" w:hAnsiTheme="minorHAnsi" w:cstheme="minorHAnsi"/>
        </w:rPr>
        <w:t>6(3)),</w:t>
      </w:r>
      <w:r w:rsidRPr="003B34B1">
        <w:rPr>
          <w:rFonts w:asciiTheme="minorHAnsi" w:hAnsiTheme="minorHAnsi" w:cstheme="minorHAnsi"/>
          <w:spacing w:val="-1"/>
        </w:rPr>
        <w:t xml:space="preserve"> </w:t>
      </w:r>
      <w:r w:rsidRPr="003B34B1">
        <w:rPr>
          <w:rFonts w:asciiTheme="minorHAnsi" w:hAnsiTheme="minorHAnsi" w:cstheme="minorHAnsi"/>
        </w:rPr>
        <w:t>Article</w:t>
      </w:r>
      <w:r w:rsidRPr="003B34B1">
        <w:rPr>
          <w:rFonts w:asciiTheme="minorHAnsi" w:hAnsiTheme="minorHAnsi" w:cstheme="minorHAnsi"/>
          <w:spacing w:val="-1"/>
        </w:rPr>
        <w:t xml:space="preserve"> </w:t>
      </w:r>
      <w:r w:rsidRPr="003B34B1">
        <w:rPr>
          <w:rFonts w:asciiTheme="minorHAnsi" w:hAnsiTheme="minorHAnsi" w:cstheme="minorHAnsi"/>
        </w:rPr>
        <w:t>12,</w:t>
      </w:r>
      <w:r w:rsidRPr="003B34B1">
        <w:rPr>
          <w:rFonts w:asciiTheme="minorHAnsi" w:hAnsiTheme="minorHAnsi" w:cstheme="minorHAnsi"/>
          <w:spacing w:val="-1"/>
        </w:rPr>
        <w:t xml:space="preserve"> </w:t>
      </w:r>
      <w:r w:rsidRPr="003B34B1">
        <w:rPr>
          <w:rFonts w:asciiTheme="minorHAnsi" w:hAnsiTheme="minorHAnsi" w:cstheme="minorHAnsi"/>
        </w:rPr>
        <w:t>and</w:t>
      </w:r>
      <w:r w:rsidRPr="003B34B1">
        <w:rPr>
          <w:rFonts w:asciiTheme="minorHAnsi" w:hAnsiTheme="minorHAnsi" w:cstheme="minorHAnsi"/>
          <w:spacing w:val="-1"/>
        </w:rPr>
        <w:t xml:space="preserve"> </w:t>
      </w:r>
      <w:r w:rsidRPr="003B34B1">
        <w:rPr>
          <w:rFonts w:asciiTheme="minorHAnsi" w:hAnsiTheme="minorHAnsi" w:cstheme="minorHAnsi"/>
        </w:rPr>
        <w:t>Article</w:t>
      </w:r>
      <w:r w:rsidRPr="003B34B1">
        <w:rPr>
          <w:rFonts w:asciiTheme="minorHAnsi" w:hAnsiTheme="minorHAnsi" w:cstheme="minorHAnsi"/>
          <w:spacing w:val="-1"/>
        </w:rPr>
        <w:t xml:space="preserve"> </w:t>
      </w:r>
      <w:r w:rsidRPr="003B34B1">
        <w:rPr>
          <w:rFonts w:asciiTheme="minorHAnsi" w:hAnsiTheme="minorHAnsi" w:cstheme="minorHAnsi"/>
        </w:rPr>
        <w:t>16(3) of the IPIC Treaty, along with the additional provisions of Articles 36 to 38 of TRIPS. This effectively incorporates the IPIC definitions, the originality requirement,</w:t>
      </w:r>
      <w:r w:rsidRPr="003B34B1">
        <w:rPr>
          <w:rFonts w:asciiTheme="minorHAnsi" w:hAnsiTheme="minorHAnsi" w:cstheme="minorHAnsi"/>
          <w:spacing w:val="-4"/>
        </w:rPr>
        <w:t xml:space="preserve"> </w:t>
      </w:r>
      <w:r w:rsidRPr="003B34B1">
        <w:rPr>
          <w:rFonts w:asciiTheme="minorHAnsi" w:hAnsiTheme="minorHAnsi" w:cstheme="minorHAnsi"/>
        </w:rPr>
        <w:t>and</w:t>
      </w:r>
      <w:r w:rsidRPr="003B34B1">
        <w:rPr>
          <w:rFonts w:asciiTheme="minorHAnsi" w:hAnsiTheme="minorHAnsi" w:cstheme="minorHAnsi"/>
          <w:spacing w:val="-4"/>
        </w:rPr>
        <w:t xml:space="preserve"> </w:t>
      </w:r>
      <w:r w:rsidRPr="003B34B1">
        <w:rPr>
          <w:rFonts w:asciiTheme="minorHAnsi" w:hAnsiTheme="minorHAnsi" w:cstheme="minorHAnsi"/>
        </w:rPr>
        <w:t>the</w:t>
      </w:r>
      <w:r w:rsidRPr="003B34B1">
        <w:rPr>
          <w:rFonts w:asciiTheme="minorHAnsi" w:hAnsiTheme="minorHAnsi" w:cstheme="minorHAnsi"/>
          <w:spacing w:val="-4"/>
        </w:rPr>
        <w:t xml:space="preserve"> </w:t>
      </w:r>
      <w:r w:rsidRPr="003B34B1">
        <w:rPr>
          <w:rFonts w:asciiTheme="minorHAnsi" w:hAnsiTheme="minorHAnsi" w:cstheme="minorHAnsi"/>
        </w:rPr>
        <w:t>basic</w:t>
      </w:r>
      <w:r w:rsidRPr="003B34B1">
        <w:rPr>
          <w:rFonts w:asciiTheme="minorHAnsi" w:hAnsiTheme="minorHAnsi" w:cstheme="minorHAnsi"/>
          <w:spacing w:val="-4"/>
        </w:rPr>
        <w:t xml:space="preserve"> </w:t>
      </w:r>
      <w:r w:rsidRPr="003B34B1">
        <w:rPr>
          <w:rFonts w:asciiTheme="minorHAnsi" w:hAnsiTheme="minorHAnsi" w:cstheme="minorHAnsi"/>
        </w:rPr>
        <w:t>structure</w:t>
      </w:r>
      <w:r w:rsidRPr="003B34B1">
        <w:rPr>
          <w:rFonts w:asciiTheme="minorHAnsi" w:hAnsiTheme="minorHAnsi" w:cstheme="minorHAnsi"/>
          <w:spacing w:val="-4"/>
        </w:rPr>
        <w:t xml:space="preserve"> </w:t>
      </w:r>
      <w:r w:rsidRPr="003B34B1">
        <w:rPr>
          <w:rFonts w:asciiTheme="minorHAnsi" w:hAnsiTheme="minorHAnsi" w:cstheme="minorHAnsi"/>
        </w:rPr>
        <w:t>of</w:t>
      </w:r>
      <w:r w:rsidRPr="003B34B1">
        <w:rPr>
          <w:rFonts w:asciiTheme="minorHAnsi" w:hAnsiTheme="minorHAnsi" w:cstheme="minorHAnsi"/>
          <w:spacing w:val="-4"/>
        </w:rPr>
        <w:t xml:space="preserve"> </w:t>
      </w:r>
      <w:r w:rsidRPr="003B34B1">
        <w:rPr>
          <w:rFonts w:asciiTheme="minorHAnsi" w:hAnsiTheme="minorHAnsi" w:cstheme="minorHAnsi"/>
        </w:rPr>
        <w:t>exclusive</w:t>
      </w:r>
      <w:r w:rsidRPr="003B34B1">
        <w:rPr>
          <w:rFonts w:asciiTheme="minorHAnsi" w:hAnsiTheme="minorHAnsi" w:cstheme="minorHAnsi"/>
          <w:spacing w:val="-4"/>
        </w:rPr>
        <w:t xml:space="preserve"> </w:t>
      </w:r>
      <w:r w:rsidRPr="003B34B1">
        <w:rPr>
          <w:rFonts w:asciiTheme="minorHAnsi" w:hAnsiTheme="minorHAnsi" w:cstheme="minorHAnsi"/>
        </w:rPr>
        <w:t>rights</w:t>
      </w:r>
      <w:r w:rsidRPr="003B34B1">
        <w:rPr>
          <w:rFonts w:asciiTheme="minorHAnsi" w:hAnsiTheme="minorHAnsi" w:cstheme="minorHAnsi"/>
          <w:spacing w:val="-4"/>
        </w:rPr>
        <w:t xml:space="preserve"> </w:t>
      </w:r>
      <w:r w:rsidRPr="003B34B1">
        <w:rPr>
          <w:rFonts w:asciiTheme="minorHAnsi" w:hAnsiTheme="minorHAnsi" w:cstheme="minorHAnsi"/>
        </w:rPr>
        <w:t>into</w:t>
      </w:r>
      <w:r w:rsidRPr="003B34B1">
        <w:rPr>
          <w:rFonts w:asciiTheme="minorHAnsi" w:hAnsiTheme="minorHAnsi" w:cstheme="minorHAnsi"/>
          <w:spacing w:val="-4"/>
        </w:rPr>
        <w:t xml:space="preserve"> </w:t>
      </w:r>
      <w:r w:rsidRPr="003B34B1">
        <w:rPr>
          <w:rFonts w:asciiTheme="minorHAnsi" w:hAnsiTheme="minorHAnsi" w:cstheme="minorHAnsi"/>
        </w:rPr>
        <w:t>the</w:t>
      </w:r>
      <w:r w:rsidRPr="003B34B1">
        <w:rPr>
          <w:rFonts w:asciiTheme="minorHAnsi" w:hAnsiTheme="minorHAnsi" w:cstheme="minorHAnsi"/>
          <w:spacing w:val="-4"/>
        </w:rPr>
        <w:t xml:space="preserve"> </w:t>
      </w:r>
      <w:r w:rsidRPr="003B34B1">
        <w:rPr>
          <w:rFonts w:asciiTheme="minorHAnsi" w:hAnsiTheme="minorHAnsi" w:cstheme="minorHAnsi"/>
        </w:rPr>
        <w:t>binding</w:t>
      </w:r>
      <w:r w:rsidRPr="003B34B1">
        <w:rPr>
          <w:rFonts w:asciiTheme="minorHAnsi" w:hAnsiTheme="minorHAnsi" w:cstheme="minorHAnsi"/>
          <w:spacing w:val="-4"/>
        </w:rPr>
        <w:t xml:space="preserve"> </w:t>
      </w:r>
      <w:r w:rsidRPr="003B34B1">
        <w:rPr>
          <w:rFonts w:asciiTheme="minorHAnsi" w:hAnsiTheme="minorHAnsi" w:cstheme="minorHAnsi"/>
        </w:rPr>
        <w:t xml:space="preserve">TRIPS </w:t>
      </w:r>
      <w:r w:rsidRPr="003B34B1">
        <w:rPr>
          <w:rFonts w:asciiTheme="minorHAnsi" w:hAnsiTheme="minorHAnsi" w:cstheme="minorHAnsi"/>
          <w:spacing w:val="-2"/>
        </w:rPr>
        <w:t>obligations.</w:t>
      </w:r>
    </w:p>
    <w:p w14:paraId="182DBBA8" w14:textId="77777777" w:rsidR="00CC7FD6" w:rsidRPr="003B34B1" w:rsidRDefault="00CC7FD6" w:rsidP="003B34B1">
      <w:pPr>
        <w:pStyle w:val="BodyText"/>
        <w:spacing w:before="244"/>
        <w:rPr>
          <w:rFonts w:asciiTheme="minorHAnsi" w:hAnsiTheme="minorHAnsi" w:cstheme="minorHAnsi"/>
        </w:rPr>
      </w:pPr>
      <w:r w:rsidRPr="003B34B1">
        <w:rPr>
          <w:rFonts w:asciiTheme="minorHAnsi" w:hAnsiTheme="minorHAnsi" w:cstheme="minorHAnsi"/>
        </w:rPr>
        <w:t>Article 36 mandates that Members treat as unlawful — without the right holder's authorisation — the acts of importing, selling, or otherwise distributing for commercial purposes a protected layout-design, an IC incorporating</w:t>
      </w:r>
      <w:r w:rsidRPr="003B34B1">
        <w:rPr>
          <w:rFonts w:asciiTheme="minorHAnsi" w:hAnsiTheme="minorHAnsi" w:cstheme="minorHAnsi"/>
          <w:spacing w:val="-4"/>
        </w:rPr>
        <w:t xml:space="preserve"> </w:t>
      </w:r>
      <w:r w:rsidRPr="003B34B1">
        <w:rPr>
          <w:rFonts w:asciiTheme="minorHAnsi" w:hAnsiTheme="minorHAnsi" w:cstheme="minorHAnsi"/>
        </w:rPr>
        <w:t>it,</w:t>
      </w:r>
      <w:r w:rsidRPr="003B34B1">
        <w:rPr>
          <w:rFonts w:asciiTheme="minorHAnsi" w:hAnsiTheme="minorHAnsi" w:cstheme="minorHAnsi"/>
          <w:spacing w:val="-4"/>
        </w:rPr>
        <w:t xml:space="preserve"> </w:t>
      </w:r>
      <w:r w:rsidRPr="003B34B1">
        <w:rPr>
          <w:rFonts w:asciiTheme="minorHAnsi" w:hAnsiTheme="minorHAnsi" w:cstheme="minorHAnsi"/>
        </w:rPr>
        <w:t>or</w:t>
      </w:r>
      <w:r w:rsidRPr="003B34B1">
        <w:rPr>
          <w:rFonts w:asciiTheme="minorHAnsi" w:hAnsiTheme="minorHAnsi" w:cstheme="minorHAnsi"/>
          <w:spacing w:val="-4"/>
        </w:rPr>
        <w:t xml:space="preserve"> </w:t>
      </w:r>
      <w:r w:rsidRPr="003B34B1">
        <w:rPr>
          <w:rFonts w:asciiTheme="minorHAnsi" w:hAnsiTheme="minorHAnsi" w:cstheme="minorHAnsi"/>
        </w:rPr>
        <w:t>an</w:t>
      </w:r>
      <w:r w:rsidRPr="003B34B1">
        <w:rPr>
          <w:rFonts w:asciiTheme="minorHAnsi" w:hAnsiTheme="minorHAnsi" w:cstheme="minorHAnsi"/>
          <w:spacing w:val="-4"/>
        </w:rPr>
        <w:t xml:space="preserve"> </w:t>
      </w:r>
      <w:r w:rsidRPr="003B34B1">
        <w:rPr>
          <w:rFonts w:asciiTheme="minorHAnsi" w:hAnsiTheme="minorHAnsi" w:cstheme="minorHAnsi"/>
        </w:rPr>
        <w:t>article</w:t>
      </w:r>
      <w:r w:rsidRPr="003B34B1">
        <w:rPr>
          <w:rFonts w:asciiTheme="minorHAnsi" w:hAnsiTheme="minorHAnsi" w:cstheme="minorHAnsi"/>
          <w:spacing w:val="-4"/>
        </w:rPr>
        <w:t xml:space="preserve"> </w:t>
      </w:r>
      <w:r w:rsidRPr="003B34B1">
        <w:rPr>
          <w:rFonts w:asciiTheme="minorHAnsi" w:hAnsiTheme="minorHAnsi" w:cstheme="minorHAnsi"/>
        </w:rPr>
        <w:t>containing</w:t>
      </w:r>
      <w:r w:rsidRPr="003B34B1">
        <w:rPr>
          <w:rFonts w:asciiTheme="minorHAnsi" w:hAnsiTheme="minorHAnsi" w:cstheme="minorHAnsi"/>
          <w:spacing w:val="-4"/>
        </w:rPr>
        <w:t xml:space="preserve"> </w:t>
      </w:r>
      <w:r w:rsidRPr="003B34B1">
        <w:rPr>
          <w:rFonts w:asciiTheme="minorHAnsi" w:hAnsiTheme="minorHAnsi" w:cstheme="minorHAnsi"/>
        </w:rPr>
        <w:t>such</w:t>
      </w:r>
      <w:r w:rsidRPr="003B34B1">
        <w:rPr>
          <w:rFonts w:asciiTheme="minorHAnsi" w:hAnsiTheme="minorHAnsi" w:cstheme="minorHAnsi"/>
          <w:spacing w:val="-4"/>
        </w:rPr>
        <w:t xml:space="preserve"> </w:t>
      </w:r>
      <w:r w:rsidRPr="003B34B1">
        <w:rPr>
          <w:rFonts w:asciiTheme="minorHAnsi" w:hAnsiTheme="minorHAnsi" w:cstheme="minorHAnsi"/>
        </w:rPr>
        <w:t>an</w:t>
      </w:r>
      <w:r w:rsidRPr="003B34B1">
        <w:rPr>
          <w:rFonts w:asciiTheme="minorHAnsi" w:hAnsiTheme="minorHAnsi" w:cstheme="minorHAnsi"/>
          <w:spacing w:val="-4"/>
        </w:rPr>
        <w:t xml:space="preserve"> </w:t>
      </w:r>
      <w:r w:rsidRPr="003B34B1">
        <w:rPr>
          <w:rFonts w:asciiTheme="minorHAnsi" w:hAnsiTheme="minorHAnsi" w:cstheme="minorHAnsi"/>
        </w:rPr>
        <w:t>IC.</w:t>
      </w:r>
      <w:r w:rsidRPr="003B34B1">
        <w:rPr>
          <w:rFonts w:asciiTheme="minorHAnsi" w:hAnsiTheme="minorHAnsi" w:cstheme="minorHAnsi"/>
          <w:spacing w:val="-4"/>
        </w:rPr>
        <w:t xml:space="preserve"> </w:t>
      </w:r>
      <w:r w:rsidRPr="003B34B1">
        <w:rPr>
          <w:rFonts w:asciiTheme="minorHAnsi" w:hAnsiTheme="minorHAnsi" w:cstheme="minorHAnsi"/>
        </w:rPr>
        <w:t>The</w:t>
      </w:r>
      <w:r w:rsidRPr="003B34B1">
        <w:rPr>
          <w:rFonts w:asciiTheme="minorHAnsi" w:hAnsiTheme="minorHAnsi" w:cstheme="minorHAnsi"/>
          <w:spacing w:val="-4"/>
        </w:rPr>
        <w:t xml:space="preserve"> </w:t>
      </w:r>
      <w:r w:rsidRPr="003B34B1">
        <w:rPr>
          <w:rFonts w:asciiTheme="minorHAnsi" w:hAnsiTheme="minorHAnsi" w:cstheme="minorHAnsi"/>
        </w:rPr>
        <w:t>protection</w:t>
      </w:r>
      <w:r w:rsidRPr="003B34B1">
        <w:rPr>
          <w:rFonts w:asciiTheme="minorHAnsi" w:hAnsiTheme="minorHAnsi" w:cstheme="minorHAnsi"/>
          <w:spacing w:val="-4"/>
        </w:rPr>
        <w:t xml:space="preserve"> </w:t>
      </w:r>
      <w:r w:rsidRPr="003B34B1">
        <w:rPr>
          <w:rFonts w:asciiTheme="minorHAnsi" w:hAnsiTheme="minorHAnsi" w:cstheme="minorHAnsi"/>
        </w:rPr>
        <w:t xml:space="preserve">extends </w:t>
      </w:r>
      <w:r w:rsidRPr="003B34B1">
        <w:rPr>
          <w:rFonts w:asciiTheme="minorHAnsi" w:hAnsiTheme="minorHAnsi" w:cstheme="minorHAnsi"/>
        </w:rPr>
        <w:lastRenderedPageBreak/>
        <w:t>down the distribution chain as long as the article continues to contain the unlawfully reproduced design.</w:t>
      </w:r>
    </w:p>
    <w:p w14:paraId="2D84CAF0" w14:textId="77777777" w:rsidR="00CC7FD6" w:rsidRPr="003B34B1" w:rsidRDefault="00CC7FD6" w:rsidP="003B34B1">
      <w:pPr>
        <w:pStyle w:val="BodyText"/>
        <w:spacing w:before="245"/>
        <w:rPr>
          <w:rFonts w:asciiTheme="minorHAnsi" w:hAnsiTheme="minorHAnsi" w:cstheme="minorHAnsi"/>
        </w:rPr>
      </w:pPr>
      <w:r w:rsidRPr="003B34B1">
        <w:rPr>
          <w:rFonts w:asciiTheme="minorHAnsi" w:hAnsiTheme="minorHAnsi" w:cstheme="minorHAnsi"/>
        </w:rPr>
        <w:t>Article 37 sets out the exceptions: private acts, acts performed solely for the purpose</w:t>
      </w:r>
      <w:r w:rsidRPr="003B34B1">
        <w:rPr>
          <w:rFonts w:asciiTheme="minorHAnsi" w:hAnsiTheme="minorHAnsi" w:cstheme="minorHAnsi"/>
          <w:spacing w:val="-3"/>
        </w:rPr>
        <w:t xml:space="preserve"> </w:t>
      </w:r>
      <w:r w:rsidRPr="003B34B1">
        <w:rPr>
          <w:rFonts w:asciiTheme="minorHAnsi" w:hAnsiTheme="minorHAnsi" w:cstheme="minorHAnsi"/>
        </w:rPr>
        <w:t>of</w:t>
      </w:r>
      <w:r w:rsidRPr="003B34B1">
        <w:rPr>
          <w:rFonts w:asciiTheme="minorHAnsi" w:hAnsiTheme="minorHAnsi" w:cstheme="minorHAnsi"/>
          <w:spacing w:val="-3"/>
        </w:rPr>
        <w:t xml:space="preserve"> </w:t>
      </w:r>
      <w:r w:rsidRPr="003B34B1">
        <w:rPr>
          <w:rFonts w:asciiTheme="minorHAnsi" w:hAnsiTheme="minorHAnsi" w:cstheme="minorHAnsi"/>
        </w:rPr>
        <w:t>evaluation,</w:t>
      </w:r>
      <w:r w:rsidRPr="003B34B1">
        <w:rPr>
          <w:rFonts w:asciiTheme="minorHAnsi" w:hAnsiTheme="minorHAnsi" w:cstheme="minorHAnsi"/>
          <w:spacing w:val="-3"/>
        </w:rPr>
        <w:t xml:space="preserve"> </w:t>
      </w:r>
      <w:r w:rsidRPr="003B34B1">
        <w:rPr>
          <w:rFonts w:asciiTheme="minorHAnsi" w:hAnsiTheme="minorHAnsi" w:cstheme="minorHAnsi"/>
        </w:rPr>
        <w:t>analysis,</w:t>
      </w:r>
      <w:r w:rsidRPr="003B34B1">
        <w:rPr>
          <w:rFonts w:asciiTheme="minorHAnsi" w:hAnsiTheme="minorHAnsi" w:cstheme="minorHAnsi"/>
          <w:spacing w:val="-3"/>
        </w:rPr>
        <w:t xml:space="preserve"> </w:t>
      </w:r>
      <w:r w:rsidRPr="003B34B1">
        <w:rPr>
          <w:rFonts w:asciiTheme="minorHAnsi" w:hAnsiTheme="minorHAnsi" w:cstheme="minorHAnsi"/>
        </w:rPr>
        <w:t>or</w:t>
      </w:r>
      <w:r w:rsidRPr="003B34B1">
        <w:rPr>
          <w:rFonts w:asciiTheme="minorHAnsi" w:hAnsiTheme="minorHAnsi" w:cstheme="minorHAnsi"/>
          <w:spacing w:val="-3"/>
        </w:rPr>
        <w:t xml:space="preserve"> </w:t>
      </w:r>
      <w:r w:rsidRPr="003B34B1">
        <w:rPr>
          <w:rFonts w:asciiTheme="minorHAnsi" w:hAnsiTheme="minorHAnsi" w:cstheme="minorHAnsi"/>
        </w:rPr>
        <w:t>teaching,</w:t>
      </w:r>
      <w:r w:rsidRPr="003B34B1">
        <w:rPr>
          <w:rFonts w:asciiTheme="minorHAnsi" w:hAnsiTheme="minorHAnsi" w:cstheme="minorHAnsi"/>
          <w:spacing w:val="-3"/>
        </w:rPr>
        <w:t xml:space="preserve"> </w:t>
      </w:r>
      <w:r w:rsidRPr="003B34B1">
        <w:rPr>
          <w:rFonts w:asciiTheme="minorHAnsi" w:hAnsiTheme="minorHAnsi" w:cstheme="minorHAnsi"/>
        </w:rPr>
        <w:t>and</w:t>
      </w:r>
      <w:r w:rsidRPr="003B34B1">
        <w:rPr>
          <w:rFonts w:asciiTheme="minorHAnsi" w:hAnsiTheme="minorHAnsi" w:cstheme="minorHAnsi"/>
          <w:spacing w:val="-3"/>
        </w:rPr>
        <w:t xml:space="preserve"> </w:t>
      </w:r>
      <w:r w:rsidRPr="003B34B1">
        <w:rPr>
          <w:rFonts w:asciiTheme="minorHAnsi" w:hAnsiTheme="minorHAnsi" w:cstheme="minorHAnsi"/>
        </w:rPr>
        <w:t>reverse</w:t>
      </w:r>
      <w:r w:rsidRPr="003B34B1">
        <w:rPr>
          <w:rFonts w:asciiTheme="minorHAnsi" w:hAnsiTheme="minorHAnsi" w:cstheme="minorHAnsi"/>
          <w:spacing w:val="-3"/>
        </w:rPr>
        <w:t xml:space="preserve"> </w:t>
      </w:r>
      <w:r w:rsidRPr="003B34B1">
        <w:rPr>
          <w:rFonts w:asciiTheme="minorHAnsi" w:hAnsiTheme="minorHAnsi" w:cstheme="minorHAnsi"/>
        </w:rPr>
        <w:t>engineering</w:t>
      </w:r>
      <w:r w:rsidRPr="003B34B1">
        <w:rPr>
          <w:rFonts w:asciiTheme="minorHAnsi" w:hAnsiTheme="minorHAnsi" w:cstheme="minorHAnsi"/>
          <w:spacing w:val="-3"/>
        </w:rPr>
        <w:t xml:space="preserve"> </w:t>
      </w:r>
      <w:r w:rsidRPr="003B34B1">
        <w:rPr>
          <w:rFonts w:asciiTheme="minorHAnsi" w:hAnsiTheme="minorHAnsi" w:cstheme="minorHAnsi"/>
        </w:rPr>
        <w:t>resulting in</w:t>
      </w:r>
      <w:r w:rsidRPr="003B34B1">
        <w:rPr>
          <w:rFonts w:asciiTheme="minorHAnsi" w:hAnsiTheme="minorHAnsi" w:cstheme="minorHAnsi"/>
          <w:spacing w:val="-5"/>
        </w:rPr>
        <w:t xml:space="preserve"> </w:t>
      </w:r>
      <w:r w:rsidRPr="003B34B1">
        <w:rPr>
          <w:rFonts w:asciiTheme="minorHAnsi" w:hAnsiTheme="minorHAnsi" w:cstheme="minorHAnsi"/>
        </w:rPr>
        <w:t>an</w:t>
      </w:r>
      <w:r w:rsidRPr="003B34B1">
        <w:rPr>
          <w:rFonts w:asciiTheme="minorHAnsi" w:hAnsiTheme="minorHAnsi" w:cstheme="minorHAnsi"/>
          <w:spacing w:val="-5"/>
        </w:rPr>
        <w:t xml:space="preserve"> </w:t>
      </w:r>
      <w:r w:rsidRPr="003B34B1">
        <w:rPr>
          <w:rFonts w:asciiTheme="minorHAnsi" w:hAnsiTheme="minorHAnsi" w:cstheme="minorHAnsi"/>
        </w:rPr>
        <w:t>independently</w:t>
      </w:r>
      <w:r w:rsidRPr="003B34B1">
        <w:rPr>
          <w:rFonts w:asciiTheme="minorHAnsi" w:hAnsiTheme="minorHAnsi" w:cstheme="minorHAnsi"/>
          <w:spacing w:val="-5"/>
        </w:rPr>
        <w:t xml:space="preserve"> </w:t>
      </w:r>
      <w:r w:rsidRPr="003B34B1">
        <w:rPr>
          <w:rFonts w:asciiTheme="minorHAnsi" w:hAnsiTheme="minorHAnsi" w:cstheme="minorHAnsi"/>
        </w:rPr>
        <w:t>original</w:t>
      </w:r>
      <w:r w:rsidRPr="003B34B1">
        <w:rPr>
          <w:rFonts w:asciiTheme="minorHAnsi" w:hAnsiTheme="minorHAnsi" w:cstheme="minorHAnsi"/>
          <w:spacing w:val="-5"/>
        </w:rPr>
        <w:t xml:space="preserve"> </w:t>
      </w:r>
      <w:r w:rsidRPr="003B34B1">
        <w:rPr>
          <w:rFonts w:asciiTheme="minorHAnsi" w:hAnsiTheme="minorHAnsi" w:cstheme="minorHAnsi"/>
        </w:rPr>
        <w:t>layout-design</w:t>
      </w:r>
      <w:r w:rsidRPr="003B34B1">
        <w:rPr>
          <w:rFonts w:asciiTheme="minorHAnsi" w:hAnsiTheme="minorHAnsi" w:cstheme="minorHAnsi"/>
          <w:spacing w:val="-5"/>
        </w:rPr>
        <w:t xml:space="preserve"> </w:t>
      </w:r>
      <w:r w:rsidRPr="003B34B1">
        <w:rPr>
          <w:rFonts w:asciiTheme="minorHAnsi" w:hAnsiTheme="minorHAnsi" w:cstheme="minorHAnsi"/>
        </w:rPr>
        <w:t>do</w:t>
      </w:r>
      <w:r w:rsidRPr="003B34B1">
        <w:rPr>
          <w:rFonts w:asciiTheme="minorHAnsi" w:hAnsiTheme="minorHAnsi" w:cstheme="minorHAnsi"/>
          <w:spacing w:val="-5"/>
        </w:rPr>
        <w:t xml:space="preserve"> </w:t>
      </w:r>
      <w:r w:rsidRPr="003B34B1">
        <w:rPr>
          <w:rFonts w:asciiTheme="minorHAnsi" w:hAnsiTheme="minorHAnsi" w:cstheme="minorHAnsi"/>
        </w:rPr>
        <w:t>not</w:t>
      </w:r>
      <w:r w:rsidRPr="003B34B1">
        <w:rPr>
          <w:rFonts w:asciiTheme="minorHAnsi" w:hAnsiTheme="minorHAnsi" w:cstheme="minorHAnsi"/>
          <w:spacing w:val="-5"/>
        </w:rPr>
        <w:t xml:space="preserve"> </w:t>
      </w:r>
      <w:r w:rsidRPr="003B34B1">
        <w:rPr>
          <w:rFonts w:asciiTheme="minorHAnsi" w:hAnsiTheme="minorHAnsi" w:cstheme="minorHAnsi"/>
        </w:rPr>
        <w:t>require</w:t>
      </w:r>
      <w:r w:rsidRPr="003B34B1">
        <w:rPr>
          <w:rFonts w:asciiTheme="minorHAnsi" w:hAnsiTheme="minorHAnsi" w:cstheme="minorHAnsi"/>
          <w:spacing w:val="-5"/>
        </w:rPr>
        <w:t xml:space="preserve"> </w:t>
      </w:r>
      <w:r w:rsidRPr="003B34B1">
        <w:rPr>
          <w:rFonts w:asciiTheme="minorHAnsi" w:hAnsiTheme="minorHAnsi" w:cstheme="minorHAnsi"/>
        </w:rPr>
        <w:t>authorisation.</w:t>
      </w:r>
      <w:r w:rsidRPr="003B34B1">
        <w:rPr>
          <w:rFonts w:asciiTheme="minorHAnsi" w:hAnsiTheme="minorHAnsi" w:cstheme="minorHAnsi"/>
          <w:spacing w:val="-5"/>
        </w:rPr>
        <w:t xml:space="preserve"> </w:t>
      </w:r>
      <w:r w:rsidRPr="003B34B1">
        <w:rPr>
          <w:rFonts w:asciiTheme="minorHAnsi" w:hAnsiTheme="minorHAnsi" w:cstheme="minorHAnsi"/>
        </w:rPr>
        <w:t>It</w:t>
      </w:r>
      <w:r w:rsidRPr="003B34B1">
        <w:rPr>
          <w:rFonts w:asciiTheme="minorHAnsi" w:hAnsiTheme="minorHAnsi" w:cstheme="minorHAnsi"/>
          <w:spacing w:val="-5"/>
        </w:rPr>
        <w:t xml:space="preserve"> </w:t>
      </w:r>
      <w:r w:rsidRPr="003B34B1">
        <w:rPr>
          <w:rFonts w:asciiTheme="minorHAnsi" w:hAnsiTheme="minorHAnsi" w:cstheme="minorHAnsi"/>
        </w:rPr>
        <w:t>also addresses the innocent infringer — a person who unknowingly acquires an infringing IC — who may continue dealing in existing stock upon payment of royalty to the right holder.</w:t>
      </w:r>
    </w:p>
    <w:p w14:paraId="5A6A27C9" w14:textId="77777777" w:rsidR="00CC7FD6" w:rsidRPr="003B34B1" w:rsidRDefault="00CC7FD6" w:rsidP="003B34B1">
      <w:pPr>
        <w:pStyle w:val="BodyText"/>
        <w:spacing w:before="244"/>
        <w:ind w:right="477"/>
        <w:rPr>
          <w:rFonts w:asciiTheme="minorHAnsi" w:hAnsiTheme="minorHAnsi" w:cstheme="minorHAnsi"/>
        </w:rPr>
      </w:pPr>
      <w:r w:rsidRPr="003B34B1">
        <w:rPr>
          <w:rFonts w:asciiTheme="minorHAnsi" w:hAnsiTheme="minorHAnsi" w:cstheme="minorHAnsi"/>
        </w:rPr>
        <w:t>Article 38 fixes the minimum term of protection: at least ten years from the date of filing an application for registration or from the first commercial exploitation</w:t>
      </w:r>
      <w:r w:rsidRPr="003B34B1">
        <w:rPr>
          <w:rFonts w:asciiTheme="minorHAnsi" w:hAnsiTheme="minorHAnsi" w:cstheme="minorHAnsi"/>
          <w:spacing w:val="-5"/>
        </w:rPr>
        <w:t xml:space="preserve"> </w:t>
      </w:r>
      <w:r w:rsidRPr="003B34B1">
        <w:rPr>
          <w:rFonts w:asciiTheme="minorHAnsi" w:hAnsiTheme="minorHAnsi" w:cstheme="minorHAnsi"/>
        </w:rPr>
        <w:t>of</w:t>
      </w:r>
      <w:r w:rsidRPr="003B34B1">
        <w:rPr>
          <w:rFonts w:asciiTheme="minorHAnsi" w:hAnsiTheme="minorHAnsi" w:cstheme="minorHAnsi"/>
          <w:spacing w:val="-5"/>
        </w:rPr>
        <w:t xml:space="preserve"> </w:t>
      </w:r>
      <w:r w:rsidRPr="003B34B1">
        <w:rPr>
          <w:rFonts w:asciiTheme="minorHAnsi" w:hAnsiTheme="minorHAnsi" w:cstheme="minorHAnsi"/>
        </w:rPr>
        <w:t>the</w:t>
      </w:r>
      <w:r w:rsidRPr="003B34B1">
        <w:rPr>
          <w:rFonts w:asciiTheme="minorHAnsi" w:hAnsiTheme="minorHAnsi" w:cstheme="minorHAnsi"/>
          <w:spacing w:val="-5"/>
        </w:rPr>
        <w:t xml:space="preserve"> </w:t>
      </w:r>
      <w:r w:rsidRPr="003B34B1">
        <w:rPr>
          <w:rFonts w:asciiTheme="minorHAnsi" w:hAnsiTheme="minorHAnsi" w:cstheme="minorHAnsi"/>
        </w:rPr>
        <w:t>layout-design,</w:t>
      </w:r>
      <w:r w:rsidRPr="003B34B1">
        <w:rPr>
          <w:rFonts w:asciiTheme="minorHAnsi" w:hAnsiTheme="minorHAnsi" w:cstheme="minorHAnsi"/>
          <w:spacing w:val="-5"/>
        </w:rPr>
        <w:t xml:space="preserve"> </w:t>
      </w:r>
      <w:r w:rsidRPr="003B34B1">
        <w:rPr>
          <w:rFonts w:asciiTheme="minorHAnsi" w:hAnsiTheme="minorHAnsi" w:cstheme="minorHAnsi"/>
        </w:rPr>
        <w:t>whichever</w:t>
      </w:r>
      <w:r w:rsidRPr="003B34B1">
        <w:rPr>
          <w:rFonts w:asciiTheme="minorHAnsi" w:hAnsiTheme="minorHAnsi" w:cstheme="minorHAnsi"/>
          <w:spacing w:val="-5"/>
        </w:rPr>
        <w:t xml:space="preserve"> </w:t>
      </w:r>
      <w:r w:rsidRPr="003B34B1">
        <w:rPr>
          <w:rFonts w:asciiTheme="minorHAnsi" w:hAnsiTheme="minorHAnsi" w:cstheme="minorHAnsi"/>
        </w:rPr>
        <w:t>occurs</w:t>
      </w:r>
      <w:r w:rsidRPr="003B34B1">
        <w:rPr>
          <w:rFonts w:asciiTheme="minorHAnsi" w:hAnsiTheme="minorHAnsi" w:cstheme="minorHAnsi"/>
          <w:spacing w:val="-5"/>
        </w:rPr>
        <w:t xml:space="preserve"> </w:t>
      </w:r>
      <w:r w:rsidRPr="003B34B1">
        <w:rPr>
          <w:rFonts w:asciiTheme="minorHAnsi" w:hAnsiTheme="minorHAnsi" w:cstheme="minorHAnsi"/>
        </w:rPr>
        <w:t>first,</w:t>
      </w:r>
      <w:r w:rsidRPr="003B34B1">
        <w:rPr>
          <w:rFonts w:asciiTheme="minorHAnsi" w:hAnsiTheme="minorHAnsi" w:cstheme="minorHAnsi"/>
          <w:spacing w:val="-5"/>
        </w:rPr>
        <w:t xml:space="preserve"> </w:t>
      </w:r>
      <w:r w:rsidRPr="003B34B1">
        <w:rPr>
          <w:rFonts w:asciiTheme="minorHAnsi" w:hAnsiTheme="minorHAnsi" w:cstheme="minorHAnsi"/>
        </w:rPr>
        <w:t>where</w:t>
      </w:r>
      <w:r w:rsidRPr="003B34B1">
        <w:rPr>
          <w:rFonts w:asciiTheme="minorHAnsi" w:hAnsiTheme="minorHAnsi" w:cstheme="minorHAnsi"/>
          <w:spacing w:val="-5"/>
        </w:rPr>
        <w:t xml:space="preserve"> </w:t>
      </w:r>
      <w:r w:rsidRPr="003B34B1">
        <w:rPr>
          <w:rFonts w:asciiTheme="minorHAnsi" w:hAnsiTheme="minorHAnsi" w:cstheme="minorHAnsi"/>
        </w:rPr>
        <w:t>registration</w:t>
      </w:r>
      <w:r w:rsidRPr="003B34B1">
        <w:rPr>
          <w:rFonts w:asciiTheme="minorHAnsi" w:hAnsiTheme="minorHAnsi" w:cstheme="minorHAnsi"/>
          <w:spacing w:val="-5"/>
        </w:rPr>
        <w:t xml:space="preserve"> </w:t>
      </w:r>
      <w:r w:rsidRPr="003B34B1">
        <w:rPr>
          <w:rFonts w:asciiTheme="minorHAnsi" w:hAnsiTheme="minorHAnsi" w:cstheme="minorHAnsi"/>
        </w:rPr>
        <w:t>is</w:t>
      </w:r>
      <w:r w:rsidRPr="003B34B1">
        <w:rPr>
          <w:rFonts w:asciiTheme="minorHAnsi" w:hAnsiTheme="minorHAnsi" w:cstheme="minorHAnsi"/>
          <w:spacing w:val="-5"/>
        </w:rPr>
        <w:t xml:space="preserve"> </w:t>
      </w:r>
      <w:r w:rsidRPr="003B34B1">
        <w:rPr>
          <w:rFonts w:asciiTheme="minorHAnsi" w:hAnsiTheme="minorHAnsi" w:cstheme="minorHAnsi"/>
        </w:rPr>
        <w:t>a condition of protection.</w:t>
      </w:r>
    </w:p>
    <w:p w14:paraId="3585389D" w14:textId="77777777" w:rsidR="00CC7FD6" w:rsidRPr="003B34B1" w:rsidRDefault="00CC7FD6" w:rsidP="003B34B1">
      <w:pPr>
        <w:pStyle w:val="Heading1"/>
        <w:spacing w:before="163"/>
        <w:rPr>
          <w:rFonts w:asciiTheme="minorHAnsi" w:hAnsiTheme="minorHAnsi" w:cstheme="minorHAnsi"/>
        </w:rPr>
      </w:pPr>
      <w:r w:rsidRPr="003B34B1">
        <w:rPr>
          <w:rFonts w:asciiTheme="minorHAnsi" w:hAnsiTheme="minorHAnsi" w:cstheme="minorHAnsi"/>
        </w:rPr>
        <w:t>Position</w:t>
      </w:r>
      <w:r w:rsidRPr="003B34B1">
        <w:rPr>
          <w:rFonts w:asciiTheme="minorHAnsi" w:hAnsiTheme="minorHAnsi" w:cstheme="minorHAnsi"/>
          <w:spacing w:val="-5"/>
        </w:rPr>
        <w:t xml:space="preserve"> </w:t>
      </w:r>
      <w:r w:rsidRPr="003B34B1">
        <w:rPr>
          <w:rFonts w:asciiTheme="minorHAnsi" w:hAnsiTheme="minorHAnsi" w:cstheme="minorHAnsi"/>
        </w:rPr>
        <w:t>under</w:t>
      </w:r>
      <w:r w:rsidRPr="003B34B1">
        <w:rPr>
          <w:rFonts w:asciiTheme="minorHAnsi" w:hAnsiTheme="minorHAnsi" w:cstheme="minorHAnsi"/>
          <w:spacing w:val="-5"/>
        </w:rPr>
        <w:t xml:space="preserve"> </w:t>
      </w:r>
      <w:r w:rsidRPr="003B34B1">
        <w:rPr>
          <w:rFonts w:asciiTheme="minorHAnsi" w:hAnsiTheme="minorHAnsi" w:cstheme="minorHAnsi"/>
        </w:rPr>
        <w:t>Indian</w:t>
      </w:r>
      <w:r w:rsidRPr="003B34B1">
        <w:rPr>
          <w:rFonts w:asciiTheme="minorHAnsi" w:hAnsiTheme="minorHAnsi" w:cstheme="minorHAnsi"/>
          <w:spacing w:val="-5"/>
        </w:rPr>
        <w:t xml:space="preserve"> law</w:t>
      </w:r>
    </w:p>
    <w:p w14:paraId="52D9BCC5" w14:textId="77777777" w:rsidR="00CC7FD6" w:rsidRPr="003B34B1" w:rsidRDefault="00CC7FD6" w:rsidP="003B34B1">
      <w:pPr>
        <w:pStyle w:val="BodyText"/>
        <w:rPr>
          <w:rFonts w:asciiTheme="minorHAnsi" w:hAnsiTheme="minorHAnsi" w:cstheme="minorHAnsi"/>
        </w:rPr>
      </w:pPr>
      <w:r w:rsidRPr="003B34B1">
        <w:rPr>
          <w:rFonts w:asciiTheme="minorHAnsi" w:hAnsiTheme="minorHAnsi" w:cstheme="minorHAnsi"/>
        </w:rPr>
        <w:t>India</w:t>
      </w:r>
      <w:r w:rsidRPr="003B34B1">
        <w:rPr>
          <w:rFonts w:asciiTheme="minorHAnsi" w:hAnsiTheme="minorHAnsi" w:cstheme="minorHAnsi"/>
          <w:spacing w:val="-3"/>
        </w:rPr>
        <w:t xml:space="preserve"> </w:t>
      </w:r>
      <w:r w:rsidRPr="003B34B1">
        <w:rPr>
          <w:rFonts w:asciiTheme="minorHAnsi" w:hAnsiTheme="minorHAnsi" w:cstheme="minorHAnsi"/>
        </w:rPr>
        <w:t>enacted</w:t>
      </w:r>
      <w:r w:rsidRPr="003B34B1">
        <w:rPr>
          <w:rFonts w:asciiTheme="minorHAnsi" w:hAnsiTheme="minorHAnsi" w:cstheme="minorHAnsi"/>
          <w:spacing w:val="-3"/>
        </w:rPr>
        <w:t xml:space="preserve"> </w:t>
      </w:r>
      <w:r w:rsidRPr="003B34B1">
        <w:rPr>
          <w:rFonts w:asciiTheme="minorHAnsi" w:hAnsiTheme="minorHAnsi" w:cstheme="minorHAnsi"/>
        </w:rPr>
        <w:t>the</w:t>
      </w:r>
      <w:r w:rsidRPr="003B34B1">
        <w:rPr>
          <w:rFonts w:asciiTheme="minorHAnsi" w:hAnsiTheme="minorHAnsi" w:cstheme="minorHAnsi"/>
          <w:spacing w:val="-3"/>
        </w:rPr>
        <w:t xml:space="preserve"> </w:t>
      </w:r>
      <w:r w:rsidRPr="003B34B1">
        <w:rPr>
          <w:rFonts w:asciiTheme="minorHAnsi" w:hAnsiTheme="minorHAnsi" w:cstheme="minorHAnsi"/>
        </w:rPr>
        <w:t>SICLD</w:t>
      </w:r>
      <w:r w:rsidRPr="003B34B1">
        <w:rPr>
          <w:rFonts w:asciiTheme="minorHAnsi" w:hAnsiTheme="minorHAnsi" w:cstheme="minorHAnsi"/>
          <w:spacing w:val="-3"/>
        </w:rPr>
        <w:t xml:space="preserve"> </w:t>
      </w:r>
      <w:r w:rsidRPr="003B34B1">
        <w:rPr>
          <w:rFonts w:asciiTheme="minorHAnsi" w:hAnsiTheme="minorHAnsi" w:cstheme="minorHAnsi"/>
        </w:rPr>
        <w:t>Act,</w:t>
      </w:r>
      <w:r w:rsidRPr="003B34B1">
        <w:rPr>
          <w:rFonts w:asciiTheme="minorHAnsi" w:hAnsiTheme="minorHAnsi" w:cstheme="minorHAnsi"/>
          <w:spacing w:val="-3"/>
        </w:rPr>
        <w:t xml:space="preserve"> </w:t>
      </w:r>
      <w:r w:rsidRPr="003B34B1">
        <w:rPr>
          <w:rFonts w:asciiTheme="minorHAnsi" w:hAnsiTheme="minorHAnsi" w:cstheme="minorHAnsi"/>
        </w:rPr>
        <w:t>2000</w:t>
      </w:r>
      <w:r w:rsidRPr="003B34B1">
        <w:rPr>
          <w:rFonts w:asciiTheme="minorHAnsi" w:hAnsiTheme="minorHAnsi" w:cstheme="minorHAnsi"/>
          <w:spacing w:val="-3"/>
        </w:rPr>
        <w:t xml:space="preserve"> </w:t>
      </w:r>
      <w:r w:rsidRPr="003B34B1">
        <w:rPr>
          <w:rFonts w:asciiTheme="minorHAnsi" w:hAnsiTheme="minorHAnsi" w:cstheme="minorHAnsi"/>
        </w:rPr>
        <w:t>to</w:t>
      </w:r>
      <w:r w:rsidRPr="003B34B1">
        <w:rPr>
          <w:rFonts w:asciiTheme="minorHAnsi" w:hAnsiTheme="minorHAnsi" w:cstheme="minorHAnsi"/>
          <w:spacing w:val="-3"/>
        </w:rPr>
        <w:t xml:space="preserve"> </w:t>
      </w:r>
      <w:r w:rsidRPr="003B34B1">
        <w:rPr>
          <w:rFonts w:asciiTheme="minorHAnsi" w:hAnsiTheme="minorHAnsi" w:cstheme="minorHAnsi"/>
        </w:rPr>
        <w:t>comply</w:t>
      </w:r>
      <w:r w:rsidRPr="003B34B1">
        <w:rPr>
          <w:rFonts w:asciiTheme="minorHAnsi" w:hAnsiTheme="minorHAnsi" w:cstheme="minorHAnsi"/>
          <w:spacing w:val="-3"/>
        </w:rPr>
        <w:t xml:space="preserve"> </w:t>
      </w:r>
      <w:r w:rsidRPr="003B34B1">
        <w:rPr>
          <w:rFonts w:asciiTheme="minorHAnsi" w:hAnsiTheme="minorHAnsi" w:cstheme="minorHAnsi"/>
        </w:rPr>
        <w:t>with</w:t>
      </w:r>
      <w:r w:rsidRPr="003B34B1">
        <w:rPr>
          <w:rFonts w:asciiTheme="minorHAnsi" w:hAnsiTheme="minorHAnsi" w:cstheme="minorHAnsi"/>
          <w:spacing w:val="-3"/>
        </w:rPr>
        <w:t xml:space="preserve"> </w:t>
      </w:r>
      <w:r w:rsidRPr="003B34B1">
        <w:rPr>
          <w:rFonts w:asciiTheme="minorHAnsi" w:hAnsiTheme="minorHAnsi" w:cstheme="minorHAnsi"/>
        </w:rPr>
        <w:t>TRIPS</w:t>
      </w:r>
      <w:r w:rsidRPr="003B34B1">
        <w:rPr>
          <w:rFonts w:asciiTheme="minorHAnsi" w:hAnsiTheme="minorHAnsi" w:cstheme="minorHAnsi"/>
          <w:spacing w:val="-3"/>
        </w:rPr>
        <w:t xml:space="preserve"> </w:t>
      </w:r>
      <w:r w:rsidRPr="003B34B1">
        <w:rPr>
          <w:rFonts w:asciiTheme="minorHAnsi" w:hAnsiTheme="minorHAnsi" w:cstheme="minorHAnsi"/>
        </w:rPr>
        <w:t>Section</w:t>
      </w:r>
      <w:r w:rsidRPr="003B34B1">
        <w:rPr>
          <w:rFonts w:asciiTheme="minorHAnsi" w:hAnsiTheme="minorHAnsi" w:cstheme="minorHAnsi"/>
          <w:spacing w:val="-3"/>
        </w:rPr>
        <w:t xml:space="preserve"> </w:t>
      </w:r>
      <w:r w:rsidRPr="003B34B1">
        <w:rPr>
          <w:rFonts w:asciiTheme="minorHAnsi" w:hAnsiTheme="minorHAnsi" w:cstheme="minorHAnsi"/>
        </w:rPr>
        <w:t>6.</w:t>
      </w:r>
      <w:r w:rsidRPr="003B34B1">
        <w:rPr>
          <w:rFonts w:asciiTheme="minorHAnsi" w:hAnsiTheme="minorHAnsi" w:cstheme="minorHAnsi"/>
          <w:spacing w:val="-3"/>
        </w:rPr>
        <w:t xml:space="preserve"> </w:t>
      </w:r>
      <w:r w:rsidRPr="003B34B1">
        <w:rPr>
          <w:rFonts w:asciiTheme="minorHAnsi" w:hAnsiTheme="minorHAnsi" w:cstheme="minorHAnsi"/>
        </w:rPr>
        <w:t>The</w:t>
      </w:r>
      <w:r w:rsidRPr="003B34B1">
        <w:rPr>
          <w:rFonts w:asciiTheme="minorHAnsi" w:hAnsiTheme="minorHAnsi" w:cstheme="minorHAnsi"/>
          <w:spacing w:val="-3"/>
        </w:rPr>
        <w:t xml:space="preserve"> </w:t>
      </w:r>
      <w:r w:rsidRPr="003B34B1">
        <w:rPr>
          <w:rFonts w:asciiTheme="minorHAnsi" w:hAnsiTheme="minorHAnsi" w:cstheme="minorHAnsi"/>
        </w:rPr>
        <w:t>Act</w:t>
      </w:r>
      <w:r w:rsidRPr="003B34B1">
        <w:rPr>
          <w:rFonts w:asciiTheme="minorHAnsi" w:hAnsiTheme="minorHAnsi" w:cstheme="minorHAnsi"/>
          <w:spacing w:val="-3"/>
        </w:rPr>
        <w:t xml:space="preserve"> </w:t>
      </w:r>
      <w:r w:rsidRPr="003B34B1">
        <w:rPr>
          <w:rFonts w:asciiTheme="minorHAnsi" w:hAnsiTheme="minorHAnsi" w:cstheme="minorHAnsi"/>
        </w:rPr>
        <w:t>was assented to on 4 September 2000, but its substantive provisions — including registration, rights, infringement, and penalties — came into force progressively: Sections 3 and 5 (Registrar and Registry) from 1 May 2004, and the remaining protective provisions from 1 May 2011. The Patents Act, 1970 was also amended in 2002 by inserting Section 3(o), which excludes the topography of integrated circuits from patentability, channelling all such protection through the SICLD Act exclusively.</w:t>
      </w:r>
    </w:p>
    <w:p w14:paraId="062BB453" w14:textId="77777777" w:rsidR="00CC7FD6" w:rsidRPr="003B34B1" w:rsidRDefault="00CC7FD6" w:rsidP="003B34B1">
      <w:pPr>
        <w:pStyle w:val="BodyText"/>
        <w:spacing w:before="246"/>
        <w:rPr>
          <w:rFonts w:asciiTheme="minorHAnsi" w:hAnsiTheme="minorHAnsi" w:cstheme="minorHAnsi"/>
        </w:rPr>
      </w:pPr>
      <w:r w:rsidRPr="003B34B1">
        <w:rPr>
          <w:rFonts w:asciiTheme="minorHAnsi" w:hAnsiTheme="minorHAnsi" w:cstheme="minorHAnsi"/>
        </w:rPr>
        <w:t>India has not independently acceded to the IPIC Treaty. International protection</w:t>
      </w:r>
      <w:r w:rsidRPr="003B34B1">
        <w:rPr>
          <w:rFonts w:asciiTheme="minorHAnsi" w:hAnsiTheme="minorHAnsi" w:cstheme="minorHAnsi"/>
          <w:spacing w:val="-1"/>
        </w:rPr>
        <w:t xml:space="preserve"> </w:t>
      </w:r>
      <w:r w:rsidRPr="003B34B1">
        <w:rPr>
          <w:rFonts w:asciiTheme="minorHAnsi" w:hAnsiTheme="minorHAnsi" w:cstheme="minorHAnsi"/>
        </w:rPr>
        <w:t>for</w:t>
      </w:r>
      <w:r w:rsidRPr="003B34B1">
        <w:rPr>
          <w:rFonts w:asciiTheme="minorHAnsi" w:hAnsiTheme="minorHAnsi" w:cstheme="minorHAnsi"/>
          <w:spacing w:val="-1"/>
        </w:rPr>
        <w:t xml:space="preserve"> </w:t>
      </w:r>
      <w:r w:rsidRPr="003B34B1">
        <w:rPr>
          <w:rFonts w:asciiTheme="minorHAnsi" w:hAnsiTheme="minorHAnsi" w:cstheme="minorHAnsi"/>
        </w:rPr>
        <w:t>Indian</w:t>
      </w:r>
      <w:r w:rsidRPr="003B34B1">
        <w:rPr>
          <w:rFonts w:asciiTheme="minorHAnsi" w:hAnsiTheme="minorHAnsi" w:cstheme="minorHAnsi"/>
          <w:spacing w:val="-1"/>
        </w:rPr>
        <w:t xml:space="preserve"> </w:t>
      </w:r>
      <w:r w:rsidRPr="003B34B1">
        <w:rPr>
          <w:rFonts w:asciiTheme="minorHAnsi" w:hAnsiTheme="minorHAnsi" w:cstheme="minorHAnsi"/>
        </w:rPr>
        <w:t>layout-designs</w:t>
      </w:r>
      <w:r w:rsidRPr="003B34B1">
        <w:rPr>
          <w:rFonts w:asciiTheme="minorHAnsi" w:hAnsiTheme="minorHAnsi" w:cstheme="minorHAnsi"/>
          <w:spacing w:val="-1"/>
        </w:rPr>
        <w:t xml:space="preserve"> </w:t>
      </w:r>
      <w:r w:rsidRPr="003B34B1">
        <w:rPr>
          <w:rFonts w:asciiTheme="minorHAnsi" w:hAnsiTheme="minorHAnsi" w:cstheme="minorHAnsi"/>
        </w:rPr>
        <w:t>in</w:t>
      </w:r>
      <w:r w:rsidRPr="003B34B1">
        <w:rPr>
          <w:rFonts w:asciiTheme="minorHAnsi" w:hAnsiTheme="minorHAnsi" w:cstheme="minorHAnsi"/>
          <w:spacing w:val="-1"/>
        </w:rPr>
        <w:t xml:space="preserve"> </w:t>
      </w:r>
      <w:r w:rsidRPr="003B34B1">
        <w:rPr>
          <w:rFonts w:asciiTheme="minorHAnsi" w:hAnsiTheme="minorHAnsi" w:cstheme="minorHAnsi"/>
        </w:rPr>
        <w:t>foreign</w:t>
      </w:r>
      <w:r w:rsidRPr="003B34B1">
        <w:rPr>
          <w:rFonts w:asciiTheme="minorHAnsi" w:hAnsiTheme="minorHAnsi" w:cstheme="minorHAnsi"/>
          <w:spacing w:val="-1"/>
        </w:rPr>
        <w:t xml:space="preserve"> </w:t>
      </w:r>
      <w:r w:rsidRPr="003B34B1">
        <w:rPr>
          <w:rFonts w:asciiTheme="minorHAnsi" w:hAnsiTheme="minorHAnsi" w:cstheme="minorHAnsi"/>
        </w:rPr>
        <w:t>countries</w:t>
      </w:r>
      <w:r w:rsidRPr="003B34B1">
        <w:rPr>
          <w:rFonts w:asciiTheme="minorHAnsi" w:hAnsiTheme="minorHAnsi" w:cstheme="minorHAnsi"/>
          <w:spacing w:val="-1"/>
        </w:rPr>
        <w:t xml:space="preserve"> </w:t>
      </w:r>
      <w:r w:rsidRPr="003B34B1">
        <w:rPr>
          <w:rFonts w:asciiTheme="minorHAnsi" w:hAnsiTheme="minorHAnsi" w:cstheme="minorHAnsi"/>
        </w:rPr>
        <w:t>depends</w:t>
      </w:r>
      <w:r w:rsidRPr="003B34B1">
        <w:rPr>
          <w:rFonts w:asciiTheme="minorHAnsi" w:hAnsiTheme="minorHAnsi" w:cstheme="minorHAnsi"/>
          <w:spacing w:val="-1"/>
        </w:rPr>
        <w:t xml:space="preserve"> </w:t>
      </w:r>
      <w:r w:rsidRPr="003B34B1">
        <w:rPr>
          <w:rFonts w:asciiTheme="minorHAnsi" w:hAnsiTheme="minorHAnsi" w:cstheme="minorHAnsi"/>
        </w:rPr>
        <w:t>on</w:t>
      </w:r>
      <w:r w:rsidRPr="003B34B1">
        <w:rPr>
          <w:rFonts w:asciiTheme="minorHAnsi" w:hAnsiTheme="minorHAnsi" w:cstheme="minorHAnsi"/>
          <w:spacing w:val="-1"/>
        </w:rPr>
        <w:t xml:space="preserve"> </w:t>
      </w:r>
      <w:r w:rsidRPr="003B34B1">
        <w:rPr>
          <w:rFonts w:asciiTheme="minorHAnsi" w:hAnsiTheme="minorHAnsi" w:cstheme="minorHAnsi"/>
        </w:rPr>
        <w:t>bilateral or multilateral arrangements. Sections 93 and 94 of the Act provide a convention country framework, allowing the Central Government to extend reciprocal</w:t>
      </w:r>
      <w:r w:rsidRPr="003B34B1">
        <w:rPr>
          <w:rFonts w:asciiTheme="minorHAnsi" w:hAnsiTheme="minorHAnsi" w:cstheme="minorHAnsi"/>
          <w:spacing w:val="-5"/>
        </w:rPr>
        <w:t xml:space="preserve"> </w:t>
      </w:r>
      <w:r w:rsidRPr="003B34B1">
        <w:rPr>
          <w:rFonts w:asciiTheme="minorHAnsi" w:hAnsiTheme="minorHAnsi" w:cstheme="minorHAnsi"/>
        </w:rPr>
        <w:t>protection</w:t>
      </w:r>
      <w:r w:rsidRPr="003B34B1">
        <w:rPr>
          <w:rFonts w:asciiTheme="minorHAnsi" w:hAnsiTheme="minorHAnsi" w:cstheme="minorHAnsi"/>
          <w:spacing w:val="-5"/>
        </w:rPr>
        <w:t xml:space="preserve"> </w:t>
      </w:r>
      <w:r w:rsidRPr="003B34B1">
        <w:rPr>
          <w:rFonts w:asciiTheme="minorHAnsi" w:hAnsiTheme="minorHAnsi" w:cstheme="minorHAnsi"/>
        </w:rPr>
        <w:t>to</w:t>
      </w:r>
      <w:r w:rsidRPr="003B34B1">
        <w:rPr>
          <w:rFonts w:asciiTheme="minorHAnsi" w:hAnsiTheme="minorHAnsi" w:cstheme="minorHAnsi"/>
          <w:spacing w:val="-5"/>
        </w:rPr>
        <w:t xml:space="preserve"> </w:t>
      </w:r>
      <w:r w:rsidRPr="003B34B1">
        <w:rPr>
          <w:rFonts w:asciiTheme="minorHAnsi" w:hAnsiTheme="minorHAnsi" w:cstheme="minorHAnsi"/>
        </w:rPr>
        <w:t>nationals</w:t>
      </w:r>
      <w:r w:rsidRPr="003B34B1">
        <w:rPr>
          <w:rFonts w:asciiTheme="minorHAnsi" w:hAnsiTheme="minorHAnsi" w:cstheme="minorHAnsi"/>
          <w:spacing w:val="-5"/>
        </w:rPr>
        <w:t xml:space="preserve"> </w:t>
      </w:r>
      <w:r w:rsidRPr="003B34B1">
        <w:rPr>
          <w:rFonts w:asciiTheme="minorHAnsi" w:hAnsiTheme="minorHAnsi" w:cstheme="minorHAnsi"/>
        </w:rPr>
        <w:t>of</w:t>
      </w:r>
      <w:r w:rsidRPr="003B34B1">
        <w:rPr>
          <w:rFonts w:asciiTheme="minorHAnsi" w:hAnsiTheme="minorHAnsi" w:cstheme="minorHAnsi"/>
          <w:spacing w:val="-5"/>
        </w:rPr>
        <w:t xml:space="preserve"> </w:t>
      </w:r>
      <w:r w:rsidRPr="003B34B1">
        <w:rPr>
          <w:rFonts w:asciiTheme="minorHAnsi" w:hAnsiTheme="minorHAnsi" w:cstheme="minorHAnsi"/>
        </w:rPr>
        <w:t>countries</w:t>
      </w:r>
      <w:r w:rsidRPr="003B34B1">
        <w:rPr>
          <w:rFonts w:asciiTheme="minorHAnsi" w:hAnsiTheme="minorHAnsi" w:cstheme="minorHAnsi"/>
          <w:spacing w:val="-5"/>
        </w:rPr>
        <w:t xml:space="preserve"> </w:t>
      </w:r>
      <w:r w:rsidRPr="003B34B1">
        <w:rPr>
          <w:rFonts w:asciiTheme="minorHAnsi" w:hAnsiTheme="minorHAnsi" w:cstheme="minorHAnsi"/>
        </w:rPr>
        <w:t>that</w:t>
      </w:r>
      <w:r w:rsidRPr="003B34B1">
        <w:rPr>
          <w:rFonts w:asciiTheme="minorHAnsi" w:hAnsiTheme="minorHAnsi" w:cstheme="minorHAnsi"/>
          <w:spacing w:val="-5"/>
        </w:rPr>
        <w:t xml:space="preserve"> </w:t>
      </w:r>
      <w:r w:rsidRPr="003B34B1">
        <w:rPr>
          <w:rFonts w:asciiTheme="minorHAnsi" w:hAnsiTheme="minorHAnsi" w:cstheme="minorHAnsi"/>
        </w:rPr>
        <w:t>afford</w:t>
      </w:r>
      <w:r w:rsidRPr="003B34B1">
        <w:rPr>
          <w:rFonts w:asciiTheme="minorHAnsi" w:hAnsiTheme="minorHAnsi" w:cstheme="minorHAnsi"/>
          <w:spacing w:val="-5"/>
        </w:rPr>
        <w:t xml:space="preserve"> </w:t>
      </w:r>
      <w:r w:rsidRPr="003B34B1">
        <w:rPr>
          <w:rFonts w:asciiTheme="minorHAnsi" w:hAnsiTheme="minorHAnsi" w:cstheme="minorHAnsi"/>
        </w:rPr>
        <w:t>equivalent</w:t>
      </w:r>
      <w:r w:rsidRPr="003B34B1">
        <w:rPr>
          <w:rFonts w:asciiTheme="minorHAnsi" w:hAnsiTheme="minorHAnsi" w:cstheme="minorHAnsi"/>
          <w:spacing w:val="-5"/>
        </w:rPr>
        <w:t xml:space="preserve"> </w:t>
      </w:r>
      <w:r w:rsidRPr="003B34B1">
        <w:rPr>
          <w:rFonts w:asciiTheme="minorHAnsi" w:hAnsiTheme="minorHAnsi" w:cstheme="minorHAnsi"/>
        </w:rPr>
        <w:t>rights</w:t>
      </w:r>
      <w:r w:rsidRPr="003B34B1">
        <w:rPr>
          <w:rFonts w:asciiTheme="minorHAnsi" w:hAnsiTheme="minorHAnsi" w:cstheme="minorHAnsi"/>
          <w:spacing w:val="-5"/>
        </w:rPr>
        <w:t xml:space="preserve"> </w:t>
      </w:r>
      <w:r w:rsidRPr="003B34B1">
        <w:rPr>
          <w:rFonts w:asciiTheme="minorHAnsi" w:hAnsiTheme="minorHAnsi" w:cstheme="minorHAnsi"/>
        </w:rPr>
        <w:t>to Indian citizens.</w:t>
      </w:r>
    </w:p>
    <w:p w14:paraId="55B19710" w14:textId="77777777" w:rsidR="00CC7FD6" w:rsidRPr="003B34B1" w:rsidRDefault="00CC7FD6" w:rsidP="003B34B1">
      <w:pPr>
        <w:pStyle w:val="Heading1"/>
        <w:numPr>
          <w:ilvl w:val="0"/>
          <w:numId w:val="1"/>
        </w:numPr>
        <w:tabs>
          <w:tab w:val="left" w:pos="302"/>
        </w:tabs>
        <w:spacing w:before="245"/>
        <w:ind w:left="22" w:right="749" w:firstLine="0"/>
        <w:rPr>
          <w:rFonts w:asciiTheme="minorHAnsi" w:hAnsiTheme="minorHAnsi" w:cstheme="minorHAnsi"/>
        </w:rPr>
      </w:pPr>
      <w:r w:rsidRPr="003B34B1">
        <w:rPr>
          <w:rFonts w:asciiTheme="minorHAnsi" w:hAnsiTheme="minorHAnsi" w:cstheme="minorHAnsi"/>
        </w:rPr>
        <w:t>Relevant</w:t>
      </w:r>
      <w:r w:rsidRPr="003B34B1">
        <w:rPr>
          <w:rFonts w:asciiTheme="minorHAnsi" w:hAnsiTheme="minorHAnsi" w:cstheme="minorHAnsi"/>
          <w:spacing w:val="-7"/>
        </w:rPr>
        <w:t xml:space="preserve"> </w:t>
      </w:r>
      <w:r w:rsidRPr="003B34B1">
        <w:rPr>
          <w:rFonts w:asciiTheme="minorHAnsi" w:hAnsiTheme="minorHAnsi" w:cstheme="minorHAnsi"/>
        </w:rPr>
        <w:t>provisions</w:t>
      </w:r>
      <w:r w:rsidRPr="003B34B1">
        <w:rPr>
          <w:rFonts w:asciiTheme="minorHAnsi" w:hAnsiTheme="minorHAnsi" w:cstheme="minorHAnsi"/>
          <w:spacing w:val="-7"/>
        </w:rPr>
        <w:t xml:space="preserve"> </w:t>
      </w:r>
      <w:r w:rsidRPr="003B34B1">
        <w:rPr>
          <w:rFonts w:asciiTheme="minorHAnsi" w:hAnsiTheme="minorHAnsi" w:cstheme="minorHAnsi"/>
        </w:rPr>
        <w:t>under</w:t>
      </w:r>
      <w:r w:rsidRPr="003B34B1">
        <w:rPr>
          <w:rFonts w:asciiTheme="minorHAnsi" w:hAnsiTheme="minorHAnsi" w:cstheme="minorHAnsi"/>
          <w:spacing w:val="-7"/>
        </w:rPr>
        <w:t xml:space="preserve"> </w:t>
      </w:r>
      <w:r w:rsidRPr="003B34B1">
        <w:rPr>
          <w:rFonts w:asciiTheme="minorHAnsi" w:hAnsiTheme="minorHAnsi" w:cstheme="minorHAnsi"/>
        </w:rPr>
        <w:t>the</w:t>
      </w:r>
      <w:r w:rsidRPr="003B34B1">
        <w:rPr>
          <w:rFonts w:asciiTheme="minorHAnsi" w:hAnsiTheme="minorHAnsi" w:cstheme="minorHAnsi"/>
          <w:spacing w:val="-7"/>
        </w:rPr>
        <w:t xml:space="preserve"> </w:t>
      </w:r>
      <w:r w:rsidRPr="003B34B1">
        <w:rPr>
          <w:rFonts w:asciiTheme="minorHAnsi" w:hAnsiTheme="minorHAnsi" w:cstheme="minorHAnsi"/>
        </w:rPr>
        <w:t>Semiconductor</w:t>
      </w:r>
      <w:r w:rsidRPr="003B34B1">
        <w:rPr>
          <w:rFonts w:asciiTheme="minorHAnsi" w:hAnsiTheme="minorHAnsi" w:cstheme="minorHAnsi"/>
          <w:spacing w:val="-7"/>
        </w:rPr>
        <w:t xml:space="preserve"> </w:t>
      </w:r>
      <w:r w:rsidRPr="003B34B1">
        <w:rPr>
          <w:rFonts w:asciiTheme="minorHAnsi" w:hAnsiTheme="minorHAnsi" w:cstheme="minorHAnsi"/>
        </w:rPr>
        <w:t>Integrated</w:t>
      </w:r>
      <w:r w:rsidRPr="003B34B1">
        <w:rPr>
          <w:rFonts w:asciiTheme="minorHAnsi" w:hAnsiTheme="minorHAnsi" w:cstheme="minorHAnsi"/>
          <w:spacing w:val="-7"/>
        </w:rPr>
        <w:t xml:space="preserve"> </w:t>
      </w:r>
      <w:r w:rsidRPr="003B34B1">
        <w:rPr>
          <w:rFonts w:asciiTheme="minorHAnsi" w:hAnsiTheme="minorHAnsi" w:cstheme="minorHAnsi"/>
        </w:rPr>
        <w:t>Circuits</w:t>
      </w:r>
      <w:r w:rsidRPr="003B34B1">
        <w:rPr>
          <w:rFonts w:asciiTheme="minorHAnsi" w:hAnsiTheme="minorHAnsi" w:cstheme="minorHAnsi"/>
          <w:spacing w:val="-7"/>
        </w:rPr>
        <w:t xml:space="preserve"> </w:t>
      </w:r>
      <w:r w:rsidRPr="003B34B1">
        <w:rPr>
          <w:rFonts w:asciiTheme="minorHAnsi" w:hAnsiTheme="minorHAnsi" w:cstheme="minorHAnsi"/>
        </w:rPr>
        <w:t>Layout-Design Act, 2000</w:t>
      </w:r>
    </w:p>
    <w:p w14:paraId="18FD2286" w14:textId="77777777" w:rsidR="00CC7FD6" w:rsidRPr="003B34B1" w:rsidRDefault="00CC7FD6" w:rsidP="003B34B1">
      <w:pPr>
        <w:spacing w:before="161"/>
        <w:ind w:left="22"/>
        <w:rPr>
          <w:rFonts w:asciiTheme="minorHAnsi" w:hAnsiTheme="minorHAnsi" w:cstheme="minorHAnsi"/>
          <w:b/>
          <w:sz w:val="28"/>
          <w:szCs w:val="28"/>
        </w:rPr>
      </w:pPr>
      <w:r w:rsidRPr="003B34B1">
        <w:rPr>
          <w:rFonts w:asciiTheme="minorHAnsi" w:hAnsiTheme="minorHAnsi" w:cstheme="minorHAnsi"/>
          <w:b/>
          <w:sz w:val="28"/>
          <w:szCs w:val="28"/>
        </w:rPr>
        <w:t>Section</w:t>
      </w:r>
      <w:r w:rsidRPr="003B34B1">
        <w:rPr>
          <w:rFonts w:asciiTheme="minorHAnsi" w:hAnsiTheme="minorHAnsi" w:cstheme="minorHAnsi"/>
          <w:b/>
          <w:spacing w:val="-6"/>
          <w:sz w:val="28"/>
          <w:szCs w:val="28"/>
        </w:rPr>
        <w:t xml:space="preserve"> </w:t>
      </w:r>
      <w:r w:rsidRPr="003B34B1">
        <w:rPr>
          <w:rFonts w:asciiTheme="minorHAnsi" w:hAnsiTheme="minorHAnsi" w:cstheme="minorHAnsi"/>
          <w:b/>
          <w:sz w:val="28"/>
          <w:szCs w:val="28"/>
        </w:rPr>
        <w:t>7</w:t>
      </w:r>
      <w:r w:rsidRPr="003B34B1">
        <w:rPr>
          <w:rFonts w:asciiTheme="minorHAnsi" w:hAnsiTheme="minorHAnsi" w:cstheme="minorHAnsi"/>
          <w:b/>
          <w:spacing w:val="-5"/>
          <w:sz w:val="28"/>
          <w:szCs w:val="28"/>
        </w:rPr>
        <w:t xml:space="preserve"> </w:t>
      </w:r>
      <w:r w:rsidRPr="003B34B1">
        <w:rPr>
          <w:rFonts w:asciiTheme="minorHAnsi" w:hAnsiTheme="minorHAnsi" w:cstheme="minorHAnsi"/>
          <w:b/>
          <w:sz w:val="28"/>
          <w:szCs w:val="28"/>
        </w:rPr>
        <w:t>—</w:t>
      </w:r>
      <w:r w:rsidRPr="003B34B1">
        <w:rPr>
          <w:rFonts w:asciiTheme="minorHAnsi" w:hAnsiTheme="minorHAnsi" w:cstheme="minorHAnsi"/>
          <w:b/>
          <w:spacing w:val="-5"/>
          <w:sz w:val="28"/>
          <w:szCs w:val="28"/>
        </w:rPr>
        <w:t xml:space="preserve"> </w:t>
      </w:r>
      <w:r w:rsidRPr="003B34B1">
        <w:rPr>
          <w:rFonts w:asciiTheme="minorHAnsi" w:hAnsiTheme="minorHAnsi" w:cstheme="minorHAnsi"/>
          <w:b/>
          <w:sz w:val="28"/>
          <w:szCs w:val="28"/>
        </w:rPr>
        <w:t>Prohibition</w:t>
      </w:r>
      <w:r w:rsidRPr="003B34B1">
        <w:rPr>
          <w:rFonts w:asciiTheme="minorHAnsi" w:hAnsiTheme="minorHAnsi" w:cstheme="minorHAnsi"/>
          <w:b/>
          <w:spacing w:val="-5"/>
          <w:sz w:val="28"/>
          <w:szCs w:val="28"/>
        </w:rPr>
        <w:t xml:space="preserve"> </w:t>
      </w:r>
      <w:r w:rsidRPr="003B34B1">
        <w:rPr>
          <w:rFonts w:asciiTheme="minorHAnsi" w:hAnsiTheme="minorHAnsi" w:cstheme="minorHAnsi"/>
          <w:b/>
          <w:sz w:val="28"/>
          <w:szCs w:val="28"/>
        </w:rPr>
        <w:t>of</w:t>
      </w:r>
      <w:r w:rsidRPr="003B34B1">
        <w:rPr>
          <w:rFonts w:asciiTheme="minorHAnsi" w:hAnsiTheme="minorHAnsi" w:cstheme="minorHAnsi"/>
          <w:b/>
          <w:spacing w:val="-5"/>
          <w:sz w:val="28"/>
          <w:szCs w:val="28"/>
        </w:rPr>
        <w:t xml:space="preserve"> </w:t>
      </w:r>
      <w:r w:rsidRPr="003B34B1">
        <w:rPr>
          <w:rFonts w:asciiTheme="minorHAnsi" w:hAnsiTheme="minorHAnsi" w:cstheme="minorHAnsi"/>
          <w:b/>
          <w:sz w:val="28"/>
          <w:szCs w:val="28"/>
        </w:rPr>
        <w:t>registration</w:t>
      </w:r>
      <w:r w:rsidRPr="003B34B1">
        <w:rPr>
          <w:rFonts w:asciiTheme="minorHAnsi" w:hAnsiTheme="minorHAnsi" w:cstheme="minorHAnsi"/>
          <w:b/>
          <w:spacing w:val="-5"/>
          <w:sz w:val="28"/>
          <w:szCs w:val="28"/>
        </w:rPr>
        <w:t xml:space="preserve"> </w:t>
      </w:r>
      <w:r w:rsidRPr="003B34B1">
        <w:rPr>
          <w:rFonts w:asciiTheme="minorHAnsi" w:hAnsiTheme="minorHAnsi" w:cstheme="minorHAnsi"/>
          <w:b/>
          <w:sz w:val="28"/>
          <w:szCs w:val="28"/>
        </w:rPr>
        <w:t>of</w:t>
      </w:r>
      <w:r w:rsidRPr="003B34B1">
        <w:rPr>
          <w:rFonts w:asciiTheme="minorHAnsi" w:hAnsiTheme="minorHAnsi" w:cstheme="minorHAnsi"/>
          <w:b/>
          <w:spacing w:val="-5"/>
          <w:sz w:val="28"/>
          <w:szCs w:val="28"/>
        </w:rPr>
        <w:t xml:space="preserve"> </w:t>
      </w:r>
      <w:r w:rsidRPr="003B34B1">
        <w:rPr>
          <w:rFonts w:asciiTheme="minorHAnsi" w:hAnsiTheme="minorHAnsi" w:cstheme="minorHAnsi"/>
          <w:b/>
          <w:sz w:val="28"/>
          <w:szCs w:val="28"/>
        </w:rPr>
        <w:t>certain</w:t>
      </w:r>
      <w:r w:rsidRPr="003B34B1">
        <w:rPr>
          <w:rFonts w:asciiTheme="minorHAnsi" w:hAnsiTheme="minorHAnsi" w:cstheme="minorHAnsi"/>
          <w:b/>
          <w:spacing w:val="-5"/>
          <w:sz w:val="28"/>
          <w:szCs w:val="28"/>
        </w:rPr>
        <w:t xml:space="preserve"> </w:t>
      </w:r>
      <w:r w:rsidRPr="003B34B1">
        <w:rPr>
          <w:rFonts w:asciiTheme="minorHAnsi" w:hAnsiTheme="minorHAnsi" w:cstheme="minorHAnsi"/>
          <w:b/>
          <w:sz w:val="28"/>
          <w:szCs w:val="28"/>
        </w:rPr>
        <w:t>layout-</w:t>
      </w:r>
      <w:r w:rsidRPr="003B34B1">
        <w:rPr>
          <w:rFonts w:asciiTheme="minorHAnsi" w:hAnsiTheme="minorHAnsi" w:cstheme="minorHAnsi"/>
          <w:b/>
          <w:spacing w:val="-2"/>
          <w:sz w:val="28"/>
          <w:szCs w:val="28"/>
        </w:rPr>
        <w:t>designs</w:t>
      </w:r>
    </w:p>
    <w:p w14:paraId="31B63384" w14:textId="77777777" w:rsidR="00CC7FD6" w:rsidRPr="003B34B1" w:rsidRDefault="00CC7FD6" w:rsidP="003B34B1">
      <w:pPr>
        <w:pStyle w:val="BodyText"/>
        <w:spacing w:before="102"/>
        <w:ind w:left="742" w:right="0"/>
        <w:rPr>
          <w:rFonts w:asciiTheme="minorHAnsi" w:hAnsiTheme="minorHAnsi" w:cstheme="minorHAnsi"/>
        </w:rPr>
      </w:pPr>
      <w:r w:rsidRPr="003B34B1">
        <w:rPr>
          <w:rFonts w:asciiTheme="minorHAnsi" w:hAnsiTheme="minorHAnsi" w:cstheme="minorHAnsi"/>
        </w:rPr>
        <w:t>"A layout-design — (a) which is not original; or (b) which has been commercially</w:t>
      </w:r>
      <w:r w:rsidRPr="003B34B1">
        <w:rPr>
          <w:rFonts w:asciiTheme="minorHAnsi" w:hAnsiTheme="minorHAnsi" w:cstheme="minorHAnsi"/>
          <w:spacing w:val="-5"/>
        </w:rPr>
        <w:t xml:space="preserve"> </w:t>
      </w:r>
      <w:r w:rsidRPr="003B34B1">
        <w:rPr>
          <w:rFonts w:asciiTheme="minorHAnsi" w:hAnsiTheme="minorHAnsi" w:cstheme="minorHAnsi"/>
        </w:rPr>
        <w:t>exploited</w:t>
      </w:r>
      <w:r w:rsidRPr="003B34B1">
        <w:rPr>
          <w:rFonts w:asciiTheme="minorHAnsi" w:hAnsiTheme="minorHAnsi" w:cstheme="minorHAnsi"/>
          <w:spacing w:val="-5"/>
        </w:rPr>
        <w:t xml:space="preserve"> </w:t>
      </w:r>
      <w:r w:rsidRPr="003B34B1">
        <w:rPr>
          <w:rFonts w:asciiTheme="minorHAnsi" w:hAnsiTheme="minorHAnsi" w:cstheme="minorHAnsi"/>
        </w:rPr>
        <w:t>anywhere</w:t>
      </w:r>
      <w:r w:rsidRPr="003B34B1">
        <w:rPr>
          <w:rFonts w:asciiTheme="minorHAnsi" w:hAnsiTheme="minorHAnsi" w:cstheme="minorHAnsi"/>
          <w:spacing w:val="-5"/>
        </w:rPr>
        <w:t xml:space="preserve"> </w:t>
      </w:r>
      <w:r w:rsidRPr="003B34B1">
        <w:rPr>
          <w:rFonts w:asciiTheme="minorHAnsi" w:hAnsiTheme="minorHAnsi" w:cstheme="minorHAnsi"/>
        </w:rPr>
        <w:t>in</w:t>
      </w:r>
      <w:r w:rsidRPr="003B34B1">
        <w:rPr>
          <w:rFonts w:asciiTheme="minorHAnsi" w:hAnsiTheme="minorHAnsi" w:cstheme="minorHAnsi"/>
          <w:spacing w:val="-5"/>
        </w:rPr>
        <w:t xml:space="preserve"> </w:t>
      </w:r>
      <w:r w:rsidRPr="003B34B1">
        <w:rPr>
          <w:rFonts w:asciiTheme="minorHAnsi" w:hAnsiTheme="minorHAnsi" w:cstheme="minorHAnsi"/>
        </w:rPr>
        <w:t>India</w:t>
      </w:r>
      <w:r w:rsidRPr="003B34B1">
        <w:rPr>
          <w:rFonts w:asciiTheme="minorHAnsi" w:hAnsiTheme="minorHAnsi" w:cstheme="minorHAnsi"/>
          <w:spacing w:val="-5"/>
        </w:rPr>
        <w:t xml:space="preserve"> </w:t>
      </w:r>
      <w:r w:rsidRPr="003B34B1">
        <w:rPr>
          <w:rFonts w:asciiTheme="minorHAnsi" w:hAnsiTheme="minorHAnsi" w:cstheme="minorHAnsi"/>
        </w:rPr>
        <w:t>or</w:t>
      </w:r>
      <w:r w:rsidRPr="003B34B1">
        <w:rPr>
          <w:rFonts w:asciiTheme="minorHAnsi" w:hAnsiTheme="minorHAnsi" w:cstheme="minorHAnsi"/>
          <w:spacing w:val="-5"/>
        </w:rPr>
        <w:t xml:space="preserve"> </w:t>
      </w:r>
      <w:r w:rsidRPr="003B34B1">
        <w:rPr>
          <w:rFonts w:asciiTheme="minorHAnsi" w:hAnsiTheme="minorHAnsi" w:cstheme="minorHAnsi"/>
        </w:rPr>
        <w:t>in</w:t>
      </w:r>
      <w:r w:rsidRPr="003B34B1">
        <w:rPr>
          <w:rFonts w:asciiTheme="minorHAnsi" w:hAnsiTheme="minorHAnsi" w:cstheme="minorHAnsi"/>
          <w:spacing w:val="-5"/>
        </w:rPr>
        <w:t xml:space="preserve"> </w:t>
      </w:r>
      <w:r w:rsidRPr="003B34B1">
        <w:rPr>
          <w:rFonts w:asciiTheme="minorHAnsi" w:hAnsiTheme="minorHAnsi" w:cstheme="minorHAnsi"/>
        </w:rPr>
        <w:t>a</w:t>
      </w:r>
      <w:r w:rsidRPr="003B34B1">
        <w:rPr>
          <w:rFonts w:asciiTheme="minorHAnsi" w:hAnsiTheme="minorHAnsi" w:cstheme="minorHAnsi"/>
          <w:spacing w:val="-5"/>
        </w:rPr>
        <w:t xml:space="preserve"> </w:t>
      </w:r>
      <w:r w:rsidRPr="003B34B1">
        <w:rPr>
          <w:rFonts w:asciiTheme="minorHAnsi" w:hAnsiTheme="minorHAnsi" w:cstheme="minorHAnsi"/>
        </w:rPr>
        <w:t>convention</w:t>
      </w:r>
      <w:r w:rsidRPr="003B34B1">
        <w:rPr>
          <w:rFonts w:asciiTheme="minorHAnsi" w:hAnsiTheme="minorHAnsi" w:cstheme="minorHAnsi"/>
          <w:spacing w:val="-5"/>
        </w:rPr>
        <w:t xml:space="preserve"> </w:t>
      </w:r>
      <w:r w:rsidRPr="003B34B1">
        <w:rPr>
          <w:rFonts w:asciiTheme="minorHAnsi" w:hAnsiTheme="minorHAnsi" w:cstheme="minorHAnsi"/>
        </w:rPr>
        <w:t>country;</w:t>
      </w:r>
      <w:r w:rsidRPr="003B34B1">
        <w:rPr>
          <w:rFonts w:asciiTheme="minorHAnsi" w:hAnsiTheme="minorHAnsi" w:cstheme="minorHAnsi"/>
          <w:spacing w:val="-5"/>
        </w:rPr>
        <w:t xml:space="preserve"> </w:t>
      </w:r>
      <w:r w:rsidRPr="003B34B1">
        <w:rPr>
          <w:rFonts w:asciiTheme="minorHAnsi" w:hAnsiTheme="minorHAnsi" w:cstheme="minorHAnsi"/>
        </w:rPr>
        <w:t>or</w:t>
      </w:r>
    </w:p>
    <w:p w14:paraId="35E31E27" w14:textId="77777777" w:rsidR="00CC7FD6" w:rsidRPr="003B34B1" w:rsidRDefault="00CC7FD6" w:rsidP="003B34B1">
      <w:pPr>
        <w:pStyle w:val="BodyText"/>
        <w:spacing w:before="2"/>
        <w:ind w:left="742" w:right="1158"/>
        <w:rPr>
          <w:rFonts w:asciiTheme="minorHAnsi" w:hAnsiTheme="minorHAnsi" w:cstheme="minorHAnsi"/>
        </w:rPr>
      </w:pPr>
      <w:r w:rsidRPr="003B34B1">
        <w:rPr>
          <w:rFonts w:asciiTheme="minorHAnsi" w:hAnsiTheme="minorHAnsi" w:cstheme="minorHAnsi"/>
        </w:rPr>
        <w:t>(c)</w:t>
      </w:r>
      <w:r w:rsidRPr="003B34B1">
        <w:rPr>
          <w:rFonts w:asciiTheme="minorHAnsi" w:hAnsiTheme="minorHAnsi" w:cstheme="minorHAnsi"/>
          <w:spacing w:val="-4"/>
        </w:rPr>
        <w:t xml:space="preserve"> </w:t>
      </w:r>
      <w:r w:rsidRPr="003B34B1">
        <w:rPr>
          <w:rFonts w:asciiTheme="minorHAnsi" w:hAnsiTheme="minorHAnsi" w:cstheme="minorHAnsi"/>
        </w:rPr>
        <w:t>which</w:t>
      </w:r>
      <w:r w:rsidRPr="003B34B1">
        <w:rPr>
          <w:rFonts w:asciiTheme="minorHAnsi" w:hAnsiTheme="minorHAnsi" w:cstheme="minorHAnsi"/>
          <w:spacing w:val="-4"/>
        </w:rPr>
        <w:t xml:space="preserve"> </w:t>
      </w:r>
      <w:r w:rsidRPr="003B34B1">
        <w:rPr>
          <w:rFonts w:asciiTheme="minorHAnsi" w:hAnsiTheme="minorHAnsi" w:cstheme="minorHAnsi"/>
        </w:rPr>
        <w:t>is</w:t>
      </w:r>
      <w:r w:rsidRPr="003B34B1">
        <w:rPr>
          <w:rFonts w:asciiTheme="minorHAnsi" w:hAnsiTheme="minorHAnsi" w:cstheme="minorHAnsi"/>
          <w:spacing w:val="-4"/>
        </w:rPr>
        <w:t xml:space="preserve"> </w:t>
      </w:r>
      <w:r w:rsidRPr="003B34B1">
        <w:rPr>
          <w:rFonts w:asciiTheme="minorHAnsi" w:hAnsiTheme="minorHAnsi" w:cstheme="minorHAnsi"/>
        </w:rPr>
        <w:t>not</w:t>
      </w:r>
      <w:r w:rsidRPr="003B34B1">
        <w:rPr>
          <w:rFonts w:asciiTheme="minorHAnsi" w:hAnsiTheme="minorHAnsi" w:cstheme="minorHAnsi"/>
          <w:spacing w:val="-4"/>
        </w:rPr>
        <w:t xml:space="preserve"> </w:t>
      </w:r>
      <w:r w:rsidRPr="003B34B1">
        <w:rPr>
          <w:rFonts w:asciiTheme="minorHAnsi" w:hAnsiTheme="minorHAnsi" w:cstheme="minorHAnsi"/>
        </w:rPr>
        <w:t>inherently</w:t>
      </w:r>
      <w:r w:rsidRPr="003B34B1">
        <w:rPr>
          <w:rFonts w:asciiTheme="minorHAnsi" w:hAnsiTheme="minorHAnsi" w:cstheme="minorHAnsi"/>
          <w:spacing w:val="-4"/>
        </w:rPr>
        <w:t xml:space="preserve"> </w:t>
      </w:r>
      <w:r w:rsidRPr="003B34B1">
        <w:rPr>
          <w:rFonts w:asciiTheme="minorHAnsi" w:hAnsiTheme="minorHAnsi" w:cstheme="minorHAnsi"/>
        </w:rPr>
        <w:t>distinctive;</w:t>
      </w:r>
      <w:r w:rsidRPr="003B34B1">
        <w:rPr>
          <w:rFonts w:asciiTheme="minorHAnsi" w:hAnsiTheme="minorHAnsi" w:cstheme="minorHAnsi"/>
          <w:spacing w:val="-4"/>
        </w:rPr>
        <w:t xml:space="preserve"> </w:t>
      </w:r>
      <w:r w:rsidRPr="003B34B1">
        <w:rPr>
          <w:rFonts w:asciiTheme="minorHAnsi" w:hAnsiTheme="minorHAnsi" w:cstheme="minorHAnsi"/>
        </w:rPr>
        <w:t>or</w:t>
      </w:r>
      <w:r w:rsidRPr="003B34B1">
        <w:rPr>
          <w:rFonts w:asciiTheme="minorHAnsi" w:hAnsiTheme="minorHAnsi" w:cstheme="minorHAnsi"/>
          <w:spacing w:val="-4"/>
        </w:rPr>
        <w:t xml:space="preserve"> </w:t>
      </w:r>
      <w:r w:rsidRPr="003B34B1">
        <w:rPr>
          <w:rFonts w:asciiTheme="minorHAnsi" w:hAnsiTheme="minorHAnsi" w:cstheme="minorHAnsi"/>
        </w:rPr>
        <w:t>(d)</w:t>
      </w:r>
      <w:r w:rsidRPr="003B34B1">
        <w:rPr>
          <w:rFonts w:asciiTheme="minorHAnsi" w:hAnsiTheme="minorHAnsi" w:cstheme="minorHAnsi"/>
          <w:spacing w:val="-4"/>
        </w:rPr>
        <w:t xml:space="preserve"> </w:t>
      </w:r>
      <w:r w:rsidRPr="003B34B1">
        <w:rPr>
          <w:rFonts w:asciiTheme="minorHAnsi" w:hAnsiTheme="minorHAnsi" w:cstheme="minorHAnsi"/>
        </w:rPr>
        <w:t>which</w:t>
      </w:r>
      <w:r w:rsidRPr="003B34B1">
        <w:rPr>
          <w:rFonts w:asciiTheme="minorHAnsi" w:hAnsiTheme="minorHAnsi" w:cstheme="minorHAnsi"/>
          <w:spacing w:val="-4"/>
        </w:rPr>
        <w:t xml:space="preserve"> </w:t>
      </w:r>
      <w:r w:rsidRPr="003B34B1">
        <w:rPr>
          <w:rFonts w:asciiTheme="minorHAnsi" w:hAnsiTheme="minorHAnsi" w:cstheme="minorHAnsi"/>
        </w:rPr>
        <w:t>is</w:t>
      </w:r>
      <w:r w:rsidRPr="003B34B1">
        <w:rPr>
          <w:rFonts w:asciiTheme="minorHAnsi" w:hAnsiTheme="minorHAnsi" w:cstheme="minorHAnsi"/>
          <w:spacing w:val="-4"/>
        </w:rPr>
        <w:t xml:space="preserve"> </w:t>
      </w:r>
      <w:r w:rsidRPr="003B34B1">
        <w:rPr>
          <w:rFonts w:asciiTheme="minorHAnsi" w:hAnsiTheme="minorHAnsi" w:cstheme="minorHAnsi"/>
        </w:rPr>
        <w:t>not</w:t>
      </w:r>
      <w:r w:rsidRPr="003B34B1">
        <w:rPr>
          <w:rFonts w:asciiTheme="minorHAnsi" w:hAnsiTheme="minorHAnsi" w:cstheme="minorHAnsi"/>
          <w:spacing w:val="-4"/>
        </w:rPr>
        <w:t xml:space="preserve"> </w:t>
      </w:r>
      <w:r w:rsidRPr="003B34B1">
        <w:rPr>
          <w:rFonts w:asciiTheme="minorHAnsi" w:hAnsiTheme="minorHAnsi" w:cstheme="minorHAnsi"/>
        </w:rPr>
        <w:t>inherently capable of being distinguishable from any other registered layout-design, shall not be registered as a layout-design..."</w:t>
      </w:r>
    </w:p>
    <w:p w14:paraId="650897C8" w14:textId="77777777" w:rsidR="00CC7FD6" w:rsidRPr="003B34B1" w:rsidRDefault="00CC7FD6" w:rsidP="003B34B1">
      <w:pPr>
        <w:pStyle w:val="BodyText"/>
        <w:spacing w:before="242"/>
        <w:ind w:right="514"/>
        <w:rPr>
          <w:rFonts w:asciiTheme="minorHAnsi" w:hAnsiTheme="minorHAnsi" w:cstheme="minorHAnsi"/>
        </w:rPr>
      </w:pPr>
      <w:r w:rsidRPr="003B34B1">
        <w:rPr>
          <w:rFonts w:asciiTheme="minorHAnsi" w:hAnsiTheme="minorHAnsi" w:cstheme="minorHAnsi"/>
        </w:rPr>
        <w:t xml:space="preserve">Section 7 sets the threshold conditions for registrability. The proviso to sub-section (1) provides a valuable grace period: a layout-design that has been </w:t>
      </w:r>
      <w:r w:rsidRPr="003B34B1">
        <w:rPr>
          <w:rFonts w:asciiTheme="minorHAnsi" w:hAnsiTheme="minorHAnsi" w:cstheme="minorHAnsi"/>
        </w:rPr>
        <w:lastRenderedPageBreak/>
        <w:t>commercially exploited for not more than two years from the date of filing an application — in India or a convention country — is treated as unexploited for purposes of the bar. Sub-section (2) defines originality: the design must stem from</w:t>
      </w:r>
      <w:r w:rsidRPr="003B34B1">
        <w:rPr>
          <w:rFonts w:asciiTheme="minorHAnsi" w:hAnsiTheme="minorHAnsi" w:cstheme="minorHAnsi"/>
          <w:spacing w:val="-4"/>
        </w:rPr>
        <w:t xml:space="preserve"> </w:t>
      </w:r>
      <w:r w:rsidRPr="003B34B1">
        <w:rPr>
          <w:rFonts w:asciiTheme="minorHAnsi" w:hAnsiTheme="minorHAnsi" w:cstheme="minorHAnsi"/>
        </w:rPr>
        <w:t>the</w:t>
      </w:r>
      <w:r w:rsidRPr="003B34B1">
        <w:rPr>
          <w:rFonts w:asciiTheme="minorHAnsi" w:hAnsiTheme="minorHAnsi" w:cstheme="minorHAnsi"/>
          <w:spacing w:val="-4"/>
        </w:rPr>
        <w:t xml:space="preserve"> </w:t>
      </w:r>
      <w:r w:rsidRPr="003B34B1">
        <w:rPr>
          <w:rFonts w:asciiTheme="minorHAnsi" w:hAnsiTheme="minorHAnsi" w:cstheme="minorHAnsi"/>
        </w:rPr>
        <w:t>creator's</w:t>
      </w:r>
      <w:r w:rsidRPr="003B34B1">
        <w:rPr>
          <w:rFonts w:asciiTheme="minorHAnsi" w:hAnsiTheme="minorHAnsi" w:cstheme="minorHAnsi"/>
          <w:spacing w:val="-4"/>
        </w:rPr>
        <w:t xml:space="preserve"> </w:t>
      </w:r>
      <w:r w:rsidRPr="003B34B1">
        <w:rPr>
          <w:rFonts w:asciiTheme="minorHAnsi" w:hAnsiTheme="minorHAnsi" w:cstheme="minorHAnsi"/>
        </w:rPr>
        <w:t>own</w:t>
      </w:r>
      <w:r w:rsidRPr="003B34B1">
        <w:rPr>
          <w:rFonts w:asciiTheme="minorHAnsi" w:hAnsiTheme="minorHAnsi" w:cstheme="minorHAnsi"/>
          <w:spacing w:val="-4"/>
        </w:rPr>
        <w:t xml:space="preserve"> </w:t>
      </w:r>
      <w:r w:rsidRPr="003B34B1">
        <w:rPr>
          <w:rFonts w:asciiTheme="minorHAnsi" w:hAnsiTheme="minorHAnsi" w:cstheme="minorHAnsi"/>
        </w:rPr>
        <w:t>intellectual</w:t>
      </w:r>
      <w:r w:rsidRPr="003B34B1">
        <w:rPr>
          <w:rFonts w:asciiTheme="minorHAnsi" w:hAnsiTheme="minorHAnsi" w:cstheme="minorHAnsi"/>
          <w:spacing w:val="-4"/>
        </w:rPr>
        <w:t xml:space="preserve"> </w:t>
      </w:r>
      <w:r w:rsidRPr="003B34B1">
        <w:rPr>
          <w:rFonts w:asciiTheme="minorHAnsi" w:hAnsiTheme="minorHAnsi" w:cstheme="minorHAnsi"/>
        </w:rPr>
        <w:t>effort</w:t>
      </w:r>
      <w:r w:rsidRPr="003B34B1">
        <w:rPr>
          <w:rFonts w:asciiTheme="minorHAnsi" w:hAnsiTheme="minorHAnsi" w:cstheme="minorHAnsi"/>
          <w:spacing w:val="-4"/>
        </w:rPr>
        <w:t xml:space="preserve"> </w:t>
      </w:r>
      <w:r w:rsidRPr="003B34B1">
        <w:rPr>
          <w:rFonts w:asciiTheme="minorHAnsi" w:hAnsiTheme="minorHAnsi" w:cstheme="minorHAnsi"/>
        </w:rPr>
        <w:t>and</w:t>
      </w:r>
      <w:r w:rsidRPr="003B34B1">
        <w:rPr>
          <w:rFonts w:asciiTheme="minorHAnsi" w:hAnsiTheme="minorHAnsi" w:cstheme="minorHAnsi"/>
          <w:spacing w:val="-4"/>
        </w:rPr>
        <w:t xml:space="preserve"> </w:t>
      </w:r>
      <w:r w:rsidRPr="003B34B1">
        <w:rPr>
          <w:rFonts w:asciiTheme="minorHAnsi" w:hAnsiTheme="minorHAnsi" w:cstheme="minorHAnsi"/>
        </w:rPr>
        <w:t>must</w:t>
      </w:r>
      <w:r w:rsidRPr="003B34B1">
        <w:rPr>
          <w:rFonts w:asciiTheme="minorHAnsi" w:hAnsiTheme="minorHAnsi" w:cstheme="minorHAnsi"/>
          <w:spacing w:val="-4"/>
        </w:rPr>
        <w:t xml:space="preserve"> </w:t>
      </w:r>
      <w:r w:rsidRPr="003B34B1">
        <w:rPr>
          <w:rFonts w:asciiTheme="minorHAnsi" w:hAnsiTheme="minorHAnsi" w:cstheme="minorHAnsi"/>
        </w:rPr>
        <w:t>not</w:t>
      </w:r>
      <w:r w:rsidRPr="003B34B1">
        <w:rPr>
          <w:rFonts w:asciiTheme="minorHAnsi" w:hAnsiTheme="minorHAnsi" w:cstheme="minorHAnsi"/>
          <w:spacing w:val="-4"/>
        </w:rPr>
        <w:t xml:space="preserve"> </w:t>
      </w:r>
      <w:r w:rsidRPr="003B34B1">
        <w:rPr>
          <w:rFonts w:asciiTheme="minorHAnsi" w:hAnsiTheme="minorHAnsi" w:cstheme="minorHAnsi"/>
        </w:rPr>
        <w:t>be</w:t>
      </w:r>
      <w:r w:rsidRPr="003B34B1">
        <w:rPr>
          <w:rFonts w:asciiTheme="minorHAnsi" w:hAnsiTheme="minorHAnsi" w:cstheme="minorHAnsi"/>
          <w:spacing w:val="-4"/>
        </w:rPr>
        <w:t xml:space="preserve"> </w:t>
      </w:r>
      <w:r w:rsidRPr="003B34B1">
        <w:rPr>
          <w:rFonts w:asciiTheme="minorHAnsi" w:hAnsiTheme="minorHAnsi" w:cstheme="minorHAnsi"/>
        </w:rPr>
        <w:t>commonly</w:t>
      </w:r>
      <w:r w:rsidRPr="003B34B1">
        <w:rPr>
          <w:rFonts w:asciiTheme="minorHAnsi" w:hAnsiTheme="minorHAnsi" w:cstheme="minorHAnsi"/>
          <w:spacing w:val="-4"/>
        </w:rPr>
        <w:t xml:space="preserve"> </w:t>
      </w:r>
      <w:r w:rsidRPr="003B34B1">
        <w:rPr>
          <w:rFonts w:asciiTheme="minorHAnsi" w:hAnsiTheme="minorHAnsi" w:cstheme="minorHAnsi"/>
        </w:rPr>
        <w:t>known</w:t>
      </w:r>
      <w:r w:rsidRPr="003B34B1">
        <w:rPr>
          <w:rFonts w:asciiTheme="minorHAnsi" w:hAnsiTheme="minorHAnsi" w:cstheme="minorHAnsi"/>
          <w:spacing w:val="-4"/>
        </w:rPr>
        <w:t xml:space="preserve"> </w:t>
      </w:r>
      <w:r w:rsidRPr="003B34B1">
        <w:rPr>
          <w:rFonts w:asciiTheme="minorHAnsi" w:hAnsiTheme="minorHAnsi" w:cstheme="minorHAnsi"/>
        </w:rPr>
        <w:t>in the industry at the time of creation. Sub-section (3) addresses employment and commission: absent a contrary contractual provision, the right to register belongs to the employer or commissioning party. This default rule protects businesses that invest in chip design while leaving parties free to contractually reassign ownership.</w:t>
      </w:r>
    </w:p>
    <w:p w14:paraId="15B3B6CA" w14:textId="77777777" w:rsidR="00CC7FD6" w:rsidRPr="003B34B1" w:rsidRDefault="00CC7FD6" w:rsidP="003B34B1">
      <w:pPr>
        <w:pStyle w:val="Heading1"/>
        <w:spacing w:before="168"/>
        <w:rPr>
          <w:rFonts w:asciiTheme="minorHAnsi" w:hAnsiTheme="minorHAnsi" w:cstheme="minorHAnsi"/>
        </w:rPr>
      </w:pPr>
      <w:r w:rsidRPr="003B34B1">
        <w:rPr>
          <w:rFonts w:asciiTheme="minorHAnsi" w:hAnsiTheme="minorHAnsi" w:cstheme="minorHAnsi"/>
        </w:rPr>
        <w:t>Section</w:t>
      </w:r>
      <w:r w:rsidRPr="003B34B1">
        <w:rPr>
          <w:rFonts w:asciiTheme="minorHAnsi" w:hAnsiTheme="minorHAnsi" w:cstheme="minorHAnsi"/>
          <w:spacing w:val="-4"/>
        </w:rPr>
        <w:t xml:space="preserve"> </w:t>
      </w:r>
      <w:r w:rsidRPr="003B34B1">
        <w:rPr>
          <w:rFonts w:asciiTheme="minorHAnsi" w:hAnsiTheme="minorHAnsi" w:cstheme="minorHAnsi"/>
        </w:rPr>
        <w:t>8</w:t>
      </w:r>
      <w:r w:rsidRPr="003B34B1">
        <w:rPr>
          <w:rFonts w:asciiTheme="minorHAnsi" w:hAnsiTheme="minorHAnsi" w:cstheme="minorHAnsi"/>
          <w:spacing w:val="-3"/>
        </w:rPr>
        <w:t xml:space="preserve"> </w:t>
      </w:r>
      <w:r w:rsidRPr="003B34B1">
        <w:rPr>
          <w:rFonts w:asciiTheme="minorHAnsi" w:hAnsiTheme="minorHAnsi" w:cstheme="minorHAnsi"/>
        </w:rPr>
        <w:t>—</w:t>
      </w:r>
      <w:r w:rsidRPr="003B34B1">
        <w:rPr>
          <w:rFonts w:asciiTheme="minorHAnsi" w:hAnsiTheme="minorHAnsi" w:cstheme="minorHAnsi"/>
          <w:spacing w:val="-4"/>
        </w:rPr>
        <w:t xml:space="preserve"> </w:t>
      </w:r>
      <w:r w:rsidRPr="003B34B1">
        <w:rPr>
          <w:rFonts w:asciiTheme="minorHAnsi" w:hAnsiTheme="minorHAnsi" w:cstheme="minorHAnsi"/>
        </w:rPr>
        <w:t>Application</w:t>
      </w:r>
      <w:r w:rsidRPr="003B34B1">
        <w:rPr>
          <w:rFonts w:asciiTheme="minorHAnsi" w:hAnsiTheme="minorHAnsi" w:cstheme="minorHAnsi"/>
          <w:spacing w:val="-3"/>
        </w:rPr>
        <w:t xml:space="preserve"> </w:t>
      </w:r>
      <w:r w:rsidRPr="003B34B1">
        <w:rPr>
          <w:rFonts w:asciiTheme="minorHAnsi" w:hAnsiTheme="minorHAnsi" w:cstheme="minorHAnsi"/>
        </w:rPr>
        <w:t>for</w:t>
      </w:r>
      <w:r w:rsidRPr="003B34B1">
        <w:rPr>
          <w:rFonts w:asciiTheme="minorHAnsi" w:hAnsiTheme="minorHAnsi" w:cstheme="minorHAnsi"/>
          <w:spacing w:val="-3"/>
        </w:rPr>
        <w:t xml:space="preserve"> </w:t>
      </w:r>
      <w:r w:rsidRPr="003B34B1">
        <w:rPr>
          <w:rFonts w:asciiTheme="minorHAnsi" w:hAnsiTheme="minorHAnsi" w:cstheme="minorHAnsi"/>
          <w:spacing w:val="-2"/>
        </w:rPr>
        <w:t>registration</w:t>
      </w:r>
    </w:p>
    <w:p w14:paraId="2A7822C6" w14:textId="77777777" w:rsidR="00CC7FD6" w:rsidRPr="003B34B1" w:rsidRDefault="00CC7FD6" w:rsidP="003B34B1">
      <w:pPr>
        <w:pStyle w:val="BodyText"/>
        <w:ind w:left="742"/>
        <w:rPr>
          <w:rFonts w:asciiTheme="minorHAnsi" w:hAnsiTheme="minorHAnsi" w:cstheme="minorHAnsi"/>
        </w:rPr>
      </w:pPr>
      <w:r w:rsidRPr="003B34B1">
        <w:rPr>
          <w:rFonts w:asciiTheme="minorHAnsi" w:hAnsiTheme="minorHAnsi" w:cstheme="minorHAnsi"/>
        </w:rPr>
        <w:t>"Any person claiming to be the creator of a layout-design, who is desirous</w:t>
      </w:r>
      <w:r w:rsidRPr="003B34B1">
        <w:rPr>
          <w:rFonts w:asciiTheme="minorHAnsi" w:hAnsiTheme="minorHAnsi" w:cstheme="minorHAnsi"/>
          <w:spacing w:val="-4"/>
        </w:rPr>
        <w:t xml:space="preserve"> </w:t>
      </w:r>
      <w:r w:rsidRPr="003B34B1">
        <w:rPr>
          <w:rFonts w:asciiTheme="minorHAnsi" w:hAnsiTheme="minorHAnsi" w:cstheme="minorHAnsi"/>
        </w:rPr>
        <w:t>of</w:t>
      </w:r>
      <w:r w:rsidRPr="003B34B1">
        <w:rPr>
          <w:rFonts w:asciiTheme="minorHAnsi" w:hAnsiTheme="minorHAnsi" w:cstheme="minorHAnsi"/>
          <w:spacing w:val="-4"/>
        </w:rPr>
        <w:t xml:space="preserve"> </w:t>
      </w:r>
      <w:r w:rsidRPr="003B34B1">
        <w:rPr>
          <w:rFonts w:asciiTheme="minorHAnsi" w:hAnsiTheme="minorHAnsi" w:cstheme="minorHAnsi"/>
        </w:rPr>
        <w:t>registering</w:t>
      </w:r>
      <w:r w:rsidRPr="003B34B1">
        <w:rPr>
          <w:rFonts w:asciiTheme="minorHAnsi" w:hAnsiTheme="minorHAnsi" w:cstheme="minorHAnsi"/>
          <w:spacing w:val="-4"/>
        </w:rPr>
        <w:t xml:space="preserve"> </w:t>
      </w:r>
      <w:r w:rsidRPr="003B34B1">
        <w:rPr>
          <w:rFonts w:asciiTheme="minorHAnsi" w:hAnsiTheme="minorHAnsi" w:cstheme="minorHAnsi"/>
        </w:rPr>
        <w:t>it,</w:t>
      </w:r>
      <w:r w:rsidRPr="003B34B1">
        <w:rPr>
          <w:rFonts w:asciiTheme="minorHAnsi" w:hAnsiTheme="minorHAnsi" w:cstheme="minorHAnsi"/>
          <w:spacing w:val="-4"/>
        </w:rPr>
        <w:t xml:space="preserve"> </w:t>
      </w:r>
      <w:r w:rsidRPr="003B34B1">
        <w:rPr>
          <w:rFonts w:asciiTheme="minorHAnsi" w:hAnsiTheme="minorHAnsi" w:cstheme="minorHAnsi"/>
        </w:rPr>
        <w:t>shall</w:t>
      </w:r>
      <w:r w:rsidRPr="003B34B1">
        <w:rPr>
          <w:rFonts w:asciiTheme="minorHAnsi" w:hAnsiTheme="minorHAnsi" w:cstheme="minorHAnsi"/>
          <w:spacing w:val="-4"/>
        </w:rPr>
        <w:t xml:space="preserve"> </w:t>
      </w:r>
      <w:r w:rsidRPr="003B34B1">
        <w:rPr>
          <w:rFonts w:asciiTheme="minorHAnsi" w:hAnsiTheme="minorHAnsi" w:cstheme="minorHAnsi"/>
        </w:rPr>
        <w:t>apply</w:t>
      </w:r>
      <w:r w:rsidRPr="003B34B1">
        <w:rPr>
          <w:rFonts w:asciiTheme="minorHAnsi" w:hAnsiTheme="minorHAnsi" w:cstheme="minorHAnsi"/>
          <w:spacing w:val="-4"/>
        </w:rPr>
        <w:t xml:space="preserve"> </w:t>
      </w:r>
      <w:r w:rsidRPr="003B34B1">
        <w:rPr>
          <w:rFonts w:asciiTheme="minorHAnsi" w:hAnsiTheme="minorHAnsi" w:cstheme="minorHAnsi"/>
        </w:rPr>
        <w:t>in</w:t>
      </w:r>
      <w:r w:rsidRPr="003B34B1">
        <w:rPr>
          <w:rFonts w:asciiTheme="minorHAnsi" w:hAnsiTheme="minorHAnsi" w:cstheme="minorHAnsi"/>
          <w:spacing w:val="-4"/>
        </w:rPr>
        <w:t xml:space="preserve"> </w:t>
      </w:r>
      <w:r w:rsidRPr="003B34B1">
        <w:rPr>
          <w:rFonts w:asciiTheme="minorHAnsi" w:hAnsiTheme="minorHAnsi" w:cstheme="minorHAnsi"/>
        </w:rPr>
        <w:t>writing</w:t>
      </w:r>
      <w:r w:rsidRPr="003B34B1">
        <w:rPr>
          <w:rFonts w:asciiTheme="minorHAnsi" w:hAnsiTheme="minorHAnsi" w:cstheme="minorHAnsi"/>
          <w:spacing w:val="-4"/>
        </w:rPr>
        <w:t xml:space="preserve"> </w:t>
      </w:r>
      <w:r w:rsidRPr="003B34B1">
        <w:rPr>
          <w:rFonts w:asciiTheme="minorHAnsi" w:hAnsiTheme="minorHAnsi" w:cstheme="minorHAnsi"/>
        </w:rPr>
        <w:t>to</w:t>
      </w:r>
      <w:r w:rsidRPr="003B34B1">
        <w:rPr>
          <w:rFonts w:asciiTheme="minorHAnsi" w:hAnsiTheme="minorHAnsi" w:cstheme="minorHAnsi"/>
          <w:spacing w:val="-4"/>
        </w:rPr>
        <w:t xml:space="preserve"> </w:t>
      </w:r>
      <w:r w:rsidRPr="003B34B1">
        <w:rPr>
          <w:rFonts w:asciiTheme="minorHAnsi" w:hAnsiTheme="minorHAnsi" w:cstheme="minorHAnsi"/>
        </w:rPr>
        <w:t>the</w:t>
      </w:r>
      <w:r w:rsidRPr="003B34B1">
        <w:rPr>
          <w:rFonts w:asciiTheme="minorHAnsi" w:hAnsiTheme="minorHAnsi" w:cstheme="minorHAnsi"/>
          <w:spacing w:val="-4"/>
        </w:rPr>
        <w:t xml:space="preserve"> </w:t>
      </w:r>
      <w:r w:rsidRPr="003B34B1">
        <w:rPr>
          <w:rFonts w:asciiTheme="minorHAnsi" w:hAnsiTheme="minorHAnsi" w:cstheme="minorHAnsi"/>
        </w:rPr>
        <w:t>Registrar</w:t>
      </w:r>
      <w:r w:rsidRPr="003B34B1">
        <w:rPr>
          <w:rFonts w:asciiTheme="minorHAnsi" w:hAnsiTheme="minorHAnsi" w:cstheme="minorHAnsi"/>
          <w:spacing w:val="-4"/>
        </w:rPr>
        <w:t xml:space="preserve"> </w:t>
      </w:r>
      <w:r w:rsidRPr="003B34B1">
        <w:rPr>
          <w:rFonts w:asciiTheme="minorHAnsi" w:hAnsiTheme="minorHAnsi" w:cstheme="minorHAnsi"/>
        </w:rPr>
        <w:t>in</w:t>
      </w:r>
      <w:r w:rsidRPr="003B34B1">
        <w:rPr>
          <w:rFonts w:asciiTheme="minorHAnsi" w:hAnsiTheme="minorHAnsi" w:cstheme="minorHAnsi"/>
          <w:spacing w:val="-4"/>
        </w:rPr>
        <w:t xml:space="preserve"> </w:t>
      </w:r>
      <w:r w:rsidRPr="003B34B1">
        <w:rPr>
          <w:rFonts w:asciiTheme="minorHAnsi" w:hAnsiTheme="minorHAnsi" w:cstheme="minorHAnsi"/>
        </w:rPr>
        <w:t>the prescribed manner for the registration of his layout-design."</w:t>
      </w:r>
    </w:p>
    <w:p w14:paraId="5DDAD308" w14:textId="77777777" w:rsidR="00CC7FD6" w:rsidRPr="003B34B1" w:rsidRDefault="00CC7FD6" w:rsidP="003B34B1">
      <w:pPr>
        <w:pStyle w:val="BodyText"/>
        <w:spacing w:before="243"/>
        <w:ind w:right="461"/>
        <w:rPr>
          <w:rFonts w:asciiTheme="minorHAnsi" w:hAnsiTheme="minorHAnsi" w:cstheme="minorHAnsi"/>
        </w:rPr>
      </w:pPr>
      <w:r w:rsidRPr="003B34B1">
        <w:rPr>
          <w:rFonts w:asciiTheme="minorHAnsi" w:hAnsiTheme="minorHAnsi" w:cstheme="minorHAnsi"/>
        </w:rPr>
        <w:t>Unlike geographical indications (which can only be applied for by associations), any</w:t>
      </w:r>
      <w:r w:rsidRPr="003B34B1">
        <w:rPr>
          <w:rFonts w:asciiTheme="minorHAnsi" w:hAnsiTheme="minorHAnsi" w:cstheme="minorHAnsi"/>
          <w:spacing w:val="-4"/>
        </w:rPr>
        <w:t xml:space="preserve"> </w:t>
      </w:r>
      <w:r w:rsidRPr="003B34B1">
        <w:rPr>
          <w:rFonts w:asciiTheme="minorHAnsi" w:hAnsiTheme="minorHAnsi" w:cstheme="minorHAnsi"/>
        </w:rPr>
        <w:t>individual</w:t>
      </w:r>
      <w:r w:rsidRPr="003B34B1">
        <w:rPr>
          <w:rFonts w:asciiTheme="minorHAnsi" w:hAnsiTheme="minorHAnsi" w:cstheme="minorHAnsi"/>
          <w:spacing w:val="-4"/>
        </w:rPr>
        <w:t xml:space="preserve"> </w:t>
      </w:r>
      <w:r w:rsidRPr="003B34B1">
        <w:rPr>
          <w:rFonts w:asciiTheme="minorHAnsi" w:hAnsiTheme="minorHAnsi" w:cstheme="minorHAnsi"/>
        </w:rPr>
        <w:t>person</w:t>
      </w:r>
      <w:r w:rsidRPr="003B34B1">
        <w:rPr>
          <w:rFonts w:asciiTheme="minorHAnsi" w:hAnsiTheme="minorHAnsi" w:cstheme="minorHAnsi"/>
          <w:spacing w:val="-4"/>
        </w:rPr>
        <w:t xml:space="preserve"> </w:t>
      </w:r>
      <w:r w:rsidRPr="003B34B1">
        <w:rPr>
          <w:rFonts w:asciiTheme="minorHAnsi" w:hAnsiTheme="minorHAnsi" w:cstheme="minorHAnsi"/>
        </w:rPr>
        <w:t>claiming</w:t>
      </w:r>
      <w:r w:rsidRPr="003B34B1">
        <w:rPr>
          <w:rFonts w:asciiTheme="minorHAnsi" w:hAnsiTheme="minorHAnsi" w:cstheme="minorHAnsi"/>
          <w:spacing w:val="-4"/>
        </w:rPr>
        <w:t xml:space="preserve"> </w:t>
      </w:r>
      <w:r w:rsidRPr="003B34B1">
        <w:rPr>
          <w:rFonts w:asciiTheme="minorHAnsi" w:hAnsiTheme="minorHAnsi" w:cstheme="minorHAnsi"/>
        </w:rPr>
        <w:t>to</w:t>
      </w:r>
      <w:r w:rsidRPr="003B34B1">
        <w:rPr>
          <w:rFonts w:asciiTheme="minorHAnsi" w:hAnsiTheme="minorHAnsi" w:cstheme="minorHAnsi"/>
          <w:spacing w:val="-4"/>
        </w:rPr>
        <w:t xml:space="preserve"> </w:t>
      </w:r>
      <w:r w:rsidRPr="003B34B1">
        <w:rPr>
          <w:rFonts w:asciiTheme="minorHAnsi" w:hAnsiTheme="minorHAnsi" w:cstheme="minorHAnsi"/>
        </w:rPr>
        <w:t>be</w:t>
      </w:r>
      <w:r w:rsidRPr="003B34B1">
        <w:rPr>
          <w:rFonts w:asciiTheme="minorHAnsi" w:hAnsiTheme="minorHAnsi" w:cstheme="minorHAnsi"/>
          <w:spacing w:val="-4"/>
        </w:rPr>
        <w:t xml:space="preserve"> </w:t>
      </w:r>
      <w:r w:rsidRPr="003B34B1">
        <w:rPr>
          <w:rFonts w:asciiTheme="minorHAnsi" w:hAnsiTheme="minorHAnsi" w:cstheme="minorHAnsi"/>
        </w:rPr>
        <w:t>the</w:t>
      </w:r>
      <w:r w:rsidRPr="003B34B1">
        <w:rPr>
          <w:rFonts w:asciiTheme="minorHAnsi" w:hAnsiTheme="minorHAnsi" w:cstheme="minorHAnsi"/>
          <w:spacing w:val="-4"/>
        </w:rPr>
        <w:t xml:space="preserve"> </w:t>
      </w:r>
      <w:r w:rsidRPr="003B34B1">
        <w:rPr>
          <w:rFonts w:asciiTheme="minorHAnsi" w:hAnsiTheme="minorHAnsi" w:cstheme="minorHAnsi"/>
        </w:rPr>
        <w:t>creator</w:t>
      </w:r>
      <w:r w:rsidRPr="003B34B1">
        <w:rPr>
          <w:rFonts w:asciiTheme="minorHAnsi" w:hAnsiTheme="minorHAnsi" w:cstheme="minorHAnsi"/>
          <w:spacing w:val="-4"/>
        </w:rPr>
        <w:t xml:space="preserve"> </w:t>
      </w:r>
      <w:r w:rsidRPr="003B34B1">
        <w:rPr>
          <w:rFonts w:asciiTheme="minorHAnsi" w:hAnsiTheme="minorHAnsi" w:cstheme="minorHAnsi"/>
        </w:rPr>
        <w:t>—</w:t>
      </w:r>
      <w:r w:rsidRPr="003B34B1">
        <w:rPr>
          <w:rFonts w:asciiTheme="minorHAnsi" w:hAnsiTheme="minorHAnsi" w:cstheme="minorHAnsi"/>
          <w:spacing w:val="-4"/>
        </w:rPr>
        <w:t xml:space="preserve"> </w:t>
      </w:r>
      <w:r w:rsidRPr="003B34B1">
        <w:rPr>
          <w:rFonts w:asciiTheme="minorHAnsi" w:hAnsiTheme="minorHAnsi" w:cstheme="minorHAnsi"/>
        </w:rPr>
        <w:t>whether</w:t>
      </w:r>
      <w:r w:rsidRPr="003B34B1">
        <w:rPr>
          <w:rFonts w:asciiTheme="minorHAnsi" w:hAnsiTheme="minorHAnsi" w:cstheme="minorHAnsi"/>
          <w:spacing w:val="-4"/>
        </w:rPr>
        <w:t xml:space="preserve"> </w:t>
      </w:r>
      <w:r w:rsidRPr="003B34B1">
        <w:rPr>
          <w:rFonts w:asciiTheme="minorHAnsi" w:hAnsiTheme="minorHAnsi" w:cstheme="minorHAnsi"/>
        </w:rPr>
        <w:t>a</w:t>
      </w:r>
      <w:r w:rsidRPr="003B34B1">
        <w:rPr>
          <w:rFonts w:asciiTheme="minorHAnsi" w:hAnsiTheme="minorHAnsi" w:cstheme="minorHAnsi"/>
          <w:spacing w:val="-4"/>
        </w:rPr>
        <w:t xml:space="preserve"> </w:t>
      </w:r>
      <w:r w:rsidRPr="003B34B1">
        <w:rPr>
          <w:rFonts w:asciiTheme="minorHAnsi" w:hAnsiTheme="minorHAnsi" w:cstheme="minorHAnsi"/>
        </w:rPr>
        <w:t>natural</w:t>
      </w:r>
      <w:r w:rsidRPr="003B34B1">
        <w:rPr>
          <w:rFonts w:asciiTheme="minorHAnsi" w:hAnsiTheme="minorHAnsi" w:cstheme="minorHAnsi"/>
          <w:spacing w:val="-4"/>
        </w:rPr>
        <w:t xml:space="preserve"> </w:t>
      </w:r>
      <w:r w:rsidRPr="003B34B1">
        <w:rPr>
          <w:rFonts w:asciiTheme="minorHAnsi" w:hAnsiTheme="minorHAnsi" w:cstheme="minorHAnsi"/>
        </w:rPr>
        <w:t>person</w:t>
      </w:r>
      <w:r w:rsidRPr="003B34B1">
        <w:rPr>
          <w:rFonts w:asciiTheme="minorHAnsi" w:hAnsiTheme="minorHAnsi" w:cstheme="minorHAnsi"/>
          <w:spacing w:val="-4"/>
        </w:rPr>
        <w:t xml:space="preserve"> </w:t>
      </w:r>
      <w:r w:rsidRPr="003B34B1">
        <w:rPr>
          <w:rFonts w:asciiTheme="minorHAnsi" w:hAnsiTheme="minorHAnsi" w:cstheme="minorHAnsi"/>
        </w:rPr>
        <w:t>or a legal entity — may apply. The application must be filed in the Semiconductor Integrated Circuits Layout-Design Registry office having territorial jurisdiction over the applicant's principal place of business in India. Applicants without an Indian</w:t>
      </w:r>
      <w:r w:rsidRPr="003B34B1">
        <w:rPr>
          <w:rFonts w:asciiTheme="minorHAnsi" w:hAnsiTheme="minorHAnsi" w:cstheme="minorHAnsi"/>
          <w:spacing w:val="-1"/>
        </w:rPr>
        <w:t xml:space="preserve"> </w:t>
      </w:r>
      <w:r w:rsidRPr="003B34B1">
        <w:rPr>
          <w:rFonts w:asciiTheme="minorHAnsi" w:hAnsiTheme="minorHAnsi" w:cstheme="minorHAnsi"/>
        </w:rPr>
        <w:t>business</w:t>
      </w:r>
      <w:r w:rsidRPr="003B34B1">
        <w:rPr>
          <w:rFonts w:asciiTheme="minorHAnsi" w:hAnsiTheme="minorHAnsi" w:cstheme="minorHAnsi"/>
          <w:spacing w:val="-1"/>
        </w:rPr>
        <w:t xml:space="preserve"> </w:t>
      </w:r>
      <w:r w:rsidRPr="003B34B1">
        <w:rPr>
          <w:rFonts w:asciiTheme="minorHAnsi" w:hAnsiTheme="minorHAnsi" w:cstheme="minorHAnsi"/>
        </w:rPr>
        <w:t>address</w:t>
      </w:r>
      <w:r w:rsidRPr="003B34B1">
        <w:rPr>
          <w:rFonts w:asciiTheme="minorHAnsi" w:hAnsiTheme="minorHAnsi" w:cstheme="minorHAnsi"/>
          <w:spacing w:val="-1"/>
        </w:rPr>
        <w:t xml:space="preserve"> </w:t>
      </w:r>
      <w:r w:rsidRPr="003B34B1">
        <w:rPr>
          <w:rFonts w:asciiTheme="minorHAnsi" w:hAnsiTheme="minorHAnsi" w:cstheme="minorHAnsi"/>
        </w:rPr>
        <w:t>must</w:t>
      </w:r>
      <w:r w:rsidRPr="003B34B1">
        <w:rPr>
          <w:rFonts w:asciiTheme="minorHAnsi" w:hAnsiTheme="minorHAnsi" w:cstheme="minorHAnsi"/>
          <w:spacing w:val="-1"/>
        </w:rPr>
        <w:t xml:space="preserve"> </w:t>
      </w:r>
      <w:r w:rsidRPr="003B34B1">
        <w:rPr>
          <w:rFonts w:asciiTheme="minorHAnsi" w:hAnsiTheme="minorHAnsi" w:cstheme="minorHAnsi"/>
        </w:rPr>
        <w:t>file</w:t>
      </w:r>
      <w:r w:rsidRPr="003B34B1">
        <w:rPr>
          <w:rFonts w:asciiTheme="minorHAnsi" w:hAnsiTheme="minorHAnsi" w:cstheme="minorHAnsi"/>
          <w:spacing w:val="-1"/>
        </w:rPr>
        <w:t xml:space="preserve"> </w:t>
      </w:r>
      <w:r w:rsidRPr="003B34B1">
        <w:rPr>
          <w:rFonts w:asciiTheme="minorHAnsi" w:hAnsiTheme="minorHAnsi" w:cstheme="minorHAnsi"/>
        </w:rPr>
        <w:t>at</w:t>
      </w:r>
      <w:r w:rsidRPr="003B34B1">
        <w:rPr>
          <w:rFonts w:asciiTheme="minorHAnsi" w:hAnsiTheme="minorHAnsi" w:cstheme="minorHAnsi"/>
          <w:spacing w:val="-1"/>
        </w:rPr>
        <w:t xml:space="preserve"> </w:t>
      </w:r>
      <w:r w:rsidRPr="003B34B1">
        <w:rPr>
          <w:rFonts w:asciiTheme="minorHAnsi" w:hAnsiTheme="minorHAnsi" w:cstheme="minorHAnsi"/>
        </w:rPr>
        <w:t>the</w:t>
      </w:r>
      <w:r w:rsidRPr="003B34B1">
        <w:rPr>
          <w:rFonts w:asciiTheme="minorHAnsi" w:hAnsiTheme="minorHAnsi" w:cstheme="minorHAnsi"/>
          <w:spacing w:val="-1"/>
        </w:rPr>
        <w:t xml:space="preserve"> </w:t>
      </w:r>
      <w:r w:rsidRPr="003B34B1">
        <w:rPr>
          <w:rFonts w:asciiTheme="minorHAnsi" w:hAnsiTheme="minorHAnsi" w:cstheme="minorHAnsi"/>
        </w:rPr>
        <w:t>office</w:t>
      </w:r>
      <w:r w:rsidRPr="003B34B1">
        <w:rPr>
          <w:rFonts w:asciiTheme="minorHAnsi" w:hAnsiTheme="minorHAnsi" w:cstheme="minorHAnsi"/>
          <w:spacing w:val="-1"/>
        </w:rPr>
        <w:t xml:space="preserve"> </w:t>
      </w:r>
      <w:r w:rsidRPr="003B34B1">
        <w:rPr>
          <w:rFonts w:asciiTheme="minorHAnsi" w:hAnsiTheme="minorHAnsi" w:cstheme="minorHAnsi"/>
        </w:rPr>
        <w:t>corresponding</w:t>
      </w:r>
      <w:r w:rsidRPr="003B34B1">
        <w:rPr>
          <w:rFonts w:asciiTheme="minorHAnsi" w:hAnsiTheme="minorHAnsi" w:cstheme="minorHAnsi"/>
          <w:spacing w:val="-1"/>
        </w:rPr>
        <w:t xml:space="preserve"> </w:t>
      </w:r>
      <w:r w:rsidRPr="003B34B1">
        <w:rPr>
          <w:rFonts w:asciiTheme="minorHAnsi" w:hAnsiTheme="minorHAnsi" w:cstheme="minorHAnsi"/>
        </w:rPr>
        <w:t>to</w:t>
      </w:r>
      <w:r w:rsidRPr="003B34B1">
        <w:rPr>
          <w:rFonts w:asciiTheme="minorHAnsi" w:hAnsiTheme="minorHAnsi" w:cstheme="minorHAnsi"/>
          <w:spacing w:val="-1"/>
        </w:rPr>
        <w:t xml:space="preserve"> </w:t>
      </w:r>
      <w:r w:rsidRPr="003B34B1">
        <w:rPr>
          <w:rFonts w:asciiTheme="minorHAnsi" w:hAnsiTheme="minorHAnsi" w:cstheme="minorHAnsi"/>
        </w:rPr>
        <w:t>the</w:t>
      </w:r>
      <w:r w:rsidRPr="003B34B1">
        <w:rPr>
          <w:rFonts w:asciiTheme="minorHAnsi" w:hAnsiTheme="minorHAnsi" w:cstheme="minorHAnsi"/>
          <w:spacing w:val="-1"/>
        </w:rPr>
        <w:t xml:space="preserve"> </w:t>
      </w:r>
      <w:r w:rsidRPr="003B34B1">
        <w:rPr>
          <w:rFonts w:asciiTheme="minorHAnsi" w:hAnsiTheme="minorHAnsi" w:cstheme="minorHAnsi"/>
        </w:rPr>
        <w:t>address</w:t>
      </w:r>
      <w:r w:rsidRPr="003B34B1">
        <w:rPr>
          <w:rFonts w:asciiTheme="minorHAnsi" w:hAnsiTheme="minorHAnsi" w:cstheme="minorHAnsi"/>
          <w:spacing w:val="-1"/>
        </w:rPr>
        <w:t xml:space="preserve"> </w:t>
      </w:r>
      <w:r w:rsidRPr="003B34B1">
        <w:rPr>
          <w:rFonts w:asciiTheme="minorHAnsi" w:hAnsiTheme="minorHAnsi" w:cstheme="minorHAnsi"/>
        </w:rPr>
        <w:t>for service disclosed in their application.</w:t>
      </w:r>
    </w:p>
    <w:p w14:paraId="2EDEB03A" w14:textId="77777777" w:rsidR="00CC7FD6" w:rsidRPr="003B34B1" w:rsidRDefault="00CC7FD6" w:rsidP="003B34B1">
      <w:pPr>
        <w:pStyle w:val="Heading1"/>
        <w:spacing w:before="165"/>
        <w:rPr>
          <w:rFonts w:asciiTheme="minorHAnsi" w:hAnsiTheme="minorHAnsi" w:cstheme="minorHAnsi"/>
        </w:rPr>
      </w:pPr>
      <w:r w:rsidRPr="003B34B1">
        <w:rPr>
          <w:rFonts w:asciiTheme="minorHAnsi" w:hAnsiTheme="minorHAnsi" w:cstheme="minorHAnsi"/>
        </w:rPr>
        <w:t>Section</w:t>
      </w:r>
      <w:r w:rsidRPr="003B34B1">
        <w:rPr>
          <w:rFonts w:asciiTheme="minorHAnsi" w:hAnsiTheme="minorHAnsi" w:cstheme="minorHAnsi"/>
          <w:spacing w:val="-4"/>
        </w:rPr>
        <w:t xml:space="preserve"> </w:t>
      </w:r>
      <w:r w:rsidRPr="003B34B1">
        <w:rPr>
          <w:rFonts w:asciiTheme="minorHAnsi" w:hAnsiTheme="minorHAnsi" w:cstheme="minorHAnsi"/>
        </w:rPr>
        <w:t>10</w:t>
      </w:r>
      <w:r w:rsidRPr="003B34B1">
        <w:rPr>
          <w:rFonts w:asciiTheme="minorHAnsi" w:hAnsiTheme="minorHAnsi" w:cstheme="minorHAnsi"/>
          <w:spacing w:val="-3"/>
        </w:rPr>
        <w:t xml:space="preserve"> </w:t>
      </w:r>
      <w:r w:rsidRPr="003B34B1">
        <w:rPr>
          <w:rFonts w:asciiTheme="minorHAnsi" w:hAnsiTheme="minorHAnsi" w:cstheme="minorHAnsi"/>
        </w:rPr>
        <w:t>—</w:t>
      </w:r>
      <w:r w:rsidRPr="003B34B1">
        <w:rPr>
          <w:rFonts w:asciiTheme="minorHAnsi" w:hAnsiTheme="minorHAnsi" w:cstheme="minorHAnsi"/>
          <w:spacing w:val="-4"/>
        </w:rPr>
        <w:t xml:space="preserve"> </w:t>
      </w:r>
      <w:r w:rsidRPr="003B34B1">
        <w:rPr>
          <w:rFonts w:asciiTheme="minorHAnsi" w:hAnsiTheme="minorHAnsi" w:cstheme="minorHAnsi"/>
        </w:rPr>
        <w:t>Advertisement</w:t>
      </w:r>
      <w:r w:rsidRPr="003B34B1">
        <w:rPr>
          <w:rFonts w:asciiTheme="minorHAnsi" w:hAnsiTheme="minorHAnsi" w:cstheme="minorHAnsi"/>
          <w:spacing w:val="-3"/>
        </w:rPr>
        <w:t xml:space="preserve"> </w:t>
      </w:r>
      <w:r w:rsidRPr="003B34B1">
        <w:rPr>
          <w:rFonts w:asciiTheme="minorHAnsi" w:hAnsiTheme="minorHAnsi" w:cstheme="minorHAnsi"/>
        </w:rPr>
        <w:t>of</w:t>
      </w:r>
      <w:r w:rsidRPr="003B34B1">
        <w:rPr>
          <w:rFonts w:asciiTheme="minorHAnsi" w:hAnsiTheme="minorHAnsi" w:cstheme="minorHAnsi"/>
          <w:spacing w:val="-3"/>
        </w:rPr>
        <w:t xml:space="preserve"> </w:t>
      </w:r>
      <w:r w:rsidRPr="003B34B1">
        <w:rPr>
          <w:rFonts w:asciiTheme="minorHAnsi" w:hAnsiTheme="minorHAnsi" w:cstheme="minorHAnsi"/>
          <w:spacing w:val="-2"/>
        </w:rPr>
        <w:t>application</w:t>
      </w:r>
    </w:p>
    <w:p w14:paraId="301B5E23" w14:textId="77777777" w:rsidR="00CC7FD6" w:rsidRPr="003B34B1" w:rsidRDefault="00CC7FD6" w:rsidP="003B34B1">
      <w:pPr>
        <w:pStyle w:val="BodyText"/>
        <w:ind w:left="742"/>
        <w:rPr>
          <w:rFonts w:asciiTheme="minorHAnsi" w:hAnsiTheme="minorHAnsi" w:cstheme="minorHAnsi"/>
        </w:rPr>
      </w:pPr>
      <w:r w:rsidRPr="003B34B1">
        <w:rPr>
          <w:rFonts w:asciiTheme="minorHAnsi" w:hAnsiTheme="minorHAnsi" w:cstheme="minorHAnsi"/>
        </w:rPr>
        <w:t>"When an application for registration of a layout-design has been accepted, the Registrar shall, within fourteen days after the date of acceptance,</w:t>
      </w:r>
      <w:r w:rsidRPr="003B34B1">
        <w:rPr>
          <w:rFonts w:asciiTheme="minorHAnsi" w:hAnsiTheme="minorHAnsi" w:cstheme="minorHAnsi"/>
          <w:spacing w:val="-4"/>
        </w:rPr>
        <w:t xml:space="preserve"> </w:t>
      </w:r>
      <w:r w:rsidRPr="003B34B1">
        <w:rPr>
          <w:rFonts w:asciiTheme="minorHAnsi" w:hAnsiTheme="minorHAnsi" w:cstheme="minorHAnsi"/>
        </w:rPr>
        <w:t>cause</w:t>
      </w:r>
      <w:r w:rsidRPr="003B34B1">
        <w:rPr>
          <w:rFonts w:asciiTheme="minorHAnsi" w:hAnsiTheme="minorHAnsi" w:cstheme="minorHAnsi"/>
          <w:spacing w:val="-4"/>
        </w:rPr>
        <w:t xml:space="preserve"> </w:t>
      </w:r>
      <w:r w:rsidRPr="003B34B1">
        <w:rPr>
          <w:rFonts w:asciiTheme="minorHAnsi" w:hAnsiTheme="minorHAnsi" w:cstheme="minorHAnsi"/>
        </w:rPr>
        <w:t>the</w:t>
      </w:r>
      <w:r w:rsidRPr="003B34B1">
        <w:rPr>
          <w:rFonts w:asciiTheme="minorHAnsi" w:hAnsiTheme="minorHAnsi" w:cstheme="minorHAnsi"/>
          <w:spacing w:val="-4"/>
        </w:rPr>
        <w:t xml:space="preserve"> </w:t>
      </w:r>
      <w:r w:rsidRPr="003B34B1">
        <w:rPr>
          <w:rFonts w:asciiTheme="minorHAnsi" w:hAnsiTheme="minorHAnsi" w:cstheme="minorHAnsi"/>
        </w:rPr>
        <w:t>application</w:t>
      </w:r>
      <w:r w:rsidRPr="003B34B1">
        <w:rPr>
          <w:rFonts w:asciiTheme="minorHAnsi" w:hAnsiTheme="minorHAnsi" w:cstheme="minorHAnsi"/>
          <w:spacing w:val="-4"/>
        </w:rPr>
        <w:t xml:space="preserve"> </w:t>
      </w:r>
      <w:r w:rsidRPr="003B34B1">
        <w:rPr>
          <w:rFonts w:asciiTheme="minorHAnsi" w:hAnsiTheme="minorHAnsi" w:cstheme="minorHAnsi"/>
        </w:rPr>
        <w:t>as</w:t>
      </w:r>
      <w:r w:rsidRPr="003B34B1">
        <w:rPr>
          <w:rFonts w:asciiTheme="minorHAnsi" w:hAnsiTheme="minorHAnsi" w:cstheme="minorHAnsi"/>
          <w:spacing w:val="-4"/>
        </w:rPr>
        <w:t xml:space="preserve"> </w:t>
      </w:r>
      <w:r w:rsidRPr="003B34B1">
        <w:rPr>
          <w:rFonts w:asciiTheme="minorHAnsi" w:hAnsiTheme="minorHAnsi" w:cstheme="minorHAnsi"/>
        </w:rPr>
        <w:t>accepted</w:t>
      </w:r>
      <w:r w:rsidRPr="003B34B1">
        <w:rPr>
          <w:rFonts w:asciiTheme="minorHAnsi" w:hAnsiTheme="minorHAnsi" w:cstheme="minorHAnsi"/>
          <w:spacing w:val="-4"/>
        </w:rPr>
        <w:t xml:space="preserve"> </w:t>
      </w:r>
      <w:r w:rsidRPr="003B34B1">
        <w:rPr>
          <w:rFonts w:asciiTheme="minorHAnsi" w:hAnsiTheme="minorHAnsi" w:cstheme="minorHAnsi"/>
        </w:rPr>
        <w:t>to</w:t>
      </w:r>
      <w:r w:rsidRPr="003B34B1">
        <w:rPr>
          <w:rFonts w:asciiTheme="minorHAnsi" w:hAnsiTheme="minorHAnsi" w:cstheme="minorHAnsi"/>
          <w:spacing w:val="-4"/>
        </w:rPr>
        <w:t xml:space="preserve"> </w:t>
      </w:r>
      <w:r w:rsidRPr="003B34B1">
        <w:rPr>
          <w:rFonts w:asciiTheme="minorHAnsi" w:hAnsiTheme="minorHAnsi" w:cstheme="minorHAnsi"/>
        </w:rPr>
        <w:t>be</w:t>
      </w:r>
      <w:r w:rsidRPr="003B34B1">
        <w:rPr>
          <w:rFonts w:asciiTheme="minorHAnsi" w:hAnsiTheme="minorHAnsi" w:cstheme="minorHAnsi"/>
          <w:spacing w:val="-4"/>
        </w:rPr>
        <w:t xml:space="preserve"> </w:t>
      </w:r>
      <w:r w:rsidRPr="003B34B1">
        <w:rPr>
          <w:rFonts w:asciiTheme="minorHAnsi" w:hAnsiTheme="minorHAnsi" w:cstheme="minorHAnsi"/>
        </w:rPr>
        <w:t>advertised</w:t>
      </w:r>
      <w:r w:rsidRPr="003B34B1">
        <w:rPr>
          <w:rFonts w:asciiTheme="minorHAnsi" w:hAnsiTheme="minorHAnsi" w:cstheme="minorHAnsi"/>
          <w:spacing w:val="-4"/>
        </w:rPr>
        <w:t xml:space="preserve"> </w:t>
      </w:r>
      <w:r w:rsidRPr="003B34B1">
        <w:rPr>
          <w:rFonts w:asciiTheme="minorHAnsi" w:hAnsiTheme="minorHAnsi" w:cstheme="minorHAnsi"/>
        </w:rPr>
        <w:t>in</w:t>
      </w:r>
      <w:r w:rsidRPr="003B34B1">
        <w:rPr>
          <w:rFonts w:asciiTheme="minorHAnsi" w:hAnsiTheme="minorHAnsi" w:cstheme="minorHAnsi"/>
          <w:spacing w:val="-4"/>
        </w:rPr>
        <w:t xml:space="preserve"> </w:t>
      </w:r>
      <w:r w:rsidRPr="003B34B1">
        <w:rPr>
          <w:rFonts w:asciiTheme="minorHAnsi" w:hAnsiTheme="minorHAnsi" w:cstheme="minorHAnsi"/>
        </w:rPr>
        <w:t>the prescribed manner."</w:t>
      </w:r>
    </w:p>
    <w:p w14:paraId="24F73FFB" w14:textId="77777777" w:rsidR="00CC7FD6" w:rsidRPr="003B34B1" w:rsidRDefault="00CC7FD6" w:rsidP="003B34B1">
      <w:pPr>
        <w:pStyle w:val="BodyText"/>
        <w:spacing w:before="243"/>
        <w:ind w:right="477"/>
        <w:rPr>
          <w:rFonts w:asciiTheme="minorHAnsi" w:hAnsiTheme="minorHAnsi" w:cstheme="minorHAnsi"/>
        </w:rPr>
      </w:pPr>
      <w:r w:rsidRPr="003B34B1">
        <w:rPr>
          <w:rFonts w:asciiTheme="minorHAnsi" w:hAnsiTheme="minorHAnsi" w:cstheme="minorHAnsi"/>
        </w:rPr>
        <w:t>The fourteen-day window for advertisement is a tight statutory deadline, ensuring</w:t>
      </w:r>
      <w:r w:rsidRPr="003B34B1">
        <w:rPr>
          <w:rFonts w:asciiTheme="minorHAnsi" w:hAnsiTheme="minorHAnsi" w:cstheme="minorHAnsi"/>
          <w:spacing w:val="-4"/>
        </w:rPr>
        <w:t xml:space="preserve"> </w:t>
      </w:r>
      <w:r w:rsidRPr="003B34B1">
        <w:rPr>
          <w:rFonts w:asciiTheme="minorHAnsi" w:hAnsiTheme="minorHAnsi" w:cstheme="minorHAnsi"/>
        </w:rPr>
        <w:t>that</w:t>
      </w:r>
      <w:r w:rsidRPr="003B34B1">
        <w:rPr>
          <w:rFonts w:asciiTheme="minorHAnsi" w:hAnsiTheme="minorHAnsi" w:cstheme="minorHAnsi"/>
          <w:spacing w:val="-4"/>
        </w:rPr>
        <w:t xml:space="preserve"> </w:t>
      </w:r>
      <w:r w:rsidRPr="003B34B1">
        <w:rPr>
          <w:rFonts w:asciiTheme="minorHAnsi" w:hAnsiTheme="minorHAnsi" w:cstheme="minorHAnsi"/>
        </w:rPr>
        <w:t>third</w:t>
      </w:r>
      <w:r w:rsidRPr="003B34B1">
        <w:rPr>
          <w:rFonts w:asciiTheme="minorHAnsi" w:hAnsiTheme="minorHAnsi" w:cstheme="minorHAnsi"/>
          <w:spacing w:val="-4"/>
        </w:rPr>
        <w:t xml:space="preserve"> </w:t>
      </w:r>
      <w:r w:rsidRPr="003B34B1">
        <w:rPr>
          <w:rFonts w:asciiTheme="minorHAnsi" w:hAnsiTheme="minorHAnsi" w:cstheme="minorHAnsi"/>
        </w:rPr>
        <w:t>parties</w:t>
      </w:r>
      <w:r w:rsidRPr="003B34B1">
        <w:rPr>
          <w:rFonts w:asciiTheme="minorHAnsi" w:hAnsiTheme="minorHAnsi" w:cstheme="minorHAnsi"/>
          <w:spacing w:val="-4"/>
        </w:rPr>
        <w:t xml:space="preserve"> </w:t>
      </w:r>
      <w:r w:rsidRPr="003B34B1">
        <w:rPr>
          <w:rFonts w:asciiTheme="minorHAnsi" w:hAnsiTheme="minorHAnsi" w:cstheme="minorHAnsi"/>
        </w:rPr>
        <w:t>receive</w:t>
      </w:r>
      <w:r w:rsidRPr="003B34B1">
        <w:rPr>
          <w:rFonts w:asciiTheme="minorHAnsi" w:hAnsiTheme="minorHAnsi" w:cstheme="minorHAnsi"/>
          <w:spacing w:val="-4"/>
        </w:rPr>
        <w:t xml:space="preserve"> </w:t>
      </w:r>
      <w:r w:rsidRPr="003B34B1">
        <w:rPr>
          <w:rFonts w:asciiTheme="minorHAnsi" w:hAnsiTheme="minorHAnsi" w:cstheme="minorHAnsi"/>
        </w:rPr>
        <w:t>timely</w:t>
      </w:r>
      <w:r w:rsidRPr="003B34B1">
        <w:rPr>
          <w:rFonts w:asciiTheme="minorHAnsi" w:hAnsiTheme="minorHAnsi" w:cstheme="minorHAnsi"/>
          <w:spacing w:val="-4"/>
        </w:rPr>
        <w:t xml:space="preserve"> </w:t>
      </w:r>
      <w:r w:rsidRPr="003B34B1">
        <w:rPr>
          <w:rFonts w:asciiTheme="minorHAnsi" w:hAnsiTheme="minorHAnsi" w:cstheme="minorHAnsi"/>
        </w:rPr>
        <w:t>notice</w:t>
      </w:r>
      <w:r w:rsidRPr="003B34B1">
        <w:rPr>
          <w:rFonts w:asciiTheme="minorHAnsi" w:hAnsiTheme="minorHAnsi" w:cstheme="minorHAnsi"/>
          <w:spacing w:val="-4"/>
        </w:rPr>
        <w:t xml:space="preserve"> </w:t>
      </w:r>
      <w:r w:rsidRPr="003B34B1">
        <w:rPr>
          <w:rFonts w:asciiTheme="minorHAnsi" w:hAnsiTheme="minorHAnsi" w:cstheme="minorHAnsi"/>
        </w:rPr>
        <w:t>and</w:t>
      </w:r>
      <w:r w:rsidRPr="003B34B1">
        <w:rPr>
          <w:rFonts w:asciiTheme="minorHAnsi" w:hAnsiTheme="minorHAnsi" w:cstheme="minorHAnsi"/>
          <w:spacing w:val="-4"/>
        </w:rPr>
        <w:t xml:space="preserve"> </w:t>
      </w:r>
      <w:r w:rsidRPr="003B34B1">
        <w:rPr>
          <w:rFonts w:asciiTheme="minorHAnsi" w:hAnsiTheme="minorHAnsi" w:cstheme="minorHAnsi"/>
        </w:rPr>
        <w:t>the</w:t>
      </w:r>
      <w:r w:rsidRPr="003B34B1">
        <w:rPr>
          <w:rFonts w:asciiTheme="minorHAnsi" w:hAnsiTheme="minorHAnsi" w:cstheme="minorHAnsi"/>
          <w:spacing w:val="-4"/>
        </w:rPr>
        <w:t xml:space="preserve"> </w:t>
      </w:r>
      <w:r w:rsidRPr="003B34B1">
        <w:rPr>
          <w:rFonts w:asciiTheme="minorHAnsi" w:hAnsiTheme="minorHAnsi" w:cstheme="minorHAnsi"/>
        </w:rPr>
        <w:t>opportunity</w:t>
      </w:r>
      <w:r w:rsidRPr="003B34B1">
        <w:rPr>
          <w:rFonts w:asciiTheme="minorHAnsi" w:hAnsiTheme="minorHAnsi" w:cstheme="minorHAnsi"/>
          <w:spacing w:val="-4"/>
        </w:rPr>
        <w:t xml:space="preserve"> </w:t>
      </w:r>
      <w:r w:rsidRPr="003B34B1">
        <w:rPr>
          <w:rFonts w:asciiTheme="minorHAnsi" w:hAnsiTheme="minorHAnsi" w:cstheme="minorHAnsi"/>
        </w:rPr>
        <w:t>to</w:t>
      </w:r>
      <w:r w:rsidRPr="003B34B1">
        <w:rPr>
          <w:rFonts w:asciiTheme="minorHAnsi" w:hAnsiTheme="minorHAnsi" w:cstheme="minorHAnsi"/>
          <w:spacing w:val="-4"/>
        </w:rPr>
        <w:t xml:space="preserve"> </w:t>
      </w:r>
      <w:r w:rsidRPr="003B34B1">
        <w:rPr>
          <w:rFonts w:asciiTheme="minorHAnsi" w:hAnsiTheme="minorHAnsi" w:cstheme="minorHAnsi"/>
        </w:rPr>
        <w:t>oppose before registration is finalised. Advertisement opens the opposition window under Section 11 and serves the public interest of transparency.</w:t>
      </w:r>
    </w:p>
    <w:p w14:paraId="3C5E3CCD" w14:textId="77777777" w:rsidR="00CC7FD6" w:rsidRPr="003B34B1" w:rsidRDefault="00CC7FD6" w:rsidP="003B34B1">
      <w:pPr>
        <w:pStyle w:val="Heading1"/>
        <w:spacing w:before="163"/>
        <w:rPr>
          <w:rFonts w:asciiTheme="minorHAnsi" w:hAnsiTheme="minorHAnsi" w:cstheme="minorHAnsi"/>
        </w:rPr>
      </w:pPr>
      <w:r w:rsidRPr="003B34B1">
        <w:rPr>
          <w:rFonts w:asciiTheme="minorHAnsi" w:hAnsiTheme="minorHAnsi" w:cstheme="minorHAnsi"/>
        </w:rPr>
        <w:t>Section</w:t>
      </w:r>
      <w:r w:rsidRPr="003B34B1">
        <w:rPr>
          <w:rFonts w:asciiTheme="minorHAnsi" w:hAnsiTheme="minorHAnsi" w:cstheme="minorHAnsi"/>
          <w:spacing w:val="-2"/>
        </w:rPr>
        <w:t xml:space="preserve"> </w:t>
      </w:r>
      <w:r w:rsidRPr="003B34B1">
        <w:rPr>
          <w:rFonts w:asciiTheme="minorHAnsi" w:hAnsiTheme="minorHAnsi" w:cstheme="minorHAnsi"/>
        </w:rPr>
        <w:t>13</w:t>
      </w:r>
      <w:r w:rsidRPr="003B34B1">
        <w:rPr>
          <w:rFonts w:asciiTheme="minorHAnsi" w:hAnsiTheme="minorHAnsi" w:cstheme="minorHAnsi"/>
          <w:spacing w:val="-2"/>
        </w:rPr>
        <w:t xml:space="preserve"> </w:t>
      </w:r>
      <w:r w:rsidRPr="003B34B1">
        <w:rPr>
          <w:rFonts w:asciiTheme="minorHAnsi" w:hAnsiTheme="minorHAnsi" w:cstheme="minorHAnsi"/>
        </w:rPr>
        <w:t>—</w:t>
      </w:r>
      <w:r w:rsidRPr="003B34B1">
        <w:rPr>
          <w:rFonts w:asciiTheme="minorHAnsi" w:hAnsiTheme="minorHAnsi" w:cstheme="minorHAnsi"/>
          <w:spacing w:val="-2"/>
        </w:rPr>
        <w:t xml:space="preserve"> Registration</w:t>
      </w:r>
    </w:p>
    <w:p w14:paraId="064F5C4B" w14:textId="77777777" w:rsidR="00CC7FD6" w:rsidRPr="003B34B1" w:rsidRDefault="00CC7FD6" w:rsidP="003B34B1">
      <w:pPr>
        <w:pStyle w:val="BodyText"/>
        <w:ind w:left="742"/>
        <w:rPr>
          <w:rFonts w:asciiTheme="minorHAnsi" w:hAnsiTheme="minorHAnsi" w:cstheme="minorHAnsi"/>
        </w:rPr>
      </w:pPr>
      <w:r w:rsidRPr="003B34B1">
        <w:rPr>
          <w:rFonts w:asciiTheme="minorHAnsi" w:hAnsiTheme="minorHAnsi" w:cstheme="minorHAnsi"/>
        </w:rPr>
        <w:t>"...the Registrar shall register the said layout-design in the register and the</w:t>
      </w:r>
      <w:r w:rsidRPr="003B34B1">
        <w:rPr>
          <w:rFonts w:asciiTheme="minorHAnsi" w:hAnsiTheme="minorHAnsi" w:cstheme="minorHAnsi"/>
          <w:spacing w:val="-4"/>
        </w:rPr>
        <w:t xml:space="preserve"> </w:t>
      </w:r>
      <w:r w:rsidRPr="003B34B1">
        <w:rPr>
          <w:rFonts w:asciiTheme="minorHAnsi" w:hAnsiTheme="minorHAnsi" w:cstheme="minorHAnsi"/>
        </w:rPr>
        <w:t>layout-design</w:t>
      </w:r>
      <w:r w:rsidRPr="003B34B1">
        <w:rPr>
          <w:rFonts w:asciiTheme="minorHAnsi" w:hAnsiTheme="minorHAnsi" w:cstheme="minorHAnsi"/>
          <w:spacing w:val="-4"/>
        </w:rPr>
        <w:t xml:space="preserve"> </w:t>
      </w:r>
      <w:r w:rsidRPr="003B34B1">
        <w:rPr>
          <w:rFonts w:asciiTheme="minorHAnsi" w:hAnsiTheme="minorHAnsi" w:cstheme="minorHAnsi"/>
        </w:rPr>
        <w:t>shall</w:t>
      </w:r>
      <w:r w:rsidRPr="003B34B1">
        <w:rPr>
          <w:rFonts w:asciiTheme="minorHAnsi" w:hAnsiTheme="minorHAnsi" w:cstheme="minorHAnsi"/>
          <w:spacing w:val="-4"/>
        </w:rPr>
        <w:t xml:space="preserve"> </w:t>
      </w:r>
      <w:r w:rsidRPr="003B34B1">
        <w:rPr>
          <w:rFonts w:asciiTheme="minorHAnsi" w:hAnsiTheme="minorHAnsi" w:cstheme="minorHAnsi"/>
        </w:rPr>
        <w:t>be</w:t>
      </w:r>
      <w:r w:rsidRPr="003B34B1">
        <w:rPr>
          <w:rFonts w:asciiTheme="minorHAnsi" w:hAnsiTheme="minorHAnsi" w:cstheme="minorHAnsi"/>
          <w:spacing w:val="-4"/>
        </w:rPr>
        <w:t xml:space="preserve"> </w:t>
      </w:r>
      <w:r w:rsidRPr="003B34B1">
        <w:rPr>
          <w:rFonts w:asciiTheme="minorHAnsi" w:hAnsiTheme="minorHAnsi" w:cstheme="minorHAnsi"/>
        </w:rPr>
        <w:t>registered</w:t>
      </w:r>
      <w:r w:rsidRPr="003B34B1">
        <w:rPr>
          <w:rFonts w:asciiTheme="minorHAnsi" w:hAnsiTheme="minorHAnsi" w:cstheme="minorHAnsi"/>
          <w:spacing w:val="-4"/>
        </w:rPr>
        <w:t xml:space="preserve"> </w:t>
      </w:r>
      <w:r w:rsidRPr="003B34B1">
        <w:rPr>
          <w:rFonts w:asciiTheme="minorHAnsi" w:hAnsiTheme="minorHAnsi" w:cstheme="minorHAnsi"/>
        </w:rPr>
        <w:t>as</w:t>
      </w:r>
      <w:r w:rsidRPr="003B34B1">
        <w:rPr>
          <w:rFonts w:asciiTheme="minorHAnsi" w:hAnsiTheme="minorHAnsi" w:cstheme="minorHAnsi"/>
          <w:spacing w:val="-4"/>
        </w:rPr>
        <w:t xml:space="preserve"> </w:t>
      </w:r>
      <w:r w:rsidRPr="003B34B1">
        <w:rPr>
          <w:rFonts w:asciiTheme="minorHAnsi" w:hAnsiTheme="minorHAnsi" w:cstheme="minorHAnsi"/>
        </w:rPr>
        <w:t>of</w:t>
      </w:r>
      <w:r w:rsidRPr="003B34B1">
        <w:rPr>
          <w:rFonts w:asciiTheme="minorHAnsi" w:hAnsiTheme="minorHAnsi" w:cstheme="minorHAnsi"/>
          <w:spacing w:val="-4"/>
        </w:rPr>
        <w:t xml:space="preserve"> </w:t>
      </w:r>
      <w:r w:rsidRPr="003B34B1">
        <w:rPr>
          <w:rFonts w:asciiTheme="minorHAnsi" w:hAnsiTheme="minorHAnsi" w:cstheme="minorHAnsi"/>
        </w:rPr>
        <w:t>the</w:t>
      </w:r>
      <w:r w:rsidRPr="003B34B1">
        <w:rPr>
          <w:rFonts w:asciiTheme="minorHAnsi" w:hAnsiTheme="minorHAnsi" w:cstheme="minorHAnsi"/>
          <w:spacing w:val="-4"/>
        </w:rPr>
        <w:t xml:space="preserve"> </w:t>
      </w:r>
      <w:r w:rsidRPr="003B34B1">
        <w:rPr>
          <w:rFonts w:asciiTheme="minorHAnsi" w:hAnsiTheme="minorHAnsi" w:cstheme="minorHAnsi"/>
        </w:rPr>
        <w:t>date</w:t>
      </w:r>
      <w:r w:rsidRPr="003B34B1">
        <w:rPr>
          <w:rFonts w:asciiTheme="minorHAnsi" w:hAnsiTheme="minorHAnsi" w:cstheme="minorHAnsi"/>
          <w:spacing w:val="-4"/>
        </w:rPr>
        <w:t xml:space="preserve"> </w:t>
      </w:r>
      <w:r w:rsidRPr="003B34B1">
        <w:rPr>
          <w:rFonts w:asciiTheme="minorHAnsi" w:hAnsiTheme="minorHAnsi" w:cstheme="minorHAnsi"/>
        </w:rPr>
        <w:t>of</w:t>
      </w:r>
      <w:r w:rsidRPr="003B34B1">
        <w:rPr>
          <w:rFonts w:asciiTheme="minorHAnsi" w:hAnsiTheme="minorHAnsi" w:cstheme="minorHAnsi"/>
          <w:spacing w:val="-4"/>
        </w:rPr>
        <w:t xml:space="preserve"> </w:t>
      </w:r>
      <w:r w:rsidRPr="003B34B1">
        <w:rPr>
          <w:rFonts w:asciiTheme="minorHAnsi" w:hAnsiTheme="minorHAnsi" w:cstheme="minorHAnsi"/>
        </w:rPr>
        <w:t>the</w:t>
      </w:r>
      <w:r w:rsidRPr="003B34B1">
        <w:rPr>
          <w:rFonts w:asciiTheme="minorHAnsi" w:hAnsiTheme="minorHAnsi" w:cstheme="minorHAnsi"/>
          <w:spacing w:val="-4"/>
        </w:rPr>
        <w:t xml:space="preserve"> </w:t>
      </w:r>
      <w:r w:rsidRPr="003B34B1">
        <w:rPr>
          <w:rFonts w:asciiTheme="minorHAnsi" w:hAnsiTheme="minorHAnsi" w:cstheme="minorHAnsi"/>
        </w:rPr>
        <w:t>making</w:t>
      </w:r>
      <w:r w:rsidRPr="003B34B1">
        <w:rPr>
          <w:rFonts w:asciiTheme="minorHAnsi" w:hAnsiTheme="minorHAnsi" w:cstheme="minorHAnsi"/>
          <w:spacing w:val="-4"/>
        </w:rPr>
        <w:t xml:space="preserve"> </w:t>
      </w:r>
      <w:r w:rsidRPr="003B34B1">
        <w:rPr>
          <w:rFonts w:asciiTheme="minorHAnsi" w:hAnsiTheme="minorHAnsi" w:cstheme="minorHAnsi"/>
        </w:rPr>
        <w:t>of</w:t>
      </w:r>
      <w:r w:rsidRPr="003B34B1">
        <w:rPr>
          <w:rFonts w:asciiTheme="minorHAnsi" w:hAnsiTheme="minorHAnsi" w:cstheme="minorHAnsi"/>
          <w:spacing w:val="-4"/>
        </w:rPr>
        <w:t xml:space="preserve"> </w:t>
      </w:r>
      <w:r w:rsidRPr="003B34B1">
        <w:rPr>
          <w:rFonts w:asciiTheme="minorHAnsi" w:hAnsiTheme="minorHAnsi" w:cstheme="minorHAnsi"/>
        </w:rPr>
        <w:t xml:space="preserve">the said application and that date shall be deemed to be the date of </w:t>
      </w:r>
      <w:r w:rsidRPr="003B34B1">
        <w:rPr>
          <w:rFonts w:asciiTheme="minorHAnsi" w:hAnsiTheme="minorHAnsi" w:cstheme="minorHAnsi"/>
          <w:spacing w:val="-2"/>
        </w:rPr>
        <w:t>registration."</w:t>
      </w:r>
    </w:p>
    <w:p w14:paraId="2D94583A" w14:textId="77777777" w:rsidR="00CC7FD6" w:rsidRPr="003B34B1" w:rsidRDefault="00CC7FD6" w:rsidP="003B34B1">
      <w:pPr>
        <w:pStyle w:val="BodyText"/>
        <w:spacing w:before="243"/>
        <w:ind w:right="452"/>
        <w:rPr>
          <w:rFonts w:asciiTheme="minorHAnsi" w:hAnsiTheme="minorHAnsi" w:cstheme="minorHAnsi"/>
        </w:rPr>
      </w:pPr>
      <w:r w:rsidRPr="003B34B1">
        <w:rPr>
          <w:rFonts w:asciiTheme="minorHAnsi" w:hAnsiTheme="minorHAnsi" w:cstheme="minorHAnsi"/>
        </w:rPr>
        <w:t>On registration, the Registrar issues a certificate sealed with the seal of the SICLD</w:t>
      </w:r>
      <w:r w:rsidRPr="003B34B1">
        <w:rPr>
          <w:rFonts w:asciiTheme="minorHAnsi" w:hAnsiTheme="minorHAnsi" w:cstheme="minorHAnsi"/>
          <w:spacing w:val="-4"/>
        </w:rPr>
        <w:t xml:space="preserve"> </w:t>
      </w:r>
      <w:r w:rsidRPr="003B34B1">
        <w:rPr>
          <w:rFonts w:asciiTheme="minorHAnsi" w:hAnsiTheme="minorHAnsi" w:cstheme="minorHAnsi"/>
        </w:rPr>
        <w:t>Registry.</w:t>
      </w:r>
      <w:r w:rsidRPr="003B34B1">
        <w:rPr>
          <w:rFonts w:asciiTheme="minorHAnsi" w:hAnsiTheme="minorHAnsi" w:cstheme="minorHAnsi"/>
          <w:spacing w:val="-4"/>
        </w:rPr>
        <w:t xml:space="preserve"> </w:t>
      </w:r>
      <w:r w:rsidRPr="003B34B1">
        <w:rPr>
          <w:rFonts w:asciiTheme="minorHAnsi" w:hAnsiTheme="minorHAnsi" w:cstheme="minorHAnsi"/>
        </w:rPr>
        <w:t>The</w:t>
      </w:r>
      <w:r w:rsidRPr="003B34B1">
        <w:rPr>
          <w:rFonts w:asciiTheme="minorHAnsi" w:hAnsiTheme="minorHAnsi" w:cstheme="minorHAnsi"/>
          <w:spacing w:val="-4"/>
        </w:rPr>
        <w:t xml:space="preserve"> </w:t>
      </w:r>
      <w:r w:rsidRPr="003B34B1">
        <w:rPr>
          <w:rFonts w:asciiTheme="minorHAnsi" w:hAnsiTheme="minorHAnsi" w:cstheme="minorHAnsi"/>
        </w:rPr>
        <w:t>date</w:t>
      </w:r>
      <w:r w:rsidRPr="003B34B1">
        <w:rPr>
          <w:rFonts w:asciiTheme="minorHAnsi" w:hAnsiTheme="minorHAnsi" w:cstheme="minorHAnsi"/>
          <w:spacing w:val="-4"/>
        </w:rPr>
        <w:t xml:space="preserve"> </w:t>
      </w:r>
      <w:r w:rsidRPr="003B34B1">
        <w:rPr>
          <w:rFonts w:asciiTheme="minorHAnsi" w:hAnsiTheme="minorHAnsi" w:cstheme="minorHAnsi"/>
        </w:rPr>
        <w:t>of</w:t>
      </w:r>
      <w:r w:rsidRPr="003B34B1">
        <w:rPr>
          <w:rFonts w:asciiTheme="minorHAnsi" w:hAnsiTheme="minorHAnsi" w:cstheme="minorHAnsi"/>
          <w:spacing w:val="-4"/>
        </w:rPr>
        <w:t xml:space="preserve"> </w:t>
      </w:r>
      <w:r w:rsidRPr="003B34B1">
        <w:rPr>
          <w:rFonts w:asciiTheme="minorHAnsi" w:hAnsiTheme="minorHAnsi" w:cstheme="minorHAnsi"/>
        </w:rPr>
        <w:t>registration</w:t>
      </w:r>
      <w:r w:rsidRPr="003B34B1">
        <w:rPr>
          <w:rFonts w:asciiTheme="minorHAnsi" w:hAnsiTheme="minorHAnsi" w:cstheme="minorHAnsi"/>
          <w:spacing w:val="-4"/>
        </w:rPr>
        <w:t xml:space="preserve"> </w:t>
      </w:r>
      <w:r w:rsidRPr="003B34B1">
        <w:rPr>
          <w:rFonts w:asciiTheme="minorHAnsi" w:hAnsiTheme="minorHAnsi" w:cstheme="minorHAnsi"/>
        </w:rPr>
        <w:t>is</w:t>
      </w:r>
      <w:r w:rsidRPr="003B34B1">
        <w:rPr>
          <w:rFonts w:asciiTheme="minorHAnsi" w:hAnsiTheme="minorHAnsi" w:cstheme="minorHAnsi"/>
          <w:spacing w:val="-4"/>
        </w:rPr>
        <w:t xml:space="preserve"> </w:t>
      </w:r>
      <w:r w:rsidRPr="003B34B1">
        <w:rPr>
          <w:rFonts w:asciiTheme="minorHAnsi" w:hAnsiTheme="minorHAnsi" w:cstheme="minorHAnsi"/>
        </w:rPr>
        <w:t>backdated</w:t>
      </w:r>
      <w:r w:rsidRPr="003B34B1">
        <w:rPr>
          <w:rFonts w:asciiTheme="minorHAnsi" w:hAnsiTheme="minorHAnsi" w:cstheme="minorHAnsi"/>
          <w:spacing w:val="-4"/>
        </w:rPr>
        <w:t xml:space="preserve"> </w:t>
      </w:r>
      <w:r w:rsidRPr="003B34B1">
        <w:rPr>
          <w:rFonts w:asciiTheme="minorHAnsi" w:hAnsiTheme="minorHAnsi" w:cstheme="minorHAnsi"/>
        </w:rPr>
        <w:t>to</w:t>
      </w:r>
      <w:r w:rsidRPr="003B34B1">
        <w:rPr>
          <w:rFonts w:asciiTheme="minorHAnsi" w:hAnsiTheme="minorHAnsi" w:cstheme="minorHAnsi"/>
          <w:spacing w:val="-4"/>
        </w:rPr>
        <w:t xml:space="preserve"> </w:t>
      </w:r>
      <w:r w:rsidRPr="003B34B1">
        <w:rPr>
          <w:rFonts w:asciiTheme="minorHAnsi" w:hAnsiTheme="minorHAnsi" w:cstheme="minorHAnsi"/>
        </w:rPr>
        <w:t>the</w:t>
      </w:r>
      <w:r w:rsidRPr="003B34B1">
        <w:rPr>
          <w:rFonts w:asciiTheme="minorHAnsi" w:hAnsiTheme="minorHAnsi" w:cstheme="minorHAnsi"/>
          <w:spacing w:val="-4"/>
        </w:rPr>
        <w:t xml:space="preserve"> </w:t>
      </w:r>
      <w:r w:rsidRPr="003B34B1">
        <w:rPr>
          <w:rFonts w:asciiTheme="minorHAnsi" w:hAnsiTheme="minorHAnsi" w:cstheme="minorHAnsi"/>
        </w:rPr>
        <w:t>original</w:t>
      </w:r>
      <w:r w:rsidRPr="003B34B1">
        <w:rPr>
          <w:rFonts w:asciiTheme="minorHAnsi" w:hAnsiTheme="minorHAnsi" w:cstheme="minorHAnsi"/>
          <w:spacing w:val="-4"/>
        </w:rPr>
        <w:t xml:space="preserve"> </w:t>
      </w:r>
      <w:r w:rsidRPr="003B34B1">
        <w:rPr>
          <w:rFonts w:asciiTheme="minorHAnsi" w:hAnsiTheme="minorHAnsi" w:cstheme="minorHAnsi"/>
        </w:rPr>
        <w:t>filing</w:t>
      </w:r>
      <w:r w:rsidRPr="003B34B1">
        <w:rPr>
          <w:rFonts w:asciiTheme="minorHAnsi" w:hAnsiTheme="minorHAnsi" w:cstheme="minorHAnsi"/>
          <w:spacing w:val="-4"/>
        </w:rPr>
        <w:t xml:space="preserve"> </w:t>
      </w:r>
      <w:r w:rsidRPr="003B34B1">
        <w:rPr>
          <w:rFonts w:asciiTheme="minorHAnsi" w:hAnsiTheme="minorHAnsi" w:cstheme="minorHAnsi"/>
        </w:rPr>
        <w:t xml:space="preserve">date, ensuring that the creator's protection runs from the moment they sought </w:t>
      </w:r>
      <w:r w:rsidRPr="003B34B1">
        <w:rPr>
          <w:rFonts w:asciiTheme="minorHAnsi" w:hAnsiTheme="minorHAnsi" w:cstheme="minorHAnsi"/>
        </w:rPr>
        <w:lastRenderedPageBreak/>
        <w:t>registration. If registration is not completed within twelve months of application due to the applicant's default, the Registrar may treat the application as abandoned after notice.</w:t>
      </w:r>
    </w:p>
    <w:p w14:paraId="1A4C1DB1" w14:textId="77777777" w:rsidR="00CC7FD6" w:rsidRPr="003B34B1" w:rsidRDefault="00CC7FD6" w:rsidP="003B34B1">
      <w:pPr>
        <w:pStyle w:val="Heading1"/>
        <w:spacing w:before="22"/>
        <w:rPr>
          <w:rFonts w:asciiTheme="minorHAnsi" w:hAnsiTheme="minorHAnsi" w:cstheme="minorHAnsi"/>
        </w:rPr>
      </w:pPr>
      <w:r w:rsidRPr="003B34B1">
        <w:rPr>
          <w:rFonts w:asciiTheme="minorHAnsi" w:hAnsiTheme="minorHAnsi" w:cstheme="minorHAnsi"/>
        </w:rPr>
        <w:t>Section</w:t>
      </w:r>
      <w:r w:rsidRPr="003B34B1">
        <w:rPr>
          <w:rFonts w:asciiTheme="minorHAnsi" w:hAnsiTheme="minorHAnsi" w:cstheme="minorHAnsi"/>
          <w:spacing w:val="-3"/>
        </w:rPr>
        <w:t xml:space="preserve"> </w:t>
      </w:r>
      <w:r w:rsidRPr="003B34B1">
        <w:rPr>
          <w:rFonts w:asciiTheme="minorHAnsi" w:hAnsiTheme="minorHAnsi" w:cstheme="minorHAnsi"/>
        </w:rPr>
        <w:t>15</w:t>
      </w:r>
      <w:r w:rsidRPr="003B34B1">
        <w:rPr>
          <w:rFonts w:asciiTheme="minorHAnsi" w:hAnsiTheme="minorHAnsi" w:cstheme="minorHAnsi"/>
          <w:spacing w:val="-3"/>
        </w:rPr>
        <w:t xml:space="preserve"> </w:t>
      </w:r>
      <w:r w:rsidRPr="003B34B1">
        <w:rPr>
          <w:rFonts w:asciiTheme="minorHAnsi" w:hAnsiTheme="minorHAnsi" w:cstheme="minorHAnsi"/>
        </w:rPr>
        <w:t>—</w:t>
      </w:r>
      <w:r w:rsidRPr="003B34B1">
        <w:rPr>
          <w:rFonts w:asciiTheme="minorHAnsi" w:hAnsiTheme="minorHAnsi" w:cstheme="minorHAnsi"/>
          <w:spacing w:val="-3"/>
        </w:rPr>
        <w:t xml:space="preserve"> </w:t>
      </w:r>
      <w:r w:rsidRPr="003B34B1">
        <w:rPr>
          <w:rFonts w:asciiTheme="minorHAnsi" w:hAnsiTheme="minorHAnsi" w:cstheme="minorHAnsi"/>
        </w:rPr>
        <w:t>Duration</w:t>
      </w:r>
      <w:r w:rsidRPr="003B34B1">
        <w:rPr>
          <w:rFonts w:asciiTheme="minorHAnsi" w:hAnsiTheme="minorHAnsi" w:cstheme="minorHAnsi"/>
          <w:spacing w:val="-3"/>
        </w:rPr>
        <w:t xml:space="preserve"> </w:t>
      </w:r>
      <w:r w:rsidRPr="003B34B1">
        <w:rPr>
          <w:rFonts w:asciiTheme="minorHAnsi" w:hAnsiTheme="minorHAnsi" w:cstheme="minorHAnsi"/>
        </w:rPr>
        <w:t>of</w:t>
      </w:r>
      <w:r w:rsidRPr="003B34B1">
        <w:rPr>
          <w:rFonts w:asciiTheme="minorHAnsi" w:hAnsiTheme="minorHAnsi" w:cstheme="minorHAnsi"/>
          <w:spacing w:val="-2"/>
        </w:rPr>
        <w:t xml:space="preserve"> registration</w:t>
      </w:r>
    </w:p>
    <w:p w14:paraId="751BC70B" w14:textId="77777777" w:rsidR="00CC7FD6" w:rsidRPr="003B34B1" w:rsidRDefault="00CC7FD6" w:rsidP="003B34B1">
      <w:pPr>
        <w:pStyle w:val="BodyText"/>
        <w:ind w:left="742" w:right="486"/>
        <w:rPr>
          <w:rFonts w:asciiTheme="minorHAnsi" w:hAnsiTheme="minorHAnsi" w:cstheme="minorHAnsi"/>
        </w:rPr>
      </w:pPr>
      <w:r w:rsidRPr="003B34B1">
        <w:rPr>
          <w:rFonts w:asciiTheme="minorHAnsi" w:hAnsiTheme="minorHAnsi" w:cstheme="minorHAnsi"/>
        </w:rPr>
        <w:t>"The</w:t>
      </w:r>
      <w:r w:rsidRPr="003B34B1">
        <w:rPr>
          <w:rFonts w:asciiTheme="minorHAnsi" w:hAnsiTheme="minorHAnsi" w:cstheme="minorHAnsi"/>
          <w:spacing w:val="-4"/>
        </w:rPr>
        <w:t xml:space="preserve"> </w:t>
      </w:r>
      <w:r w:rsidRPr="003B34B1">
        <w:rPr>
          <w:rFonts w:asciiTheme="minorHAnsi" w:hAnsiTheme="minorHAnsi" w:cstheme="minorHAnsi"/>
        </w:rPr>
        <w:t>registration</w:t>
      </w:r>
      <w:r w:rsidRPr="003B34B1">
        <w:rPr>
          <w:rFonts w:asciiTheme="minorHAnsi" w:hAnsiTheme="minorHAnsi" w:cstheme="minorHAnsi"/>
          <w:spacing w:val="-4"/>
        </w:rPr>
        <w:t xml:space="preserve"> </w:t>
      </w:r>
      <w:r w:rsidRPr="003B34B1">
        <w:rPr>
          <w:rFonts w:asciiTheme="minorHAnsi" w:hAnsiTheme="minorHAnsi" w:cstheme="minorHAnsi"/>
        </w:rPr>
        <w:t>of</w:t>
      </w:r>
      <w:r w:rsidRPr="003B34B1">
        <w:rPr>
          <w:rFonts w:asciiTheme="minorHAnsi" w:hAnsiTheme="minorHAnsi" w:cstheme="minorHAnsi"/>
          <w:spacing w:val="-4"/>
        </w:rPr>
        <w:t xml:space="preserve"> </w:t>
      </w:r>
      <w:r w:rsidRPr="003B34B1">
        <w:rPr>
          <w:rFonts w:asciiTheme="minorHAnsi" w:hAnsiTheme="minorHAnsi" w:cstheme="minorHAnsi"/>
        </w:rPr>
        <w:t>a</w:t>
      </w:r>
      <w:r w:rsidRPr="003B34B1">
        <w:rPr>
          <w:rFonts w:asciiTheme="minorHAnsi" w:hAnsiTheme="minorHAnsi" w:cstheme="minorHAnsi"/>
          <w:spacing w:val="-4"/>
        </w:rPr>
        <w:t xml:space="preserve"> </w:t>
      </w:r>
      <w:r w:rsidRPr="003B34B1">
        <w:rPr>
          <w:rFonts w:asciiTheme="minorHAnsi" w:hAnsiTheme="minorHAnsi" w:cstheme="minorHAnsi"/>
        </w:rPr>
        <w:t>layout-design</w:t>
      </w:r>
      <w:r w:rsidRPr="003B34B1">
        <w:rPr>
          <w:rFonts w:asciiTheme="minorHAnsi" w:hAnsiTheme="minorHAnsi" w:cstheme="minorHAnsi"/>
          <w:spacing w:val="-4"/>
        </w:rPr>
        <w:t xml:space="preserve"> </w:t>
      </w:r>
      <w:r w:rsidRPr="003B34B1">
        <w:rPr>
          <w:rFonts w:asciiTheme="minorHAnsi" w:hAnsiTheme="minorHAnsi" w:cstheme="minorHAnsi"/>
        </w:rPr>
        <w:t>shall</w:t>
      </w:r>
      <w:r w:rsidRPr="003B34B1">
        <w:rPr>
          <w:rFonts w:asciiTheme="minorHAnsi" w:hAnsiTheme="minorHAnsi" w:cstheme="minorHAnsi"/>
          <w:spacing w:val="-4"/>
        </w:rPr>
        <w:t xml:space="preserve"> </w:t>
      </w:r>
      <w:r w:rsidRPr="003B34B1">
        <w:rPr>
          <w:rFonts w:asciiTheme="minorHAnsi" w:hAnsiTheme="minorHAnsi" w:cstheme="minorHAnsi"/>
        </w:rPr>
        <w:t>be</w:t>
      </w:r>
      <w:r w:rsidRPr="003B34B1">
        <w:rPr>
          <w:rFonts w:asciiTheme="minorHAnsi" w:hAnsiTheme="minorHAnsi" w:cstheme="minorHAnsi"/>
          <w:spacing w:val="-4"/>
        </w:rPr>
        <w:t xml:space="preserve"> </w:t>
      </w:r>
      <w:r w:rsidRPr="003B34B1">
        <w:rPr>
          <w:rFonts w:asciiTheme="minorHAnsi" w:hAnsiTheme="minorHAnsi" w:cstheme="minorHAnsi"/>
        </w:rPr>
        <w:t>only</w:t>
      </w:r>
      <w:r w:rsidRPr="003B34B1">
        <w:rPr>
          <w:rFonts w:asciiTheme="minorHAnsi" w:hAnsiTheme="minorHAnsi" w:cstheme="minorHAnsi"/>
          <w:spacing w:val="-4"/>
        </w:rPr>
        <w:t xml:space="preserve"> </w:t>
      </w:r>
      <w:r w:rsidRPr="003B34B1">
        <w:rPr>
          <w:rFonts w:asciiTheme="minorHAnsi" w:hAnsiTheme="minorHAnsi" w:cstheme="minorHAnsi"/>
        </w:rPr>
        <w:t>for</w:t>
      </w:r>
      <w:r w:rsidRPr="003B34B1">
        <w:rPr>
          <w:rFonts w:asciiTheme="minorHAnsi" w:hAnsiTheme="minorHAnsi" w:cstheme="minorHAnsi"/>
          <w:spacing w:val="-4"/>
        </w:rPr>
        <w:t xml:space="preserve"> </w:t>
      </w:r>
      <w:r w:rsidRPr="003B34B1">
        <w:rPr>
          <w:rFonts w:asciiTheme="minorHAnsi" w:hAnsiTheme="minorHAnsi" w:cstheme="minorHAnsi"/>
        </w:rPr>
        <w:t>a</w:t>
      </w:r>
      <w:r w:rsidRPr="003B34B1">
        <w:rPr>
          <w:rFonts w:asciiTheme="minorHAnsi" w:hAnsiTheme="minorHAnsi" w:cstheme="minorHAnsi"/>
          <w:spacing w:val="-4"/>
        </w:rPr>
        <w:t xml:space="preserve"> </w:t>
      </w:r>
      <w:r w:rsidRPr="003B34B1">
        <w:rPr>
          <w:rFonts w:asciiTheme="minorHAnsi" w:hAnsiTheme="minorHAnsi" w:cstheme="minorHAnsi"/>
        </w:rPr>
        <w:t>period</w:t>
      </w:r>
      <w:r w:rsidRPr="003B34B1">
        <w:rPr>
          <w:rFonts w:asciiTheme="minorHAnsi" w:hAnsiTheme="minorHAnsi" w:cstheme="minorHAnsi"/>
          <w:spacing w:val="-4"/>
        </w:rPr>
        <w:t xml:space="preserve"> </w:t>
      </w:r>
      <w:r w:rsidRPr="003B34B1">
        <w:rPr>
          <w:rFonts w:asciiTheme="minorHAnsi" w:hAnsiTheme="minorHAnsi" w:cstheme="minorHAnsi"/>
        </w:rPr>
        <w:t>of</w:t>
      </w:r>
      <w:r w:rsidRPr="003B34B1">
        <w:rPr>
          <w:rFonts w:asciiTheme="minorHAnsi" w:hAnsiTheme="minorHAnsi" w:cstheme="minorHAnsi"/>
          <w:spacing w:val="-4"/>
        </w:rPr>
        <w:t xml:space="preserve"> </w:t>
      </w:r>
      <w:r w:rsidRPr="003B34B1">
        <w:rPr>
          <w:rFonts w:asciiTheme="minorHAnsi" w:hAnsiTheme="minorHAnsi" w:cstheme="minorHAnsi"/>
        </w:rPr>
        <w:t>ten</w:t>
      </w:r>
      <w:r w:rsidRPr="003B34B1">
        <w:rPr>
          <w:rFonts w:asciiTheme="minorHAnsi" w:hAnsiTheme="minorHAnsi" w:cstheme="minorHAnsi"/>
          <w:spacing w:val="-4"/>
        </w:rPr>
        <w:t xml:space="preserve"> </w:t>
      </w:r>
      <w:r w:rsidRPr="003B34B1">
        <w:rPr>
          <w:rFonts w:asciiTheme="minorHAnsi" w:hAnsiTheme="minorHAnsi" w:cstheme="minorHAnsi"/>
        </w:rPr>
        <w:t>years counted from the date of filing an application for registration or from</w:t>
      </w:r>
      <w:r w:rsidRPr="003B34B1">
        <w:rPr>
          <w:rFonts w:asciiTheme="minorHAnsi" w:hAnsiTheme="minorHAnsi" w:cstheme="minorHAnsi"/>
          <w:spacing w:val="40"/>
        </w:rPr>
        <w:t xml:space="preserve"> </w:t>
      </w:r>
      <w:r w:rsidRPr="003B34B1">
        <w:rPr>
          <w:rFonts w:asciiTheme="minorHAnsi" w:hAnsiTheme="minorHAnsi" w:cstheme="minorHAnsi"/>
        </w:rPr>
        <w:t>the date of first commercial exploitation anywhere in India or in any country whichever is earlier."</w:t>
      </w:r>
    </w:p>
    <w:p w14:paraId="45AFF698" w14:textId="77777777" w:rsidR="00CC7FD6" w:rsidRPr="003B34B1" w:rsidRDefault="00CC7FD6" w:rsidP="003B34B1">
      <w:pPr>
        <w:pStyle w:val="BodyText"/>
        <w:spacing w:before="243"/>
        <w:rPr>
          <w:rFonts w:asciiTheme="minorHAnsi" w:hAnsiTheme="minorHAnsi" w:cstheme="minorHAnsi"/>
        </w:rPr>
      </w:pPr>
      <w:r w:rsidRPr="003B34B1">
        <w:rPr>
          <w:rFonts w:asciiTheme="minorHAnsi" w:hAnsiTheme="minorHAnsi" w:cstheme="minorHAnsi"/>
        </w:rPr>
        <w:t>The</w:t>
      </w:r>
      <w:r w:rsidRPr="003B34B1">
        <w:rPr>
          <w:rFonts w:asciiTheme="minorHAnsi" w:hAnsiTheme="minorHAnsi" w:cstheme="minorHAnsi"/>
          <w:spacing w:val="-5"/>
        </w:rPr>
        <w:t xml:space="preserve"> </w:t>
      </w:r>
      <w:r w:rsidRPr="003B34B1">
        <w:rPr>
          <w:rFonts w:asciiTheme="minorHAnsi" w:hAnsiTheme="minorHAnsi" w:cstheme="minorHAnsi"/>
        </w:rPr>
        <w:t>ten-year</w:t>
      </w:r>
      <w:r w:rsidRPr="003B34B1">
        <w:rPr>
          <w:rFonts w:asciiTheme="minorHAnsi" w:hAnsiTheme="minorHAnsi" w:cstheme="minorHAnsi"/>
          <w:spacing w:val="-5"/>
        </w:rPr>
        <w:t xml:space="preserve"> </w:t>
      </w:r>
      <w:r w:rsidRPr="003B34B1">
        <w:rPr>
          <w:rFonts w:asciiTheme="minorHAnsi" w:hAnsiTheme="minorHAnsi" w:cstheme="minorHAnsi"/>
        </w:rPr>
        <w:t>term</w:t>
      </w:r>
      <w:r w:rsidRPr="003B34B1">
        <w:rPr>
          <w:rFonts w:asciiTheme="minorHAnsi" w:hAnsiTheme="minorHAnsi" w:cstheme="minorHAnsi"/>
          <w:spacing w:val="-5"/>
        </w:rPr>
        <w:t xml:space="preserve"> </w:t>
      </w:r>
      <w:r w:rsidRPr="003B34B1">
        <w:rPr>
          <w:rFonts w:asciiTheme="minorHAnsi" w:hAnsiTheme="minorHAnsi" w:cstheme="minorHAnsi"/>
        </w:rPr>
        <w:t>is</w:t>
      </w:r>
      <w:r w:rsidRPr="003B34B1">
        <w:rPr>
          <w:rFonts w:asciiTheme="minorHAnsi" w:hAnsiTheme="minorHAnsi" w:cstheme="minorHAnsi"/>
          <w:spacing w:val="-5"/>
        </w:rPr>
        <w:t xml:space="preserve"> </w:t>
      </w:r>
      <w:r w:rsidRPr="003B34B1">
        <w:rPr>
          <w:rFonts w:asciiTheme="minorHAnsi" w:hAnsiTheme="minorHAnsi" w:cstheme="minorHAnsi"/>
        </w:rPr>
        <w:t>fixed</w:t>
      </w:r>
      <w:r w:rsidRPr="003B34B1">
        <w:rPr>
          <w:rFonts w:asciiTheme="minorHAnsi" w:hAnsiTheme="minorHAnsi" w:cstheme="minorHAnsi"/>
          <w:spacing w:val="-5"/>
        </w:rPr>
        <w:t xml:space="preserve"> </w:t>
      </w:r>
      <w:r w:rsidRPr="003B34B1">
        <w:rPr>
          <w:rFonts w:asciiTheme="minorHAnsi" w:hAnsiTheme="minorHAnsi" w:cstheme="minorHAnsi"/>
        </w:rPr>
        <w:t>and</w:t>
      </w:r>
      <w:r w:rsidRPr="003B34B1">
        <w:rPr>
          <w:rFonts w:asciiTheme="minorHAnsi" w:hAnsiTheme="minorHAnsi" w:cstheme="minorHAnsi"/>
          <w:spacing w:val="-5"/>
        </w:rPr>
        <w:t xml:space="preserve"> </w:t>
      </w:r>
      <w:r w:rsidRPr="003B34B1">
        <w:rPr>
          <w:rFonts w:asciiTheme="minorHAnsi" w:hAnsiTheme="minorHAnsi" w:cstheme="minorHAnsi"/>
        </w:rPr>
        <w:t>non-renewable,</w:t>
      </w:r>
      <w:r w:rsidRPr="003B34B1">
        <w:rPr>
          <w:rFonts w:asciiTheme="minorHAnsi" w:hAnsiTheme="minorHAnsi" w:cstheme="minorHAnsi"/>
          <w:spacing w:val="-5"/>
        </w:rPr>
        <w:t xml:space="preserve"> </w:t>
      </w:r>
      <w:r w:rsidRPr="003B34B1">
        <w:rPr>
          <w:rFonts w:asciiTheme="minorHAnsi" w:hAnsiTheme="minorHAnsi" w:cstheme="minorHAnsi"/>
        </w:rPr>
        <w:t>unlike</w:t>
      </w:r>
      <w:r w:rsidRPr="003B34B1">
        <w:rPr>
          <w:rFonts w:asciiTheme="minorHAnsi" w:hAnsiTheme="minorHAnsi" w:cstheme="minorHAnsi"/>
          <w:spacing w:val="-5"/>
        </w:rPr>
        <w:t xml:space="preserve"> </w:t>
      </w:r>
      <w:r w:rsidRPr="003B34B1">
        <w:rPr>
          <w:rFonts w:asciiTheme="minorHAnsi" w:hAnsiTheme="minorHAnsi" w:cstheme="minorHAnsi"/>
        </w:rPr>
        <w:t>trademarks.</w:t>
      </w:r>
      <w:r w:rsidRPr="003B34B1">
        <w:rPr>
          <w:rFonts w:asciiTheme="minorHAnsi" w:hAnsiTheme="minorHAnsi" w:cstheme="minorHAnsi"/>
          <w:spacing w:val="-5"/>
        </w:rPr>
        <w:t xml:space="preserve"> </w:t>
      </w:r>
      <w:r w:rsidRPr="003B34B1">
        <w:rPr>
          <w:rFonts w:asciiTheme="minorHAnsi" w:hAnsiTheme="minorHAnsi" w:cstheme="minorHAnsi"/>
        </w:rPr>
        <w:t>Running</w:t>
      </w:r>
      <w:r w:rsidRPr="003B34B1">
        <w:rPr>
          <w:rFonts w:asciiTheme="minorHAnsi" w:hAnsiTheme="minorHAnsi" w:cstheme="minorHAnsi"/>
          <w:spacing w:val="-5"/>
        </w:rPr>
        <w:t xml:space="preserve"> </w:t>
      </w:r>
      <w:r w:rsidRPr="003B34B1">
        <w:rPr>
          <w:rFonts w:asciiTheme="minorHAnsi" w:hAnsiTheme="minorHAnsi" w:cstheme="minorHAnsi"/>
        </w:rPr>
        <w:t>the clock from whichever date is earlier — application or first commercial exploitation — prevents gaming of the system by delaying market launch to extend the protection window. After expiry, the layout-design enters the public domain and can be freely used by anyone.</w:t>
      </w:r>
    </w:p>
    <w:p w14:paraId="0A93F9F7" w14:textId="77777777" w:rsidR="00CC7FD6" w:rsidRPr="003B34B1" w:rsidRDefault="00CC7FD6" w:rsidP="003B34B1">
      <w:pPr>
        <w:pStyle w:val="Heading1"/>
        <w:spacing w:before="164"/>
        <w:rPr>
          <w:rFonts w:asciiTheme="minorHAnsi" w:hAnsiTheme="minorHAnsi" w:cstheme="minorHAnsi"/>
        </w:rPr>
      </w:pPr>
      <w:r w:rsidRPr="003B34B1">
        <w:rPr>
          <w:rFonts w:asciiTheme="minorHAnsi" w:hAnsiTheme="minorHAnsi" w:cstheme="minorHAnsi"/>
        </w:rPr>
        <w:t>Section</w:t>
      </w:r>
      <w:r w:rsidRPr="003B34B1">
        <w:rPr>
          <w:rFonts w:asciiTheme="minorHAnsi" w:hAnsiTheme="minorHAnsi" w:cstheme="minorHAnsi"/>
          <w:spacing w:val="-7"/>
        </w:rPr>
        <w:t xml:space="preserve"> </w:t>
      </w:r>
      <w:r w:rsidRPr="003B34B1">
        <w:rPr>
          <w:rFonts w:asciiTheme="minorHAnsi" w:hAnsiTheme="minorHAnsi" w:cstheme="minorHAnsi"/>
        </w:rPr>
        <w:t>16</w:t>
      </w:r>
      <w:r w:rsidRPr="003B34B1">
        <w:rPr>
          <w:rFonts w:asciiTheme="minorHAnsi" w:hAnsiTheme="minorHAnsi" w:cstheme="minorHAnsi"/>
          <w:spacing w:val="-5"/>
        </w:rPr>
        <w:t xml:space="preserve"> </w:t>
      </w:r>
      <w:r w:rsidRPr="003B34B1">
        <w:rPr>
          <w:rFonts w:asciiTheme="minorHAnsi" w:hAnsiTheme="minorHAnsi" w:cstheme="minorHAnsi"/>
        </w:rPr>
        <w:t>—</w:t>
      </w:r>
      <w:r w:rsidRPr="003B34B1">
        <w:rPr>
          <w:rFonts w:asciiTheme="minorHAnsi" w:hAnsiTheme="minorHAnsi" w:cstheme="minorHAnsi"/>
          <w:spacing w:val="-5"/>
        </w:rPr>
        <w:t xml:space="preserve"> </w:t>
      </w:r>
      <w:r w:rsidRPr="003B34B1">
        <w:rPr>
          <w:rFonts w:asciiTheme="minorHAnsi" w:hAnsiTheme="minorHAnsi" w:cstheme="minorHAnsi"/>
        </w:rPr>
        <w:t>No</w:t>
      </w:r>
      <w:r w:rsidRPr="003B34B1">
        <w:rPr>
          <w:rFonts w:asciiTheme="minorHAnsi" w:hAnsiTheme="minorHAnsi" w:cstheme="minorHAnsi"/>
          <w:spacing w:val="-5"/>
        </w:rPr>
        <w:t xml:space="preserve"> </w:t>
      </w:r>
      <w:r w:rsidRPr="003B34B1">
        <w:rPr>
          <w:rFonts w:asciiTheme="minorHAnsi" w:hAnsiTheme="minorHAnsi" w:cstheme="minorHAnsi"/>
        </w:rPr>
        <w:t>action</w:t>
      </w:r>
      <w:r w:rsidRPr="003B34B1">
        <w:rPr>
          <w:rFonts w:asciiTheme="minorHAnsi" w:hAnsiTheme="minorHAnsi" w:cstheme="minorHAnsi"/>
          <w:spacing w:val="-4"/>
        </w:rPr>
        <w:t xml:space="preserve"> </w:t>
      </w:r>
      <w:r w:rsidRPr="003B34B1">
        <w:rPr>
          <w:rFonts w:asciiTheme="minorHAnsi" w:hAnsiTheme="minorHAnsi" w:cstheme="minorHAnsi"/>
        </w:rPr>
        <w:t>for</w:t>
      </w:r>
      <w:r w:rsidRPr="003B34B1">
        <w:rPr>
          <w:rFonts w:asciiTheme="minorHAnsi" w:hAnsiTheme="minorHAnsi" w:cstheme="minorHAnsi"/>
          <w:spacing w:val="-5"/>
        </w:rPr>
        <w:t xml:space="preserve"> </w:t>
      </w:r>
      <w:r w:rsidRPr="003B34B1">
        <w:rPr>
          <w:rFonts w:asciiTheme="minorHAnsi" w:hAnsiTheme="minorHAnsi" w:cstheme="minorHAnsi"/>
        </w:rPr>
        <w:t>infringement</w:t>
      </w:r>
      <w:r w:rsidRPr="003B34B1">
        <w:rPr>
          <w:rFonts w:asciiTheme="minorHAnsi" w:hAnsiTheme="minorHAnsi" w:cstheme="minorHAnsi"/>
          <w:spacing w:val="-5"/>
        </w:rPr>
        <w:t xml:space="preserve"> </w:t>
      </w:r>
      <w:r w:rsidRPr="003B34B1">
        <w:rPr>
          <w:rFonts w:asciiTheme="minorHAnsi" w:hAnsiTheme="minorHAnsi" w:cstheme="minorHAnsi"/>
        </w:rPr>
        <w:t>of</w:t>
      </w:r>
      <w:r w:rsidRPr="003B34B1">
        <w:rPr>
          <w:rFonts w:asciiTheme="minorHAnsi" w:hAnsiTheme="minorHAnsi" w:cstheme="minorHAnsi"/>
          <w:spacing w:val="-5"/>
        </w:rPr>
        <w:t xml:space="preserve"> </w:t>
      </w:r>
      <w:r w:rsidRPr="003B34B1">
        <w:rPr>
          <w:rFonts w:asciiTheme="minorHAnsi" w:hAnsiTheme="minorHAnsi" w:cstheme="minorHAnsi"/>
        </w:rPr>
        <w:t>unregistered</w:t>
      </w:r>
      <w:r w:rsidRPr="003B34B1">
        <w:rPr>
          <w:rFonts w:asciiTheme="minorHAnsi" w:hAnsiTheme="minorHAnsi" w:cstheme="minorHAnsi"/>
          <w:spacing w:val="-4"/>
        </w:rPr>
        <w:t xml:space="preserve"> </w:t>
      </w:r>
      <w:r w:rsidRPr="003B34B1">
        <w:rPr>
          <w:rFonts w:asciiTheme="minorHAnsi" w:hAnsiTheme="minorHAnsi" w:cstheme="minorHAnsi"/>
        </w:rPr>
        <w:t>layout-</w:t>
      </w:r>
      <w:r w:rsidRPr="003B34B1">
        <w:rPr>
          <w:rFonts w:asciiTheme="minorHAnsi" w:hAnsiTheme="minorHAnsi" w:cstheme="minorHAnsi"/>
          <w:spacing w:val="-2"/>
        </w:rPr>
        <w:t>design</w:t>
      </w:r>
    </w:p>
    <w:p w14:paraId="69E93CEA" w14:textId="77777777" w:rsidR="00CC7FD6" w:rsidRPr="003B34B1" w:rsidRDefault="00CC7FD6" w:rsidP="003B34B1">
      <w:pPr>
        <w:pStyle w:val="BodyText"/>
        <w:ind w:left="742" w:right="505"/>
        <w:rPr>
          <w:rFonts w:asciiTheme="minorHAnsi" w:hAnsiTheme="minorHAnsi" w:cstheme="minorHAnsi"/>
        </w:rPr>
      </w:pPr>
      <w:r w:rsidRPr="003B34B1">
        <w:rPr>
          <w:rFonts w:asciiTheme="minorHAnsi" w:hAnsiTheme="minorHAnsi" w:cstheme="minorHAnsi"/>
        </w:rPr>
        <w:t>"No</w:t>
      </w:r>
      <w:r w:rsidRPr="003B34B1">
        <w:rPr>
          <w:rFonts w:asciiTheme="minorHAnsi" w:hAnsiTheme="minorHAnsi" w:cstheme="minorHAnsi"/>
          <w:spacing w:val="-4"/>
        </w:rPr>
        <w:t xml:space="preserve"> </w:t>
      </w:r>
      <w:r w:rsidRPr="003B34B1">
        <w:rPr>
          <w:rFonts w:asciiTheme="minorHAnsi" w:hAnsiTheme="minorHAnsi" w:cstheme="minorHAnsi"/>
        </w:rPr>
        <w:t>person</w:t>
      </w:r>
      <w:r w:rsidRPr="003B34B1">
        <w:rPr>
          <w:rFonts w:asciiTheme="minorHAnsi" w:hAnsiTheme="minorHAnsi" w:cstheme="minorHAnsi"/>
          <w:spacing w:val="-4"/>
        </w:rPr>
        <w:t xml:space="preserve"> </w:t>
      </w:r>
      <w:r w:rsidRPr="003B34B1">
        <w:rPr>
          <w:rFonts w:asciiTheme="minorHAnsi" w:hAnsiTheme="minorHAnsi" w:cstheme="minorHAnsi"/>
        </w:rPr>
        <w:t>shall</w:t>
      </w:r>
      <w:r w:rsidRPr="003B34B1">
        <w:rPr>
          <w:rFonts w:asciiTheme="minorHAnsi" w:hAnsiTheme="minorHAnsi" w:cstheme="minorHAnsi"/>
          <w:spacing w:val="-4"/>
        </w:rPr>
        <w:t xml:space="preserve"> </w:t>
      </w:r>
      <w:r w:rsidRPr="003B34B1">
        <w:rPr>
          <w:rFonts w:asciiTheme="minorHAnsi" w:hAnsiTheme="minorHAnsi" w:cstheme="minorHAnsi"/>
        </w:rPr>
        <w:t>be</w:t>
      </w:r>
      <w:r w:rsidRPr="003B34B1">
        <w:rPr>
          <w:rFonts w:asciiTheme="minorHAnsi" w:hAnsiTheme="minorHAnsi" w:cstheme="minorHAnsi"/>
          <w:spacing w:val="-4"/>
        </w:rPr>
        <w:t xml:space="preserve"> </w:t>
      </w:r>
      <w:r w:rsidRPr="003B34B1">
        <w:rPr>
          <w:rFonts w:asciiTheme="minorHAnsi" w:hAnsiTheme="minorHAnsi" w:cstheme="minorHAnsi"/>
        </w:rPr>
        <w:t>entitled</w:t>
      </w:r>
      <w:r w:rsidRPr="003B34B1">
        <w:rPr>
          <w:rFonts w:asciiTheme="minorHAnsi" w:hAnsiTheme="minorHAnsi" w:cstheme="minorHAnsi"/>
          <w:spacing w:val="-4"/>
        </w:rPr>
        <w:t xml:space="preserve"> </w:t>
      </w:r>
      <w:r w:rsidRPr="003B34B1">
        <w:rPr>
          <w:rFonts w:asciiTheme="minorHAnsi" w:hAnsiTheme="minorHAnsi" w:cstheme="minorHAnsi"/>
        </w:rPr>
        <w:t>to</w:t>
      </w:r>
      <w:r w:rsidRPr="003B34B1">
        <w:rPr>
          <w:rFonts w:asciiTheme="minorHAnsi" w:hAnsiTheme="minorHAnsi" w:cstheme="minorHAnsi"/>
          <w:spacing w:val="-4"/>
        </w:rPr>
        <w:t xml:space="preserve"> </w:t>
      </w:r>
      <w:r w:rsidRPr="003B34B1">
        <w:rPr>
          <w:rFonts w:asciiTheme="minorHAnsi" w:hAnsiTheme="minorHAnsi" w:cstheme="minorHAnsi"/>
        </w:rPr>
        <w:t>institute</w:t>
      </w:r>
      <w:r w:rsidRPr="003B34B1">
        <w:rPr>
          <w:rFonts w:asciiTheme="minorHAnsi" w:hAnsiTheme="minorHAnsi" w:cstheme="minorHAnsi"/>
          <w:spacing w:val="-4"/>
        </w:rPr>
        <w:t xml:space="preserve"> </w:t>
      </w:r>
      <w:r w:rsidRPr="003B34B1">
        <w:rPr>
          <w:rFonts w:asciiTheme="minorHAnsi" w:hAnsiTheme="minorHAnsi" w:cstheme="minorHAnsi"/>
        </w:rPr>
        <w:t>any</w:t>
      </w:r>
      <w:r w:rsidRPr="003B34B1">
        <w:rPr>
          <w:rFonts w:asciiTheme="minorHAnsi" w:hAnsiTheme="minorHAnsi" w:cstheme="minorHAnsi"/>
          <w:spacing w:val="-4"/>
        </w:rPr>
        <w:t xml:space="preserve"> </w:t>
      </w:r>
      <w:r w:rsidRPr="003B34B1">
        <w:rPr>
          <w:rFonts w:asciiTheme="minorHAnsi" w:hAnsiTheme="minorHAnsi" w:cstheme="minorHAnsi"/>
        </w:rPr>
        <w:t>proceeding</w:t>
      </w:r>
      <w:r w:rsidRPr="003B34B1">
        <w:rPr>
          <w:rFonts w:asciiTheme="minorHAnsi" w:hAnsiTheme="minorHAnsi" w:cstheme="minorHAnsi"/>
          <w:spacing w:val="-4"/>
        </w:rPr>
        <w:t xml:space="preserve"> </w:t>
      </w:r>
      <w:r w:rsidRPr="003B34B1">
        <w:rPr>
          <w:rFonts w:asciiTheme="minorHAnsi" w:hAnsiTheme="minorHAnsi" w:cstheme="minorHAnsi"/>
        </w:rPr>
        <w:t>to</w:t>
      </w:r>
      <w:r w:rsidRPr="003B34B1">
        <w:rPr>
          <w:rFonts w:asciiTheme="minorHAnsi" w:hAnsiTheme="minorHAnsi" w:cstheme="minorHAnsi"/>
          <w:spacing w:val="-4"/>
        </w:rPr>
        <w:t xml:space="preserve"> </w:t>
      </w:r>
      <w:r w:rsidRPr="003B34B1">
        <w:rPr>
          <w:rFonts w:asciiTheme="minorHAnsi" w:hAnsiTheme="minorHAnsi" w:cstheme="minorHAnsi"/>
        </w:rPr>
        <w:t>prevent,</w:t>
      </w:r>
      <w:r w:rsidRPr="003B34B1">
        <w:rPr>
          <w:rFonts w:asciiTheme="minorHAnsi" w:hAnsiTheme="minorHAnsi" w:cstheme="minorHAnsi"/>
          <w:spacing w:val="-4"/>
        </w:rPr>
        <w:t xml:space="preserve"> </w:t>
      </w:r>
      <w:r w:rsidRPr="003B34B1">
        <w:rPr>
          <w:rFonts w:asciiTheme="minorHAnsi" w:hAnsiTheme="minorHAnsi" w:cstheme="minorHAnsi"/>
        </w:rPr>
        <w:t>or</w:t>
      </w:r>
      <w:r w:rsidRPr="003B34B1">
        <w:rPr>
          <w:rFonts w:asciiTheme="minorHAnsi" w:hAnsiTheme="minorHAnsi" w:cstheme="minorHAnsi"/>
          <w:spacing w:val="-4"/>
        </w:rPr>
        <w:t xml:space="preserve"> </w:t>
      </w:r>
      <w:r w:rsidRPr="003B34B1">
        <w:rPr>
          <w:rFonts w:asciiTheme="minorHAnsi" w:hAnsiTheme="minorHAnsi" w:cstheme="minorHAnsi"/>
        </w:rPr>
        <w:t>to recover damages for, the infringement of an unregistered layout-</w:t>
      </w:r>
      <w:r w:rsidRPr="003B34B1">
        <w:rPr>
          <w:rFonts w:asciiTheme="minorHAnsi" w:hAnsiTheme="minorHAnsi" w:cstheme="minorHAnsi"/>
          <w:spacing w:val="-2"/>
        </w:rPr>
        <w:t>design."</w:t>
      </w:r>
    </w:p>
    <w:p w14:paraId="33D2C216" w14:textId="77777777" w:rsidR="00CC7FD6" w:rsidRPr="003B34B1" w:rsidRDefault="00CC7FD6" w:rsidP="003B34B1">
      <w:pPr>
        <w:pStyle w:val="BodyText"/>
        <w:spacing w:before="243"/>
        <w:rPr>
          <w:rFonts w:asciiTheme="minorHAnsi" w:hAnsiTheme="minorHAnsi" w:cstheme="minorHAnsi"/>
        </w:rPr>
      </w:pPr>
      <w:r w:rsidRPr="003B34B1">
        <w:rPr>
          <w:rFonts w:asciiTheme="minorHAnsi" w:hAnsiTheme="minorHAnsi" w:cstheme="minorHAnsi"/>
        </w:rPr>
        <w:t>This provision places a hard premium on registration. Unlike copyright, which arises automatically on creation, or trademarks (which can be protected through passing off even without registration), layout-designs receive no statutory infringement protection without registration. Creators who delay or forgo</w:t>
      </w:r>
      <w:r w:rsidRPr="003B34B1">
        <w:rPr>
          <w:rFonts w:asciiTheme="minorHAnsi" w:hAnsiTheme="minorHAnsi" w:cstheme="minorHAnsi"/>
          <w:spacing w:val="-4"/>
        </w:rPr>
        <w:t xml:space="preserve"> </w:t>
      </w:r>
      <w:r w:rsidRPr="003B34B1">
        <w:rPr>
          <w:rFonts w:asciiTheme="minorHAnsi" w:hAnsiTheme="minorHAnsi" w:cstheme="minorHAnsi"/>
        </w:rPr>
        <w:t>registration</w:t>
      </w:r>
      <w:r w:rsidRPr="003B34B1">
        <w:rPr>
          <w:rFonts w:asciiTheme="minorHAnsi" w:hAnsiTheme="minorHAnsi" w:cstheme="minorHAnsi"/>
          <w:spacing w:val="-4"/>
        </w:rPr>
        <w:t xml:space="preserve"> </w:t>
      </w:r>
      <w:r w:rsidRPr="003B34B1">
        <w:rPr>
          <w:rFonts w:asciiTheme="minorHAnsi" w:hAnsiTheme="minorHAnsi" w:cstheme="minorHAnsi"/>
        </w:rPr>
        <w:t>have</w:t>
      </w:r>
      <w:r w:rsidRPr="003B34B1">
        <w:rPr>
          <w:rFonts w:asciiTheme="minorHAnsi" w:hAnsiTheme="minorHAnsi" w:cstheme="minorHAnsi"/>
          <w:spacing w:val="-4"/>
        </w:rPr>
        <w:t xml:space="preserve"> </w:t>
      </w:r>
      <w:r w:rsidRPr="003B34B1">
        <w:rPr>
          <w:rFonts w:asciiTheme="minorHAnsi" w:hAnsiTheme="minorHAnsi" w:cstheme="minorHAnsi"/>
        </w:rPr>
        <w:t>no</w:t>
      </w:r>
      <w:r w:rsidRPr="003B34B1">
        <w:rPr>
          <w:rFonts w:asciiTheme="minorHAnsi" w:hAnsiTheme="minorHAnsi" w:cstheme="minorHAnsi"/>
          <w:spacing w:val="-4"/>
        </w:rPr>
        <w:t xml:space="preserve"> </w:t>
      </w:r>
      <w:r w:rsidRPr="003B34B1">
        <w:rPr>
          <w:rFonts w:asciiTheme="minorHAnsi" w:hAnsiTheme="minorHAnsi" w:cstheme="minorHAnsi"/>
        </w:rPr>
        <w:t>civil</w:t>
      </w:r>
      <w:r w:rsidRPr="003B34B1">
        <w:rPr>
          <w:rFonts w:asciiTheme="minorHAnsi" w:hAnsiTheme="minorHAnsi" w:cstheme="minorHAnsi"/>
          <w:spacing w:val="-4"/>
        </w:rPr>
        <w:t xml:space="preserve"> </w:t>
      </w:r>
      <w:r w:rsidRPr="003B34B1">
        <w:rPr>
          <w:rFonts w:asciiTheme="minorHAnsi" w:hAnsiTheme="minorHAnsi" w:cstheme="minorHAnsi"/>
        </w:rPr>
        <w:t>remedy</w:t>
      </w:r>
      <w:r w:rsidRPr="003B34B1">
        <w:rPr>
          <w:rFonts w:asciiTheme="minorHAnsi" w:hAnsiTheme="minorHAnsi" w:cstheme="minorHAnsi"/>
          <w:spacing w:val="-4"/>
        </w:rPr>
        <w:t xml:space="preserve"> </w:t>
      </w:r>
      <w:r w:rsidRPr="003B34B1">
        <w:rPr>
          <w:rFonts w:asciiTheme="minorHAnsi" w:hAnsiTheme="minorHAnsi" w:cstheme="minorHAnsi"/>
        </w:rPr>
        <w:t>under</w:t>
      </w:r>
      <w:r w:rsidRPr="003B34B1">
        <w:rPr>
          <w:rFonts w:asciiTheme="minorHAnsi" w:hAnsiTheme="minorHAnsi" w:cstheme="minorHAnsi"/>
          <w:spacing w:val="-4"/>
        </w:rPr>
        <w:t xml:space="preserve"> </w:t>
      </w:r>
      <w:r w:rsidRPr="003B34B1">
        <w:rPr>
          <w:rFonts w:asciiTheme="minorHAnsi" w:hAnsiTheme="minorHAnsi" w:cstheme="minorHAnsi"/>
        </w:rPr>
        <w:t>the</w:t>
      </w:r>
      <w:r w:rsidRPr="003B34B1">
        <w:rPr>
          <w:rFonts w:asciiTheme="minorHAnsi" w:hAnsiTheme="minorHAnsi" w:cstheme="minorHAnsi"/>
          <w:spacing w:val="-4"/>
        </w:rPr>
        <w:t xml:space="preserve"> </w:t>
      </w:r>
      <w:r w:rsidRPr="003B34B1">
        <w:rPr>
          <w:rFonts w:asciiTheme="minorHAnsi" w:hAnsiTheme="minorHAnsi" w:cstheme="minorHAnsi"/>
        </w:rPr>
        <w:t>Act</w:t>
      </w:r>
      <w:r w:rsidRPr="003B34B1">
        <w:rPr>
          <w:rFonts w:asciiTheme="minorHAnsi" w:hAnsiTheme="minorHAnsi" w:cstheme="minorHAnsi"/>
          <w:spacing w:val="-4"/>
        </w:rPr>
        <w:t xml:space="preserve"> </w:t>
      </w:r>
      <w:r w:rsidRPr="003B34B1">
        <w:rPr>
          <w:rFonts w:asciiTheme="minorHAnsi" w:hAnsiTheme="minorHAnsi" w:cstheme="minorHAnsi"/>
        </w:rPr>
        <w:t>for</w:t>
      </w:r>
      <w:r w:rsidRPr="003B34B1">
        <w:rPr>
          <w:rFonts w:asciiTheme="minorHAnsi" w:hAnsiTheme="minorHAnsi" w:cstheme="minorHAnsi"/>
          <w:spacing w:val="-4"/>
        </w:rPr>
        <w:t xml:space="preserve"> </w:t>
      </w:r>
      <w:r w:rsidRPr="003B34B1">
        <w:rPr>
          <w:rFonts w:asciiTheme="minorHAnsi" w:hAnsiTheme="minorHAnsi" w:cstheme="minorHAnsi"/>
        </w:rPr>
        <w:t>unauthorised</w:t>
      </w:r>
      <w:r w:rsidRPr="003B34B1">
        <w:rPr>
          <w:rFonts w:asciiTheme="minorHAnsi" w:hAnsiTheme="minorHAnsi" w:cstheme="minorHAnsi"/>
          <w:spacing w:val="-4"/>
        </w:rPr>
        <w:t xml:space="preserve"> </w:t>
      </w:r>
      <w:r w:rsidRPr="003B34B1">
        <w:rPr>
          <w:rFonts w:asciiTheme="minorHAnsi" w:hAnsiTheme="minorHAnsi" w:cstheme="minorHAnsi"/>
        </w:rPr>
        <w:t>copying of their designs.</w:t>
      </w:r>
    </w:p>
    <w:p w14:paraId="376CA11B" w14:textId="77777777" w:rsidR="00CC7FD6" w:rsidRPr="003B34B1" w:rsidRDefault="00CC7FD6" w:rsidP="003B34B1">
      <w:pPr>
        <w:pStyle w:val="Heading1"/>
        <w:spacing w:before="164"/>
        <w:rPr>
          <w:rFonts w:asciiTheme="minorHAnsi" w:hAnsiTheme="minorHAnsi" w:cstheme="minorHAnsi"/>
        </w:rPr>
      </w:pPr>
      <w:r w:rsidRPr="003B34B1">
        <w:rPr>
          <w:rFonts w:asciiTheme="minorHAnsi" w:hAnsiTheme="minorHAnsi" w:cstheme="minorHAnsi"/>
        </w:rPr>
        <w:t>Section</w:t>
      </w:r>
      <w:r w:rsidRPr="003B34B1">
        <w:rPr>
          <w:rFonts w:asciiTheme="minorHAnsi" w:hAnsiTheme="minorHAnsi" w:cstheme="minorHAnsi"/>
          <w:spacing w:val="-4"/>
        </w:rPr>
        <w:t xml:space="preserve"> </w:t>
      </w:r>
      <w:r w:rsidRPr="003B34B1">
        <w:rPr>
          <w:rFonts w:asciiTheme="minorHAnsi" w:hAnsiTheme="minorHAnsi" w:cstheme="minorHAnsi"/>
        </w:rPr>
        <w:t>17</w:t>
      </w:r>
      <w:r w:rsidRPr="003B34B1">
        <w:rPr>
          <w:rFonts w:asciiTheme="minorHAnsi" w:hAnsiTheme="minorHAnsi" w:cstheme="minorHAnsi"/>
          <w:spacing w:val="-3"/>
        </w:rPr>
        <w:t xml:space="preserve"> </w:t>
      </w:r>
      <w:r w:rsidRPr="003B34B1">
        <w:rPr>
          <w:rFonts w:asciiTheme="minorHAnsi" w:hAnsiTheme="minorHAnsi" w:cstheme="minorHAnsi"/>
        </w:rPr>
        <w:t>—</w:t>
      </w:r>
      <w:r w:rsidRPr="003B34B1">
        <w:rPr>
          <w:rFonts w:asciiTheme="minorHAnsi" w:hAnsiTheme="minorHAnsi" w:cstheme="minorHAnsi"/>
          <w:spacing w:val="-3"/>
        </w:rPr>
        <w:t xml:space="preserve"> </w:t>
      </w:r>
      <w:r w:rsidRPr="003B34B1">
        <w:rPr>
          <w:rFonts w:asciiTheme="minorHAnsi" w:hAnsiTheme="minorHAnsi" w:cstheme="minorHAnsi"/>
        </w:rPr>
        <w:t>Rights</w:t>
      </w:r>
      <w:r w:rsidRPr="003B34B1">
        <w:rPr>
          <w:rFonts w:asciiTheme="minorHAnsi" w:hAnsiTheme="minorHAnsi" w:cstheme="minorHAnsi"/>
          <w:spacing w:val="-3"/>
        </w:rPr>
        <w:t xml:space="preserve"> </w:t>
      </w:r>
      <w:r w:rsidRPr="003B34B1">
        <w:rPr>
          <w:rFonts w:asciiTheme="minorHAnsi" w:hAnsiTheme="minorHAnsi" w:cstheme="minorHAnsi"/>
        </w:rPr>
        <w:t>conferred</w:t>
      </w:r>
      <w:r w:rsidRPr="003B34B1">
        <w:rPr>
          <w:rFonts w:asciiTheme="minorHAnsi" w:hAnsiTheme="minorHAnsi" w:cstheme="minorHAnsi"/>
          <w:spacing w:val="-3"/>
        </w:rPr>
        <w:t xml:space="preserve"> </w:t>
      </w:r>
      <w:r w:rsidRPr="003B34B1">
        <w:rPr>
          <w:rFonts w:asciiTheme="minorHAnsi" w:hAnsiTheme="minorHAnsi" w:cstheme="minorHAnsi"/>
        </w:rPr>
        <w:t>by</w:t>
      </w:r>
      <w:r w:rsidRPr="003B34B1">
        <w:rPr>
          <w:rFonts w:asciiTheme="minorHAnsi" w:hAnsiTheme="minorHAnsi" w:cstheme="minorHAnsi"/>
          <w:spacing w:val="-3"/>
        </w:rPr>
        <w:t xml:space="preserve"> </w:t>
      </w:r>
      <w:r w:rsidRPr="003B34B1">
        <w:rPr>
          <w:rFonts w:asciiTheme="minorHAnsi" w:hAnsiTheme="minorHAnsi" w:cstheme="minorHAnsi"/>
          <w:spacing w:val="-2"/>
        </w:rPr>
        <w:t>registration</w:t>
      </w:r>
    </w:p>
    <w:p w14:paraId="5D6D5DDA" w14:textId="77777777" w:rsidR="00CC7FD6" w:rsidRPr="003B34B1" w:rsidRDefault="00CC7FD6" w:rsidP="003B34B1">
      <w:pPr>
        <w:pStyle w:val="BodyText"/>
        <w:ind w:left="742" w:right="616"/>
        <w:rPr>
          <w:rFonts w:asciiTheme="minorHAnsi" w:hAnsiTheme="minorHAnsi" w:cstheme="minorHAnsi"/>
        </w:rPr>
      </w:pPr>
      <w:r w:rsidRPr="003B34B1">
        <w:rPr>
          <w:rFonts w:asciiTheme="minorHAnsi" w:hAnsiTheme="minorHAnsi" w:cstheme="minorHAnsi"/>
        </w:rPr>
        <w:t>"Subject to the other provisions of this Act, the registration of a layout-design shall, if valid, give to the registered proprietor of layout-design the</w:t>
      </w:r>
      <w:r w:rsidRPr="003B34B1">
        <w:rPr>
          <w:rFonts w:asciiTheme="minorHAnsi" w:hAnsiTheme="minorHAnsi" w:cstheme="minorHAnsi"/>
          <w:spacing w:val="-4"/>
        </w:rPr>
        <w:t xml:space="preserve"> </w:t>
      </w:r>
      <w:r w:rsidRPr="003B34B1">
        <w:rPr>
          <w:rFonts w:asciiTheme="minorHAnsi" w:hAnsiTheme="minorHAnsi" w:cstheme="minorHAnsi"/>
        </w:rPr>
        <w:t>exclusive</w:t>
      </w:r>
      <w:r w:rsidRPr="003B34B1">
        <w:rPr>
          <w:rFonts w:asciiTheme="minorHAnsi" w:hAnsiTheme="minorHAnsi" w:cstheme="minorHAnsi"/>
          <w:spacing w:val="-4"/>
        </w:rPr>
        <w:t xml:space="preserve"> </w:t>
      </w:r>
      <w:r w:rsidRPr="003B34B1">
        <w:rPr>
          <w:rFonts w:asciiTheme="minorHAnsi" w:hAnsiTheme="minorHAnsi" w:cstheme="minorHAnsi"/>
        </w:rPr>
        <w:t>right</w:t>
      </w:r>
      <w:r w:rsidRPr="003B34B1">
        <w:rPr>
          <w:rFonts w:asciiTheme="minorHAnsi" w:hAnsiTheme="minorHAnsi" w:cstheme="minorHAnsi"/>
          <w:spacing w:val="-4"/>
        </w:rPr>
        <w:t xml:space="preserve"> </w:t>
      </w:r>
      <w:r w:rsidRPr="003B34B1">
        <w:rPr>
          <w:rFonts w:asciiTheme="minorHAnsi" w:hAnsiTheme="minorHAnsi" w:cstheme="minorHAnsi"/>
        </w:rPr>
        <w:t>to</w:t>
      </w:r>
      <w:r w:rsidRPr="003B34B1">
        <w:rPr>
          <w:rFonts w:asciiTheme="minorHAnsi" w:hAnsiTheme="minorHAnsi" w:cstheme="minorHAnsi"/>
          <w:spacing w:val="-4"/>
        </w:rPr>
        <w:t xml:space="preserve"> </w:t>
      </w:r>
      <w:r w:rsidRPr="003B34B1">
        <w:rPr>
          <w:rFonts w:asciiTheme="minorHAnsi" w:hAnsiTheme="minorHAnsi" w:cstheme="minorHAnsi"/>
        </w:rPr>
        <w:t>the</w:t>
      </w:r>
      <w:r w:rsidRPr="003B34B1">
        <w:rPr>
          <w:rFonts w:asciiTheme="minorHAnsi" w:hAnsiTheme="minorHAnsi" w:cstheme="minorHAnsi"/>
          <w:spacing w:val="-4"/>
        </w:rPr>
        <w:t xml:space="preserve"> </w:t>
      </w:r>
      <w:r w:rsidRPr="003B34B1">
        <w:rPr>
          <w:rFonts w:asciiTheme="minorHAnsi" w:hAnsiTheme="minorHAnsi" w:cstheme="minorHAnsi"/>
        </w:rPr>
        <w:t>use</w:t>
      </w:r>
      <w:r w:rsidRPr="003B34B1">
        <w:rPr>
          <w:rFonts w:asciiTheme="minorHAnsi" w:hAnsiTheme="minorHAnsi" w:cstheme="minorHAnsi"/>
          <w:spacing w:val="-4"/>
        </w:rPr>
        <w:t xml:space="preserve"> </w:t>
      </w:r>
      <w:r w:rsidRPr="003B34B1">
        <w:rPr>
          <w:rFonts w:asciiTheme="minorHAnsi" w:hAnsiTheme="minorHAnsi" w:cstheme="minorHAnsi"/>
        </w:rPr>
        <w:t>of</w:t>
      </w:r>
      <w:r w:rsidRPr="003B34B1">
        <w:rPr>
          <w:rFonts w:asciiTheme="minorHAnsi" w:hAnsiTheme="minorHAnsi" w:cstheme="minorHAnsi"/>
          <w:spacing w:val="-4"/>
        </w:rPr>
        <w:t xml:space="preserve"> </w:t>
      </w:r>
      <w:r w:rsidRPr="003B34B1">
        <w:rPr>
          <w:rFonts w:asciiTheme="minorHAnsi" w:hAnsiTheme="minorHAnsi" w:cstheme="minorHAnsi"/>
        </w:rPr>
        <w:t>the</w:t>
      </w:r>
      <w:r w:rsidRPr="003B34B1">
        <w:rPr>
          <w:rFonts w:asciiTheme="minorHAnsi" w:hAnsiTheme="minorHAnsi" w:cstheme="minorHAnsi"/>
          <w:spacing w:val="-4"/>
        </w:rPr>
        <w:t xml:space="preserve"> </w:t>
      </w:r>
      <w:r w:rsidRPr="003B34B1">
        <w:rPr>
          <w:rFonts w:asciiTheme="minorHAnsi" w:hAnsiTheme="minorHAnsi" w:cstheme="minorHAnsi"/>
        </w:rPr>
        <w:t>layout-design</w:t>
      </w:r>
      <w:r w:rsidRPr="003B34B1">
        <w:rPr>
          <w:rFonts w:asciiTheme="minorHAnsi" w:hAnsiTheme="minorHAnsi" w:cstheme="minorHAnsi"/>
          <w:spacing w:val="-4"/>
        </w:rPr>
        <w:t xml:space="preserve"> </w:t>
      </w:r>
      <w:r w:rsidRPr="003B34B1">
        <w:rPr>
          <w:rFonts w:asciiTheme="minorHAnsi" w:hAnsiTheme="minorHAnsi" w:cstheme="minorHAnsi"/>
        </w:rPr>
        <w:t>and</w:t>
      </w:r>
      <w:r w:rsidRPr="003B34B1">
        <w:rPr>
          <w:rFonts w:asciiTheme="minorHAnsi" w:hAnsiTheme="minorHAnsi" w:cstheme="minorHAnsi"/>
          <w:spacing w:val="-4"/>
        </w:rPr>
        <w:t xml:space="preserve"> </w:t>
      </w:r>
      <w:r w:rsidRPr="003B34B1">
        <w:rPr>
          <w:rFonts w:asciiTheme="minorHAnsi" w:hAnsiTheme="minorHAnsi" w:cstheme="minorHAnsi"/>
        </w:rPr>
        <w:t>to</w:t>
      </w:r>
      <w:r w:rsidRPr="003B34B1">
        <w:rPr>
          <w:rFonts w:asciiTheme="minorHAnsi" w:hAnsiTheme="minorHAnsi" w:cstheme="minorHAnsi"/>
          <w:spacing w:val="-4"/>
        </w:rPr>
        <w:t xml:space="preserve"> </w:t>
      </w:r>
      <w:r w:rsidRPr="003B34B1">
        <w:rPr>
          <w:rFonts w:asciiTheme="minorHAnsi" w:hAnsiTheme="minorHAnsi" w:cstheme="minorHAnsi"/>
        </w:rPr>
        <w:t>obtain</w:t>
      </w:r>
      <w:r w:rsidRPr="003B34B1">
        <w:rPr>
          <w:rFonts w:asciiTheme="minorHAnsi" w:hAnsiTheme="minorHAnsi" w:cstheme="minorHAnsi"/>
          <w:spacing w:val="-4"/>
        </w:rPr>
        <w:t xml:space="preserve"> </w:t>
      </w:r>
      <w:r w:rsidRPr="003B34B1">
        <w:rPr>
          <w:rFonts w:asciiTheme="minorHAnsi" w:hAnsiTheme="minorHAnsi" w:cstheme="minorHAnsi"/>
        </w:rPr>
        <w:t>relief</w:t>
      </w:r>
      <w:r w:rsidRPr="003B34B1">
        <w:rPr>
          <w:rFonts w:asciiTheme="minorHAnsi" w:hAnsiTheme="minorHAnsi" w:cstheme="minorHAnsi"/>
          <w:spacing w:val="-4"/>
        </w:rPr>
        <w:t xml:space="preserve"> </w:t>
      </w:r>
      <w:r w:rsidRPr="003B34B1">
        <w:rPr>
          <w:rFonts w:asciiTheme="minorHAnsi" w:hAnsiTheme="minorHAnsi" w:cstheme="minorHAnsi"/>
        </w:rPr>
        <w:t>in respect of infringement in the manner provided by this Act."</w:t>
      </w:r>
    </w:p>
    <w:p w14:paraId="47B65441" w14:textId="77777777" w:rsidR="00CC7FD6" w:rsidRPr="003B34B1" w:rsidRDefault="00CC7FD6" w:rsidP="003B34B1">
      <w:pPr>
        <w:pStyle w:val="BodyText"/>
        <w:spacing w:before="243"/>
        <w:ind w:right="522"/>
        <w:rPr>
          <w:rFonts w:asciiTheme="minorHAnsi" w:hAnsiTheme="minorHAnsi" w:cstheme="minorHAnsi"/>
        </w:rPr>
      </w:pPr>
      <w:r w:rsidRPr="003B34B1">
        <w:rPr>
          <w:rFonts w:asciiTheme="minorHAnsi" w:hAnsiTheme="minorHAnsi" w:cstheme="minorHAnsi"/>
        </w:rPr>
        <w:t>The</w:t>
      </w:r>
      <w:r w:rsidRPr="003B34B1">
        <w:rPr>
          <w:rFonts w:asciiTheme="minorHAnsi" w:hAnsiTheme="minorHAnsi" w:cstheme="minorHAnsi"/>
          <w:spacing w:val="-4"/>
        </w:rPr>
        <w:t xml:space="preserve"> </w:t>
      </w:r>
      <w:r w:rsidRPr="003B34B1">
        <w:rPr>
          <w:rFonts w:asciiTheme="minorHAnsi" w:hAnsiTheme="minorHAnsi" w:cstheme="minorHAnsi"/>
        </w:rPr>
        <w:t>Explanation</w:t>
      </w:r>
      <w:r w:rsidRPr="003B34B1">
        <w:rPr>
          <w:rFonts w:asciiTheme="minorHAnsi" w:hAnsiTheme="minorHAnsi" w:cstheme="minorHAnsi"/>
          <w:spacing w:val="-4"/>
        </w:rPr>
        <w:t xml:space="preserve"> </w:t>
      </w:r>
      <w:r w:rsidRPr="003B34B1">
        <w:rPr>
          <w:rFonts w:asciiTheme="minorHAnsi" w:hAnsiTheme="minorHAnsi" w:cstheme="minorHAnsi"/>
        </w:rPr>
        <w:t>to</w:t>
      </w:r>
      <w:r w:rsidRPr="003B34B1">
        <w:rPr>
          <w:rFonts w:asciiTheme="minorHAnsi" w:hAnsiTheme="minorHAnsi" w:cstheme="minorHAnsi"/>
          <w:spacing w:val="-4"/>
        </w:rPr>
        <w:t xml:space="preserve"> </w:t>
      </w:r>
      <w:r w:rsidRPr="003B34B1">
        <w:rPr>
          <w:rFonts w:asciiTheme="minorHAnsi" w:hAnsiTheme="minorHAnsi" w:cstheme="minorHAnsi"/>
        </w:rPr>
        <w:t>Section</w:t>
      </w:r>
      <w:r w:rsidRPr="003B34B1">
        <w:rPr>
          <w:rFonts w:asciiTheme="minorHAnsi" w:hAnsiTheme="minorHAnsi" w:cstheme="minorHAnsi"/>
          <w:spacing w:val="-4"/>
        </w:rPr>
        <w:t xml:space="preserve"> </w:t>
      </w:r>
      <w:r w:rsidRPr="003B34B1">
        <w:rPr>
          <w:rFonts w:asciiTheme="minorHAnsi" w:hAnsiTheme="minorHAnsi" w:cstheme="minorHAnsi"/>
        </w:rPr>
        <w:t>17</w:t>
      </w:r>
      <w:r w:rsidRPr="003B34B1">
        <w:rPr>
          <w:rFonts w:asciiTheme="minorHAnsi" w:hAnsiTheme="minorHAnsi" w:cstheme="minorHAnsi"/>
          <w:spacing w:val="-4"/>
        </w:rPr>
        <w:t xml:space="preserve"> </w:t>
      </w:r>
      <w:r w:rsidRPr="003B34B1">
        <w:rPr>
          <w:rFonts w:asciiTheme="minorHAnsi" w:hAnsiTheme="minorHAnsi" w:cstheme="minorHAnsi"/>
        </w:rPr>
        <w:t>declares</w:t>
      </w:r>
      <w:r w:rsidRPr="003B34B1">
        <w:rPr>
          <w:rFonts w:asciiTheme="minorHAnsi" w:hAnsiTheme="minorHAnsi" w:cstheme="minorHAnsi"/>
          <w:spacing w:val="-4"/>
        </w:rPr>
        <w:t xml:space="preserve"> </w:t>
      </w:r>
      <w:r w:rsidRPr="003B34B1">
        <w:rPr>
          <w:rFonts w:asciiTheme="minorHAnsi" w:hAnsiTheme="minorHAnsi" w:cstheme="minorHAnsi"/>
        </w:rPr>
        <w:t>that</w:t>
      </w:r>
      <w:r w:rsidRPr="003B34B1">
        <w:rPr>
          <w:rFonts w:asciiTheme="minorHAnsi" w:hAnsiTheme="minorHAnsi" w:cstheme="minorHAnsi"/>
          <w:spacing w:val="-4"/>
        </w:rPr>
        <w:t xml:space="preserve"> </w:t>
      </w:r>
      <w:r w:rsidRPr="003B34B1">
        <w:rPr>
          <w:rFonts w:asciiTheme="minorHAnsi" w:hAnsiTheme="minorHAnsi" w:cstheme="minorHAnsi"/>
        </w:rPr>
        <w:t>these</w:t>
      </w:r>
      <w:r w:rsidRPr="003B34B1">
        <w:rPr>
          <w:rFonts w:asciiTheme="minorHAnsi" w:hAnsiTheme="minorHAnsi" w:cstheme="minorHAnsi"/>
          <w:spacing w:val="-4"/>
        </w:rPr>
        <w:t xml:space="preserve"> </w:t>
      </w:r>
      <w:r w:rsidRPr="003B34B1">
        <w:rPr>
          <w:rFonts w:asciiTheme="minorHAnsi" w:hAnsiTheme="minorHAnsi" w:cstheme="minorHAnsi"/>
        </w:rPr>
        <w:t>exclusive</w:t>
      </w:r>
      <w:r w:rsidRPr="003B34B1">
        <w:rPr>
          <w:rFonts w:asciiTheme="minorHAnsi" w:hAnsiTheme="minorHAnsi" w:cstheme="minorHAnsi"/>
          <w:spacing w:val="-4"/>
        </w:rPr>
        <w:t xml:space="preserve"> </w:t>
      </w:r>
      <w:r w:rsidRPr="003B34B1">
        <w:rPr>
          <w:rFonts w:asciiTheme="minorHAnsi" w:hAnsiTheme="minorHAnsi" w:cstheme="minorHAnsi"/>
        </w:rPr>
        <w:t>rights</w:t>
      </w:r>
      <w:r w:rsidRPr="003B34B1">
        <w:rPr>
          <w:rFonts w:asciiTheme="minorHAnsi" w:hAnsiTheme="minorHAnsi" w:cstheme="minorHAnsi"/>
          <w:spacing w:val="-4"/>
        </w:rPr>
        <w:t xml:space="preserve"> </w:t>
      </w:r>
      <w:r w:rsidRPr="003B34B1">
        <w:rPr>
          <w:rFonts w:asciiTheme="minorHAnsi" w:hAnsiTheme="minorHAnsi" w:cstheme="minorHAnsi"/>
        </w:rPr>
        <w:t>are</w:t>
      </w:r>
      <w:r w:rsidRPr="003B34B1">
        <w:rPr>
          <w:rFonts w:asciiTheme="minorHAnsi" w:hAnsiTheme="minorHAnsi" w:cstheme="minorHAnsi"/>
          <w:spacing w:val="-4"/>
        </w:rPr>
        <w:t xml:space="preserve"> </w:t>
      </w:r>
      <w:r w:rsidRPr="003B34B1">
        <w:rPr>
          <w:rFonts w:asciiTheme="minorHAnsi" w:hAnsiTheme="minorHAnsi" w:cstheme="minorHAnsi"/>
        </w:rPr>
        <w:t>available irrespective of whether the layout-design has been incorporated in an article. Protection therefore attaches from the moment of registration, not from physical manufacture, enabling rights holders to act against infringement at the design documentation stage.</w:t>
      </w:r>
    </w:p>
    <w:p w14:paraId="38CB1635" w14:textId="77777777" w:rsidR="00CC7FD6" w:rsidRPr="003B34B1" w:rsidRDefault="00CC7FD6" w:rsidP="003B34B1">
      <w:pPr>
        <w:pStyle w:val="Heading1"/>
        <w:spacing w:before="164"/>
        <w:rPr>
          <w:rFonts w:asciiTheme="minorHAnsi" w:hAnsiTheme="minorHAnsi" w:cstheme="minorHAnsi"/>
        </w:rPr>
      </w:pPr>
      <w:r w:rsidRPr="003B34B1">
        <w:rPr>
          <w:rFonts w:asciiTheme="minorHAnsi" w:hAnsiTheme="minorHAnsi" w:cstheme="minorHAnsi"/>
        </w:rPr>
        <w:t>Section</w:t>
      </w:r>
      <w:r w:rsidRPr="003B34B1">
        <w:rPr>
          <w:rFonts w:asciiTheme="minorHAnsi" w:hAnsiTheme="minorHAnsi" w:cstheme="minorHAnsi"/>
          <w:spacing w:val="-5"/>
        </w:rPr>
        <w:t xml:space="preserve"> </w:t>
      </w:r>
      <w:r w:rsidRPr="003B34B1">
        <w:rPr>
          <w:rFonts w:asciiTheme="minorHAnsi" w:hAnsiTheme="minorHAnsi" w:cstheme="minorHAnsi"/>
        </w:rPr>
        <w:t>18</w:t>
      </w:r>
      <w:r w:rsidRPr="003B34B1">
        <w:rPr>
          <w:rFonts w:asciiTheme="minorHAnsi" w:hAnsiTheme="minorHAnsi" w:cstheme="minorHAnsi"/>
          <w:spacing w:val="-5"/>
        </w:rPr>
        <w:t xml:space="preserve"> </w:t>
      </w:r>
      <w:r w:rsidRPr="003B34B1">
        <w:rPr>
          <w:rFonts w:asciiTheme="minorHAnsi" w:hAnsiTheme="minorHAnsi" w:cstheme="minorHAnsi"/>
        </w:rPr>
        <w:t>—</w:t>
      </w:r>
      <w:r w:rsidRPr="003B34B1">
        <w:rPr>
          <w:rFonts w:asciiTheme="minorHAnsi" w:hAnsiTheme="minorHAnsi" w:cstheme="minorHAnsi"/>
          <w:spacing w:val="-5"/>
        </w:rPr>
        <w:t xml:space="preserve"> </w:t>
      </w:r>
      <w:r w:rsidRPr="003B34B1">
        <w:rPr>
          <w:rFonts w:asciiTheme="minorHAnsi" w:hAnsiTheme="minorHAnsi" w:cstheme="minorHAnsi"/>
        </w:rPr>
        <w:t>Infringement</w:t>
      </w:r>
      <w:r w:rsidRPr="003B34B1">
        <w:rPr>
          <w:rFonts w:asciiTheme="minorHAnsi" w:hAnsiTheme="minorHAnsi" w:cstheme="minorHAnsi"/>
          <w:spacing w:val="-5"/>
        </w:rPr>
        <w:t xml:space="preserve"> </w:t>
      </w:r>
      <w:r w:rsidRPr="003B34B1">
        <w:rPr>
          <w:rFonts w:asciiTheme="minorHAnsi" w:hAnsiTheme="minorHAnsi" w:cstheme="minorHAnsi"/>
        </w:rPr>
        <w:t>of</w:t>
      </w:r>
      <w:r w:rsidRPr="003B34B1">
        <w:rPr>
          <w:rFonts w:asciiTheme="minorHAnsi" w:hAnsiTheme="minorHAnsi" w:cstheme="minorHAnsi"/>
          <w:spacing w:val="-5"/>
        </w:rPr>
        <w:t xml:space="preserve"> </w:t>
      </w:r>
      <w:r w:rsidRPr="003B34B1">
        <w:rPr>
          <w:rFonts w:asciiTheme="minorHAnsi" w:hAnsiTheme="minorHAnsi" w:cstheme="minorHAnsi"/>
        </w:rPr>
        <w:t>layout-</w:t>
      </w:r>
      <w:r w:rsidRPr="003B34B1">
        <w:rPr>
          <w:rFonts w:asciiTheme="minorHAnsi" w:hAnsiTheme="minorHAnsi" w:cstheme="minorHAnsi"/>
          <w:spacing w:val="-2"/>
        </w:rPr>
        <w:t>design</w:t>
      </w:r>
    </w:p>
    <w:p w14:paraId="621FCBDD" w14:textId="77777777" w:rsidR="00CC7FD6" w:rsidRPr="003B34B1" w:rsidRDefault="00CC7FD6" w:rsidP="003B34B1">
      <w:pPr>
        <w:pStyle w:val="BodyText"/>
        <w:spacing w:before="138"/>
        <w:ind w:right="0"/>
        <w:rPr>
          <w:rFonts w:asciiTheme="minorHAnsi" w:hAnsiTheme="minorHAnsi" w:cstheme="minorHAnsi"/>
        </w:rPr>
      </w:pPr>
      <w:r w:rsidRPr="003B34B1">
        <w:rPr>
          <w:rFonts w:asciiTheme="minorHAnsi" w:hAnsiTheme="minorHAnsi" w:cstheme="minorHAnsi"/>
        </w:rPr>
        <w:t>Section</w:t>
      </w:r>
      <w:r w:rsidRPr="003B34B1">
        <w:rPr>
          <w:rFonts w:asciiTheme="minorHAnsi" w:hAnsiTheme="minorHAnsi" w:cstheme="minorHAnsi"/>
          <w:spacing w:val="-6"/>
        </w:rPr>
        <w:t xml:space="preserve"> </w:t>
      </w:r>
      <w:r w:rsidRPr="003B34B1">
        <w:rPr>
          <w:rFonts w:asciiTheme="minorHAnsi" w:hAnsiTheme="minorHAnsi" w:cstheme="minorHAnsi"/>
        </w:rPr>
        <w:t>18(1)</w:t>
      </w:r>
      <w:r w:rsidRPr="003B34B1">
        <w:rPr>
          <w:rFonts w:asciiTheme="minorHAnsi" w:hAnsiTheme="minorHAnsi" w:cstheme="minorHAnsi"/>
          <w:spacing w:val="-4"/>
        </w:rPr>
        <w:t xml:space="preserve"> </w:t>
      </w:r>
      <w:r w:rsidRPr="003B34B1">
        <w:rPr>
          <w:rFonts w:asciiTheme="minorHAnsi" w:hAnsiTheme="minorHAnsi" w:cstheme="minorHAnsi"/>
        </w:rPr>
        <w:t>defines</w:t>
      </w:r>
      <w:r w:rsidRPr="003B34B1">
        <w:rPr>
          <w:rFonts w:asciiTheme="minorHAnsi" w:hAnsiTheme="minorHAnsi" w:cstheme="minorHAnsi"/>
          <w:spacing w:val="-4"/>
        </w:rPr>
        <w:t xml:space="preserve"> </w:t>
      </w:r>
      <w:r w:rsidRPr="003B34B1">
        <w:rPr>
          <w:rFonts w:asciiTheme="minorHAnsi" w:hAnsiTheme="minorHAnsi" w:cstheme="minorHAnsi"/>
        </w:rPr>
        <w:t>infringement</w:t>
      </w:r>
      <w:r w:rsidRPr="003B34B1">
        <w:rPr>
          <w:rFonts w:asciiTheme="minorHAnsi" w:hAnsiTheme="minorHAnsi" w:cstheme="minorHAnsi"/>
          <w:spacing w:val="-4"/>
        </w:rPr>
        <w:t xml:space="preserve"> </w:t>
      </w:r>
      <w:r w:rsidRPr="003B34B1">
        <w:rPr>
          <w:rFonts w:asciiTheme="minorHAnsi" w:hAnsiTheme="minorHAnsi" w:cstheme="minorHAnsi"/>
        </w:rPr>
        <w:t>as</w:t>
      </w:r>
      <w:r w:rsidRPr="003B34B1">
        <w:rPr>
          <w:rFonts w:asciiTheme="minorHAnsi" w:hAnsiTheme="minorHAnsi" w:cstheme="minorHAnsi"/>
          <w:spacing w:val="-4"/>
        </w:rPr>
        <w:t xml:space="preserve"> </w:t>
      </w:r>
      <w:r w:rsidRPr="003B34B1">
        <w:rPr>
          <w:rFonts w:asciiTheme="minorHAnsi" w:hAnsiTheme="minorHAnsi" w:cstheme="minorHAnsi"/>
        </w:rPr>
        <w:t>any</w:t>
      </w:r>
      <w:r w:rsidRPr="003B34B1">
        <w:rPr>
          <w:rFonts w:asciiTheme="minorHAnsi" w:hAnsiTheme="minorHAnsi" w:cstheme="minorHAnsi"/>
          <w:spacing w:val="-4"/>
        </w:rPr>
        <w:t xml:space="preserve"> </w:t>
      </w:r>
      <w:r w:rsidRPr="003B34B1">
        <w:rPr>
          <w:rFonts w:asciiTheme="minorHAnsi" w:hAnsiTheme="minorHAnsi" w:cstheme="minorHAnsi"/>
        </w:rPr>
        <w:t>act,</w:t>
      </w:r>
      <w:r w:rsidRPr="003B34B1">
        <w:rPr>
          <w:rFonts w:asciiTheme="minorHAnsi" w:hAnsiTheme="minorHAnsi" w:cstheme="minorHAnsi"/>
          <w:spacing w:val="-4"/>
        </w:rPr>
        <w:t xml:space="preserve"> </w:t>
      </w:r>
      <w:r w:rsidRPr="003B34B1">
        <w:rPr>
          <w:rFonts w:asciiTheme="minorHAnsi" w:hAnsiTheme="minorHAnsi" w:cstheme="minorHAnsi"/>
        </w:rPr>
        <w:t>by</w:t>
      </w:r>
      <w:r w:rsidRPr="003B34B1">
        <w:rPr>
          <w:rFonts w:asciiTheme="minorHAnsi" w:hAnsiTheme="minorHAnsi" w:cstheme="minorHAnsi"/>
          <w:spacing w:val="-4"/>
        </w:rPr>
        <w:t xml:space="preserve"> </w:t>
      </w:r>
      <w:r w:rsidRPr="003B34B1">
        <w:rPr>
          <w:rFonts w:asciiTheme="minorHAnsi" w:hAnsiTheme="minorHAnsi" w:cstheme="minorHAnsi"/>
        </w:rPr>
        <w:t>a</w:t>
      </w:r>
      <w:r w:rsidRPr="003B34B1">
        <w:rPr>
          <w:rFonts w:asciiTheme="minorHAnsi" w:hAnsiTheme="minorHAnsi" w:cstheme="minorHAnsi"/>
          <w:spacing w:val="-4"/>
        </w:rPr>
        <w:t xml:space="preserve"> </w:t>
      </w:r>
      <w:r w:rsidRPr="003B34B1">
        <w:rPr>
          <w:rFonts w:asciiTheme="minorHAnsi" w:hAnsiTheme="minorHAnsi" w:cstheme="minorHAnsi"/>
        </w:rPr>
        <w:t>non-authorised</w:t>
      </w:r>
      <w:r w:rsidRPr="003B34B1">
        <w:rPr>
          <w:rFonts w:asciiTheme="minorHAnsi" w:hAnsiTheme="minorHAnsi" w:cstheme="minorHAnsi"/>
          <w:spacing w:val="-4"/>
        </w:rPr>
        <w:t xml:space="preserve"> </w:t>
      </w:r>
      <w:r w:rsidRPr="003B34B1">
        <w:rPr>
          <w:rFonts w:asciiTheme="minorHAnsi" w:hAnsiTheme="minorHAnsi" w:cstheme="minorHAnsi"/>
        </w:rPr>
        <w:t>person,</w:t>
      </w:r>
      <w:r w:rsidRPr="003B34B1">
        <w:rPr>
          <w:rFonts w:asciiTheme="minorHAnsi" w:hAnsiTheme="minorHAnsi" w:cstheme="minorHAnsi"/>
          <w:spacing w:val="-4"/>
        </w:rPr>
        <w:t xml:space="preserve"> </w:t>
      </w:r>
      <w:r w:rsidRPr="003B34B1">
        <w:rPr>
          <w:rFonts w:asciiTheme="minorHAnsi" w:hAnsiTheme="minorHAnsi" w:cstheme="minorHAnsi"/>
          <w:spacing w:val="-5"/>
        </w:rPr>
        <w:t>of:</w:t>
      </w:r>
    </w:p>
    <w:p w14:paraId="78DCCA9A" w14:textId="77777777" w:rsidR="00CC7FD6" w:rsidRPr="003B34B1" w:rsidRDefault="00CC7FD6" w:rsidP="003B34B1">
      <w:pPr>
        <w:pStyle w:val="BodyText"/>
        <w:spacing w:before="29"/>
        <w:ind w:right="610"/>
        <w:rPr>
          <w:rFonts w:asciiTheme="minorHAnsi" w:hAnsiTheme="minorHAnsi" w:cstheme="minorHAnsi"/>
        </w:rPr>
      </w:pPr>
      <w:r w:rsidRPr="003B34B1">
        <w:rPr>
          <w:rFonts w:asciiTheme="minorHAnsi" w:hAnsiTheme="minorHAnsi" w:cstheme="minorHAnsi"/>
        </w:rPr>
        <w:t>(a)</w:t>
      </w:r>
      <w:r w:rsidRPr="003B34B1">
        <w:rPr>
          <w:rFonts w:asciiTheme="minorHAnsi" w:hAnsiTheme="minorHAnsi" w:cstheme="minorHAnsi"/>
          <w:spacing w:val="-4"/>
        </w:rPr>
        <w:t xml:space="preserve"> </w:t>
      </w:r>
      <w:r w:rsidRPr="003B34B1">
        <w:rPr>
          <w:rFonts w:asciiTheme="minorHAnsi" w:hAnsiTheme="minorHAnsi" w:cstheme="minorHAnsi"/>
        </w:rPr>
        <w:t>reproducing</w:t>
      </w:r>
      <w:r w:rsidRPr="003B34B1">
        <w:rPr>
          <w:rFonts w:asciiTheme="minorHAnsi" w:hAnsiTheme="minorHAnsi" w:cstheme="minorHAnsi"/>
          <w:spacing w:val="-4"/>
        </w:rPr>
        <w:t xml:space="preserve"> </w:t>
      </w:r>
      <w:r w:rsidRPr="003B34B1">
        <w:rPr>
          <w:rFonts w:asciiTheme="minorHAnsi" w:hAnsiTheme="minorHAnsi" w:cstheme="minorHAnsi"/>
        </w:rPr>
        <w:t>a</w:t>
      </w:r>
      <w:r w:rsidRPr="003B34B1">
        <w:rPr>
          <w:rFonts w:asciiTheme="minorHAnsi" w:hAnsiTheme="minorHAnsi" w:cstheme="minorHAnsi"/>
          <w:spacing w:val="-4"/>
        </w:rPr>
        <w:t xml:space="preserve"> </w:t>
      </w:r>
      <w:r w:rsidRPr="003B34B1">
        <w:rPr>
          <w:rFonts w:asciiTheme="minorHAnsi" w:hAnsiTheme="minorHAnsi" w:cstheme="minorHAnsi"/>
        </w:rPr>
        <w:t>registered</w:t>
      </w:r>
      <w:r w:rsidRPr="003B34B1">
        <w:rPr>
          <w:rFonts w:asciiTheme="minorHAnsi" w:hAnsiTheme="minorHAnsi" w:cstheme="minorHAnsi"/>
          <w:spacing w:val="-4"/>
        </w:rPr>
        <w:t xml:space="preserve"> </w:t>
      </w:r>
      <w:r w:rsidRPr="003B34B1">
        <w:rPr>
          <w:rFonts w:asciiTheme="minorHAnsi" w:hAnsiTheme="minorHAnsi" w:cstheme="minorHAnsi"/>
        </w:rPr>
        <w:t>layout-design</w:t>
      </w:r>
      <w:r w:rsidRPr="003B34B1">
        <w:rPr>
          <w:rFonts w:asciiTheme="minorHAnsi" w:hAnsiTheme="minorHAnsi" w:cstheme="minorHAnsi"/>
          <w:spacing w:val="-4"/>
        </w:rPr>
        <w:t xml:space="preserve"> </w:t>
      </w:r>
      <w:r w:rsidRPr="003B34B1">
        <w:rPr>
          <w:rFonts w:asciiTheme="minorHAnsi" w:hAnsiTheme="minorHAnsi" w:cstheme="minorHAnsi"/>
        </w:rPr>
        <w:t>in</w:t>
      </w:r>
      <w:r w:rsidRPr="003B34B1">
        <w:rPr>
          <w:rFonts w:asciiTheme="minorHAnsi" w:hAnsiTheme="minorHAnsi" w:cstheme="minorHAnsi"/>
          <w:spacing w:val="-4"/>
        </w:rPr>
        <w:t xml:space="preserve"> </w:t>
      </w:r>
      <w:r w:rsidRPr="003B34B1">
        <w:rPr>
          <w:rFonts w:asciiTheme="minorHAnsi" w:hAnsiTheme="minorHAnsi" w:cstheme="minorHAnsi"/>
        </w:rPr>
        <w:t>its</w:t>
      </w:r>
      <w:r w:rsidRPr="003B34B1">
        <w:rPr>
          <w:rFonts w:asciiTheme="minorHAnsi" w:hAnsiTheme="minorHAnsi" w:cstheme="minorHAnsi"/>
          <w:spacing w:val="-4"/>
        </w:rPr>
        <w:t xml:space="preserve"> </w:t>
      </w:r>
      <w:r w:rsidRPr="003B34B1">
        <w:rPr>
          <w:rFonts w:asciiTheme="minorHAnsi" w:hAnsiTheme="minorHAnsi" w:cstheme="minorHAnsi"/>
        </w:rPr>
        <w:t>entirety</w:t>
      </w:r>
      <w:r w:rsidRPr="003B34B1">
        <w:rPr>
          <w:rFonts w:asciiTheme="minorHAnsi" w:hAnsiTheme="minorHAnsi" w:cstheme="minorHAnsi"/>
          <w:spacing w:val="-4"/>
        </w:rPr>
        <w:t xml:space="preserve"> </w:t>
      </w:r>
      <w:r w:rsidRPr="003B34B1">
        <w:rPr>
          <w:rFonts w:asciiTheme="minorHAnsi" w:hAnsiTheme="minorHAnsi" w:cstheme="minorHAnsi"/>
        </w:rPr>
        <w:t>or</w:t>
      </w:r>
      <w:r w:rsidRPr="003B34B1">
        <w:rPr>
          <w:rFonts w:asciiTheme="minorHAnsi" w:hAnsiTheme="minorHAnsi" w:cstheme="minorHAnsi"/>
          <w:spacing w:val="-4"/>
        </w:rPr>
        <w:t xml:space="preserve"> </w:t>
      </w:r>
      <w:r w:rsidRPr="003B34B1">
        <w:rPr>
          <w:rFonts w:asciiTheme="minorHAnsi" w:hAnsiTheme="minorHAnsi" w:cstheme="minorHAnsi"/>
        </w:rPr>
        <w:t>any</w:t>
      </w:r>
      <w:r w:rsidRPr="003B34B1">
        <w:rPr>
          <w:rFonts w:asciiTheme="minorHAnsi" w:hAnsiTheme="minorHAnsi" w:cstheme="minorHAnsi"/>
          <w:spacing w:val="-4"/>
        </w:rPr>
        <w:t xml:space="preserve"> </w:t>
      </w:r>
      <w:r w:rsidRPr="003B34B1">
        <w:rPr>
          <w:rFonts w:asciiTheme="minorHAnsi" w:hAnsiTheme="minorHAnsi" w:cstheme="minorHAnsi"/>
        </w:rPr>
        <w:t>original</w:t>
      </w:r>
      <w:r w:rsidRPr="003B34B1">
        <w:rPr>
          <w:rFonts w:asciiTheme="minorHAnsi" w:hAnsiTheme="minorHAnsi" w:cstheme="minorHAnsi"/>
          <w:spacing w:val="-4"/>
        </w:rPr>
        <w:t xml:space="preserve"> </w:t>
      </w:r>
      <w:r w:rsidRPr="003B34B1">
        <w:rPr>
          <w:rFonts w:asciiTheme="minorHAnsi" w:hAnsiTheme="minorHAnsi" w:cstheme="minorHAnsi"/>
        </w:rPr>
        <w:t>part</w:t>
      </w:r>
      <w:r w:rsidRPr="003B34B1">
        <w:rPr>
          <w:rFonts w:asciiTheme="minorHAnsi" w:hAnsiTheme="minorHAnsi" w:cstheme="minorHAnsi"/>
          <w:spacing w:val="-4"/>
        </w:rPr>
        <w:t xml:space="preserve"> </w:t>
      </w:r>
      <w:r w:rsidRPr="003B34B1">
        <w:rPr>
          <w:rFonts w:asciiTheme="minorHAnsi" w:hAnsiTheme="minorHAnsi" w:cstheme="minorHAnsi"/>
        </w:rPr>
        <w:t xml:space="preserve">of </w:t>
      </w:r>
      <w:r w:rsidRPr="003B34B1">
        <w:rPr>
          <w:rFonts w:asciiTheme="minorHAnsi" w:hAnsiTheme="minorHAnsi" w:cstheme="minorHAnsi"/>
        </w:rPr>
        <w:lastRenderedPageBreak/>
        <w:t xml:space="preserve">it; or (b) importing, selling, or commercially distributing a registered layout-design, an IC incorporating it, or an article containing such an IC without </w:t>
      </w:r>
      <w:r w:rsidRPr="003B34B1">
        <w:rPr>
          <w:rFonts w:asciiTheme="minorHAnsi" w:hAnsiTheme="minorHAnsi" w:cstheme="minorHAnsi"/>
          <w:spacing w:val="-2"/>
        </w:rPr>
        <w:t>authorisation.</w:t>
      </w:r>
    </w:p>
    <w:p w14:paraId="495576AC" w14:textId="77777777" w:rsidR="00CC7FD6" w:rsidRPr="003B34B1" w:rsidRDefault="00CC7FD6" w:rsidP="003B34B1">
      <w:pPr>
        <w:pStyle w:val="BodyText"/>
        <w:spacing w:before="243"/>
        <w:ind w:right="0"/>
        <w:rPr>
          <w:rFonts w:asciiTheme="minorHAnsi" w:hAnsiTheme="minorHAnsi" w:cstheme="minorHAnsi"/>
        </w:rPr>
      </w:pPr>
      <w:r w:rsidRPr="003B34B1">
        <w:rPr>
          <w:rFonts w:asciiTheme="minorHAnsi" w:hAnsiTheme="minorHAnsi" w:cstheme="minorHAnsi"/>
        </w:rPr>
        <w:t>Section</w:t>
      </w:r>
      <w:r w:rsidRPr="003B34B1">
        <w:rPr>
          <w:rFonts w:asciiTheme="minorHAnsi" w:hAnsiTheme="minorHAnsi" w:cstheme="minorHAnsi"/>
          <w:spacing w:val="-5"/>
        </w:rPr>
        <w:t xml:space="preserve"> </w:t>
      </w:r>
      <w:r w:rsidRPr="003B34B1">
        <w:rPr>
          <w:rFonts w:asciiTheme="minorHAnsi" w:hAnsiTheme="minorHAnsi" w:cstheme="minorHAnsi"/>
        </w:rPr>
        <w:t>18(2)</w:t>
      </w:r>
      <w:r w:rsidRPr="003B34B1">
        <w:rPr>
          <w:rFonts w:asciiTheme="minorHAnsi" w:hAnsiTheme="minorHAnsi" w:cstheme="minorHAnsi"/>
          <w:spacing w:val="-5"/>
        </w:rPr>
        <w:t xml:space="preserve"> </w:t>
      </w:r>
      <w:r w:rsidRPr="003B34B1">
        <w:rPr>
          <w:rFonts w:asciiTheme="minorHAnsi" w:hAnsiTheme="minorHAnsi" w:cstheme="minorHAnsi"/>
        </w:rPr>
        <w:t>carves</w:t>
      </w:r>
      <w:r w:rsidRPr="003B34B1">
        <w:rPr>
          <w:rFonts w:asciiTheme="minorHAnsi" w:hAnsiTheme="minorHAnsi" w:cstheme="minorHAnsi"/>
          <w:spacing w:val="-5"/>
        </w:rPr>
        <w:t xml:space="preserve"> </w:t>
      </w:r>
      <w:r w:rsidRPr="003B34B1">
        <w:rPr>
          <w:rFonts w:asciiTheme="minorHAnsi" w:hAnsiTheme="minorHAnsi" w:cstheme="minorHAnsi"/>
        </w:rPr>
        <w:t>out</w:t>
      </w:r>
      <w:r w:rsidRPr="003B34B1">
        <w:rPr>
          <w:rFonts w:asciiTheme="minorHAnsi" w:hAnsiTheme="minorHAnsi" w:cstheme="minorHAnsi"/>
          <w:spacing w:val="-5"/>
        </w:rPr>
        <w:t xml:space="preserve"> </w:t>
      </w:r>
      <w:r w:rsidRPr="003B34B1">
        <w:rPr>
          <w:rFonts w:asciiTheme="minorHAnsi" w:hAnsiTheme="minorHAnsi" w:cstheme="minorHAnsi"/>
        </w:rPr>
        <w:t>the</w:t>
      </w:r>
      <w:r w:rsidRPr="003B34B1">
        <w:rPr>
          <w:rFonts w:asciiTheme="minorHAnsi" w:hAnsiTheme="minorHAnsi" w:cstheme="minorHAnsi"/>
          <w:spacing w:val="-5"/>
        </w:rPr>
        <w:t xml:space="preserve"> </w:t>
      </w:r>
      <w:r w:rsidRPr="003B34B1">
        <w:rPr>
          <w:rFonts w:asciiTheme="minorHAnsi" w:hAnsiTheme="minorHAnsi" w:cstheme="minorHAnsi"/>
        </w:rPr>
        <w:t>research</w:t>
      </w:r>
      <w:r w:rsidRPr="003B34B1">
        <w:rPr>
          <w:rFonts w:asciiTheme="minorHAnsi" w:hAnsiTheme="minorHAnsi" w:cstheme="minorHAnsi"/>
          <w:spacing w:val="-5"/>
        </w:rPr>
        <w:t xml:space="preserve"> </w:t>
      </w:r>
      <w:r w:rsidRPr="003B34B1">
        <w:rPr>
          <w:rFonts w:asciiTheme="minorHAnsi" w:hAnsiTheme="minorHAnsi" w:cstheme="minorHAnsi"/>
        </w:rPr>
        <w:t>and</w:t>
      </w:r>
      <w:r w:rsidRPr="003B34B1">
        <w:rPr>
          <w:rFonts w:asciiTheme="minorHAnsi" w:hAnsiTheme="minorHAnsi" w:cstheme="minorHAnsi"/>
          <w:spacing w:val="-5"/>
        </w:rPr>
        <w:t xml:space="preserve"> </w:t>
      </w:r>
      <w:r w:rsidRPr="003B34B1">
        <w:rPr>
          <w:rFonts w:asciiTheme="minorHAnsi" w:hAnsiTheme="minorHAnsi" w:cstheme="minorHAnsi"/>
        </w:rPr>
        <w:t>teaching</w:t>
      </w:r>
      <w:r w:rsidRPr="003B34B1">
        <w:rPr>
          <w:rFonts w:asciiTheme="minorHAnsi" w:hAnsiTheme="minorHAnsi" w:cstheme="minorHAnsi"/>
          <w:spacing w:val="-5"/>
        </w:rPr>
        <w:t xml:space="preserve"> </w:t>
      </w:r>
      <w:r w:rsidRPr="003B34B1">
        <w:rPr>
          <w:rFonts w:asciiTheme="minorHAnsi" w:hAnsiTheme="minorHAnsi" w:cstheme="minorHAnsi"/>
        </w:rPr>
        <w:t>exception:</w:t>
      </w:r>
      <w:r w:rsidRPr="003B34B1">
        <w:rPr>
          <w:rFonts w:asciiTheme="minorHAnsi" w:hAnsiTheme="minorHAnsi" w:cstheme="minorHAnsi"/>
          <w:spacing w:val="-5"/>
        </w:rPr>
        <w:t xml:space="preserve"> </w:t>
      </w:r>
      <w:r w:rsidRPr="003B34B1">
        <w:rPr>
          <w:rFonts w:asciiTheme="minorHAnsi" w:hAnsiTheme="minorHAnsi" w:cstheme="minorHAnsi"/>
        </w:rPr>
        <w:t>reproduction</w:t>
      </w:r>
      <w:r w:rsidRPr="003B34B1">
        <w:rPr>
          <w:rFonts w:asciiTheme="minorHAnsi" w:hAnsiTheme="minorHAnsi" w:cstheme="minorHAnsi"/>
          <w:spacing w:val="-5"/>
        </w:rPr>
        <w:t xml:space="preserve"> </w:t>
      </w:r>
      <w:r w:rsidRPr="003B34B1">
        <w:rPr>
          <w:rFonts w:asciiTheme="minorHAnsi" w:hAnsiTheme="minorHAnsi" w:cstheme="minorHAnsi"/>
        </w:rPr>
        <w:t>for scientific evaluation, analysis, research, or teaching is not infringement.</w:t>
      </w:r>
    </w:p>
    <w:p w14:paraId="6EB680B8" w14:textId="77777777" w:rsidR="00CC7FD6" w:rsidRPr="003B34B1" w:rsidRDefault="00CC7FD6" w:rsidP="003B34B1">
      <w:pPr>
        <w:pStyle w:val="BodyText"/>
        <w:spacing w:before="2"/>
        <w:ind w:right="585"/>
        <w:rPr>
          <w:rFonts w:asciiTheme="minorHAnsi" w:hAnsiTheme="minorHAnsi" w:cstheme="minorHAnsi"/>
        </w:rPr>
      </w:pPr>
      <w:r w:rsidRPr="003B34B1">
        <w:rPr>
          <w:rFonts w:asciiTheme="minorHAnsi" w:hAnsiTheme="minorHAnsi" w:cstheme="minorHAnsi"/>
        </w:rPr>
        <w:t>Section</w:t>
      </w:r>
      <w:r w:rsidRPr="003B34B1">
        <w:rPr>
          <w:rFonts w:asciiTheme="minorHAnsi" w:hAnsiTheme="minorHAnsi" w:cstheme="minorHAnsi"/>
          <w:spacing w:val="-4"/>
        </w:rPr>
        <w:t xml:space="preserve"> </w:t>
      </w:r>
      <w:r w:rsidRPr="003B34B1">
        <w:rPr>
          <w:rFonts w:asciiTheme="minorHAnsi" w:hAnsiTheme="minorHAnsi" w:cstheme="minorHAnsi"/>
        </w:rPr>
        <w:t>18(3)</w:t>
      </w:r>
      <w:r w:rsidRPr="003B34B1">
        <w:rPr>
          <w:rFonts w:asciiTheme="minorHAnsi" w:hAnsiTheme="minorHAnsi" w:cstheme="minorHAnsi"/>
          <w:spacing w:val="-4"/>
        </w:rPr>
        <w:t xml:space="preserve"> </w:t>
      </w:r>
      <w:r w:rsidRPr="003B34B1">
        <w:rPr>
          <w:rFonts w:asciiTheme="minorHAnsi" w:hAnsiTheme="minorHAnsi" w:cstheme="minorHAnsi"/>
        </w:rPr>
        <w:t>protects</w:t>
      </w:r>
      <w:r w:rsidRPr="003B34B1">
        <w:rPr>
          <w:rFonts w:asciiTheme="minorHAnsi" w:hAnsiTheme="minorHAnsi" w:cstheme="minorHAnsi"/>
          <w:spacing w:val="-4"/>
        </w:rPr>
        <w:t xml:space="preserve"> </w:t>
      </w:r>
      <w:r w:rsidRPr="003B34B1">
        <w:rPr>
          <w:rFonts w:asciiTheme="minorHAnsi" w:hAnsiTheme="minorHAnsi" w:cstheme="minorHAnsi"/>
        </w:rPr>
        <w:t>the</w:t>
      </w:r>
      <w:r w:rsidRPr="003B34B1">
        <w:rPr>
          <w:rFonts w:asciiTheme="minorHAnsi" w:hAnsiTheme="minorHAnsi" w:cstheme="minorHAnsi"/>
          <w:spacing w:val="-4"/>
        </w:rPr>
        <w:t xml:space="preserve"> </w:t>
      </w:r>
      <w:r w:rsidRPr="003B34B1">
        <w:rPr>
          <w:rFonts w:asciiTheme="minorHAnsi" w:hAnsiTheme="minorHAnsi" w:cstheme="minorHAnsi"/>
        </w:rPr>
        <w:t>reverse</w:t>
      </w:r>
      <w:r w:rsidRPr="003B34B1">
        <w:rPr>
          <w:rFonts w:asciiTheme="minorHAnsi" w:hAnsiTheme="minorHAnsi" w:cstheme="minorHAnsi"/>
          <w:spacing w:val="-4"/>
        </w:rPr>
        <w:t xml:space="preserve"> </w:t>
      </w:r>
      <w:r w:rsidRPr="003B34B1">
        <w:rPr>
          <w:rFonts w:asciiTheme="minorHAnsi" w:hAnsiTheme="minorHAnsi" w:cstheme="minorHAnsi"/>
        </w:rPr>
        <w:t>engineering</w:t>
      </w:r>
      <w:r w:rsidRPr="003B34B1">
        <w:rPr>
          <w:rFonts w:asciiTheme="minorHAnsi" w:hAnsiTheme="minorHAnsi" w:cstheme="minorHAnsi"/>
          <w:spacing w:val="-4"/>
        </w:rPr>
        <w:t xml:space="preserve"> </w:t>
      </w:r>
      <w:r w:rsidRPr="003B34B1">
        <w:rPr>
          <w:rFonts w:asciiTheme="minorHAnsi" w:hAnsiTheme="minorHAnsi" w:cstheme="minorHAnsi"/>
        </w:rPr>
        <w:t>pathway:</w:t>
      </w:r>
      <w:r w:rsidRPr="003B34B1">
        <w:rPr>
          <w:rFonts w:asciiTheme="minorHAnsi" w:hAnsiTheme="minorHAnsi" w:cstheme="minorHAnsi"/>
          <w:spacing w:val="-4"/>
        </w:rPr>
        <w:t xml:space="preserve"> </w:t>
      </w:r>
      <w:r w:rsidRPr="003B34B1">
        <w:rPr>
          <w:rFonts w:asciiTheme="minorHAnsi" w:hAnsiTheme="minorHAnsi" w:cstheme="minorHAnsi"/>
        </w:rPr>
        <w:t>a</w:t>
      </w:r>
      <w:r w:rsidRPr="003B34B1">
        <w:rPr>
          <w:rFonts w:asciiTheme="minorHAnsi" w:hAnsiTheme="minorHAnsi" w:cstheme="minorHAnsi"/>
          <w:spacing w:val="-4"/>
        </w:rPr>
        <w:t xml:space="preserve"> </w:t>
      </w:r>
      <w:r w:rsidRPr="003B34B1">
        <w:rPr>
          <w:rFonts w:asciiTheme="minorHAnsi" w:hAnsiTheme="minorHAnsi" w:cstheme="minorHAnsi"/>
        </w:rPr>
        <w:t>person</w:t>
      </w:r>
      <w:r w:rsidRPr="003B34B1">
        <w:rPr>
          <w:rFonts w:asciiTheme="minorHAnsi" w:hAnsiTheme="minorHAnsi" w:cstheme="minorHAnsi"/>
          <w:spacing w:val="-4"/>
        </w:rPr>
        <w:t xml:space="preserve"> </w:t>
      </w:r>
      <w:r w:rsidRPr="003B34B1">
        <w:rPr>
          <w:rFonts w:asciiTheme="minorHAnsi" w:hAnsiTheme="minorHAnsi" w:cstheme="minorHAnsi"/>
        </w:rPr>
        <w:t>who</w:t>
      </w:r>
      <w:r w:rsidRPr="003B34B1">
        <w:rPr>
          <w:rFonts w:asciiTheme="minorHAnsi" w:hAnsiTheme="minorHAnsi" w:cstheme="minorHAnsi"/>
          <w:spacing w:val="-4"/>
        </w:rPr>
        <w:t xml:space="preserve"> </w:t>
      </w:r>
      <w:r w:rsidRPr="003B34B1">
        <w:rPr>
          <w:rFonts w:asciiTheme="minorHAnsi" w:hAnsiTheme="minorHAnsi" w:cstheme="minorHAnsi"/>
        </w:rPr>
        <w:t>studies a registered design and independently creates a new, original layout-design is free to use that new design without infringing the original. Section 18(5) addresses the innocent infringer: prior to receiving notice that a circuit incorporates a registered layout-design, the person is not liable for infringement;</w:t>
      </w:r>
      <w:r w:rsidRPr="003B34B1">
        <w:rPr>
          <w:rFonts w:asciiTheme="minorHAnsi" w:hAnsiTheme="minorHAnsi" w:cstheme="minorHAnsi"/>
          <w:spacing w:val="-1"/>
        </w:rPr>
        <w:t xml:space="preserve"> </w:t>
      </w:r>
      <w:r w:rsidRPr="003B34B1">
        <w:rPr>
          <w:rFonts w:asciiTheme="minorHAnsi" w:hAnsiTheme="minorHAnsi" w:cstheme="minorHAnsi"/>
        </w:rPr>
        <w:t>after</w:t>
      </w:r>
      <w:r w:rsidRPr="003B34B1">
        <w:rPr>
          <w:rFonts w:asciiTheme="minorHAnsi" w:hAnsiTheme="minorHAnsi" w:cstheme="minorHAnsi"/>
          <w:spacing w:val="-1"/>
        </w:rPr>
        <w:t xml:space="preserve"> </w:t>
      </w:r>
      <w:r w:rsidRPr="003B34B1">
        <w:rPr>
          <w:rFonts w:asciiTheme="minorHAnsi" w:hAnsiTheme="minorHAnsi" w:cstheme="minorHAnsi"/>
        </w:rPr>
        <w:t>notice,</w:t>
      </w:r>
      <w:r w:rsidRPr="003B34B1">
        <w:rPr>
          <w:rFonts w:asciiTheme="minorHAnsi" w:hAnsiTheme="minorHAnsi" w:cstheme="minorHAnsi"/>
          <w:spacing w:val="-1"/>
        </w:rPr>
        <w:t xml:space="preserve"> </w:t>
      </w:r>
      <w:r w:rsidRPr="003B34B1">
        <w:rPr>
          <w:rFonts w:asciiTheme="minorHAnsi" w:hAnsiTheme="minorHAnsi" w:cstheme="minorHAnsi"/>
        </w:rPr>
        <w:t>they</w:t>
      </w:r>
      <w:r w:rsidRPr="003B34B1">
        <w:rPr>
          <w:rFonts w:asciiTheme="minorHAnsi" w:hAnsiTheme="minorHAnsi" w:cstheme="minorHAnsi"/>
          <w:spacing w:val="-1"/>
        </w:rPr>
        <w:t xml:space="preserve"> </w:t>
      </w:r>
      <w:r w:rsidRPr="003B34B1">
        <w:rPr>
          <w:rFonts w:asciiTheme="minorHAnsi" w:hAnsiTheme="minorHAnsi" w:cstheme="minorHAnsi"/>
        </w:rPr>
        <w:t>may</w:t>
      </w:r>
      <w:r w:rsidRPr="003B34B1">
        <w:rPr>
          <w:rFonts w:asciiTheme="minorHAnsi" w:hAnsiTheme="minorHAnsi" w:cstheme="minorHAnsi"/>
          <w:spacing w:val="-1"/>
        </w:rPr>
        <w:t xml:space="preserve"> </w:t>
      </w:r>
      <w:r w:rsidRPr="003B34B1">
        <w:rPr>
          <w:rFonts w:asciiTheme="minorHAnsi" w:hAnsiTheme="minorHAnsi" w:cstheme="minorHAnsi"/>
        </w:rPr>
        <w:t>continue</w:t>
      </w:r>
      <w:r w:rsidRPr="003B34B1">
        <w:rPr>
          <w:rFonts w:asciiTheme="minorHAnsi" w:hAnsiTheme="minorHAnsi" w:cstheme="minorHAnsi"/>
          <w:spacing w:val="-1"/>
        </w:rPr>
        <w:t xml:space="preserve"> </w:t>
      </w:r>
      <w:r w:rsidRPr="003B34B1">
        <w:rPr>
          <w:rFonts w:asciiTheme="minorHAnsi" w:hAnsiTheme="minorHAnsi" w:cstheme="minorHAnsi"/>
        </w:rPr>
        <w:t>dealing</w:t>
      </w:r>
      <w:r w:rsidRPr="003B34B1">
        <w:rPr>
          <w:rFonts w:asciiTheme="minorHAnsi" w:hAnsiTheme="minorHAnsi" w:cstheme="minorHAnsi"/>
          <w:spacing w:val="-1"/>
        </w:rPr>
        <w:t xml:space="preserve"> </w:t>
      </w:r>
      <w:r w:rsidRPr="003B34B1">
        <w:rPr>
          <w:rFonts w:asciiTheme="minorHAnsi" w:hAnsiTheme="minorHAnsi" w:cstheme="minorHAnsi"/>
        </w:rPr>
        <w:t>in</w:t>
      </w:r>
      <w:r w:rsidRPr="003B34B1">
        <w:rPr>
          <w:rFonts w:asciiTheme="minorHAnsi" w:hAnsiTheme="minorHAnsi" w:cstheme="minorHAnsi"/>
          <w:spacing w:val="-1"/>
        </w:rPr>
        <w:t xml:space="preserve"> </w:t>
      </w:r>
      <w:r w:rsidRPr="003B34B1">
        <w:rPr>
          <w:rFonts w:asciiTheme="minorHAnsi" w:hAnsiTheme="minorHAnsi" w:cstheme="minorHAnsi"/>
        </w:rPr>
        <w:t>existing</w:t>
      </w:r>
      <w:r w:rsidRPr="003B34B1">
        <w:rPr>
          <w:rFonts w:asciiTheme="minorHAnsi" w:hAnsiTheme="minorHAnsi" w:cstheme="minorHAnsi"/>
          <w:spacing w:val="-1"/>
        </w:rPr>
        <w:t xml:space="preserve"> </w:t>
      </w:r>
      <w:r w:rsidRPr="003B34B1">
        <w:rPr>
          <w:rFonts w:asciiTheme="minorHAnsi" w:hAnsiTheme="minorHAnsi" w:cstheme="minorHAnsi"/>
        </w:rPr>
        <w:t>stock</w:t>
      </w:r>
      <w:r w:rsidRPr="003B34B1">
        <w:rPr>
          <w:rFonts w:asciiTheme="minorHAnsi" w:hAnsiTheme="minorHAnsi" w:cstheme="minorHAnsi"/>
          <w:spacing w:val="-1"/>
        </w:rPr>
        <w:t xml:space="preserve"> </w:t>
      </w:r>
      <w:r w:rsidRPr="003B34B1">
        <w:rPr>
          <w:rFonts w:asciiTheme="minorHAnsi" w:hAnsiTheme="minorHAnsi" w:cstheme="minorHAnsi"/>
        </w:rPr>
        <w:t>subject to payment of royalty determined by negotiation or by the Appellate Board under Section 40. Section 18(8) protects independent creation: if someone</w:t>
      </w:r>
    </w:p>
    <w:p w14:paraId="261B3FB2" w14:textId="77777777" w:rsidR="00CC7FD6" w:rsidRPr="003B34B1" w:rsidRDefault="00CC7FD6" w:rsidP="003B34B1">
      <w:pPr>
        <w:pStyle w:val="BodyText"/>
        <w:spacing w:before="102"/>
        <w:rPr>
          <w:rFonts w:asciiTheme="minorHAnsi" w:hAnsiTheme="minorHAnsi" w:cstheme="minorHAnsi"/>
        </w:rPr>
      </w:pPr>
      <w:r w:rsidRPr="003B34B1">
        <w:rPr>
          <w:rFonts w:asciiTheme="minorHAnsi" w:hAnsiTheme="minorHAnsi" w:cstheme="minorHAnsi"/>
        </w:rPr>
        <w:t>arrives</w:t>
      </w:r>
      <w:r w:rsidRPr="003B34B1">
        <w:rPr>
          <w:rFonts w:asciiTheme="minorHAnsi" w:hAnsiTheme="minorHAnsi" w:cstheme="minorHAnsi"/>
          <w:spacing w:val="-6"/>
        </w:rPr>
        <w:t xml:space="preserve"> </w:t>
      </w:r>
      <w:r w:rsidRPr="003B34B1">
        <w:rPr>
          <w:rFonts w:asciiTheme="minorHAnsi" w:hAnsiTheme="minorHAnsi" w:cstheme="minorHAnsi"/>
        </w:rPr>
        <w:t>at</w:t>
      </w:r>
      <w:r w:rsidRPr="003B34B1">
        <w:rPr>
          <w:rFonts w:asciiTheme="minorHAnsi" w:hAnsiTheme="minorHAnsi" w:cstheme="minorHAnsi"/>
          <w:spacing w:val="-6"/>
        </w:rPr>
        <w:t xml:space="preserve"> </w:t>
      </w:r>
      <w:r w:rsidRPr="003B34B1">
        <w:rPr>
          <w:rFonts w:asciiTheme="minorHAnsi" w:hAnsiTheme="minorHAnsi" w:cstheme="minorHAnsi"/>
        </w:rPr>
        <w:t>an</w:t>
      </w:r>
      <w:r w:rsidRPr="003B34B1">
        <w:rPr>
          <w:rFonts w:asciiTheme="minorHAnsi" w:hAnsiTheme="minorHAnsi" w:cstheme="minorHAnsi"/>
          <w:spacing w:val="-6"/>
        </w:rPr>
        <w:t xml:space="preserve"> </w:t>
      </w:r>
      <w:r w:rsidRPr="003B34B1">
        <w:rPr>
          <w:rFonts w:asciiTheme="minorHAnsi" w:hAnsiTheme="minorHAnsi" w:cstheme="minorHAnsi"/>
        </w:rPr>
        <w:t>identical</w:t>
      </w:r>
      <w:r w:rsidRPr="003B34B1">
        <w:rPr>
          <w:rFonts w:asciiTheme="minorHAnsi" w:hAnsiTheme="minorHAnsi" w:cstheme="minorHAnsi"/>
          <w:spacing w:val="-6"/>
        </w:rPr>
        <w:t xml:space="preserve"> </w:t>
      </w:r>
      <w:r w:rsidRPr="003B34B1">
        <w:rPr>
          <w:rFonts w:asciiTheme="minorHAnsi" w:hAnsiTheme="minorHAnsi" w:cstheme="minorHAnsi"/>
        </w:rPr>
        <w:t>layout-design</w:t>
      </w:r>
      <w:r w:rsidRPr="003B34B1">
        <w:rPr>
          <w:rFonts w:asciiTheme="minorHAnsi" w:hAnsiTheme="minorHAnsi" w:cstheme="minorHAnsi"/>
          <w:spacing w:val="-6"/>
        </w:rPr>
        <w:t xml:space="preserve"> </w:t>
      </w:r>
      <w:r w:rsidRPr="003B34B1">
        <w:rPr>
          <w:rFonts w:asciiTheme="minorHAnsi" w:hAnsiTheme="minorHAnsi" w:cstheme="minorHAnsi"/>
        </w:rPr>
        <w:t>through</w:t>
      </w:r>
      <w:r w:rsidRPr="003B34B1">
        <w:rPr>
          <w:rFonts w:asciiTheme="minorHAnsi" w:hAnsiTheme="minorHAnsi" w:cstheme="minorHAnsi"/>
          <w:spacing w:val="-6"/>
        </w:rPr>
        <w:t xml:space="preserve"> </w:t>
      </w:r>
      <w:r w:rsidRPr="003B34B1">
        <w:rPr>
          <w:rFonts w:asciiTheme="minorHAnsi" w:hAnsiTheme="minorHAnsi" w:cstheme="minorHAnsi"/>
        </w:rPr>
        <w:t>entirely</w:t>
      </w:r>
      <w:r w:rsidRPr="003B34B1">
        <w:rPr>
          <w:rFonts w:asciiTheme="minorHAnsi" w:hAnsiTheme="minorHAnsi" w:cstheme="minorHAnsi"/>
          <w:spacing w:val="-6"/>
        </w:rPr>
        <w:t xml:space="preserve"> </w:t>
      </w:r>
      <w:r w:rsidRPr="003B34B1">
        <w:rPr>
          <w:rFonts w:asciiTheme="minorHAnsi" w:hAnsiTheme="minorHAnsi" w:cstheme="minorHAnsi"/>
        </w:rPr>
        <w:t>independent</w:t>
      </w:r>
      <w:r w:rsidRPr="003B34B1">
        <w:rPr>
          <w:rFonts w:asciiTheme="minorHAnsi" w:hAnsiTheme="minorHAnsi" w:cstheme="minorHAnsi"/>
          <w:spacing w:val="-6"/>
        </w:rPr>
        <w:t xml:space="preserve"> </w:t>
      </w:r>
      <w:r w:rsidRPr="003B34B1">
        <w:rPr>
          <w:rFonts w:asciiTheme="minorHAnsi" w:hAnsiTheme="minorHAnsi" w:cstheme="minorHAnsi"/>
        </w:rPr>
        <w:t>intellectual effort, their use of that design is not infringement.</w:t>
      </w:r>
    </w:p>
    <w:p w14:paraId="7E675173" w14:textId="77777777" w:rsidR="00CC7FD6" w:rsidRPr="003B34B1" w:rsidRDefault="00CC7FD6" w:rsidP="003B34B1">
      <w:pPr>
        <w:pStyle w:val="Heading1"/>
        <w:spacing w:before="162"/>
        <w:rPr>
          <w:rFonts w:asciiTheme="minorHAnsi" w:hAnsiTheme="minorHAnsi" w:cstheme="minorHAnsi"/>
        </w:rPr>
      </w:pPr>
      <w:r w:rsidRPr="003B34B1">
        <w:rPr>
          <w:rFonts w:asciiTheme="minorHAnsi" w:hAnsiTheme="minorHAnsi" w:cstheme="minorHAnsi"/>
        </w:rPr>
        <w:t>Section</w:t>
      </w:r>
      <w:r w:rsidRPr="003B34B1">
        <w:rPr>
          <w:rFonts w:asciiTheme="minorHAnsi" w:hAnsiTheme="minorHAnsi" w:cstheme="minorHAnsi"/>
          <w:spacing w:val="-6"/>
        </w:rPr>
        <w:t xml:space="preserve"> </w:t>
      </w:r>
      <w:r w:rsidRPr="003B34B1">
        <w:rPr>
          <w:rFonts w:asciiTheme="minorHAnsi" w:hAnsiTheme="minorHAnsi" w:cstheme="minorHAnsi"/>
        </w:rPr>
        <w:t>21</w:t>
      </w:r>
      <w:r w:rsidRPr="003B34B1">
        <w:rPr>
          <w:rFonts w:asciiTheme="minorHAnsi" w:hAnsiTheme="minorHAnsi" w:cstheme="minorHAnsi"/>
          <w:spacing w:val="-6"/>
        </w:rPr>
        <w:t xml:space="preserve"> </w:t>
      </w:r>
      <w:r w:rsidRPr="003B34B1">
        <w:rPr>
          <w:rFonts w:asciiTheme="minorHAnsi" w:hAnsiTheme="minorHAnsi" w:cstheme="minorHAnsi"/>
        </w:rPr>
        <w:t>—</w:t>
      </w:r>
      <w:r w:rsidRPr="003B34B1">
        <w:rPr>
          <w:rFonts w:asciiTheme="minorHAnsi" w:hAnsiTheme="minorHAnsi" w:cstheme="minorHAnsi"/>
          <w:spacing w:val="-5"/>
        </w:rPr>
        <w:t xml:space="preserve"> </w:t>
      </w:r>
      <w:r w:rsidRPr="003B34B1">
        <w:rPr>
          <w:rFonts w:asciiTheme="minorHAnsi" w:hAnsiTheme="minorHAnsi" w:cstheme="minorHAnsi"/>
        </w:rPr>
        <w:t>Assignability</w:t>
      </w:r>
      <w:r w:rsidRPr="003B34B1">
        <w:rPr>
          <w:rFonts w:asciiTheme="minorHAnsi" w:hAnsiTheme="minorHAnsi" w:cstheme="minorHAnsi"/>
          <w:spacing w:val="-6"/>
        </w:rPr>
        <w:t xml:space="preserve"> </w:t>
      </w:r>
      <w:r w:rsidRPr="003B34B1">
        <w:rPr>
          <w:rFonts w:asciiTheme="minorHAnsi" w:hAnsiTheme="minorHAnsi" w:cstheme="minorHAnsi"/>
        </w:rPr>
        <w:t>and</w:t>
      </w:r>
      <w:r w:rsidRPr="003B34B1">
        <w:rPr>
          <w:rFonts w:asciiTheme="minorHAnsi" w:hAnsiTheme="minorHAnsi" w:cstheme="minorHAnsi"/>
          <w:spacing w:val="-6"/>
        </w:rPr>
        <w:t xml:space="preserve"> </w:t>
      </w:r>
      <w:r w:rsidRPr="003B34B1">
        <w:rPr>
          <w:rFonts w:asciiTheme="minorHAnsi" w:hAnsiTheme="minorHAnsi" w:cstheme="minorHAnsi"/>
        </w:rPr>
        <w:t>transmissibility</w:t>
      </w:r>
      <w:r w:rsidRPr="003B34B1">
        <w:rPr>
          <w:rFonts w:asciiTheme="minorHAnsi" w:hAnsiTheme="minorHAnsi" w:cstheme="minorHAnsi"/>
          <w:spacing w:val="-5"/>
        </w:rPr>
        <w:t xml:space="preserve"> </w:t>
      </w:r>
      <w:r w:rsidRPr="003B34B1">
        <w:rPr>
          <w:rFonts w:asciiTheme="minorHAnsi" w:hAnsiTheme="minorHAnsi" w:cstheme="minorHAnsi"/>
        </w:rPr>
        <w:t>of</w:t>
      </w:r>
      <w:r w:rsidRPr="003B34B1">
        <w:rPr>
          <w:rFonts w:asciiTheme="minorHAnsi" w:hAnsiTheme="minorHAnsi" w:cstheme="minorHAnsi"/>
          <w:spacing w:val="-6"/>
        </w:rPr>
        <w:t xml:space="preserve"> </w:t>
      </w:r>
      <w:r w:rsidRPr="003B34B1">
        <w:rPr>
          <w:rFonts w:asciiTheme="minorHAnsi" w:hAnsiTheme="minorHAnsi" w:cstheme="minorHAnsi"/>
        </w:rPr>
        <w:t>registered</w:t>
      </w:r>
      <w:r w:rsidRPr="003B34B1">
        <w:rPr>
          <w:rFonts w:asciiTheme="minorHAnsi" w:hAnsiTheme="minorHAnsi" w:cstheme="minorHAnsi"/>
          <w:spacing w:val="-5"/>
        </w:rPr>
        <w:t xml:space="preserve"> </w:t>
      </w:r>
      <w:r w:rsidRPr="003B34B1">
        <w:rPr>
          <w:rFonts w:asciiTheme="minorHAnsi" w:hAnsiTheme="minorHAnsi" w:cstheme="minorHAnsi"/>
        </w:rPr>
        <w:t>layout-</w:t>
      </w:r>
      <w:r w:rsidRPr="003B34B1">
        <w:rPr>
          <w:rFonts w:asciiTheme="minorHAnsi" w:hAnsiTheme="minorHAnsi" w:cstheme="minorHAnsi"/>
          <w:spacing w:val="-2"/>
        </w:rPr>
        <w:t>design</w:t>
      </w:r>
    </w:p>
    <w:p w14:paraId="5CAC950C" w14:textId="77777777" w:rsidR="00CC7FD6" w:rsidRPr="003B34B1" w:rsidRDefault="00CC7FD6" w:rsidP="003B34B1">
      <w:pPr>
        <w:pStyle w:val="BodyText"/>
        <w:ind w:left="742" w:right="529"/>
        <w:rPr>
          <w:rFonts w:asciiTheme="minorHAnsi" w:hAnsiTheme="minorHAnsi" w:cstheme="minorHAnsi"/>
        </w:rPr>
      </w:pPr>
      <w:r w:rsidRPr="003B34B1">
        <w:rPr>
          <w:rFonts w:asciiTheme="minorHAnsi" w:hAnsiTheme="minorHAnsi" w:cstheme="minorHAnsi"/>
        </w:rPr>
        <w:t>"Notwithstanding</w:t>
      </w:r>
      <w:r w:rsidRPr="003B34B1">
        <w:rPr>
          <w:rFonts w:asciiTheme="minorHAnsi" w:hAnsiTheme="minorHAnsi" w:cstheme="minorHAnsi"/>
          <w:spacing w:val="-5"/>
        </w:rPr>
        <w:t xml:space="preserve"> </w:t>
      </w:r>
      <w:r w:rsidRPr="003B34B1">
        <w:rPr>
          <w:rFonts w:asciiTheme="minorHAnsi" w:hAnsiTheme="minorHAnsi" w:cstheme="minorHAnsi"/>
        </w:rPr>
        <w:t>anything</w:t>
      </w:r>
      <w:r w:rsidRPr="003B34B1">
        <w:rPr>
          <w:rFonts w:asciiTheme="minorHAnsi" w:hAnsiTheme="minorHAnsi" w:cstheme="minorHAnsi"/>
          <w:spacing w:val="-5"/>
        </w:rPr>
        <w:t xml:space="preserve"> </w:t>
      </w:r>
      <w:r w:rsidRPr="003B34B1">
        <w:rPr>
          <w:rFonts w:asciiTheme="minorHAnsi" w:hAnsiTheme="minorHAnsi" w:cstheme="minorHAnsi"/>
        </w:rPr>
        <w:t>in</w:t>
      </w:r>
      <w:r w:rsidRPr="003B34B1">
        <w:rPr>
          <w:rFonts w:asciiTheme="minorHAnsi" w:hAnsiTheme="minorHAnsi" w:cstheme="minorHAnsi"/>
          <w:spacing w:val="-5"/>
        </w:rPr>
        <w:t xml:space="preserve"> </w:t>
      </w:r>
      <w:r w:rsidRPr="003B34B1">
        <w:rPr>
          <w:rFonts w:asciiTheme="minorHAnsi" w:hAnsiTheme="minorHAnsi" w:cstheme="minorHAnsi"/>
        </w:rPr>
        <w:t>any</w:t>
      </w:r>
      <w:r w:rsidRPr="003B34B1">
        <w:rPr>
          <w:rFonts w:asciiTheme="minorHAnsi" w:hAnsiTheme="minorHAnsi" w:cstheme="minorHAnsi"/>
          <w:spacing w:val="-5"/>
        </w:rPr>
        <w:t xml:space="preserve"> </w:t>
      </w:r>
      <w:r w:rsidRPr="003B34B1">
        <w:rPr>
          <w:rFonts w:asciiTheme="minorHAnsi" w:hAnsiTheme="minorHAnsi" w:cstheme="minorHAnsi"/>
        </w:rPr>
        <w:t>other</w:t>
      </w:r>
      <w:r w:rsidRPr="003B34B1">
        <w:rPr>
          <w:rFonts w:asciiTheme="minorHAnsi" w:hAnsiTheme="minorHAnsi" w:cstheme="minorHAnsi"/>
          <w:spacing w:val="-5"/>
        </w:rPr>
        <w:t xml:space="preserve"> </w:t>
      </w:r>
      <w:r w:rsidRPr="003B34B1">
        <w:rPr>
          <w:rFonts w:asciiTheme="minorHAnsi" w:hAnsiTheme="minorHAnsi" w:cstheme="minorHAnsi"/>
        </w:rPr>
        <w:t>law</w:t>
      </w:r>
      <w:r w:rsidRPr="003B34B1">
        <w:rPr>
          <w:rFonts w:asciiTheme="minorHAnsi" w:hAnsiTheme="minorHAnsi" w:cstheme="minorHAnsi"/>
          <w:spacing w:val="-5"/>
        </w:rPr>
        <w:t xml:space="preserve"> </w:t>
      </w:r>
      <w:r w:rsidRPr="003B34B1">
        <w:rPr>
          <w:rFonts w:asciiTheme="minorHAnsi" w:hAnsiTheme="minorHAnsi" w:cstheme="minorHAnsi"/>
        </w:rPr>
        <w:t>to</w:t>
      </w:r>
      <w:r w:rsidRPr="003B34B1">
        <w:rPr>
          <w:rFonts w:asciiTheme="minorHAnsi" w:hAnsiTheme="minorHAnsi" w:cstheme="minorHAnsi"/>
          <w:spacing w:val="-5"/>
        </w:rPr>
        <w:t xml:space="preserve"> </w:t>
      </w:r>
      <w:r w:rsidRPr="003B34B1">
        <w:rPr>
          <w:rFonts w:asciiTheme="minorHAnsi" w:hAnsiTheme="minorHAnsi" w:cstheme="minorHAnsi"/>
        </w:rPr>
        <w:t>the</w:t>
      </w:r>
      <w:r w:rsidRPr="003B34B1">
        <w:rPr>
          <w:rFonts w:asciiTheme="minorHAnsi" w:hAnsiTheme="minorHAnsi" w:cstheme="minorHAnsi"/>
          <w:spacing w:val="-5"/>
        </w:rPr>
        <w:t xml:space="preserve"> </w:t>
      </w:r>
      <w:r w:rsidRPr="003B34B1">
        <w:rPr>
          <w:rFonts w:asciiTheme="minorHAnsi" w:hAnsiTheme="minorHAnsi" w:cstheme="minorHAnsi"/>
        </w:rPr>
        <w:t>contrary,</w:t>
      </w:r>
      <w:r w:rsidRPr="003B34B1">
        <w:rPr>
          <w:rFonts w:asciiTheme="minorHAnsi" w:hAnsiTheme="minorHAnsi" w:cstheme="minorHAnsi"/>
          <w:spacing w:val="-5"/>
        </w:rPr>
        <w:t xml:space="preserve"> </w:t>
      </w:r>
      <w:r w:rsidRPr="003B34B1">
        <w:rPr>
          <w:rFonts w:asciiTheme="minorHAnsi" w:hAnsiTheme="minorHAnsi" w:cstheme="minorHAnsi"/>
        </w:rPr>
        <w:t>a</w:t>
      </w:r>
      <w:r w:rsidRPr="003B34B1">
        <w:rPr>
          <w:rFonts w:asciiTheme="minorHAnsi" w:hAnsiTheme="minorHAnsi" w:cstheme="minorHAnsi"/>
          <w:spacing w:val="-5"/>
        </w:rPr>
        <w:t xml:space="preserve"> </w:t>
      </w:r>
      <w:r w:rsidRPr="003B34B1">
        <w:rPr>
          <w:rFonts w:asciiTheme="minorHAnsi" w:hAnsiTheme="minorHAnsi" w:cstheme="minorHAnsi"/>
        </w:rPr>
        <w:t>registered layout-design shall, subject to the provisions of this Chapter, be assignable and transmissible whether with or without the goodwill of the business concerned."</w:t>
      </w:r>
    </w:p>
    <w:p w14:paraId="63DED954" w14:textId="77777777" w:rsidR="00CC7FD6" w:rsidRPr="003B34B1" w:rsidRDefault="00CC7FD6" w:rsidP="003B34B1">
      <w:pPr>
        <w:pStyle w:val="BodyText"/>
        <w:spacing w:before="243"/>
        <w:ind w:right="555"/>
        <w:rPr>
          <w:rFonts w:asciiTheme="minorHAnsi" w:hAnsiTheme="minorHAnsi" w:cstheme="minorHAnsi"/>
        </w:rPr>
      </w:pPr>
      <w:r w:rsidRPr="003B34B1">
        <w:rPr>
          <w:rFonts w:asciiTheme="minorHAnsi" w:hAnsiTheme="minorHAnsi" w:cstheme="minorHAnsi"/>
        </w:rPr>
        <w:t>Unlike geographical indications, which cannot be assigned or licensed under the GI Act, a registered layout-design is freely assignable and transmissible — whether or not the goodwill of the associated business is transferred along with it. Section 22 adds a procedural requirement: where assignment is made without the goodwill of the business, the assignee must apply to the Registrar within six months for directions on advertising the assignment. Section 23 requires</w:t>
      </w:r>
      <w:r w:rsidRPr="003B34B1">
        <w:rPr>
          <w:rFonts w:asciiTheme="minorHAnsi" w:hAnsiTheme="minorHAnsi" w:cstheme="minorHAnsi"/>
          <w:spacing w:val="-4"/>
        </w:rPr>
        <w:t xml:space="preserve"> </w:t>
      </w:r>
      <w:r w:rsidRPr="003B34B1">
        <w:rPr>
          <w:rFonts w:asciiTheme="minorHAnsi" w:hAnsiTheme="minorHAnsi" w:cstheme="minorHAnsi"/>
        </w:rPr>
        <w:t>registration</w:t>
      </w:r>
      <w:r w:rsidRPr="003B34B1">
        <w:rPr>
          <w:rFonts w:asciiTheme="minorHAnsi" w:hAnsiTheme="minorHAnsi" w:cstheme="minorHAnsi"/>
          <w:spacing w:val="-4"/>
        </w:rPr>
        <w:t xml:space="preserve"> </w:t>
      </w:r>
      <w:r w:rsidRPr="003B34B1">
        <w:rPr>
          <w:rFonts w:asciiTheme="minorHAnsi" w:hAnsiTheme="minorHAnsi" w:cstheme="minorHAnsi"/>
        </w:rPr>
        <w:t>of</w:t>
      </w:r>
      <w:r w:rsidRPr="003B34B1">
        <w:rPr>
          <w:rFonts w:asciiTheme="minorHAnsi" w:hAnsiTheme="minorHAnsi" w:cstheme="minorHAnsi"/>
          <w:spacing w:val="-4"/>
        </w:rPr>
        <w:t xml:space="preserve"> </w:t>
      </w:r>
      <w:r w:rsidRPr="003B34B1">
        <w:rPr>
          <w:rFonts w:asciiTheme="minorHAnsi" w:hAnsiTheme="minorHAnsi" w:cstheme="minorHAnsi"/>
        </w:rPr>
        <w:t>any</w:t>
      </w:r>
      <w:r w:rsidRPr="003B34B1">
        <w:rPr>
          <w:rFonts w:asciiTheme="minorHAnsi" w:hAnsiTheme="minorHAnsi" w:cstheme="minorHAnsi"/>
          <w:spacing w:val="-4"/>
        </w:rPr>
        <w:t xml:space="preserve"> </w:t>
      </w:r>
      <w:r w:rsidRPr="003B34B1">
        <w:rPr>
          <w:rFonts w:asciiTheme="minorHAnsi" w:hAnsiTheme="minorHAnsi" w:cstheme="minorHAnsi"/>
        </w:rPr>
        <w:t>assignment</w:t>
      </w:r>
      <w:r w:rsidRPr="003B34B1">
        <w:rPr>
          <w:rFonts w:asciiTheme="minorHAnsi" w:hAnsiTheme="minorHAnsi" w:cstheme="minorHAnsi"/>
          <w:spacing w:val="-4"/>
        </w:rPr>
        <w:t xml:space="preserve"> </w:t>
      </w:r>
      <w:r w:rsidRPr="003B34B1">
        <w:rPr>
          <w:rFonts w:asciiTheme="minorHAnsi" w:hAnsiTheme="minorHAnsi" w:cstheme="minorHAnsi"/>
        </w:rPr>
        <w:t>or</w:t>
      </w:r>
      <w:r w:rsidRPr="003B34B1">
        <w:rPr>
          <w:rFonts w:asciiTheme="minorHAnsi" w:hAnsiTheme="minorHAnsi" w:cstheme="minorHAnsi"/>
          <w:spacing w:val="-4"/>
        </w:rPr>
        <w:t xml:space="preserve"> </w:t>
      </w:r>
      <w:r w:rsidRPr="003B34B1">
        <w:rPr>
          <w:rFonts w:asciiTheme="minorHAnsi" w:hAnsiTheme="minorHAnsi" w:cstheme="minorHAnsi"/>
        </w:rPr>
        <w:t>transmission</w:t>
      </w:r>
      <w:r w:rsidRPr="003B34B1">
        <w:rPr>
          <w:rFonts w:asciiTheme="minorHAnsi" w:hAnsiTheme="minorHAnsi" w:cstheme="minorHAnsi"/>
          <w:spacing w:val="-4"/>
        </w:rPr>
        <w:t xml:space="preserve"> </w:t>
      </w:r>
      <w:r w:rsidRPr="003B34B1">
        <w:rPr>
          <w:rFonts w:asciiTheme="minorHAnsi" w:hAnsiTheme="minorHAnsi" w:cstheme="minorHAnsi"/>
        </w:rPr>
        <w:t>to</w:t>
      </w:r>
      <w:r w:rsidRPr="003B34B1">
        <w:rPr>
          <w:rFonts w:asciiTheme="minorHAnsi" w:hAnsiTheme="minorHAnsi" w:cstheme="minorHAnsi"/>
          <w:spacing w:val="-4"/>
        </w:rPr>
        <w:t xml:space="preserve"> </w:t>
      </w:r>
      <w:r w:rsidRPr="003B34B1">
        <w:rPr>
          <w:rFonts w:asciiTheme="minorHAnsi" w:hAnsiTheme="minorHAnsi" w:cstheme="minorHAnsi"/>
        </w:rPr>
        <w:t>give</w:t>
      </w:r>
      <w:r w:rsidRPr="003B34B1">
        <w:rPr>
          <w:rFonts w:asciiTheme="minorHAnsi" w:hAnsiTheme="minorHAnsi" w:cstheme="minorHAnsi"/>
          <w:spacing w:val="-4"/>
        </w:rPr>
        <w:t xml:space="preserve"> </w:t>
      </w:r>
      <w:r w:rsidRPr="003B34B1">
        <w:rPr>
          <w:rFonts w:asciiTheme="minorHAnsi" w:hAnsiTheme="minorHAnsi" w:cstheme="minorHAnsi"/>
        </w:rPr>
        <w:t>it</w:t>
      </w:r>
      <w:r w:rsidRPr="003B34B1">
        <w:rPr>
          <w:rFonts w:asciiTheme="minorHAnsi" w:hAnsiTheme="minorHAnsi" w:cstheme="minorHAnsi"/>
          <w:spacing w:val="-4"/>
        </w:rPr>
        <w:t xml:space="preserve"> </w:t>
      </w:r>
      <w:r w:rsidRPr="003B34B1">
        <w:rPr>
          <w:rFonts w:asciiTheme="minorHAnsi" w:hAnsiTheme="minorHAnsi" w:cstheme="minorHAnsi"/>
        </w:rPr>
        <w:t>legal</w:t>
      </w:r>
      <w:r w:rsidRPr="003B34B1">
        <w:rPr>
          <w:rFonts w:asciiTheme="minorHAnsi" w:hAnsiTheme="minorHAnsi" w:cstheme="minorHAnsi"/>
          <w:spacing w:val="-4"/>
        </w:rPr>
        <w:t xml:space="preserve"> </w:t>
      </w:r>
      <w:r w:rsidRPr="003B34B1">
        <w:rPr>
          <w:rFonts w:asciiTheme="minorHAnsi" w:hAnsiTheme="minorHAnsi" w:cstheme="minorHAnsi"/>
        </w:rPr>
        <w:t>effect</w:t>
      </w:r>
      <w:r w:rsidRPr="003B34B1">
        <w:rPr>
          <w:rFonts w:asciiTheme="minorHAnsi" w:hAnsiTheme="minorHAnsi" w:cstheme="minorHAnsi"/>
          <w:spacing w:val="-4"/>
        </w:rPr>
        <w:t xml:space="preserve"> </w:t>
      </w:r>
      <w:r w:rsidRPr="003B34B1">
        <w:rPr>
          <w:rFonts w:asciiTheme="minorHAnsi" w:hAnsiTheme="minorHAnsi" w:cstheme="minorHAnsi"/>
        </w:rPr>
        <w:t xml:space="preserve">in </w:t>
      </w:r>
      <w:r w:rsidRPr="003B34B1">
        <w:rPr>
          <w:rFonts w:asciiTheme="minorHAnsi" w:hAnsiTheme="minorHAnsi" w:cstheme="minorHAnsi"/>
          <w:spacing w:val="-2"/>
        </w:rPr>
        <w:t>proceedings.</w:t>
      </w:r>
    </w:p>
    <w:p w14:paraId="774461E6" w14:textId="77777777" w:rsidR="00CC7FD6" w:rsidRPr="003B34B1" w:rsidRDefault="00CC7FD6" w:rsidP="003B34B1">
      <w:pPr>
        <w:pStyle w:val="Heading1"/>
        <w:spacing w:before="166"/>
        <w:rPr>
          <w:rFonts w:asciiTheme="minorHAnsi" w:hAnsiTheme="minorHAnsi" w:cstheme="minorHAnsi"/>
        </w:rPr>
      </w:pPr>
      <w:r w:rsidRPr="003B34B1">
        <w:rPr>
          <w:rFonts w:asciiTheme="minorHAnsi" w:hAnsiTheme="minorHAnsi" w:cstheme="minorHAnsi"/>
        </w:rPr>
        <w:t>Section</w:t>
      </w:r>
      <w:r w:rsidRPr="003B34B1">
        <w:rPr>
          <w:rFonts w:asciiTheme="minorHAnsi" w:hAnsiTheme="minorHAnsi" w:cstheme="minorHAnsi"/>
          <w:spacing w:val="-3"/>
        </w:rPr>
        <w:t xml:space="preserve"> </w:t>
      </w:r>
      <w:r w:rsidRPr="003B34B1">
        <w:rPr>
          <w:rFonts w:asciiTheme="minorHAnsi" w:hAnsiTheme="minorHAnsi" w:cstheme="minorHAnsi"/>
        </w:rPr>
        <w:t>51</w:t>
      </w:r>
      <w:r w:rsidRPr="003B34B1">
        <w:rPr>
          <w:rFonts w:asciiTheme="minorHAnsi" w:hAnsiTheme="minorHAnsi" w:cstheme="minorHAnsi"/>
          <w:spacing w:val="-3"/>
        </w:rPr>
        <w:t xml:space="preserve"> </w:t>
      </w:r>
      <w:r w:rsidRPr="003B34B1">
        <w:rPr>
          <w:rFonts w:asciiTheme="minorHAnsi" w:hAnsiTheme="minorHAnsi" w:cstheme="minorHAnsi"/>
        </w:rPr>
        <w:t>—</w:t>
      </w:r>
      <w:r w:rsidRPr="003B34B1">
        <w:rPr>
          <w:rFonts w:asciiTheme="minorHAnsi" w:hAnsiTheme="minorHAnsi" w:cstheme="minorHAnsi"/>
          <w:spacing w:val="-3"/>
        </w:rPr>
        <w:t xml:space="preserve"> </w:t>
      </w:r>
      <w:r w:rsidRPr="003B34B1">
        <w:rPr>
          <w:rFonts w:asciiTheme="minorHAnsi" w:hAnsiTheme="minorHAnsi" w:cstheme="minorHAnsi"/>
        </w:rPr>
        <w:t>Power</w:t>
      </w:r>
      <w:r w:rsidRPr="003B34B1">
        <w:rPr>
          <w:rFonts w:asciiTheme="minorHAnsi" w:hAnsiTheme="minorHAnsi" w:cstheme="minorHAnsi"/>
          <w:spacing w:val="-3"/>
        </w:rPr>
        <w:t xml:space="preserve"> </w:t>
      </w:r>
      <w:r w:rsidRPr="003B34B1">
        <w:rPr>
          <w:rFonts w:asciiTheme="minorHAnsi" w:hAnsiTheme="minorHAnsi" w:cstheme="minorHAnsi"/>
        </w:rPr>
        <w:t>of</w:t>
      </w:r>
      <w:r w:rsidRPr="003B34B1">
        <w:rPr>
          <w:rFonts w:asciiTheme="minorHAnsi" w:hAnsiTheme="minorHAnsi" w:cstheme="minorHAnsi"/>
          <w:spacing w:val="-3"/>
        </w:rPr>
        <w:t xml:space="preserve"> </w:t>
      </w:r>
      <w:r w:rsidRPr="003B34B1">
        <w:rPr>
          <w:rFonts w:asciiTheme="minorHAnsi" w:hAnsiTheme="minorHAnsi" w:cstheme="minorHAnsi"/>
        </w:rPr>
        <w:t>the</w:t>
      </w:r>
      <w:r w:rsidRPr="003B34B1">
        <w:rPr>
          <w:rFonts w:asciiTheme="minorHAnsi" w:hAnsiTheme="minorHAnsi" w:cstheme="minorHAnsi"/>
          <w:spacing w:val="-3"/>
        </w:rPr>
        <w:t xml:space="preserve"> </w:t>
      </w:r>
      <w:r w:rsidRPr="003B34B1">
        <w:rPr>
          <w:rFonts w:asciiTheme="minorHAnsi" w:hAnsiTheme="minorHAnsi" w:cstheme="minorHAnsi"/>
        </w:rPr>
        <w:t>Board</w:t>
      </w:r>
      <w:r w:rsidRPr="003B34B1">
        <w:rPr>
          <w:rFonts w:asciiTheme="minorHAnsi" w:hAnsiTheme="minorHAnsi" w:cstheme="minorHAnsi"/>
          <w:spacing w:val="-3"/>
        </w:rPr>
        <w:t xml:space="preserve"> </w:t>
      </w:r>
      <w:r w:rsidRPr="003B34B1">
        <w:rPr>
          <w:rFonts w:asciiTheme="minorHAnsi" w:hAnsiTheme="minorHAnsi" w:cstheme="minorHAnsi"/>
        </w:rPr>
        <w:t>to</w:t>
      </w:r>
      <w:r w:rsidRPr="003B34B1">
        <w:rPr>
          <w:rFonts w:asciiTheme="minorHAnsi" w:hAnsiTheme="minorHAnsi" w:cstheme="minorHAnsi"/>
          <w:spacing w:val="-3"/>
        </w:rPr>
        <w:t xml:space="preserve"> </w:t>
      </w:r>
      <w:r w:rsidRPr="003B34B1">
        <w:rPr>
          <w:rFonts w:asciiTheme="minorHAnsi" w:hAnsiTheme="minorHAnsi" w:cstheme="minorHAnsi"/>
        </w:rPr>
        <w:t>permit</w:t>
      </w:r>
      <w:r w:rsidRPr="003B34B1">
        <w:rPr>
          <w:rFonts w:asciiTheme="minorHAnsi" w:hAnsiTheme="minorHAnsi" w:cstheme="minorHAnsi"/>
          <w:spacing w:val="-3"/>
        </w:rPr>
        <w:t xml:space="preserve"> </w:t>
      </w:r>
      <w:r w:rsidRPr="003B34B1">
        <w:rPr>
          <w:rFonts w:asciiTheme="minorHAnsi" w:hAnsiTheme="minorHAnsi" w:cstheme="minorHAnsi"/>
        </w:rPr>
        <w:t>certain</w:t>
      </w:r>
      <w:r w:rsidRPr="003B34B1">
        <w:rPr>
          <w:rFonts w:asciiTheme="minorHAnsi" w:hAnsiTheme="minorHAnsi" w:cstheme="minorHAnsi"/>
          <w:spacing w:val="-2"/>
        </w:rPr>
        <w:t xml:space="preserve"> </w:t>
      </w:r>
      <w:r w:rsidRPr="003B34B1">
        <w:rPr>
          <w:rFonts w:asciiTheme="minorHAnsi" w:hAnsiTheme="minorHAnsi" w:cstheme="minorHAnsi"/>
          <w:spacing w:val="-4"/>
        </w:rPr>
        <w:t>uses</w:t>
      </w:r>
    </w:p>
    <w:p w14:paraId="156CB476" w14:textId="77777777" w:rsidR="00CC7FD6" w:rsidRPr="003B34B1" w:rsidRDefault="00CC7FD6" w:rsidP="003B34B1">
      <w:pPr>
        <w:pStyle w:val="BodyText"/>
        <w:ind w:right="483"/>
        <w:rPr>
          <w:rFonts w:asciiTheme="minorHAnsi" w:hAnsiTheme="minorHAnsi" w:cstheme="minorHAnsi"/>
        </w:rPr>
      </w:pPr>
      <w:r w:rsidRPr="003B34B1">
        <w:rPr>
          <w:rFonts w:asciiTheme="minorHAnsi" w:hAnsiTheme="minorHAnsi" w:cstheme="minorHAnsi"/>
        </w:rPr>
        <w:t>The</w:t>
      </w:r>
      <w:r w:rsidRPr="003B34B1">
        <w:rPr>
          <w:rFonts w:asciiTheme="minorHAnsi" w:hAnsiTheme="minorHAnsi" w:cstheme="minorHAnsi"/>
          <w:spacing w:val="-4"/>
        </w:rPr>
        <w:t xml:space="preserve"> </w:t>
      </w:r>
      <w:r w:rsidRPr="003B34B1">
        <w:rPr>
          <w:rFonts w:asciiTheme="minorHAnsi" w:hAnsiTheme="minorHAnsi" w:cstheme="minorHAnsi"/>
        </w:rPr>
        <w:t>Appellate</w:t>
      </w:r>
      <w:r w:rsidRPr="003B34B1">
        <w:rPr>
          <w:rFonts w:asciiTheme="minorHAnsi" w:hAnsiTheme="minorHAnsi" w:cstheme="minorHAnsi"/>
          <w:spacing w:val="-4"/>
        </w:rPr>
        <w:t xml:space="preserve"> </w:t>
      </w:r>
      <w:r w:rsidRPr="003B34B1">
        <w:rPr>
          <w:rFonts w:asciiTheme="minorHAnsi" w:hAnsiTheme="minorHAnsi" w:cstheme="minorHAnsi"/>
        </w:rPr>
        <w:t>Board</w:t>
      </w:r>
      <w:r w:rsidRPr="003B34B1">
        <w:rPr>
          <w:rFonts w:asciiTheme="minorHAnsi" w:hAnsiTheme="minorHAnsi" w:cstheme="minorHAnsi"/>
          <w:spacing w:val="-4"/>
        </w:rPr>
        <w:t xml:space="preserve"> </w:t>
      </w:r>
      <w:r w:rsidRPr="003B34B1">
        <w:rPr>
          <w:rFonts w:asciiTheme="minorHAnsi" w:hAnsiTheme="minorHAnsi" w:cstheme="minorHAnsi"/>
        </w:rPr>
        <w:t>may,</w:t>
      </w:r>
      <w:r w:rsidRPr="003B34B1">
        <w:rPr>
          <w:rFonts w:asciiTheme="minorHAnsi" w:hAnsiTheme="minorHAnsi" w:cstheme="minorHAnsi"/>
          <w:spacing w:val="-4"/>
        </w:rPr>
        <w:t xml:space="preserve"> </w:t>
      </w:r>
      <w:r w:rsidRPr="003B34B1">
        <w:rPr>
          <w:rFonts w:asciiTheme="minorHAnsi" w:hAnsiTheme="minorHAnsi" w:cstheme="minorHAnsi"/>
        </w:rPr>
        <w:t>on</w:t>
      </w:r>
      <w:r w:rsidRPr="003B34B1">
        <w:rPr>
          <w:rFonts w:asciiTheme="minorHAnsi" w:hAnsiTheme="minorHAnsi" w:cstheme="minorHAnsi"/>
          <w:spacing w:val="-4"/>
        </w:rPr>
        <w:t xml:space="preserve"> </w:t>
      </w:r>
      <w:r w:rsidRPr="003B34B1">
        <w:rPr>
          <w:rFonts w:asciiTheme="minorHAnsi" w:hAnsiTheme="minorHAnsi" w:cstheme="minorHAnsi"/>
        </w:rPr>
        <w:t>application</w:t>
      </w:r>
      <w:r w:rsidRPr="003B34B1">
        <w:rPr>
          <w:rFonts w:asciiTheme="minorHAnsi" w:hAnsiTheme="minorHAnsi" w:cstheme="minorHAnsi"/>
          <w:spacing w:val="-4"/>
        </w:rPr>
        <w:t xml:space="preserve"> </w:t>
      </w:r>
      <w:r w:rsidRPr="003B34B1">
        <w:rPr>
          <w:rFonts w:asciiTheme="minorHAnsi" w:hAnsiTheme="minorHAnsi" w:cstheme="minorHAnsi"/>
        </w:rPr>
        <w:t>by</w:t>
      </w:r>
      <w:r w:rsidRPr="003B34B1">
        <w:rPr>
          <w:rFonts w:asciiTheme="minorHAnsi" w:hAnsiTheme="minorHAnsi" w:cstheme="minorHAnsi"/>
          <w:spacing w:val="-4"/>
        </w:rPr>
        <w:t xml:space="preserve"> </w:t>
      </w:r>
      <w:r w:rsidRPr="003B34B1">
        <w:rPr>
          <w:rFonts w:asciiTheme="minorHAnsi" w:hAnsiTheme="minorHAnsi" w:cstheme="minorHAnsi"/>
        </w:rPr>
        <w:t>the</w:t>
      </w:r>
      <w:r w:rsidRPr="003B34B1">
        <w:rPr>
          <w:rFonts w:asciiTheme="minorHAnsi" w:hAnsiTheme="minorHAnsi" w:cstheme="minorHAnsi"/>
          <w:spacing w:val="-4"/>
        </w:rPr>
        <w:t xml:space="preserve"> </w:t>
      </w:r>
      <w:r w:rsidRPr="003B34B1">
        <w:rPr>
          <w:rFonts w:asciiTheme="minorHAnsi" w:hAnsiTheme="minorHAnsi" w:cstheme="minorHAnsi"/>
        </w:rPr>
        <w:t>Government</w:t>
      </w:r>
      <w:r w:rsidRPr="003B34B1">
        <w:rPr>
          <w:rFonts w:asciiTheme="minorHAnsi" w:hAnsiTheme="minorHAnsi" w:cstheme="minorHAnsi"/>
          <w:spacing w:val="-4"/>
        </w:rPr>
        <w:t xml:space="preserve"> </w:t>
      </w:r>
      <w:r w:rsidRPr="003B34B1">
        <w:rPr>
          <w:rFonts w:asciiTheme="minorHAnsi" w:hAnsiTheme="minorHAnsi" w:cstheme="minorHAnsi"/>
        </w:rPr>
        <w:t>or</w:t>
      </w:r>
      <w:r w:rsidRPr="003B34B1">
        <w:rPr>
          <w:rFonts w:asciiTheme="minorHAnsi" w:hAnsiTheme="minorHAnsi" w:cstheme="minorHAnsi"/>
          <w:spacing w:val="-4"/>
        </w:rPr>
        <w:t xml:space="preserve"> </w:t>
      </w:r>
      <w:r w:rsidRPr="003B34B1">
        <w:rPr>
          <w:rFonts w:asciiTheme="minorHAnsi" w:hAnsiTheme="minorHAnsi" w:cstheme="minorHAnsi"/>
        </w:rPr>
        <w:t>a</w:t>
      </w:r>
      <w:r w:rsidRPr="003B34B1">
        <w:rPr>
          <w:rFonts w:asciiTheme="minorHAnsi" w:hAnsiTheme="minorHAnsi" w:cstheme="minorHAnsi"/>
          <w:spacing w:val="-4"/>
        </w:rPr>
        <w:t xml:space="preserve"> </w:t>
      </w:r>
      <w:r w:rsidRPr="003B34B1">
        <w:rPr>
          <w:rFonts w:asciiTheme="minorHAnsi" w:hAnsiTheme="minorHAnsi" w:cstheme="minorHAnsi"/>
        </w:rPr>
        <w:t>Government-authorised person, permit use of a registered layout-design without the proprietor's consent where the use is: for non-commercial public purposes or national emergency; limited in duration; non-assignable; aimed at remedying anti-competitive practice; or predominantly for domestic supply. The Board must also determine the royalty payable to the registered proprietor. The first proviso requires the applicant to have made genuine efforts to obtain a commercial licence from the proprietor before the Board can grant such permission, unless a government certificate of emergency is produced.</w:t>
      </w:r>
    </w:p>
    <w:p w14:paraId="0653C8BF" w14:textId="77777777" w:rsidR="00CC7FD6" w:rsidRPr="003B34B1" w:rsidRDefault="00CC7FD6" w:rsidP="003B34B1">
      <w:pPr>
        <w:pStyle w:val="Heading1"/>
        <w:spacing w:before="167"/>
        <w:rPr>
          <w:rFonts w:asciiTheme="minorHAnsi" w:hAnsiTheme="minorHAnsi" w:cstheme="minorHAnsi"/>
        </w:rPr>
      </w:pPr>
      <w:r w:rsidRPr="003B34B1">
        <w:rPr>
          <w:rFonts w:asciiTheme="minorHAnsi" w:hAnsiTheme="minorHAnsi" w:cstheme="minorHAnsi"/>
        </w:rPr>
        <w:lastRenderedPageBreak/>
        <w:t>Section</w:t>
      </w:r>
      <w:r w:rsidRPr="003B34B1">
        <w:rPr>
          <w:rFonts w:asciiTheme="minorHAnsi" w:hAnsiTheme="minorHAnsi" w:cstheme="minorHAnsi"/>
          <w:spacing w:val="-3"/>
        </w:rPr>
        <w:t xml:space="preserve"> </w:t>
      </w:r>
      <w:r w:rsidRPr="003B34B1">
        <w:rPr>
          <w:rFonts w:asciiTheme="minorHAnsi" w:hAnsiTheme="minorHAnsi" w:cstheme="minorHAnsi"/>
        </w:rPr>
        <w:t>56</w:t>
      </w:r>
      <w:r w:rsidRPr="003B34B1">
        <w:rPr>
          <w:rFonts w:asciiTheme="minorHAnsi" w:hAnsiTheme="minorHAnsi" w:cstheme="minorHAnsi"/>
          <w:spacing w:val="-3"/>
        </w:rPr>
        <w:t xml:space="preserve"> </w:t>
      </w:r>
      <w:r w:rsidRPr="003B34B1">
        <w:rPr>
          <w:rFonts w:asciiTheme="minorHAnsi" w:hAnsiTheme="minorHAnsi" w:cstheme="minorHAnsi"/>
        </w:rPr>
        <w:t>—</w:t>
      </w:r>
      <w:r w:rsidRPr="003B34B1">
        <w:rPr>
          <w:rFonts w:asciiTheme="minorHAnsi" w:hAnsiTheme="minorHAnsi" w:cstheme="minorHAnsi"/>
          <w:spacing w:val="-3"/>
        </w:rPr>
        <w:t xml:space="preserve"> </w:t>
      </w:r>
      <w:r w:rsidRPr="003B34B1">
        <w:rPr>
          <w:rFonts w:asciiTheme="minorHAnsi" w:hAnsiTheme="minorHAnsi" w:cstheme="minorHAnsi"/>
        </w:rPr>
        <w:t>Penalty</w:t>
      </w:r>
      <w:r w:rsidRPr="003B34B1">
        <w:rPr>
          <w:rFonts w:asciiTheme="minorHAnsi" w:hAnsiTheme="minorHAnsi" w:cstheme="minorHAnsi"/>
          <w:spacing w:val="-3"/>
        </w:rPr>
        <w:t xml:space="preserve"> </w:t>
      </w:r>
      <w:r w:rsidRPr="003B34B1">
        <w:rPr>
          <w:rFonts w:asciiTheme="minorHAnsi" w:hAnsiTheme="minorHAnsi" w:cstheme="minorHAnsi"/>
        </w:rPr>
        <w:t>for</w:t>
      </w:r>
      <w:r w:rsidRPr="003B34B1">
        <w:rPr>
          <w:rFonts w:asciiTheme="minorHAnsi" w:hAnsiTheme="minorHAnsi" w:cstheme="minorHAnsi"/>
          <w:spacing w:val="-2"/>
        </w:rPr>
        <w:t xml:space="preserve"> infringement</w:t>
      </w:r>
    </w:p>
    <w:p w14:paraId="5748EB80" w14:textId="77777777" w:rsidR="00CC7FD6" w:rsidRPr="003B34B1" w:rsidRDefault="00CC7FD6" w:rsidP="003B34B1">
      <w:pPr>
        <w:pStyle w:val="BodyText"/>
        <w:ind w:left="742" w:right="462"/>
        <w:rPr>
          <w:rFonts w:asciiTheme="minorHAnsi" w:hAnsiTheme="minorHAnsi" w:cstheme="minorHAnsi"/>
        </w:rPr>
      </w:pPr>
      <w:r w:rsidRPr="003B34B1">
        <w:rPr>
          <w:rFonts w:asciiTheme="minorHAnsi" w:hAnsiTheme="minorHAnsi" w:cstheme="minorHAnsi"/>
        </w:rPr>
        <w:t>"Any person who contravenes knowingly and wilfully any of the provisions of section 18 shall be punishable with imprisonment for a term which may extend to three years, or with fine which shall not be less</w:t>
      </w:r>
      <w:r w:rsidRPr="003B34B1">
        <w:rPr>
          <w:rFonts w:asciiTheme="minorHAnsi" w:hAnsiTheme="minorHAnsi" w:cstheme="minorHAnsi"/>
          <w:spacing w:val="-4"/>
        </w:rPr>
        <w:t xml:space="preserve"> </w:t>
      </w:r>
      <w:r w:rsidRPr="003B34B1">
        <w:rPr>
          <w:rFonts w:asciiTheme="minorHAnsi" w:hAnsiTheme="minorHAnsi" w:cstheme="minorHAnsi"/>
        </w:rPr>
        <w:t>than</w:t>
      </w:r>
      <w:r w:rsidRPr="003B34B1">
        <w:rPr>
          <w:rFonts w:asciiTheme="minorHAnsi" w:hAnsiTheme="minorHAnsi" w:cstheme="minorHAnsi"/>
          <w:spacing w:val="-4"/>
        </w:rPr>
        <w:t xml:space="preserve"> </w:t>
      </w:r>
      <w:r w:rsidRPr="003B34B1">
        <w:rPr>
          <w:rFonts w:asciiTheme="minorHAnsi" w:hAnsiTheme="minorHAnsi" w:cstheme="minorHAnsi"/>
        </w:rPr>
        <w:t>fifty</w:t>
      </w:r>
      <w:r w:rsidRPr="003B34B1">
        <w:rPr>
          <w:rFonts w:asciiTheme="minorHAnsi" w:hAnsiTheme="minorHAnsi" w:cstheme="minorHAnsi"/>
          <w:spacing w:val="-4"/>
        </w:rPr>
        <w:t xml:space="preserve"> </w:t>
      </w:r>
      <w:r w:rsidRPr="003B34B1">
        <w:rPr>
          <w:rFonts w:asciiTheme="minorHAnsi" w:hAnsiTheme="minorHAnsi" w:cstheme="minorHAnsi"/>
        </w:rPr>
        <w:t>thousand</w:t>
      </w:r>
      <w:r w:rsidRPr="003B34B1">
        <w:rPr>
          <w:rFonts w:asciiTheme="minorHAnsi" w:hAnsiTheme="minorHAnsi" w:cstheme="minorHAnsi"/>
          <w:spacing w:val="-4"/>
        </w:rPr>
        <w:t xml:space="preserve"> </w:t>
      </w:r>
      <w:r w:rsidRPr="003B34B1">
        <w:rPr>
          <w:rFonts w:asciiTheme="minorHAnsi" w:hAnsiTheme="minorHAnsi" w:cstheme="minorHAnsi"/>
        </w:rPr>
        <w:t>rupees</w:t>
      </w:r>
      <w:r w:rsidRPr="003B34B1">
        <w:rPr>
          <w:rFonts w:asciiTheme="minorHAnsi" w:hAnsiTheme="minorHAnsi" w:cstheme="minorHAnsi"/>
          <w:spacing w:val="-4"/>
        </w:rPr>
        <w:t xml:space="preserve"> </w:t>
      </w:r>
      <w:r w:rsidRPr="003B34B1">
        <w:rPr>
          <w:rFonts w:asciiTheme="minorHAnsi" w:hAnsiTheme="minorHAnsi" w:cstheme="minorHAnsi"/>
        </w:rPr>
        <w:t>but</w:t>
      </w:r>
      <w:r w:rsidRPr="003B34B1">
        <w:rPr>
          <w:rFonts w:asciiTheme="minorHAnsi" w:hAnsiTheme="minorHAnsi" w:cstheme="minorHAnsi"/>
          <w:spacing w:val="-4"/>
        </w:rPr>
        <w:t xml:space="preserve"> </w:t>
      </w:r>
      <w:r w:rsidRPr="003B34B1">
        <w:rPr>
          <w:rFonts w:asciiTheme="minorHAnsi" w:hAnsiTheme="minorHAnsi" w:cstheme="minorHAnsi"/>
        </w:rPr>
        <w:t>which</w:t>
      </w:r>
      <w:r w:rsidRPr="003B34B1">
        <w:rPr>
          <w:rFonts w:asciiTheme="minorHAnsi" w:hAnsiTheme="minorHAnsi" w:cstheme="minorHAnsi"/>
          <w:spacing w:val="-4"/>
        </w:rPr>
        <w:t xml:space="preserve"> </w:t>
      </w:r>
      <w:r w:rsidRPr="003B34B1">
        <w:rPr>
          <w:rFonts w:asciiTheme="minorHAnsi" w:hAnsiTheme="minorHAnsi" w:cstheme="minorHAnsi"/>
        </w:rPr>
        <w:t>may</w:t>
      </w:r>
      <w:r w:rsidRPr="003B34B1">
        <w:rPr>
          <w:rFonts w:asciiTheme="minorHAnsi" w:hAnsiTheme="minorHAnsi" w:cstheme="minorHAnsi"/>
          <w:spacing w:val="-4"/>
        </w:rPr>
        <w:t xml:space="preserve"> </w:t>
      </w:r>
      <w:r w:rsidRPr="003B34B1">
        <w:rPr>
          <w:rFonts w:asciiTheme="minorHAnsi" w:hAnsiTheme="minorHAnsi" w:cstheme="minorHAnsi"/>
        </w:rPr>
        <w:t>extend</w:t>
      </w:r>
      <w:r w:rsidRPr="003B34B1">
        <w:rPr>
          <w:rFonts w:asciiTheme="minorHAnsi" w:hAnsiTheme="minorHAnsi" w:cstheme="minorHAnsi"/>
          <w:spacing w:val="-4"/>
        </w:rPr>
        <w:t xml:space="preserve"> </w:t>
      </w:r>
      <w:r w:rsidRPr="003B34B1">
        <w:rPr>
          <w:rFonts w:asciiTheme="minorHAnsi" w:hAnsiTheme="minorHAnsi" w:cstheme="minorHAnsi"/>
        </w:rPr>
        <w:t>to</w:t>
      </w:r>
      <w:r w:rsidRPr="003B34B1">
        <w:rPr>
          <w:rFonts w:asciiTheme="minorHAnsi" w:hAnsiTheme="minorHAnsi" w:cstheme="minorHAnsi"/>
          <w:spacing w:val="-4"/>
        </w:rPr>
        <w:t xml:space="preserve"> </w:t>
      </w:r>
      <w:r w:rsidRPr="003B34B1">
        <w:rPr>
          <w:rFonts w:asciiTheme="minorHAnsi" w:hAnsiTheme="minorHAnsi" w:cstheme="minorHAnsi"/>
        </w:rPr>
        <w:t>ten</w:t>
      </w:r>
      <w:r w:rsidRPr="003B34B1">
        <w:rPr>
          <w:rFonts w:asciiTheme="minorHAnsi" w:hAnsiTheme="minorHAnsi" w:cstheme="minorHAnsi"/>
          <w:spacing w:val="-4"/>
        </w:rPr>
        <w:t xml:space="preserve"> </w:t>
      </w:r>
      <w:r w:rsidRPr="003B34B1">
        <w:rPr>
          <w:rFonts w:asciiTheme="minorHAnsi" w:hAnsiTheme="minorHAnsi" w:cstheme="minorHAnsi"/>
        </w:rPr>
        <w:t>lakh</w:t>
      </w:r>
      <w:r w:rsidRPr="003B34B1">
        <w:rPr>
          <w:rFonts w:asciiTheme="minorHAnsi" w:hAnsiTheme="minorHAnsi" w:cstheme="minorHAnsi"/>
          <w:spacing w:val="-4"/>
        </w:rPr>
        <w:t xml:space="preserve"> </w:t>
      </w:r>
      <w:r w:rsidRPr="003B34B1">
        <w:rPr>
          <w:rFonts w:asciiTheme="minorHAnsi" w:hAnsiTheme="minorHAnsi" w:cstheme="minorHAnsi"/>
        </w:rPr>
        <w:t>rupees, or with both."</w:t>
      </w:r>
    </w:p>
    <w:p w14:paraId="237F7C79" w14:textId="77777777" w:rsidR="00CC7FD6" w:rsidRPr="003B34B1" w:rsidRDefault="00CC7FD6" w:rsidP="003B34B1">
      <w:pPr>
        <w:pStyle w:val="BodyText"/>
        <w:spacing w:before="244"/>
        <w:rPr>
          <w:rFonts w:asciiTheme="minorHAnsi" w:hAnsiTheme="minorHAnsi" w:cstheme="minorHAnsi"/>
        </w:rPr>
      </w:pPr>
      <w:r w:rsidRPr="003B34B1">
        <w:rPr>
          <w:rFonts w:asciiTheme="minorHAnsi" w:hAnsiTheme="minorHAnsi" w:cstheme="minorHAnsi"/>
        </w:rPr>
        <w:t>Criminal liability requires both knowledge and wilfulness — mere technical infringement is insufficient for prosecution. Court cognizance of an offence under</w:t>
      </w:r>
      <w:r w:rsidRPr="003B34B1">
        <w:rPr>
          <w:rFonts w:asciiTheme="minorHAnsi" w:hAnsiTheme="minorHAnsi" w:cstheme="minorHAnsi"/>
          <w:spacing w:val="-4"/>
        </w:rPr>
        <w:t xml:space="preserve"> </w:t>
      </w:r>
      <w:r w:rsidRPr="003B34B1">
        <w:rPr>
          <w:rFonts w:asciiTheme="minorHAnsi" w:hAnsiTheme="minorHAnsi" w:cstheme="minorHAnsi"/>
        </w:rPr>
        <w:t>Section</w:t>
      </w:r>
      <w:r w:rsidRPr="003B34B1">
        <w:rPr>
          <w:rFonts w:asciiTheme="minorHAnsi" w:hAnsiTheme="minorHAnsi" w:cstheme="minorHAnsi"/>
          <w:spacing w:val="-4"/>
        </w:rPr>
        <w:t xml:space="preserve"> </w:t>
      </w:r>
      <w:r w:rsidRPr="003B34B1">
        <w:rPr>
          <w:rFonts w:asciiTheme="minorHAnsi" w:hAnsiTheme="minorHAnsi" w:cstheme="minorHAnsi"/>
        </w:rPr>
        <w:t>56</w:t>
      </w:r>
      <w:r w:rsidRPr="003B34B1">
        <w:rPr>
          <w:rFonts w:asciiTheme="minorHAnsi" w:hAnsiTheme="minorHAnsi" w:cstheme="minorHAnsi"/>
          <w:spacing w:val="-4"/>
        </w:rPr>
        <w:t xml:space="preserve"> </w:t>
      </w:r>
      <w:r w:rsidRPr="003B34B1">
        <w:rPr>
          <w:rFonts w:asciiTheme="minorHAnsi" w:hAnsiTheme="minorHAnsi" w:cstheme="minorHAnsi"/>
        </w:rPr>
        <w:t>can</w:t>
      </w:r>
      <w:r w:rsidRPr="003B34B1">
        <w:rPr>
          <w:rFonts w:asciiTheme="minorHAnsi" w:hAnsiTheme="minorHAnsi" w:cstheme="minorHAnsi"/>
          <w:spacing w:val="-4"/>
        </w:rPr>
        <w:t xml:space="preserve"> </w:t>
      </w:r>
      <w:r w:rsidRPr="003B34B1">
        <w:rPr>
          <w:rFonts w:asciiTheme="minorHAnsi" w:hAnsiTheme="minorHAnsi" w:cstheme="minorHAnsi"/>
        </w:rPr>
        <w:t>only</w:t>
      </w:r>
      <w:r w:rsidRPr="003B34B1">
        <w:rPr>
          <w:rFonts w:asciiTheme="minorHAnsi" w:hAnsiTheme="minorHAnsi" w:cstheme="minorHAnsi"/>
          <w:spacing w:val="-4"/>
        </w:rPr>
        <w:t xml:space="preserve"> </w:t>
      </w:r>
      <w:r w:rsidRPr="003B34B1">
        <w:rPr>
          <w:rFonts w:asciiTheme="minorHAnsi" w:hAnsiTheme="minorHAnsi" w:cstheme="minorHAnsi"/>
        </w:rPr>
        <w:t>be</w:t>
      </w:r>
      <w:r w:rsidRPr="003B34B1">
        <w:rPr>
          <w:rFonts w:asciiTheme="minorHAnsi" w:hAnsiTheme="minorHAnsi" w:cstheme="minorHAnsi"/>
          <w:spacing w:val="-4"/>
        </w:rPr>
        <w:t xml:space="preserve"> </w:t>
      </w:r>
      <w:r w:rsidRPr="003B34B1">
        <w:rPr>
          <w:rFonts w:asciiTheme="minorHAnsi" w:hAnsiTheme="minorHAnsi" w:cstheme="minorHAnsi"/>
        </w:rPr>
        <w:t>taken</w:t>
      </w:r>
      <w:r w:rsidRPr="003B34B1">
        <w:rPr>
          <w:rFonts w:asciiTheme="minorHAnsi" w:hAnsiTheme="minorHAnsi" w:cstheme="minorHAnsi"/>
          <w:spacing w:val="-4"/>
        </w:rPr>
        <w:t xml:space="preserve"> </w:t>
      </w:r>
      <w:r w:rsidRPr="003B34B1">
        <w:rPr>
          <w:rFonts w:asciiTheme="minorHAnsi" w:hAnsiTheme="minorHAnsi" w:cstheme="minorHAnsi"/>
        </w:rPr>
        <w:t>on</w:t>
      </w:r>
      <w:r w:rsidRPr="003B34B1">
        <w:rPr>
          <w:rFonts w:asciiTheme="minorHAnsi" w:hAnsiTheme="minorHAnsi" w:cstheme="minorHAnsi"/>
          <w:spacing w:val="-4"/>
        </w:rPr>
        <w:t xml:space="preserve"> </w:t>
      </w:r>
      <w:r w:rsidRPr="003B34B1">
        <w:rPr>
          <w:rFonts w:asciiTheme="minorHAnsi" w:hAnsiTheme="minorHAnsi" w:cstheme="minorHAnsi"/>
        </w:rPr>
        <w:t>a</w:t>
      </w:r>
      <w:r w:rsidRPr="003B34B1">
        <w:rPr>
          <w:rFonts w:asciiTheme="minorHAnsi" w:hAnsiTheme="minorHAnsi" w:cstheme="minorHAnsi"/>
          <w:spacing w:val="-4"/>
        </w:rPr>
        <w:t xml:space="preserve"> </w:t>
      </w:r>
      <w:r w:rsidRPr="003B34B1">
        <w:rPr>
          <w:rFonts w:asciiTheme="minorHAnsi" w:hAnsiTheme="minorHAnsi" w:cstheme="minorHAnsi"/>
        </w:rPr>
        <w:t>written</w:t>
      </w:r>
      <w:r w:rsidRPr="003B34B1">
        <w:rPr>
          <w:rFonts w:asciiTheme="minorHAnsi" w:hAnsiTheme="minorHAnsi" w:cstheme="minorHAnsi"/>
          <w:spacing w:val="-4"/>
        </w:rPr>
        <w:t xml:space="preserve"> </w:t>
      </w:r>
      <w:r w:rsidRPr="003B34B1">
        <w:rPr>
          <w:rFonts w:asciiTheme="minorHAnsi" w:hAnsiTheme="minorHAnsi" w:cstheme="minorHAnsi"/>
        </w:rPr>
        <w:t>complaint</w:t>
      </w:r>
      <w:r w:rsidRPr="003B34B1">
        <w:rPr>
          <w:rFonts w:asciiTheme="minorHAnsi" w:hAnsiTheme="minorHAnsi" w:cstheme="minorHAnsi"/>
          <w:spacing w:val="-4"/>
        </w:rPr>
        <w:t xml:space="preserve"> </w:t>
      </w:r>
      <w:r w:rsidRPr="003B34B1">
        <w:rPr>
          <w:rFonts w:asciiTheme="minorHAnsi" w:hAnsiTheme="minorHAnsi" w:cstheme="minorHAnsi"/>
        </w:rPr>
        <w:t>from</w:t>
      </w:r>
      <w:r w:rsidRPr="003B34B1">
        <w:rPr>
          <w:rFonts w:asciiTheme="minorHAnsi" w:hAnsiTheme="minorHAnsi" w:cstheme="minorHAnsi"/>
          <w:spacing w:val="-4"/>
        </w:rPr>
        <w:t xml:space="preserve"> </w:t>
      </w:r>
      <w:r w:rsidRPr="003B34B1">
        <w:rPr>
          <w:rFonts w:asciiTheme="minorHAnsi" w:hAnsiTheme="minorHAnsi" w:cstheme="minorHAnsi"/>
        </w:rPr>
        <w:t>the</w:t>
      </w:r>
      <w:r w:rsidRPr="003B34B1">
        <w:rPr>
          <w:rFonts w:asciiTheme="minorHAnsi" w:hAnsiTheme="minorHAnsi" w:cstheme="minorHAnsi"/>
          <w:spacing w:val="-4"/>
        </w:rPr>
        <w:t xml:space="preserve"> </w:t>
      </w:r>
      <w:r w:rsidRPr="003B34B1">
        <w:rPr>
          <w:rFonts w:asciiTheme="minorHAnsi" w:hAnsiTheme="minorHAnsi" w:cstheme="minorHAnsi"/>
        </w:rPr>
        <w:t>registered proprietor or the registered user under Section 64(a). The serious upper-end penalty of three years and ten lakh rupees signals the legislature's intent to treat chip piracy as a significant economic crime.</w:t>
      </w:r>
    </w:p>
    <w:p w14:paraId="6CD6E1CE" w14:textId="77777777" w:rsidR="00CC7FD6" w:rsidRPr="003B34B1" w:rsidRDefault="00CC7FD6" w:rsidP="003B34B1">
      <w:pPr>
        <w:pStyle w:val="Heading1"/>
        <w:numPr>
          <w:ilvl w:val="0"/>
          <w:numId w:val="1"/>
        </w:numPr>
        <w:tabs>
          <w:tab w:val="left" w:pos="302"/>
        </w:tabs>
        <w:spacing w:before="164"/>
        <w:ind w:left="302"/>
        <w:rPr>
          <w:rFonts w:asciiTheme="minorHAnsi" w:hAnsiTheme="minorHAnsi" w:cstheme="minorHAnsi"/>
        </w:rPr>
      </w:pPr>
      <w:r w:rsidRPr="003B34B1">
        <w:rPr>
          <w:rFonts w:asciiTheme="minorHAnsi" w:hAnsiTheme="minorHAnsi" w:cstheme="minorHAnsi"/>
        </w:rPr>
        <w:t>Advantages</w:t>
      </w:r>
      <w:r w:rsidRPr="003B34B1">
        <w:rPr>
          <w:rFonts w:asciiTheme="minorHAnsi" w:hAnsiTheme="minorHAnsi" w:cstheme="minorHAnsi"/>
          <w:spacing w:val="-5"/>
        </w:rPr>
        <w:t xml:space="preserve"> </w:t>
      </w:r>
      <w:r w:rsidRPr="003B34B1">
        <w:rPr>
          <w:rFonts w:asciiTheme="minorHAnsi" w:hAnsiTheme="minorHAnsi" w:cstheme="minorHAnsi"/>
        </w:rPr>
        <w:t>and</w:t>
      </w:r>
      <w:r w:rsidRPr="003B34B1">
        <w:rPr>
          <w:rFonts w:asciiTheme="minorHAnsi" w:hAnsiTheme="minorHAnsi" w:cstheme="minorHAnsi"/>
          <w:spacing w:val="-5"/>
        </w:rPr>
        <w:t xml:space="preserve"> </w:t>
      </w:r>
      <w:r w:rsidRPr="003B34B1">
        <w:rPr>
          <w:rFonts w:asciiTheme="minorHAnsi" w:hAnsiTheme="minorHAnsi" w:cstheme="minorHAnsi"/>
          <w:spacing w:val="-2"/>
        </w:rPr>
        <w:t>disadvantages</w:t>
      </w:r>
    </w:p>
    <w:p w14:paraId="0AA1905A" w14:textId="77777777" w:rsidR="00CC7FD6" w:rsidRPr="003B34B1" w:rsidRDefault="00CC7FD6" w:rsidP="003B34B1">
      <w:pPr>
        <w:pStyle w:val="BodyText"/>
        <w:spacing w:before="9"/>
        <w:ind w:left="0" w:right="0"/>
        <w:rPr>
          <w:rFonts w:asciiTheme="minorHAnsi" w:hAnsiTheme="minorHAnsi" w:cstheme="minorHAnsi"/>
          <w:b/>
        </w:rPr>
      </w:pPr>
    </w:p>
    <w:tbl>
      <w:tblPr>
        <w:tblW w:w="0" w:type="auto"/>
        <w:tblInd w:w="26"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left w:w="0" w:type="dxa"/>
          <w:right w:w="0" w:type="dxa"/>
        </w:tblCellMar>
        <w:tblLook w:val="01E0" w:firstRow="1" w:lastRow="1" w:firstColumn="1" w:lastColumn="1" w:noHBand="0" w:noVBand="0"/>
      </w:tblPr>
      <w:tblGrid>
        <w:gridCol w:w="4680"/>
        <w:gridCol w:w="4680"/>
      </w:tblGrid>
      <w:tr w:rsidR="00CC7FD6" w:rsidRPr="003B34B1" w14:paraId="4D40A234" w14:textId="77777777" w:rsidTr="00EC2C66">
        <w:trPr>
          <w:trHeight w:val="499"/>
        </w:trPr>
        <w:tc>
          <w:tcPr>
            <w:tcW w:w="4680" w:type="dxa"/>
          </w:tcPr>
          <w:p w14:paraId="732B918D" w14:textId="77777777" w:rsidR="00CC7FD6" w:rsidRPr="003B34B1" w:rsidRDefault="00CC7FD6" w:rsidP="003B34B1">
            <w:pPr>
              <w:pStyle w:val="TableParagraph"/>
              <w:rPr>
                <w:rFonts w:asciiTheme="minorHAnsi" w:hAnsiTheme="minorHAnsi" w:cstheme="minorHAnsi"/>
                <w:b/>
                <w:sz w:val="28"/>
                <w:szCs w:val="28"/>
              </w:rPr>
            </w:pPr>
            <w:r w:rsidRPr="003B34B1">
              <w:rPr>
                <w:rFonts w:asciiTheme="minorHAnsi" w:hAnsiTheme="minorHAnsi" w:cstheme="minorHAnsi"/>
                <w:b/>
                <w:spacing w:val="-2"/>
                <w:sz w:val="28"/>
                <w:szCs w:val="28"/>
              </w:rPr>
              <w:t>Advantages</w:t>
            </w:r>
          </w:p>
        </w:tc>
        <w:tc>
          <w:tcPr>
            <w:tcW w:w="4680" w:type="dxa"/>
          </w:tcPr>
          <w:p w14:paraId="697BCBA7" w14:textId="77777777" w:rsidR="00CC7FD6" w:rsidRPr="003B34B1" w:rsidRDefault="00CC7FD6" w:rsidP="003B34B1">
            <w:pPr>
              <w:pStyle w:val="TableParagraph"/>
              <w:rPr>
                <w:rFonts w:asciiTheme="minorHAnsi" w:hAnsiTheme="minorHAnsi" w:cstheme="minorHAnsi"/>
                <w:b/>
                <w:sz w:val="28"/>
                <w:szCs w:val="28"/>
              </w:rPr>
            </w:pPr>
            <w:r w:rsidRPr="003B34B1">
              <w:rPr>
                <w:rFonts w:asciiTheme="minorHAnsi" w:hAnsiTheme="minorHAnsi" w:cstheme="minorHAnsi"/>
                <w:b/>
                <w:spacing w:val="-2"/>
                <w:sz w:val="28"/>
                <w:szCs w:val="28"/>
              </w:rPr>
              <w:t>Disadvantages</w:t>
            </w:r>
          </w:p>
        </w:tc>
      </w:tr>
      <w:tr w:rsidR="00CC7FD6" w:rsidRPr="003B34B1" w14:paraId="5BEF3070" w14:textId="77777777" w:rsidTr="00EC2C66">
        <w:trPr>
          <w:trHeight w:val="1524"/>
        </w:trPr>
        <w:tc>
          <w:tcPr>
            <w:tcW w:w="4680" w:type="dxa"/>
          </w:tcPr>
          <w:p w14:paraId="439B8B3E" w14:textId="77777777" w:rsidR="00CC7FD6" w:rsidRPr="003B34B1" w:rsidRDefault="00CC7FD6" w:rsidP="003B34B1">
            <w:pPr>
              <w:pStyle w:val="TableParagraph"/>
              <w:ind w:right="207"/>
              <w:rPr>
                <w:rFonts w:asciiTheme="minorHAnsi" w:hAnsiTheme="minorHAnsi" w:cstheme="minorHAnsi"/>
                <w:sz w:val="28"/>
                <w:szCs w:val="28"/>
              </w:rPr>
            </w:pPr>
            <w:r w:rsidRPr="003B34B1">
              <w:rPr>
                <w:rFonts w:asciiTheme="minorHAnsi" w:hAnsiTheme="minorHAnsi" w:cstheme="minorHAnsi"/>
                <w:sz w:val="28"/>
                <w:szCs w:val="28"/>
              </w:rPr>
              <w:t>Dedicated sui generis protection tailored</w:t>
            </w:r>
            <w:r w:rsidRPr="003B34B1">
              <w:rPr>
                <w:rFonts w:asciiTheme="minorHAnsi" w:hAnsiTheme="minorHAnsi" w:cstheme="minorHAnsi"/>
                <w:spacing w:val="-11"/>
                <w:sz w:val="28"/>
                <w:szCs w:val="28"/>
              </w:rPr>
              <w:t xml:space="preserve"> </w:t>
            </w:r>
            <w:r w:rsidRPr="003B34B1">
              <w:rPr>
                <w:rFonts w:asciiTheme="minorHAnsi" w:hAnsiTheme="minorHAnsi" w:cstheme="minorHAnsi"/>
                <w:sz w:val="28"/>
                <w:szCs w:val="28"/>
              </w:rPr>
              <w:t>to</w:t>
            </w:r>
            <w:r w:rsidRPr="003B34B1">
              <w:rPr>
                <w:rFonts w:asciiTheme="minorHAnsi" w:hAnsiTheme="minorHAnsi" w:cstheme="minorHAnsi"/>
                <w:spacing w:val="-11"/>
                <w:sz w:val="28"/>
                <w:szCs w:val="28"/>
              </w:rPr>
              <w:t xml:space="preserve"> </w:t>
            </w:r>
            <w:r w:rsidRPr="003B34B1">
              <w:rPr>
                <w:rFonts w:asciiTheme="minorHAnsi" w:hAnsiTheme="minorHAnsi" w:cstheme="minorHAnsi"/>
                <w:sz w:val="28"/>
                <w:szCs w:val="28"/>
              </w:rPr>
              <w:t>the</w:t>
            </w:r>
            <w:r w:rsidRPr="003B34B1">
              <w:rPr>
                <w:rFonts w:asciiTheme="minorHAnsi" w:hAnsiTheme="minorHAnsi" w:cstheme="minorHAnsi"/>
                <w:spacing w:val="-11"/>
                <w:sz w:val="28"/>
                <w:szCs w:val="28"/>
              </w:rPr>
              <w:t xml:space="preserve"> </w:t>
            </w:r>
            <w:r w:rsidRPr="003B34B1">
              <w:rPr>
                <w:rFonts w:asciiTheme="minorHAnsi" w:hAnsiTheme="minorHAnsi" w:cstheme="minorHAnsi"/>
                <w:sz w:val="28"/>
                <w:szCs w:val="28"/>
              </w:rPr>
              <w:t>specific</w:t>
            </w:r>
            <w:r w:rsidRPr="003B34B1">
              <w:rPr>
                <w:rFonts w:asciiTheme="minorHAnsi" w:hAnsiTheme="minorHAnsi" w:cstheme="minorHAnsi"/>
                <w:spacing w:val="-11"/>
                <w:sz w:val="28"/>
                <w:szCs w:val="28"/>
              </w:rPr>
              <w:t xml:space="preserve"> </w:t>
            </w:r>
            <w:r w:rsidRPr="003B34B1">
              <w:rPr>
                <w:rFonts w:asciiTheme="minorHAnsi" w:hAnsiTheme="minorHAnsi" w:cstheme="minorHAnsi"/>
                <w:sz w:val="28"/>
                <w:szCs w:val="28"/>
              </w:rPr>
              <w:t>characteristics of IC layout-designs, filling the gap between copyright and patent.</w:t>
            </w:r>
          </w:p>
        </w:tc>
        <w:tc>
          <w:tcPr>
            <w:tcW w:w="4680" w:type="dxa"/>
          </w:tcPr>
          <w:p w14:paraId="4139A802" w14:textId="77777777" w:rsidR="00CC7FD6" w:rsidRPr="003B34B1" w:rsidRDefault="00CC7FD6" w:rsidP="003B34B1">
            <w:pPr>
              <w:pStyle w:val="TableParagraph"/>
              <w:ind w:right="207"/>
              <w:rPr>
                <w:rFonts w:asciiTheme="minorHAnsi" w:hAnsiTheme="minorHAnsi" w:cstheme="minorHAnsi"/>
                <w:sz w:val="28"/>
                <w:szCs w:val="28"/>
              </w:rPr>
            </w:pPr>
            <w:r w:rsidRPr="003B34B1">
              <w:rPr>
                <w:rFonts w:asciiTheme="minorHAnsi" w:hAnsiTheme="minorHAnsi" w:cstheme="minorHAnsi"/>
                <w:sz w:val="28"/>
                <w:szCs w:val="28"/>
              </w:rPr>
              <w:t>Registration is mandatory for infringement</w:t>
            </w:r>
            <w:r w:rsidRPr="003B34B1">
              <w:rPr>
                <w:rFonts w:asciiTheme="minorHAnsi" w:hAnsiTheme="minorHAnsi" w:cstheme="minorHAnsi"/>
                <w:spacing w:val="-6"/>
                <w:sz w:val="28"/>
                <w:szCs w:val="28"/>
              </w:rPr>
              <w:t xml:space="preserve"> </w:t>
            </w:r>
            <w:r w:rsidRPr="003B34B1">
              <w:rPr>
                <w:rFonts w:asciiTheme="minorHAnsi" w:hAnsiTheme="minorHAnsi" w:cstheme="minorHAnsi"/>
                <w:sz w:val="28"/>
                <w:szCs w:val="28"/>
              </w:rPr>
              <w:t>proceedings.</w:t>
            </w:r>
            <w:r w:rsidRPr="003B34B1">
              <w:rPr>
                <w:rFonts w:asciiTheme="minorHAnsi" w:hAnsiTheme="minorHAnsi" w:cstheme="minorHAnsi"/>
                <w:spacing w:val="-6"/>
                <w:sz w:val="28"/>
                <w:szCs w:val="28"/>
              </w:rPr>
              <w:t xml:space="preserve"> </w:t>
            </w:r>
            <w:r w:rsidRPr="003B34B1">
              <w:rPr>
                <w:rFonts w:asciiTheme="minorHAnsi" w:hAnsiTheme="minorHAnsi" w:cstheme="minorHAnsi"/>
                <w:sz w:val="28"/>
                <w:szCs w:val="28"/>
              </w:rPr>
              <w:t>No</w:t>
            </w:r>
            <w:r w:rsidRPr="003B34B1">
              <w:rPr>
                <w:rFonts w:asciiTheme="minorHAnsi" w:hAnsiTheme="minorHAnsi" w:cstheme="minorHAnsi"/>
                <w:spacing w:val="-6"/>
                <w:sz w:val="28"/>
                <w:szCs w:val="28"/>
              </w:rPr>
              <w:t xml:space="preserve"> </w:t>
            </w:r>
            <w:r w:rsidRPr="003B34B1">
              <w:rPr>
                <w:rFonts w:asciiTheme="minorHAnsi" w:hAnsiTheme="minorHAnsi" w:cstheme="minorHAnsi"/>
                <w:sz w:val="28"/>
                <w:szCs w:val="28"/>
              </w:rPr>
              <w:t>passing off</w:t>
            </w:r>
            <w:r w:rsidRPr="003B34B1">
              <w:rPr>
                <w:rFonts w:asciiTheme="minorHAnsi" w:hAnsiTheme="minorHAnsi" w:cstheme="minorHAnsi"/>
                <w:spacing w:val="-8"/>
                <w:sz w:val="28"/>
                <w:szCs w:val="28"/>
              </w:rPr>
              <w:t xml:space="preserve"> </w:t>
            </w:r>
            <w:r w:rsidRPr="003B34B1">
              <w:rPr>
                <w:rFonts w:asciiTheme="minorHAnsi" w:hAnsiTheme="minorHAnsi" w:cstheme="minorHAnsi"/>
                <w:sz w:val="28"/>
                <w:szCs w:val="28"/>
              </w:rPr>
              <w:t>or</w:t>
            </w:r>
            <w:r w:rsidRPr="003B34B1">
              <w:rPr>
                <w:rFonts w:asciiTheme="minorHAnsi" w:hAnsiTheme="minorHAnsi" w:cstheme="minorHAnsi"/>
                <w:spacing w:val="-8"/>
                <w:sz w:val="28"/>
                <w:szCs w:val="28"/>
              </w:rPr>
              <w:t xml:space="preserve"> </w:t>
            </w:r>
            <w:r w:rsidRPr="003B34B1">
              <w:rPr>
                <w:rFonts w:asciiTheme="minorHAnsi" w:hAnsiTheme="minorHAnsi" w:cstheme="minorHAnsi"/>
                <w:sz w:val="28"/>
                <w:szCs w:val="28"/>
              </w:rPr>
              <w:t>analogous</w:t>
            </w:r>
            <w:r w:rsidRPr="003B34B1">
              <w:rPr>
                <w:rFonts w:asciiTheme="minorHAnsi" w:hAnsiTheme="minorHAnsi" w:cstheme="minorHAnsi"/>
                <w:spacing w:val="-8"/>
                <w:sz w:val="28"/>
                <w:szCs w:val="28"/>
              </w:rPr>
              <w:t xml:space="preserve"> </w:t>
            </w:r>
            <w:r w:rsidRPr="003B34B1">
              <w:rPr>
                <w:rFonts w:asciiTheme="minorHAnsi" w:hAnsiTheme="minorHAnsi" w:cstheme="minorHAnsi"/>
                <w:sz w:val="28"/>
                <w:szCs w:val="28"/>
              </w:rPr>
              <w:t>common</w:t>
            </w:r>
            <w:r w:rsidRPr="003B34B1">
              <w:rPr>
                <w:rFonts w:asciiTheme="minorHAnsi" w:hAnsiTheme="minorHAnsi" w:cstheme="minorHAnsi"/>
                <w:spacing w:val="-8"/>
                <w:sz w:val="28"/>
                <w:szCs w:val="28"/>
              </w:rPr>
              <w:t xml:space="preserve"> </w:t>
            </w:r>
            <w:r w:rsidRPr="003B34B1">
              <w:rPr>
                <w:rFonts w:asciiTheme="minorHAnsi" w:hAnsiTheme="minorHAnsi" w:cstheme="minorHAnsi"/>
                <w:sz w:val="28"/>
                <w:szCs w:val="28"/>
              </w:rPr>
              <w:t>law</w:t>
            </w:r>
            <w:r w:rsidRPr="003B34B1">
              <w:rPr>
                <w:rFonts w:asciiTheme="minorHAnsi" w:hAnsiTheme="minorHAnsi" w:cstheme="minorHAnsi"/>
                <w:spacing w:val="-8"/>
                <w:sz w:val="28"/>
                <w:szCs w:val="28"/>
              </w:rPr>
              <w:t xml:space="preserve"> </w:t>
            </w:r>
            <w:r w:rsidRPr="003B34B1">
              <w:rPr>
                <w:rFonts w:asciiTheme="minorHAnsi" w:hAnsiTheme="minorHAnsi" w:cstheme="minorHAnsi"/>
                <w:sz w:val="28"/>
                <w:szCs w:val="28"/>
              </w:rPr>
              <w:t>remedy is available for unregistered designs.</w:t>
            </w:r>
          </w:p>
        </w:tc>
      </w:tr>
      <w:tr w:rsidR="00CC7FD6" w:rsidRPr="003B34B1" w14:paraId="42AAC94E" w14:textId="77777777" w:rsidTr="00EC2C66">
        <w:trPr>
          <w:trHeight w:val="1524"/>
        </w:trPr>
        <w:tc>
          <w:tcPr>
            <w:tcW w:w="4680" w:type="dxa"/>
          </w:tcPr>
          <w:p w14:paraId="721080FC" w14:textId="77777777" w:rsidR="00CC7FD6" w:rsidRPr="003B34B1" w:rsidRDefault="00CC7FD6" w:rsidP="003B34B1">
            <w:pPr>
              <w:pStyle w:val="TableParagraph"/>
              <w:ind w:right="150"/>
              <w:rPr>
                <w:rFonts w:asciiTheme="minorHAnsi" w:hAnsiTheme="minorHAnsi" w:cstheme="minorHAnsi"/>
                <w:sz w:val="28"/>
                <w:szCs w:val="28"/>
              </w:rPr>
            </w:pPr>
            <w:r w:rsidRPr="003B34B1">
              <w:rPr>
                <w:rFonts w:asciiTheme="minorHAnsi" w:hAnsiTheme="minorHAnsi" w:cstheme="minorHAnsi"/>
                <w:sz w:val="28"/>
                <w:szCs w:val="28"/>
              </w:rPr>
              <w:t>Exclusive right to use and commercially</w:t>
            </w:r>
            <w:r w:rsidRPr="003B34B1">
              <w:rPr>
                <w:rFonts w:asciiTheme="minorHAnsi" w:hAnsiTheme="minorHAnsi" w:cstheme="minorHAnsi"/>
                <w:spacing w:val="-14"/>
                <w:sz w:val="28"/>
                <w:szCs w:val="28"/>
              </w:rPr>
              <w:t xml:space="preserve"> </w:t>
            </w:r>
            <w:r w:rsidRPr="003B34B1">
              <w:rPr>
                <w:rFonts w:asciiTheme="minorHAnsi" w:hAnsiTheme="minorHAnsi" w:cstheme="minorHAnsi"/>
                <w:sz w:val="28"/>
                <w:szCs w:val="28"/>
              </w:rPr>
              <w:t>exploit</w:t>
            </w:r>
            <w:r w:rsidRPr="003B34B1">
              <w:rPr>
                <w:rFonts w:asciiTheme="minorHAnsi" w:hAnsiTheme="minorHAnsi" w:cstheme="minorHAnsi"/>
                <w:spacing w:val="-14"/>
                <w:sz w:val="28"/>
                <w:szCs w:val="28"/>
              </w:rPr>
              <w:t xml:space="preserve"> </w:t>
            </w:r>
            <w:r w:rsidRPr="003B34B1">
              <w:rPr>
                <w:rFonts w:asciiTheme="minorHAnsi" w:hAnsiTheme="minorHAnsi" w:cstheme="minorHAnsi"/>
                <w:sz w:val="28"/>
                <w:szCs w:val="28"/>
              </w:rPr>
              <w:t>the</w:t>
            </w:r>
            <w:r w:rsidRPr="003B34B1">
              <w:rPr>
                <w:rFonts w:asciiTheme="minorHAnsi" w:hAnsiTheme="minorHAnsi" w:cstheme="minorHAnsi"/>
                <w:spacing w:val="-14"/>
                <w:sz w:val="28"/>
                <w:szCs w:val="28"/>
              </w:rPr>
              <w:t xml:space="preserve"> </w:t>
            </w:r>
            <w:r w:rsidRPr="003B34B1">
              <w:rPr>
                <w:rFonts w:asciiTheme="minorHAnsi" w:hAnsiTheme="minorHAnsi" w:cstheme="minorHAnsi"/>
                <w:sz w:val="28"/>
                <w:szCs w:val="28"/>
              </w:rPr>
              <w:t>layout-design for ten years, providing economic security and return on investment.</w:t>
            </w:r>
          </w:p>
        </w:tc>
        <w:tc>
          <w:tcPr>
            <w:tcW w:w="4680" w:type="dxa"/>
          </w:tcPr>
          <w:p w14:paraId="7E314180" w14:textId="77777777" w:rsidR="00CC7FD6" w:rsidRPr="003B34B1" w:rsidRDefault="00CC7FD6" w:rsidP="003B34B1">
            <w:pPr>
              <w:pStyle w:val="TableParagraph"/>
              <w:rPr>
                <w:rFonts w:asciiTheme="minorHAnsi" w:hAnsiTheme="minorHAnsi" w:cstheme="minorHAnsi"/>
                <w:sz w:val="28"/>
                <w:szCs w:val="28"/>
              </w:rPr>
            </w:pPr>
            <w:r w:rsidRPr="003B34B1">
              <w:rPr>
                <w:rFonts w:asciiTheme="minorHAnsi" w:hAnsiTheme="minorHAnsi" w:cstheme="minorHAnsi"/>
                <w:sz w:val="28"/>
                <w:szCs w:val="28"/>
              </w:rPr>
              <w:t>The ten-year term is non-renewable. Once the period expires, the design enters</w:t>
            </w:r>
            <w:r w:rsidRPr="003B34B1">
              <w:rPr>
                <w:rFonts w:asciiTheme="minorHAnsi" w:hAnsiTheme="minorHAnsi" w:cstheme="minorHAnsi"/>
                <w:spacing w:val="-8"/>
                <w:sz w:val="28"/>
                <w:szCs w:val="28"/>
              </w:rPr>
              <w:t xml:space="preserve"> </w:t>
            </w:r>
            <w:r w:rsidRPr="003B34B1">
              <w:rPr>
                <w:rFonts w:asciiTheme="minorHAnsi" w:hAnsiTheme="minorHAnsi" w:cstheme="minorHAnsi"/>
                <w:sz w:val="28"/>
                <w:szCs w:val="28"/>
              </w:rPr>
              <w:t>the</w:t>
            </w:r>
            <w:r w:rsidRPr="003B34B1">
              <w:rPr>
                <w:rFonts w:asciiTheme="minorHAnsi" w:hAnsiTheme="minorHAnsi" w:cstheme="minorHAnsi"/>
                <w:spacing w:val="-9"/>
                <w:sz w:val="28"/>
                <w:szCs w:val="28"/>
              </w:rPr>
              <w:t xml:space="preserve"> </w:t>
            </w:r>
            <w:r w:rsidRPr="003B34B1">
              <w:rPr>
                <w:rFonts w:asciiTheme="minorHAnsi" w:hAnsiTheme="minorHAnsi" w:cstheme="minorHAnsi"/>
                <w:sz w:val="28"/>
                <w:szCs w:val="28"/>
              </w:rPr>
              <w:t>public</w:t>
            </w:r>
            <w:r w:rsidRPr="003B34B1">
              <w:rPr>
                <w:rFonts w:asciiTheme="minorHAnsi" w:hAnsiTheme="minorHAnsi" w:cstheme="minorHAnsi"/>
                <w:spacing w:val="-8"/>
                <w:sz w:val="28"/>
                <w:szCs w:val="28"/>
              </w:rPr>
              <w:t xml:space="preserve"> </w:t>
            </w:r>
            <w:r w:rsidRPr="003B34B1">
              <w:rPr>
                <w:rFonts w:asciiTheme="minorHAnsi" w:hAnsiTheme="minorHAnsi" w:cstheme="minorHAnsi"/>
                <w:sz w:val="28"/>
                <w:szCs w:val="28"/>
              </w:rPr>
              <w:t>domain</w:t>
            </w:r>
            <w:r w:rsidRPr="003B34B1">
              <w:rPr>
                <w:rFonts w:asciiTheme="minorHAnsi" w:hAnsiTheme="minorHAnsi" w:cstheme="minorHAnsi"/>
                <w:spacing w:val="-9"/>
                <w:sz w:val="28"/>
                <w:szCs w:val="28"/>
              </w:rPr>
              <w:t xml:space="preserve"> </w:t>
            </w:r>
            <w:r w:rsidRPr="003B34B1">
              <w:rPr>
                <w:rFonts w:asciiTheme="minorHAnsi" w:hAnsiTheme="minorHAnsi" w:cstheme="minorHAnsi"/>
                <w:sz w:val="28"/>
                <w:szCs w:val="28"/>
              </w:rPr>
              <w:t>regardless</w:t>
            </w:r>
            <w:r w:rsidRPr="003B34B1">
              <w:rPr>
                <w:rFonts w:asciiTheme="minorHAnsi" w:hAnsiTheme="minorHAnsi" w:cstheme="minorHAnsi"/>
                <w:spacing w:val="-8"/>
                <w:sz w:val="28"/>
                <w:szCs w:val="28"/>
              </w:rPr>
              <w:t xml:space="preserve"> </w:t>
            </w:r>
            <w:r w:rsidRPr="003B34B1">
              <w:rPr>
                <w:rFonts w:asciiTheme="minorHAnsi" w:hAnsiTheme="minorHAnsi" w:cstheme="minorHAnsi"/>
                <w:sz w:val="28"/>
                <w:szCs w:val="28"/>
              </w:rPr>
              <w:t>of continued commercial relevance.</w:t>
            </w:r>
          </w:p>
        </w:tc>
      </w:tr>
      <w:tr w:rsidR="00CC7FD6" w:rsidRPr="003B34B1" w14:paraId="6CC03984" w14:textId="77777777" w:rsidTr="00EC2C66">
        <w:trPr>
          <w:trHeight w:val="2208"/>
        </w:trPr>
        <w:tc>
          <w:tcPr>
            <w:tcW w:w="4680" w:type="dxa"/>
          </w:tcPr>
          <w:p w14:paraId="2CF98E47" w14:textId="77777777" w:rsidR="00CC7FD6" w:rsidRPr="003B34B1" w:rsidRDefault="00CC7FD6" w:rsidP="003B34B1">
            <w:pPr>
              <w:pStyle w:val="TableParagraph"/>
              <w:rPr>
                <w:rFonts w:asciiTheme="minorHAnsi" w:hAnsiTheme="minorHAnsi" w:cstheme="minorHAnsi"/>
                <w:sz w:val="28"/>
                <w:szCs w:val="28"/>
              </w:rPr>
            </w:pPr>
            <w:r w:rsidRPr="003B34B1">
              <w:rPr>
                <w:rFonts w:asciiTheme="minorHAnsi" w:hAnsiTheme="minorHAnsi" w:cstheme="minorHAnsi"/>
                <w:sz w:val="28"/>
                <w:szCs w:val="28"/>
              </w:rPr>
              <w:t>Reverse engineering for analysis, evaluation, research, or teaching is explicitly</w:t>
            </w:r>
            <w:r w:rsidRPr="003B34B1">
              <w:rPr>
                <w:rFonts w:asciiTheme="minorHAnsi" w:hAnsiTheme="minorHAnsi" w:cstheme="minorHAnsi"/>
                <w:spacing w:val="-15"/>
                <w:sz w:val="28"/>
                <w:szCs w:val="28"/>
              </w:rPr>
              <w:t xml:space="preserve"> </w:t>
            </w:r>
            <w:r w:rsidRPr="003B34B1">
              <w:rPr>
                <w:rFonts w:asciiTheme="minorHAnsi" w:hAnsiTheme="minorHAnsi" w:cstheme="minorHAnsi"/>
                <w:sz w:val="28"/>
                <w:szCs w:val="28"/>
              </w:rPr>
              <w:t>permitted,</w:t>
            </w:r>
            <w:r w:rsidRPr="003B34B1">
              <w:rPr>
                <w:rFonts w:asciiTheme="minorHAnsi" w:hAnsiTheme="minorHAnsi" w:cstheme="minorHAnsi"/>
                <w:spacing w:val="-15"/>
                <w:sz w:val="28"/>
                <w:szCs w:val="28"/>
              </w:rPr>
              <w:t xml:space="preserve"> </w:t>
            </w:r>
            <w:r w:rsidRPr="003B34B1">
              <w:rPr>
                <w:rFonts w:asciiTheme="minorHAnsi" w:hAnsiTheme="minorHAnsi" w:cstheme="minorHAnsi"/>
                <w:sz w:val="28"/>
                <w:szCs w:val="28"/>
              </w:rPr>
              <w:t>allowing</w:t>
            </w:r>
            <w:r w:rsidRPr="003B34B1">
              <w:rPr>
                <w:rFonts w:asciiTheme="minorHAnsi" w:hAnsiTheme="minorHAnsi" w:cstheme="minorHAnsi"/>
                <w:spacing w:val="-15"/>
                <w:sz w:val="28"/>
                <w:szCs w:val="28"/>
              </w:rPr>
              <w:t xml:space="preserve"> </w:t>
            </w:r>
            <w:r w:rsidRPr="003B34B1">
              <w:rPr>
                <w:rFonts w:asciiTheme="minorHAnsi" w:hAnsiTheme="minorHAnsi" w:cstheme="minorHAnsi"/>
                <w:sz w:val="28"/>
                <w:szCs w:val="28"/>
              </w:rPr>
              <w:t>scientific progress without stifling competition.</w:t>
            </w:r>
          </w:p>
        </w:tc>
        <w:tc>
          <w:tcPr>
            <w:tcW w:w="4680" w:type="dxa"/>
          </w:tcPr>
          <w:p w14:paraId="7CD40491" w14:textId="77777777" w:rsidR="00CC7FD6" w:rsidRPr="003B34B1" w:rsidRDefault="00CC7FD6" w:rsidP="003B34B1">
            <w:pPr>
              <w:pStyle w:val="TableParagraph"/>
              <w:ind w:right="207"/>
              <w:rPr>
                <w:rFonts w:asciiTheme="minorHAnsi" w:hAnsiTheme="minorHAnsi" w:cstheme="minorHAnsi"/>
                <w:sz w:val="28"/>
                <w:szCs w:val="28"/>
              </w:rPr>
            </w:pPr>
            <w:r w:rsidRPr="003B34B1">
              <w:rPr>
                <w:rFonts w:asciiTheme="minorHAnsi" w:hAnsiTheme="minorHAnsi" w:cstheme="minorHAnsi"/>
                <w:sz w:val="28"/>
                <w:szCs w:val="28"/>
              </w:rPr>
              <w:t>Delayed</w:t>
            </w:r>
            <w:r w:rsidRPr="003B34B1">
              <w:rPr>
                <w:rFonts w:asciiTheme="minorHAnsi" w:hAnsiTheme="minorHAnsi" w:cstheme="minorHAnsi"/>
                <w:spacing w:val="-11"/>
                <w:sz w:val="28"/>
                <w:szCs w:val="28"/>
              </w:rPr>
              <w:t xml:space="preserve"> </w:t>
            </w:r>
            <w:r w:rsidRPr="003B34B1">
              <w:rPr>
                <w:rFonts w:asciiTheme="minorHAnsi" w:hAnsiTheme="minorHAnsi" w:cstheme="minorHAnsi"/>
                <w:sz w:val="28"/>
                <w:szCs w:val="28"/>
              </w:rPr>
              <w:t>operationalisation</w:t>
            </w:r>
            <w:r w:rsidRPr="003B34B1">
              <w:rPr>
                <w:rFonts w:asciiTheme="minorHAnsi" w:hAnsiTheme="minorHAnsi" w:cstheme="minorHAnsi"/>
                <w:spacing w:val="-11"/>
                <w:sz w:val="28"/>
                <w:szCs w:val="28"/>
              </w:rPr>
              <w:t xml:space="preserve"> </w:t>
            </w:r>
            <w:r w:rsidRPr="003B34B1">
              <w:rPr>
                <w:rFonts w:asciiTheme="minorHAnsi" w:hAnsiTheme="minorHAnsi" w:cstheme="minorHAnsi"/>
                <w:sz w:val="28"/>
                <w:szCs w:val="28"/>
              </w:rPr>
              <w:t>—</w:t>
            </w:r>
            <w:r w:rsidRPr="003B34B1">
              <w:rPr>
                <w:rFonts w:asciiTheme="minorHAnsi" w:hAnsiTheme="minorHAnsi" w:cstheme="minorHAnsi"/>
                <w:spacing w:val="-11"/>
                <w:sz w:val="28"/>
                <w:szCs w:val="28"/>
              </w:rPr>
              <w:t xml:space="preserve"> </w:t>
            </w:r>
            <w:r w:rsidRPr="003B34B1">
              <w:rPr>
                <w:rFonts w:asciiTheme="minorHAnsi" w:hAnsiTheme="minorHAnsi" w:cstheme="minorHAnsi"/>
                <w:sz w:val="28"/>
                <w:szCs w:val="28"/>
              </w:rPr>
              <w:t>the</w:t>
            </w:r>
            <w:r w:rsidRPr="003B34B1">
              <w:rPr>
                <w:rFonts w:asciiTheme="minorHAnsi" w:hAnsiTheme="minorHAnsi" w:cstheme="minorHAnsi"/>
                <w:spacing w:val="-11"/>
                <w:sz w:val="28"/>
                <w:szCs w:val="28"/>
              </w:rPr>
              <w:t xml:space="preserve"> </w:t>
            </w:r>
            <w:r w:rsidRPr="003B34B1">
              <w:rPr>
                <w:rFonts w:asciiTheme="minorHAnsi" w:hAnsiTheme="minorHAnsi" w:cstheme="minorHAnsi"/>
                <w:sz w:val="28"/>
                <w:szCs w:val="28"/>
              </w:rPr>
              <w:t>Act was passed in 2000 but substantive provisions only came into force in 2011, leaving India without formal protection</w:t>
            </w:r>
            <w:r w:rsidRPr="003B34B1">
              <w:rPr>
                <w:rFonts w:asciiTheme="minorHAnsi" w:hAnsiTheme="minorHAnsi" w:cstheme="minorHAnsi"/>
                <w:spacing w:val="-5"/>
                <w:sz w:val="28"/>
                <w:szCs w:val="28"/>
              </w:rPr>
              <w:t xml:space="preserve"> </w:t>
            </w:r>
            <w:r w:rsidRPr="003B34B1">
              <w:rPr>
                <w:rFonts w:asciiTheme="minorHAnsi" w:hAnsiTheme="minorHAnsi" w:cstheme="minorHAnsi"/>
                <w:sz w:val="28"/>
                <w:szCs w:val="28"/>
              </w:rPr>
              <w:t>for</w:t>
            </w:r>
            <w:r w:rsidRPr="003B34B1">
              <w:rPr>
                <w:rFonts w:asciiTheme="minorHAnsi" w:hAnsiTheme="minorHAnsi" w:cstheme="minorHAnsi"/>
                <w:spacing w:val="-5"/>
                <w:sz w:val="28"/>
                <w:szCs w:val="28"/>
              </w:rPr>
              <w:t xml:space="preserve"> </w:t>
            </w:r>
            <w:r w:rsidRPr="003B34B1">
              <w:rPr>
                <w:rFonts w:asciiTheme="minorHAnsi" w:hAnsiTheme="minorHAnsi" w:cstheme="minorHAnsi"/>
                <w:sz w:val="28"/>
                <w:szCs w:val="28"/>
              </w:rPr>
              <w:t>over</w:t>
            </w:r>
            <w:r w:rsidRPr="003B34B1">
              <w:rPr>
                <w:rFonts w:asciiTheme="minorHAnsi" w:hAnsiTheme="minorHAnsi" w:cstheme="minorHAnsi"/>
                <w:spacing w:val="-5"/>
                <w:sz w:val="28"/>
                <w:szCs w:val="28"/>
              </w:rPr>
              <w:t xml:space="preserve"> </w:t>
            </w:r>
            <w:r w:rsidRPr="003B34B1">
              <w:rPr>
                <w:rFonts w:asciiTheme="minorHAnsi" w:hAnsiTheme="minorHAnsi" w:cstheme="minorHAnsi"/>
                <w:sz w:val="28"/>
                <w:szCs w:val="28"/>
              </w:rPr>
              <w:t>a</w:t>
            </w:r>
            <w:r w:rsidRPr="003B34B1">
              <w:rPr>
                <w:rFonts w:asciiTheme="minorHAnsi" w:hAnsiTheme="minorHAnsi" w:cstheme="minorHAnsi"/>
                <w:spacing w:val="-5"/>
                <w:sz w:val="28"/>
                <w:szCs w:val="28"/>
              </w:rPr>
              <w:t xml:space="preserve"> </w:t>
            </w:r>
            <w:r w:rsidRPr="003B34B1">
              <w:rPr>
                <w:rFonts w:asciiTheme="minorHAnsi" w:hAnsiTheme="minorHAnsi" w:cstheme="minorHAnsi"/>
                <w:sz w:val="28"/>
                <w:szCs w:val="28"/>
              </w:rPr>
              <w:t>decade</w:t>
            </w:r>
            <w:r w:rsidRPr="003B34B1">
              <w:rPr>
                <w:rFonts w:asciiTheme="minorHAnsi" w:hAnsiTheme="minorHAnsi" w:cstheme="minorHAnsi"/>
                <w:spacing w:val="-5"/>
                <w:sz w:val="28"/>
                <w:szCs w:val="28"/>
              </w:rPr>
              <w:t xml:space="preserve"> </w:t>
            </w:r>
            <w:r w:rsidRPr="003B34B1">
              <w:rPr>
                <w:rFonts w:asciiTheme="minorHAnsi" w:hAnsiTheme="minorHAnsi" w:cstheme="minorHAnsi"/>
                <w:sz w:val="28"/>
                <w:szCs w:val="28"/>
              </w:rPr>
              <w:t>during</w:t>
            </w:r>
            <w:r w:rsidRPr="003B34B1">
              <w:rPr>
                <w:rFonts w:asciiTheme="minorHAnsi" w:hAnsiTheme="minorHAnsi" w:cstheme="minorHAnsi"/>
                <w:spacing w:val="-5"/>
                <w:sz w:val="28"/>
                <w:szCs w:val="28"/>
              </w:rPr>
              <w:t xml:space="preserve"> </w:t>
            </w:r>
            <w:r w:rsidRPr="003B34B1">
              <w:rPr>
                <w:rFonts w:asciiTheme="minorHAnsi" w:hAnsiTheme="minorHAnsi" w:cstheme="minorHAnsi"/>
                <w:sz w:val="28"/>
                <w:szCs w:val="28"/>
              </w:rPr>
              <w:t>a critical growth period.</w:t>
            </w:r>
          </w:p>
        </w:tc>
      </w:tr>
      <w:tr w:rsidR="00CC7FD6" w:rsidRPr="003B34B1" w14:paraId="0C9EB48D" w14:textId="77777777" w:rsidTr="00EC2C66">
        <w:trPr>
          <w:trHeight w:val="1866"/>
        </w:trPr>
        <w:tc>
          <w:tcPr>
            <w:tcW w:w="4680" w:type="dxa"/>
          </w:tcPr>
          <w:p w14:paraId="256B6D1F" w14:textId="77777777" w:rsidR="00CC7FD6" w:rsidRPr="003B34B1" w:rsidRDefault="00CC7FD6" w:rsidP="003B34B1">
            <w:pPr>
              <w:pStyle w:val="TableParagraph"/>
              <w:ind w:right="207"/>
              <w:rPr>
                <w:rFonts w:asciiTheme="minorHAnsi" w:hAnsiTheme="minorHAnsi" w:cstheme="minorHAnsi"/>
                <w:sz w:val="28"/>
                <w:szCs w:val="28"/>
              </w:rPr>
            </w:pPr>
            <w:r w:rsidRPr="003B34B1">
              <w:rPr>
                <w:rFonts w:asciiTheme="minorHAnsi" w:hAnsiTheme="minorHAnsi" w:cstheme="minorHAnsi"/>
                <w:sz w:val="28"/>
                <w:szCs w:val="28"/>
              </w:rPr>
              <w:t>Rights attach from registration irrespective</w:t>
            </w:r>
            <w:r w:rsidRPr="003B34B1">
              <w:rPr>
                <w:rFonts w:asciiTheme="minorHAnsi" w:hAnsiTheme="minorHAnsi" w:cstheme="minorHAnsi"/>
                <w:spacing w:val="-15"/>
                <w:sz w:val="28"/>
                <w:szCs w:val="28"/>
              </w:rPr>
              <w:t xml:space="preserve"> </w:t>
            </w:r>
            <w:r w:rsidRPr="003B34B1">
              <w:rPr>
                <w:rFonts w:asciiTheme="minorHAnsi" w:hAnsiTheme="minorHAnsi" w:cstheme="minorHAnsi"/>
                <w:sz w:val="28"/>
                <w:szCs w:val="28"/>
              </w:rPr>
              <w:t>of</w:t>
            </w:r>
            <w:r w:rsidRPr="003B34B1">
              <w:rPr>
                <w:rFonts w:asciiTheme="minorHAnsi" w:hAnsiTheme="minorHAnsi" w:cstheme="minorHAnsi"/>
                <w:spacing w:val="-15"/>
                <w:sz w:val="28"/>
                <w:szCs w:val="28"/>
              </w:rPr>
              <w:t xml:space="preserve"> </w:t>
            </w:r>
            <w:r w:rsidRPr="003B34B1">
              <w:rPr>
                <w:rFonts w:asciiTheme="minorHAnsi" w:hAnsiTheme="minorHAnsi" w:cstheme="minorHAnsi"/>
                <w:sz w:val="28"/>
                <w:szCs w:val="28"/>
              </w:rPr>
              <w:t>physical</w:t>
            </w:r>
            <w:r w:rsidRPr="003B34B1">
              <w:rPr>
                <w:rFonts w:asciiTheme="minorHAnsi" w:hAnsiTheme="minorHAnsi" w:cstheme="minorHAnsi"/>
                <w:spacing w:val="-15"/>
                <w:sz w:val="28"/>
                <w:szCs w:val="28"/>
              </w:rPr>
              <w:t xml:space="preserve"> </w:t>
            </w:r>
            <w:r w:rsidRPr="003B34B1">
              <w:rPr>
                <w:rFonts w:asciiTheme="minorHAnsi" w:hAnsiTheme="minorHAnsi" w:cstheme="minorHAnsi"/>
                <w:sz w:val="28"/>
                <w:szCs w:val="28"/>
              </w:rPr>
              <w:t>incorporation in</w:t>
            </w:r>
            <w:r w:rsidRPr="003B34B1">
              <w:rPr>
                <w:rFonts w:asciiTheme="minorHAnsi" w:hAnsiTheme="minorHAnsi" w:cstheme="minorHAnsi"/>
                <w:spacing w:val="-9"/>
                <w:sz w:val="28"/>
                <w:szCs w:val="28"/>
              </w:rPr>
              <w:t xml:space="preserve"> </w:t>
            </w:r>
            <w:r w:rsidRPr="003B34B1">
              <w:rPr>
                <w:rFonts w:asciiTheme="minorHAnsi" w:hAnsiTheme="minorHAnsi" w:cstheme="minorHAnsi"/>
                <w:sz w:val="28"/>
                <w:szCs w:val="28"/>
              </w:rPr>
              <w:t>a</w:t>
            </w:r>
            <w:r w:rsidRPr="003B34B1">
              <w:rPr>
                <w:rFonts w:asciiTheme="minorHAnsi" w:hAnsiTheme="minorHAnsi" w:cstheme="minorHAnsi"/>
                <w:spacing w:val="-9"/>
                <w:sz w:val="28"/>
                <w:szCs w:val="28"/>
              </w:rPr>
              <w:t xml:space="preserve"> </w:t>
            </w:r>
            <w:r w:rsidRPr="003B34B1">
              <w:rPr>
                <w:rFonts w:asciiTheme="minorHAnsi" w:hAnsiTheme="minorHAnsi" w:cstheme="minorHAnsi"/>
                <w:sz w:val="28"/>
                <w:szCs w:val="28"/>
              </w:rPr>
              <w:t>chip,</w:t>
            </w:r>
            <w:r w:rsidRPr="003B34B1">
              <w:rPr>
                <w:rFonts w:asciiTheme="minorHAnsi" w:hAnsiTheme="minorHAnsi" w:cstheme="minorHAnsi"/>
                <w:spacing w:val="-9"/>
                <w:sz w:val="28"/>
                <w:szCs w:val="28"/>
              </w:rPr>
              <w:t xml:space="preserve"> </w:t>
            </w:r>
            <w:r w:rsidRPr="003B34B1">
              <w:rPr>
                <w:rFonts w:asciiTheme="minorHAnsi" w:hAnsiTheme="minorHAnsi" w:cstheme="minorHAnsi"/>
                <w:sz w:val="28"/>
                <w:szCs w:val="28"/>
              </w:rPr>
              <w:t>enabling</w:t>
            </w:r>
            <w:r w:rsidRPr="003B34B1">
              <w:rPr>
                <w:rFonts w:asciiTheme="minorHAnsi" w:hAnsiTheme="minorHAnsi" w:cstheme="minorHAnsi"/>
                <w:spacing w:val="-9"/>
                <w:sz w:val="28"/>
                <w:szCs w:val="28"/>
              </w:rPr>
              <w:t xml:space="preserve"> </w:t>
            </w:r>
            <w:r w:rsidRPr="003B34B1">
              <w:rPr>
                <w:rFonts w:asciiTheme="minorHAnsi" w:hAnsiTheme="minorHAnsi" w:cstheme="minorHAnsi"/>
                <w:sz w:val="28"/>
                <w:szCs w:val="28"/>
              </w:rPr>
              <w:t>early</w:t>
            </w:r>
            <w:r w:rsidRPr="003B34B1">
              <w:rPr>
                <w:rFonts w:asciiTheme="minorHAnsi" w:hAnsiTheme="minorHAnsi" w:cstheme="minorHAnsi"/>
                <w:spacing w:val="-9"/>
                <w:sz w:val="28"/>
                <w:szCs w:val="28"/>
              </w:rPr>
              <w:t xml:space="preserve"> </w:t>
            </w:r>
            <w:r w:rsidRPr="003B34B1">
              <w:rPr>
                <w:rFonts w:asciiTheme="minorHAnsi" w:hAnsiTheme="minorHAnsi" w:cstheme="minorHAnsi"/>
                <w:sz w:val="28"/>
                <w:szCs w:val="28"/>
              </w:rPr>
              <w:t>enforcement at the design stage.</w:t>
            </w:r>
          </w:p>
        </w:tc>
        <w:tc>
          <w:tcPr>
            <w:tcW w:w="4680" w:type="dxa"/>
          </w:tcPr>
          <w:p w14:paraId="254614F5" w14:textId="77777777" w:rsidR="00CC7FD6" w:rsidRPr="003B34B1" w:rsidRDefault="00CC7FD6" w:rsidP="003B34B1">
            <w:pPr>
              <w:pStyle w:val="TableParagraph"/>
              <w:ind w:right="207"/>
              <w:rPr>
                <w:rFonts w:asciiTheme="minorHAnsi" w:hAnsiTheme="minorHAnsi" w:cstheme="minorHAnsi"/>
                <w:sz w:val="28"/>
                <w:szCs w:val="28"/>
              </w:rPr>
            </w:pPr>
            <w:r w:rsidRPr="003B34B1">
              <w:rPr>
                <w:rFonts w:asciiTheme="minorHAnsi" w:hAnsiTheme="minorHAnsi" w:cstheme="minorHAnsi"/>
                <w:sz w:val="28"/>
                <w:szCs w:val="28"/>
              </w:rPr>
              <w:t>Low registration rates and limited judicial</w:t>
            </w:r>
            <w:r w:rsidRPr="003B34B1">
              <w:rPr>
                <w:rFonts w:asciiTheme="minorHAnsi" w:hAnsiTheme="minorHAnsi" w:cstheme="minorHAnsi"/>
                <w:spacing w:val="-9"/>
                <w:sz w:val="28"/>
                <w:szCs w:val="28"/>
              </w:rPr>
              <w:t xml:space="preserve"> </w:t>
            </w:r>
            <w:r w:rsidRPr="003B34B1">
              <w:rPr>
                <w:rFonts w:asciiTheme="minorHAnsi" w:hAnsiTheme="minorHAnsi" w:cstheme="minorHAnsi"/>
                <w:sz w:val="28"/>
                <w:szCs w:val="28"/>
              </w:rPr>
              <w:t>precedent</w:t>
            </w:r>
            <w:r w:rsidRPr="003B34B1">
              <w:rPr>
                <w:rFonts w:asciiTheme="minorHAnsi" w:hAnsiTheme="minorHAnsi" w:cstheme="minorHAnsi"/>
                <w:spacing w:val="-9"/>
                <w:sz w:val="28"/>
                <w:szCs w:val="28"/>
              </w:rPr>
              <w:t xml:space="preserve"> </w:t>
            </w:r>
            <w:r w:rsidRPr="003B34B1">
              <w:rPr>
                <w:rFonts w:asciiTheme="minorHAnsi" w:hAnsiTheme="minorHAnsi" w:cstheme="minorHAnsi"/>
                <w:sz w:val="28"/>
                <w:szCs w:val="28"/>
              </w:rPr>
              <w:t>under</w:t>
            </w:r>
            <w:r w:rsidRPr="003B34B1">
              <w:rPr>
                <w:rFonts w:asciiTheme="minorHAnsi" w:hAnsiTheme="minorHAnsi" w:cstheme="minorHAnsi"/>
                <w:spacing w:val="-9"/>
                <w:sz w:val="28"/>
                <w:szCs w:val="28"/>
              </w:rPr>
              <w:t xml:space="preserve"> </w:t>
            </w:r>
            <w:r w:rsidRPr="003B34B1">
              <w:rPr>
                <w:rFonts w:asciiTheme="minorHAnsi" w:hAnsiTheme="minorHAnsi" w:cstheme="minorHAnsi"/>
                <w:sz w:val="28"/>
                <w:szCs w:val="28"/>
              </w:rPr>
              <w:t>the</w:t>
            </w:r>
            <w:r w:rsidRPr="003B34B1">
              <w:rPr>
                <w:rFonts w:asciiTheme="minorHAnsi" w:hAnsiTheme="minorHAnsi" w:cstheme="minorHAnsi"/>
                <w:spacing w:val="-9"/>
                <w:sz w:val="28"/>
                <w:szCs w:val="28"/>
              </w:rPr>
              <w:t xml:space="preserve"> </w:t>
            </w:r>
            <w:r w:rsidRPr="003B34B1">
              <w:rPr>
                <w:rFonts w:asciiTheme="minorHAnsi" w:hAnsiTheme="minorHAnsi" w:cstheme="minorHAnsi"/>
                <w:sz w:val="28"/>
                <w:szCs w:val="28"/>
              </w:rPr>
              <w:t>Act</w:t>
            </w:r>
            <w:r w:rsidRPr="003B34B1">
              <w:rPr>
                <w:rFonts w:asciiTheme="minorHAnsi" w:hAnsiTheme="minorHAnsi" w:cstheme="minorHAnsi"/>
                <w:spacing w:val="-9"/>
                <w:sz w:val="28"/>
                <w:szCs w:val="28"/>
              </w:rPr>
              <w:t xml:space="preserve"> </w:t>
            </w:r>
            <w:r w:rsidRPr="003B34B1">
              <w:rPr>
                <w:rFonts w:asciiTheme="minorHAnsi" w:hAnsiTheme="minorHAnsi" w:cstheme="minorHAnsi"/>
                <w:sz w:val="28"/>
                <w:szCs w:val="28"/>
              </w:rPr>
              <w:t>leave enforcement infrastructure underdeveloped</w:t>
            </w:r>
            <w:r w:rsidRPr="003B34B1">
              <w:rPr>
                <w:rFonts w:asciiTheme="minorHAnsi" w:hAnsiTheme="minorHAnsi" w:cstheme="minorHAnsi"/>
                <w:spacing w:val="-14"/>
                <w:sz w:val="28"/>
                <w:szCs w:val="28"/>
              </w:rPr>
              <w:t xml:space="preserve"> </w:t>
            </w:r>
            <w:r w:rsidRPr="003B34B1">
              <w:rPr>
                <w:rFonts w:asciiTheme="minorHAnsi" w:hAnsiTheme="minorHAnsi" w:cstheme="minorHAnsi"/>
                <w:sz w:val="28"/>
                <w:szCs w:val="28"/>
              </w:rPr>
              <w:t>compared</w:t>
            </w:r>
            <w:r w:rsidRPr="003B34B1">
              <w:rPr>
                <w:rFonts w:asciiTheme="minorHAnsi" w:hAnsiTheme="minorHAnsi" w:cstheme="minorHAnsi"/>
                <w:spacing w:val="-14"/>
                <w:sz w:val="28"/>
                <w:szCs w:val="28"/>
              </w:rPr>
              <w:t xml:space="preserve"> </w:t>
            </w:r>
            <w:r w:rsidRPr="003B34B1">
              <w:rPr>
                <w:rFonts w:asciiTheme="minorHAnsi" w:hAnsiTheme="minorHAnsi" w:cstheme="minorHAnsi"/>
                <w:sz w:val="28"/>
                <w:szCs w:val="28"/>
              </w:rPr>
              <w:t>to</w:t>
            </w:r>
            <w:r w:rsidRPr="003B34B1">
              <w:rPr>
                <w:rFonts w:asciiTheme="minorHAnsi" w:hAnsiTheme="minorHAnsi" w:cstheme="minorHAnsi"/>
                <w:spacing w:val="-14"/>
                <w:sz w:val="28"/>
                <w:szCs w:val="28"/>
              </w:rPr>
              <w:t xml:space="preserve"> </w:t>
            </w:r>
            <w:r w:rsidRPr="003B34B1">
              <w:rPr>
                <w:rFonts w:asciiTheme="minorHAnsi" w:hAnsiTheme="minorHAnsi" w:cstheme="minorHAnsi"/>
                <w:sz w:val="28"/>
                <w:szCs w:val="28"/>
              </w:rPr>
              <w:t>patents or trademarks.</w:t>
            </w:r>
          </w:p>
        </w:tc>
      </w:tr>
      <w:tr w:rsidR="00CC7FD6" w:rsidRPr="003B34B1" w14:paraId="2C1D1C6E" w14:textId="77777777" w:rsidTr="00EC2C66">
        <w:trPr>
          <w:trHeight w:val="2208"/>
        </w:trPr>
        <w:tc>
          <w:tcPr>
            <w:tcW w:w="4680" w:type="dxa"/>
          </w:tcPr>
          <w:p w14:paraId="3F814BE1" w14:textId="77777777" w:rsidR="00CC7FD6" w:rsidRPr="003B34B1" w:rsidRDefault="00CC7FD6" w:rsidP="003B34B1">
            <w:pPr>
              <w:pStyle w:val="TableParagraph"/>
              <w:ind w:right="207"/>
              <w:rPr>
                <w:rFonts w:asciiTheme="minorHAnsi" w:hAnsiTheme="minorHAnsi" w:cstheme="minorHAnsi"/>
                <w:sz w:val="28"/>
                <w:szCs w:val="28"/>
              </w:rPr>
            </w:pPr>
            <w:r w:rsidRPr="003B34B1">
              <w:rPr>
                <w:rFonts w:asciiTheme="minorHAnsi" w:hAnsiTheme="minorHAnsi" w:cstheme="minorHAnsi"/>
                <w:sz w:val="28"/>
                <w:szCs w:val="28"/>
              </w:rPr>
              <w:lastRenderedPageBreak/>
              <w:t>Protection covers both the layout-design itself and integrated circuits or articles</w:t>
            </w:r>
            <w:r w:rsidRPr="003B34B1">
              <w:rPr>
                <w:rFonts w:asciiTheme="minorHAnsi" w:hAnsiTheme="minorHAnsi" w:cstheme="minorHAnsi"/>
                <w:spacing w:val="-11"/>
                <w:sz w:val="28"/>
                <w:szCs w:val="28"/>
              </w:rPr>
              <w:t xml:space="preserve"> </w:t>
            </w:r>
            <w:r w:rsidRPr="003B34B1">
              <w:rPr>
                <w:rFonts w:asciiTheme="minorHAnsi" w:hAnsiTheme="minorHAnsi" w:cstheme="minorHAnsi"/>
                <w:sz w:val="28"/>
                <w:szCs w:val="28"/>
              </w:rPr>
              <w:t>incorporating</w:t>
            </w:r>
            <w:r w:rsidRPr="003B34B1">
              <w:rPr>
                <w:rFonts w:asciiTheme="minorHAnsi" w:hAnsiTheme="minorHAnsi" w:cstheme="minorHAnsi"/>
                <w:spacing w:val="-11"/>
                <w:sz w:val="28"/>
                <w:szCs w:val="28"/>
              </w:rPr>
              <w:t xml:space="preserve"> </w:t>
            </w:r>
            <w:r w:rsidRPr="003B34B1">
              <w:rPr>
                <w:rFonts w:asciiTheme="minorHAnsi" w:hAnsiTheme="minorHAnsi" w:cstheme="minorHAnsi"/>
                <w:sz w:val="28"/>
                <w:szCs w:val="28"/>
              </w:rPr>
              <w:t>it,</w:t>
            </w:r>
            <w:r w:rsidRPr="003B34B1">
              <w:rPr>
                <w:rFonts w:asciiTheme="minorHAnsi" w:hAnsiTheme="minorHAnsi" w:cstheme="minorHAnsi"/>
                <w:spacing w:val="-11"/>
                <w:sz w:val="28"/>
                <w:szCs w:val="28"/>
              </w:rPr>
              <w:t xml:space="preserve"> </w:t>
            </w:r>
            <w:r w:rsidRPr="003B34B1">
              <w:rPr>
                <w:rFonts w:asciiTheme="minorHAnsi" w:hAnsiTheme="minorHAnsi" w:cstheme="minorHAnsi"/>
                <w:sz w:val="28"/>
                <w:szCs w:val="28"/>
              </w:rPr>
              <w:t>extending</w:t>
            </w:r>
            <w:r w:rsidRPr="003B34B1">
              <w:rPr>
                <w:rFonts w:asciiTheme="minorHAnsi" w:hAnsiTheme="minorHAnsi" w:cstheme="minorHAnsi"/>
                <w:spacing w:val="-11"/>
                <w:sz w:val="28"/>
                <w:szCs w:val="28"/>
              </w:rPr>
              <w:t xml:space="preserve"> </w:t>
            </w:r>
            <w:r w:rsidRPr="003B34B1">
              <w:rPr>
                <w:rFonts w:asciiTheme="minorHAnsi" w:hAnsiTheme="minorHAnsi" w:cstheme="minorHAnsi"/>
                <w:sz w:val="28"/>
                <w:szCs w:val="28"/>
              </w:rPr>
              <w:t xml:space="preserve">the coverage downstream in the supply </w:t>
            </w:r>
            <w:r w:rsidRPr="003B34B1">
              <w:rPr>
                <w:rFonts w:asciiTheme="minorHAnsi" w:hAnsiTheme="minorHAnsi" w:cstheme="minorHAnsi"/>
                <w:spacing w:val="-2"/>
                <w:sz w:val="28"/>
                <w:szCs w:val="28"/>
              </w:rPr>
              <w:t>chain.</w:t>
            </w:r>
          </w:p>
        </w:tc>
        <w:tc>
          <w:tcPr>
            <w:tcW w:w="4680" w:type="dxa"/>
          </w:tcPr>
          <w:p w14:paraId="5E48DB97" w14:textId="77777777" w:rsidR="00CC7FD6" w:rsidRPr="003B34B1" w:rsidRDefault="00CC7FD6" w:rsidP="003B34B1">
            <w:pPr>
              <w:pStyle w:val="TableParagraph"/>
              <w:ind w:right="207"/>
              <w:rPr>
                <w:rFonts w:asciiTheme="minorHAnsi" w:hAnsiTheme="minorHAnsi" w:cstheme="minorHAnsi"/>
                <w:sz w:val="28"/>
                <w:szCs w:val="28"/>
              </w:rPr>
            </w:pPr>
            <w:r w:rsidRPr="003B34B1">
              <w:rPr>
                <w:rFonts w:asciiTheme="minorHAnsi" w:hAnsiTheme="minorHAnsi" w:cstheme="minorHAnsi"/>
                <w:sz w:val="28"/>
                <w:szCs w:val="28"/>
              </w:rPr>
              <w:t>The Act does not protect the functional principles or underlying electronic logic of a circuit, only the creative</w:t>
            </w:r>
            <w:r w:rsidRPr="003B34B1">
              <w:rPr>
                <w:rFonts w:asciiTheme="minorHAnsi" w:hAnsiTheme="minorHAnsi" w:cstheme="minorHAnsi"/>
                <w:spacing w:val="-14"/>
                <w:sz w:val="28"/>
                <w:szCs w:val="28"/>
              </w:rPr>
              <w:t xml:space="preserve"> </w:t>
            </w:r>
            <w:r w:rsidRPr="003B34B1">
              <w:rPr>
                <w:rFonts w:asciiTheme="minorHAnsi" w:hAnsiTheme="minorHAnsi" w:cstheme="minorHAnsi"/>
                <w:sz w:val="28"/>
                <w:szCs w:val="28"/>
              </w:rPr>
              <w:t>arrangement.</w:t>
            </w:r>
            <w:r w:rsidRPr="003B34B1">
              <w:rPr>
                <w:rFonts w:asciiTheme="minorHAnsi" w:hAnsiTheme="minorHAnsi" w:cstheme="minorHAnsi"/>
                <w:spacing w:val="-14"/>
                <w:sz w:val="28"/>
                <w:szCs w:val="28"/>
              </w:rPr>
              <w:t xml:space="preserve"> </w:t>
            </w:r>
            <w:r w:rsidRPr="003B34B1">
              <w:rPr>
                <w:rFonts w:asciiTheme="minorHAnsi" w:hAnsiTheme="minorHAnsi" w:cstheme="minorHAnsi"/>
                <w:sz w:val="28"/>
                <w:szCs w:val="28"/>
              </w:rPr>
              <w:t>A</w:t>
            </w:r>
            <w:r w:rsidRPr="003B34B1">
              <w:rPr>
                <w:rFonts w:asciiTheme="minorHAnsi" w:hAnsiTheme="minorHAnsi" w:cstheme="minorHAnsi"/>
                <w:spacing w:val="-14"/>
                <w:sz w:val="28"/>
                <w:szCs w:val="28"/>
              </w:rPr>
              <w:t xml:space="preserve"> </w:t>
            </w:r>
            <w:r w:rsidRPr="003B34B1">
              <w:rPr>
                <w:rFonts w:asciiTheme="minorHAnsi" w:hAnsiTheme="minorHAnsi" w:cstheme="minorHAnsi"/>
                <w:sz w:val="28"/>
                <w:szCs w:val="28"/>
              </w:rPr>
              <w:t>functionally identical design with a different arrangement does not infringe.</w:t>
            </w:r>
          </w:p>
        </w:tc>
      </w:tr>
      <w:tr w:rsidR="00CC7FD6" w:rsidRPr="003B34B1" w14:paraId="708DCED7" w14:textId="77777777" w:rsidTr="00EC2C66">
        <w:trPr>
          <w:trHeight w:val="2208"/>
        </w:trPr>
        <w:tc>
          <w:tcPr>
            <w:tcW w:w="4680" w:type="dxa"/>
          </w:tcPr>
          <w:p w14:paraId="73D86300" w14:textId="77777777" w:rsidR="00CC7FD6" w:rsidRPr="003B34B1" w:rsidRDefault="00CC7FD6" w:rsidP="003B34B1">
            <w:pPr>
              <w:pStyle w:val="TableParagraph"/>
              <w:rPr>
                <w:rFonts w:asciiTheme="minorHAnsi" w:hAnsiTheme="minorHAnsi" w:cstheme="minorHAnsi"/>
                <w:sz w:val="28"/>
                <w:szCs w:val="28"/>
              </w:rPr>
            </w:pPr>
            <w:r w:rsidRPr="003B34B1">
              <w:rPr>
                <w:rFonts w:asciiTheme="minorHAnsi" w:hAnsiTheme="minorHAnsi" w:cstheme="minorHAnsi"/>
                <w:sz w:val="28"/>
                <w:szCs w:val="28"/>
              </w:rPr>
              <w:t>Innocent</w:t>
            </w:r>
            <w:r w:rsidRPr="003B34B1">
              <w:rPr>
                <w:rFonts w:asciiTheme="minorHAnsi" w:hAnsiTheme="minorHAnsi" w:cstheme="minorHAnsi"/>
                <w:spacing w:val="-14"/>
                <w:sz w:val="28"/>
                <w:szCs w:val="28"/>
              </w:rPr>
              <w:t xml:space="preserve"> </w:t>
            </w:r>
            <w:r w:rsidRPr="003B34B1">
              <w:rPr>
                <w:rFonts w:asciiTheme="minorHAnsi" w:hAnsiTheme="minorHAnsi" w:cstheme="minorHAnsi"/>
                <w:sz w:val="28"/>
                <w:szCs w:val="28"/>
              </w:rPr>
              <w:t>infringer</w:t>
            </w:r>
            <w:r w:rsidRPr="003B34B1">
              <w:rPr>
                <w:rFonts w:asciiTheme="minorHAnsi" w:hAnsiTheme="minorHAnsi" w:cstheme="minorHAnsi"/>
                <w:spacing w:val="-14"/>
                <w:sz w:val="28"/>
                <w:szCs w:val="28"/>
              </w:rPr>
              <w:t xml:space="preserve"> </w:t>
            </w:r>
            <w:r w:rsidRPr="003B34B1">
              <w:rPr>
                <w:rFonts w:asciiTheme="minorHAnsi" w:hAnsiTheme="minorHAnsi" w:cstheme="minorHAnsi"/>
                <w:sz w:val="28"/>
                <w:szCs w:val="28"/>
              </w:rPr>
              <w:t>protection</w:t>
            </w:r>
            <w:r w:rsidRPr="003B34B1">
              <w:rPr>
                <w:rFonts w:asciiTheme="minorHAnsi" w:hAnsiTheme="minorHAnsi" w:cstheme="minorHAnsi"/>
                <w:spacing w:val="-14"/>
                <w:sz w:val="28"/>
                <w:szCs w:val="28"/>
              </w:rPr>
              <w:t xml:space="preserve"> </w:t>
            </w:r>
            <w:r w:rsidRPr="003B34B1">
              <w:rPr>
                <w:rFonts w:asciiTheme="minorHAnsi" w:hAnsiTheme="minorHAnsi" w:cstheme="minorHAnsi"/>
                <w:sz w:val="28"/>
                <w:szCs w:val="28"/>
              </w:rPr>
              <w:t>under Section 18(5) provides a graduated response — royalty rather than immediate prohibition — avoiding disproportionate hardship on unknowing downstream parties.</w:t>
            </w:r>
          </w:p>
        </w:tc>
        <w:tc>
          <w:tcPr>
            <w:tcW w:w="4680" w:type="dxa"/>
          </w:tcPr>
          <w:p w14:paraId="4F5AFC4C" w14:textId="77777777" w:rsidR="00CC7FD6" w:rsidRPr="003B34B1" w:rsidRDefault="00CC7FD6" w:rsidP="003B34B1">
            <w:pPr>
              <w:pStyle w:val="TableParagraph"/>
              <w:ind w:right="270"/>
              <w:rPr>
                <w:rFonts w:asciiTheme="minorHAnsi" w:hAnsiTheme="minorHAnsi" w:cstheme="minorHAnsi"/>
                <w:sz w:val="28"/>
                <w:szCs w:val="28"/>
              </w:rPr>
            </w:pPr>
            <w:r w:rsidRPr="003B34B1">
              <w:rPr>
                <w:rFonts w:asciiTheme="minorHAnsi" w:hAnsiTheme="minorHAnsi" w:cstheme="minorHAnsi"/>
                <w:sz w:val="28"/>
                <w:szCs w:val="28"/>
              </w:rPr>
              <w:t>Section 16 bars any proceedings for infringement of an unregistered layout-design, placing the entire burden</w:t>
            </w:r>
            <w:r w:rsidRPr="003B34B1">
              <w:rPr>
                <w:rFonts w:asciiTheme="minorHAnsi" w:hAnsiTheme="minorHAnsi" w:cstheme="minorHAnsi"/>
                <w:spacing w:val="-9"/>
                <w:sz w:val="28"/>
                <w:szCs w:val="28"/>
              </w:rPr>
              <w:t xml:space="preserve"> </w:t>
            </w:r>
            <w:r w:rsidRPr="003B34B1">
              <w:rPr>
                <w:rFonts w:asciiTheme="minorHAnsi" w:hAnsiTheme="minorHAnsi" w:cstheme="minorHAnsi"/>
                <w:sz w:val="28"/>
                <w:szCs w:val="28"/>
              </w:rPr>
              <w:t>of</w:t>
            </w:r>
            <w:r w:rsidRPr="003B34B1">
              <w:rPr>
                <w:rFonts w:asciiTheme="minorHAnsi" w:hAnsiTheme="minorHAnsi" w:cstheme="minorHAnsi"/>
                <w:spacing w:val="-9"/>
                <w:sz w:val="28"/>
                <w:szCs w:val="28"/>
              </w:rPr>
              <w:t xml:space="preserve"> </w:t>
            </w:r>
            <w:r w:rsidRPr="003B34B1">
              <w:rPr>
                <w:rFonts w:asciiTheme="minorHAnsi" w:hAnsiTheme="minorHAnsi" w:cstheme="minorHAnsi"/>
                <w:sz w:val="28"/>
                <w:szCs w:val="28"/>
              </w:rPr>
              <w:t>enforcement</w:t>
            </w:r>
            <w:r w:rsidRPr="003B34B1">
              <w:rPr>
                <w:rFonts w:asciiTheme="minorHAnsi" w:hAnsiTheme="minorHAnsi" w:cstheme="minorHAnsi"/>
                <w:spacing w:val="-9"/>
                <w:sz w:val="28"/>
                <w:szCs w:val="28"/>
              </w:rPr>
              <w:t xml:space="preserve"> </w:t>
            </w:r>
            <w:r w:rsidRPr="003B34B1">
              <w:rPr>
                <w:rFonts w:asciiTheme="minorHAnsi" w:hAnsiTheme="minorHAnsi" w:cstheme="minorHAnsi"/>
                <w:sz w:val="28"/>
                <w:szCs w:val="28"/>
              </w:rPr>
              <w:t>on</w:t>
            </w:r>
            <w:r w:rsidRPr="003B34B1">
              <w:rPr>
                <w:rFonts w:asciiTheme="minorHAnsi" w:hAnsiTheme="minorHAnsi" w:cstheme="minorHAnsi"/>
                <w:spacing w:val="-9"/>
                <w:sz w:val="28"/>
                <w:szCs w:val="28"/>
              </w:rPr>
              <w:t xml:space="preserve"> </w:t>
            </w:r>
            <w:r w:rsidRPr="003B34B1">
              <w:rPr>
                <w:rFonts w:asciiTheme="minorHAnsi" w:hAnsiTheme="minorHAnsi" w:cstheme="minorHAnsi"/>
                <w:sz w:val="28"/>
                <w:szCs w:val="28"/>
              </w:rPr>
              <w:t>timely</w:t>
            </w:r>
            <w:r w:rsidRPr="003B34B1">
              <w:rPr>
                <w:rFonts w:asciiTheme="minorHAnsi" w:hAnsiTheme="minorHAnsi" w:cstheme="minorHAnsi"/>
                <w:spacing w:val="-9"/>
                <w:sz w:val="28"/>
                <w:szCs w:val="28"/>
              </w:rPr>
              <w:t xml:space="preserve"> </w:t>
            </w:r>
            <w:r w:rsidRPr="003B34B1">
              <w:rPr>
                <w:rFonts w:asciiTheme="minorHAnsi" w:hAnsiTheme="minorHAnsi" w:cstheme="minorHAnsi"/>
                <w:sz w:val="28"/>
                <w:szCs w:val="28"/>
              </w:rPr>
              <w:t>and correctly filed registrations.</w:t>
            </w:r>
          </w:p>
        </w:tc>
      </w:tr>
      <w:tr w:rsidR="00CC7FD6" w:rsidRPr="003B34B1" w14:paraId="29995130" w14:textId="77777777" w:rsidTr="00EC2C66">
        <w:trPr>
          <w:trHeight w:val="1866"/>
        </w:trPr>
        <w:tc>
          <w:tcPr>
            <w:tcW w:w="4680" w:type="dxa"/>
          </w:tcPr>
          <w:p w14:paraId="0B450924" w14:textId="77777777" w:rsidR="00CC7FD6" w:rsidRPr="003B34B1" w:rsidRDefault="00CC7FD6" w:rsidP="003B34B1">
            <w:pPr>
              <w:pStyle w:val="TableParagraph"/>
              <w:ind w:right="159"/>
              <w:rPr>
                <w:rFonts w:asciiTheme="minorHAnsi" w:hAnsiTheme="minorHAnsi" w:cstheme="minorHAnsi"/>
                <w:sz w:val="28"/>
                <w:szCs w:val="28"/>
              </w:rPr>
            </w:pPr>
            <w:r w:rsidRPr="003B34B1">
              <w:rPr>
                <w:rFonts w:asciiTheme="minorHAnsi" w:hAnsiTheme="minorHAnsi" w:cstheme="minorHAnsi"/>
                <w:sz w:val="28"/>
                <w:szCs w:val="28"/>
              </w:rPr>
              <w:t>Compulsory</w:t>
            </w:r>
            <w:r w:rsidRPr="003B34B1">
              <w:rPr>
                <w:rFonts w:asciiTheme="minorHAnsi" w:hAnsiTheme="minorHAnsi" w:cstheme="minorHAnsi"/>
                <w:spacing w:val="-11"/>
                <w:sz w:val="28"/>
                <w:szCs w:val="28"/>
              </w:rPr>
              <w:t xml:space="preserve"> </w:t>
            </w:r>
            <w:r w:rsidRPr="003B34B1">
              <w:rPr>
                <w:rFonts w:asciiTheme="minorHAnsi" w:hAnsiTheme="minorHAnsi" w:cstheme="minorHAnsi"/>
                <w:sz w:val="28"/>
                <w:szCs w:val="28"/>
              </w:rPr>
              <w:t>licensing</w:t>
            </w:r>
            <w:r w:rsidRPr="003B34B1">
              <w:rPr>
                <w:rFonts w:asciiTheme="minorHAnsi" w:hAnsiTheme="minorHAnsi" w:cstheme="minorHAnsi"/>
                <w:spacing w:val="-11"/>
                <w:sz w:val="28"/>
                <w:szCs w:val="28"/>
              </w:rPr>
              <w:t xml:space="preserve"> </w:t>
            </w:r>
            <w:r w:rsidRPr="003B34B1">
              <w:rPr>
                <w:rFonts w:asciiTheme="minorHAnsi" w:hAnsiTheme="minorHAnsi" w:cstheme="minorHAnsi"/>
                <w:sz w:val="28"/>
                <w:szCs w:val="28"/>
              </w:rPr>
              <w:t>under</w:t>
            </w:r>
            <w:r w:rsidRPr="003B34B1">
              <w:rPr>
                <w:rFonts w:asciiTheme="minorHAnsi" w:hAnsiTheme="minorHAnsi" w:cstheme="minorHAnsi"/>
                <w:spacing w:val="-11"/>
                <w:sz w:val="28"/>
                <w:szCs w:val="28"/>
              </w:rPr>
              <w:t xml:space="preserve"> </w:t>
            </w:r>
            <w:r w:rsidRPr="003B34B1">
              <w:rPr>
                <w:rFonts w:asciiTheme="minorHAnsi" w:hAnsiTheme="minorHAnsi" w:cstheme="minorHAnsi"/>
                <w:sz w:val="28"/>
                <w:szCs w:val="28"/>
              </w:rPr>
              <w:t>Section</w:t>
            </w:r>
            <w:r w:rsidRPr="003B34B1">
              <w:rPr>
                <w:rFonts w:asciiTheme="minorHAnsi" w:hAnsiTheme="minorHAnsi" w:cstheme="minorHAnsi"/>
                <w:spacing w:val="-11"/>
                <w:sz w:val="28"/>
                <w:szCs w:val="28"/>
              </w:rPr>
              <w:t xml:space="preserve"> </w:t>
            </w:r>
            <w:r w:rsidRPr="003B34B1">
              <w:rPr>
                <w:rFonts w:asciiTheme="minorHAnsi" w:hAnsiTheme="minorHAnsi" w:cstheme="minorHAnsi"/>
                <w:sz w:val="28"/>
                <w:szCs w:val="28"/>
              </w:rPr>
              <w:t>51 ensures that exclusive rights cannot override genuine national emergencies or public interest needs.</w:t>
            </w:r>
          </w:p>
        </w:tc>
        <w:tc>
          <w:tcPr>
            <w:tcW w:w="4680" w:type="dxa"/>
          </w:tcPr>
          <w:p w14:paraId="727C6771" w14:textId="77777777" w:rsidR="00CC7FD6" w:rsidRPr="003B34B1" w:rsidRDefault="00CC7FD6" w:rsidP="003B34B1">
            <w:pPr>
              <w:pStyle w:val="TableParagraph"/>
              <w:ind w:right="207"/>
              <w:rPr>
                <w:rFonts w:asciiTheme="minorHAnsi" w:hAnsiTheme="minorHAnsi" w:cstheme="minorHAnsi"/>
                <w:sz w:val="28"/>
                <w:szCs w:val="28"/>
              </w:rPr>
            </w:pPr>
            <w:r w:rsidRPr="003B34B1">
              <w:rPr>
                <w:rFonts w:asciiTheme="minorHAnsi" w:hAnsiTheme="minorHAnsi" w:cstheme="minorHAnsi"/>
                <w:sz w:val="28"/>
                <w:szCs w:val="28"/>
              </w:rPr>
              <w:t>Proving originality — especially for complex designs combining known elements</w:t>
            </w:r>
            <w:r w:rsidRPr="003B34B1">
              <w:rPr>
                <w:rFonts w:asciiTheme="minorHAnsi" w:hAnsiTheme="minorHAnsi" w:cstheme="minorHAnsi"/>
                <w:spacing w:val="-11"/>
                <w:sz w:val="28"/>
                <w:szCs w:val="28"/>
              </w:rPr>
              <w:t xml:space="preserve"> </w:t>
            </w:r>
            <w:r w:rsidRPr="003B34B1">
              <w:rPr>
                <w:rFonts w:asciiTheme="minorHAnsi" w:hAnsiTheme="minorHAnsi" w:cstheme="minorHAnsi"/>
                <w:sz w:val="28"/>
                <w:szCs w:val="28"/>
              </w:rPr>
              <w:t>—</w:t>
            </w:r>
            <w:r w:rsidRPr="003B34B1">
              <w:rPr>
                <w:rFonts w:asciiTheme="minorHAnsi" w:hAnsiTheme="minorHAnsi" w:cstheme="minorHAnsi"/>
                <w:spacing w:val="-11"/>
                <w:sz w:val="28"/>
                <w:szCs w:val="28"/>
              </w:rPr>
              <w:t xml:space="preserve"> </w:t>
            </w:r>
            <w:r w:rsidRPr="003B34B1">
              <w:rPr>
                <w:rFonts w:asciiTheme="minorHAnsi" w:hAnsiTheme="minorHAnsi" w:cstheme="minorHAnsi"/>
                <w:sz w:val="28"/>
                <w:szCs w:val="28"/>
              </w:rPr>
              <w:t>requires</w:t>
            </w:r>
            <w:r w:rsidRPr="003B34B1">
              <w:rPr>
                <w:rFonts w:asciiTheme="minorHAnsi" w:hAnsiTheme="minorHAnsi" w:cstheme="minorHAnsi"/>
                <w:spacing w:val="-11"/>
                <w:sz w:val="28"/>
                <w:szCs w:val="28"/>
              </w:rPr>
              <w:t xml:space="preserve"> </w:t>
            </w:r>
            <w:r w:rsidRPr="003B34B1">
              <w:rPr>
                <w:rFonts w:asciiTheme="minorHAnsi" w:hAnsiTheme="minorHAnsi" w:cstheme="minorHAnsi"/>
                <w:sz w:val="28"/>
                <w:szCs w:val="28"/>
              </w:rPr>
              <w:t>highly</w:t>
            </w:r>
            <w:r w:rsidRPr="003B34B1">
              <w:rPr>
                <w:rFonts w:asciiTheme="minorHAnsi" w:hAnsiTheme="minorHAnsi" w:cstheme="minorHAnsi"/>
                <w:spacing w:val="-11"/>
                <w:sz w:val="28"/>
                <w:szCs w:val="28"/>
              </w:rPr>
              <w:t xml:space="preserve"> </w:t>
            </w:r>
            <w:r w:rsidRPr="003B34B1">
              <w:rPr>
                <w:rFonts w:asciiTheme="minorHAnsi" w:hAnsiTheme="minorHAnsi" w:cstheme="minorHAnsi"/>
                <w:sz w:val="28"/>
                <w:szCs w:val="28"/>
              </w:rPr>
              <w:t>technical evidence and expert testimony, making litigation expensive.</w:t>
            </w:r>
          </w:p>
        </w:tc>
      </w:tr>
    </w:tbl>
    <w:p w14:paraId="79CC7115" w14:textId="77777777" w:rsidR="00CC7FD6" w:rsidRPr="003B34B1" w:rsidRDefault="00CC7FD6" w:rsidP="003B34B1">
      <w:pPr>
        <w:pStyle w:val="Heading1"/>
        <w:numPr>
          <w:ilvl w:val="0"/>
          <w:numId w:val="1"/>
        </w:numPr>
        <w:tabs>
          <w:tab w:val="left" w:pos="303"/>
        </w:tabs>
        <w:spacing w:before="182"/>
        <w:ind w:left="23" w:right="6947" w:firstLine="0"/>
        <w:rPr>
          <w:rFonts w:asciiTheme="minorHAnsi" w:hAnsiTheme="minorHAnsi" w:cstheme="minorHAnsi"/>
        </w:rPr>
      </w:pPr>
      <w:r w:rsidRPr="003B34B1">
        <w:rPr>
          <w:rFonts w:asciiTheme="minorHAnsi" w:hAnsiTheme="minorHAnsi" w:cstheme="minorHAnsi"/>
        </w:rPr>
        <w:t>Remedies</w:t>
      </w:r>
      <w:r w:rsidRPr="003B34B1">
        <w:rPr>
          <w:rFonts w:asciiTheme="minorHAnsi" w:hAnsiTheme="minorHAnsi" w:cstheme="minorHAnsi"/>
          <w:spacing w:val="-16"/>
        </w:rPr>
        <w:t xml:space="preserve"> </w:t>
      </w:r>
      <w:r w:rsidRPr="003B34B1">
        <w:rPr>
          <w:rFonts w:asciiTheme="minorHAnsi" w:hAnsiTheme="minorHAnsi" w:cstheme="minorHAnsi"/>
        </w:rPr>
        <w:t>available Civil remedies</w:t>
      </w:r>
    </w:p>
    <w:p w14:paraId="331B19E2" w14:textId="77777777" w:rsidR="00CC7FD6" w:rsidRPr="003B34B1" w:rsidRDefault="00CC7FD6" w:rsidP="003B34B1">
      <w:pPr>
        <w:pStyle w:val="BodyText"/>
        <w:spacing w:before="83"/>
        <w:ind w:left="23" w:right="0"/>
        <w:rPr>
          <w:rFonts w:asciiTheme="minorHAnsi" w:hAnsiTheme="minorHAnsi" w:cstheme="minorHAnsi"/>
        </w:rPr>
      </w:pPr>
      <w:r w:rsidRPr="003B34B1">
        <w:rPr>
          <w:rFonts w:asciiTheme="minorHAnsi" w:hAnsiTheme="minorHAnsi" w:cstheme="minorHAnsi"/>
        </w:rPr>
        <w:t>Injunction:</w:t>
      </w:r>
      <w:r w:rsidRPr="003B34B1">
        <w:rPr>
          <w:rFonts w:asciiTheme="minorHAnsi" w:hAnsiTheme="minorHAnsi" w:cstheme="minorHAnsi"/>
          <w:spacing w:val="-5"/>
        </w:rPr>
        <w:t xml:space="preserve"> </w:t>
      </w:r>
      <w:r w:rsidRPr="003B34B1">
        <w:rPr>
          <w:rFonts w:asciiTheme="minorHAnsi" w:hAnsiTheme="minorHAnsi" w:cstheme="minorHAnsi"/>
        </w:rPr>
        <w:t>The</w:t>
      </w:r>
      <w:r w:rsidRPr="003B34B1">
        <w:rPr>
          <w:rFonts w:asciiTheme="minorHAnsi" w:hAnsiTheme="minorHAnsi" w:cstheme="minorHAnsi"/>
          <w:spacing w:val="-5"/>
        </w:rPr>
        <w:t xml:space="preserve"> </w:t>
      </w:r>
      <w:r w:rsidRPr="003B34B1">
        <w:rPr>
          <w:rFonts w:asciiTheme="minorHAnsi" w:hAnsiTheme="minorHAnsi" w:cstheme="minorHAnsi"/>
        </w:rPr>
        <w:t>registered</w:t>
      </w:r>
      <w:r w:rsidRPr="003B34B1">
        <w:rPr>
          <w:rFonts w:asciiTheme="minorHAnsi" w:hAnsiTheme="minorHAnsi" w:cstheme="minorHAnsi"/>
          <w:spacing w:val="-5"/>
        </w:rPr>
        <w:t xml:space="preserve"> </w:t>
      </w:r>
      <w:r w:rsidRPr="003B34B1">
        <w:rPr>
          <w:rFonts w:asciiTheme="minorHAnsi" w:hAnsiTheme="minorHAnsi" w:cstheme="minorHAnsi"/>
        </w:rPr>
        <w:t>proprietor</w:t>
      </w:r>
      <w:r w:rsidRPr="003B34B1">
        <w:rPr>
          <w:rFonts w:asciiTheme="minorHAnsi" w:hAnsiTheme="minorHAnsi" w:cstheme="minorHAnsi"/>
          <w:spacing w:val="-5"/>
        </w:rPr>
        <w:t xml:space="preserve"> </w:t>
      </w:r>
      <w:r w:rsidRPr="003B34B1">
        <w:rPr>
          <w:rFonts w:asciiTheme="minorHAnsi" w:hAnsiTheme="minorHAnsi" w:cstheme="minorHAnsi"/>
        </w:rPr>
        <w:t>or</w:t>
      </w:r>
      <w:r w:rsidRPr="003B34B1">
        <w:rPr>
          <w:rFonts w:asciiTheme="minorHAnsi" w:hAnsiTheme="minorHAnsi" w:cstheme="minorHAnsi"/>
          <w:spacing w:val="-5"/>
        </w:rPr>
        <w:t xml:space="preserve"> </w:t>
      </w:r>
      <w:r w:rsidRPr="003B34B1">
        <w:rPr>
          <w:rFonts w:asciiTheme="minorHAnsi" w:hAnsiTheme="minorHAnsi" w:cstheme="minorHAnsi"/>
        </w:rPr>
        <w:t>registered</w:t>
      </w:r>
      <w:r w:rsidRPr="003B34B1">
        <w:rPr>
          <w:rFonts w:asciiTheme="minorHAnsi" w:hAnsiTheme="minorHAnsi" w:cstheme="minorHAnsi"/>
          <w:spacing w:val="-5"/>
        </w:rPr>
        <w:t xml:space="preserve"> </w:t>
      </w:r>
      <w:r w:rsidRPr="003B34B1">
        <w:rPr>
          <w:rFonts w:asciiTheme="minorHAnsi" w:hAnsiTheme="minorHAnsi" w:cstheme="minorHAnsi"/>
        </w:rPr>
        <w:t>user</w:t>
      </w:r>
      <w:r w:rsidRPr="003B34B1">
        <w:rPr>
          <w:rFonts w:asciiTheme="minorHAnsi" w:hAnsiTheme="minorHAnsi" w:cstheme="minorHAnsi"/>
          <w:spacing w:val="-5"/>
        </w:rPr>
        <w:t xml:space="preserve"> </w:t>
      </w:r>
      <w:r w:rsidRPr="003B34B1">
        <w:rPr>
          <w:rFonts w:asciiTheme="minorHAnsi" w:hAnsiTheme="minorHAnsi" w:cstheme="minorHAnsi"/>
        </w:rPr>
        <w:t>may</w:t>
      </w:r>
      <w:r w:rsidRPr="003B34B1">
        <w:rPr>
          <w:rFonts w:asciiTheme="minorHAnsi" w:hAnsiTheme="minorHAnsi" w:cstheme="minorHAnsi"/>
          <w:spacing w:val="-5"/>
        </w:rPr>
        <w:t xml:space="preserve"> </w:t>
      </w:r>
      <w:r w:rsidRPr="003B34B1">
        <w:rPr>
          <w:rFonts w:asciiTheme="minorHAnsi" w:hAnsiTheme="minorHAnsi" w:cstheme="minorHAnsi"/>
        </w:rPr>
        <w:t>approach</w:t>
      </w:r>
      <w:r w:rsidRPr="003B34B1">
        <w:rPr>
          <w:rFonts w:asciiTheme="minorHAnsi" w:hAnsiTheme="minorHAnsi" w:cstheme="minorHAnsi"/>
          <w:spacing w:val="-5"/>
        </w:rPr>
        <w:t xml:space="preserve"> </w:t>
      </w:r>
      <w:r w:rsidRPr="003B34B1">
        <w:rPr>
          <w:rFonts w:asciiTheme="minorHAnsi" w:hAnsiTheme="minorHAnsi" w:cstheme="minorHAnsi"/>
        </w:rPr>
        <w:t>the competent civil court for an injunction restraining actual or threatened infringement. An interim injunction may be granted where the plaintiff</w:t>
      </w:r>
    </w:p>
    <w:p w14:paraId="2F0FB944" w14:textId="77777777" w:rsidR="00CC7FD6" w:rsidRPr="003B34B1" w:rsidRDefault="00CC7FD6" w:rsidP="003B34B1">
      <w:pPr>
        <w:pStyle w:val="BodyText"/>
        <w:spacing w:before="102"/>
        <w:rPr>
          <w:rFonts w:asciiTheme="minorHAnsi" w:hAnsiTheme="minorHAnsi" w:cstheme="minorHAnsi"/>
        </w:rPr>
      </w:pPr>
      <w:r w:rsidRPr="003B34B1">
        <w:rPr>
          <w:rFonts w:asciiTheme="minorHAnsi" w:hAnsiTheme="minorHAnsi" w:cstheme="minorHAnsi"/>
        </w:rPr>
        <w:t>demonstrates a prima facie case, balance of convenience in their favour, and risk</w:t>
      </w:r>
      <w:r w:rsidRPr="003B34B1">
        <w:rPr>
          <w:rFonts w:asciiTheme="minorHAnsi" w:hAnsiTheme="minorHAnsi" w:cstheme="minorHAnsi"/>
          <w:spacing w:val="-4"/>
        </w:rPr>
        <w:t xml:space="preserve"> </w:t>
      </w:r>
      <w:r w:rsidRPr="003B34B1">
        <w:rPr>
          <w:rFonts w:asciiTheme="minorHAnsi" w:hAnsiTheme="minorHAnsi" w:cstheme="minorHAnsi"/>
        </w:rPr>
        <w:t>of</w:t>
      </w:r>
      <w:r w:rsidRPr="003B34B1">
        <w:rPr>
          <w:rFonts w:asciiTheme="minorHAnsi" w:hAnsiTheme="minorHAnsi" w:cstheme="minorHAnsi"/>
          <w:spacing w:val="-4"/>
        </w:rPr>
        <w:t xml:space="preserve"> </w:t>
      </w:r>
      <w:r w:rsidRPr="003B34B1">
        <w:rPr>
          <w:rFonts w:asciiTheme="minorHAnsi" w:hAnsiTheme="minorHAnsi" w:cstheme="minorHAnsi"/>
        </w:rPr>
        <w:t>irreparable</w:t>
      </w:r>
      <w:r w:rsidRPr="003B34B1">
        <w:rPr>
          <w:rFonts w:asciiTheme="minorHAnsi" w:hAnsiTheme="minorHAnsi" w:cstheme="minorHAnsi"/>
          <w:spacing w:val="-4"/>
        </w:rPr>
        <w:t xml:space="preserve"> </w:t>
      </w:r>
      <w:r w:rsidRPr="003B34B1">
        <w:rPr>
          <w:rFonts w:asciiTheme="minorHAnsi" w:hAnsiTheme="minorHAnsi" w:cstheme="minorHAnsi"/>
        </w:rPr>
        <w:t>harm.</w:t>
      </w:r>
      <w:r w:rsidRPr="003B34B1">
        <w:rPr>
          <w:rFonts w:asciiTheme="minorHAnsi" w:hAnsiTheme="minorHAnsi" w:cstheme="minorHAnsi"/>
          <w:spacing w:val="-4"/>
        </w:rPr>
        <w:t xml:space="preserve"> </w:t>
      </w:r>
      <w:r w:rsidRPr="003B34B1">
        <w:rPr>
          <w:rFonts w:asciiTheme="minorHAnsi" w:hAnsiTheme="minorHAnsi" w:cstheme="minorHAnsi"/>
        </w:rPr>
        <w:t>Section</w:t>
      </w:r>
      <w:r w:rsidRPr="003B34B1">
        <w:rPr>
          <w:rFonts w:asciiTheme="minorHAnsi" w:hAnsiTheme="minorHAnsi" w:cstheme="minorHAnsi"/>
          <w:spacing w:val="-4"/>
        </w:rPr>
        <w:t xml:space="preserve"> </w:t>
      </w:r>
      <w:r w:rsidRPr="003B34B1">
        <w:rPr>
          <w:rFonts w:asciiTheme="minorHAnsi" w:hAnsiTheme="minorHAnsi" w:cstheme="minorHAnsi"/>
        </w:rPr>
        <w:t>18(7)</w:t>
      </w:r>
      <w:r w:rsidRPr="003B34B1">
        <w:rPr>
          <w:rFonts w:asciiTheme="minorHAnsi" w:hAnsiTheme="minorHAnsi" w:cstheme="minorHAnsi"/>
          <w:spacing w:val="-4"/>
        </w:rPr>
        <w:t xml:space="preserve"> </w:t>
      </w:r>
      <w:r w:rsidRPr="003B34B1">
        <w:rPr>
          <w:rFonts w:asciiTheme="minorHAnsi" w:hAnsiTheme="minorHAnsi" w:cstheme="minorHAnsi"/>
        </w:rPr>
        <w:t>clarifies</w:t>
      </w:r>
      <w:r w:rsidRPr="003B34B1">
        <w:rPr>
          <w:rFonts w:asciiTheme="minorHAnsi" w:hAnsiTheme="minorHAnsi" w:cstheme="minorHAnsi"/>
          <w:spacing w:val="-4"/>
        </w:rPr>
        <w:t xml:space="preserve"> </w:t>
      </w:r>
      <w:r w:rsidRPr="003B34B1">
        <w:rPr>
          <w:rFonts w:asciiTheme="minorHAnsi" w:hAnsiTheme="minorHAnsi" w:cstheme="minorHAnsi"/>
        </w:rPr>
        <w:t>that</w:t>
      </w:r>
      <w:r w:rsidRPr="003B34B1">
        <w:rPr>
          <w:rFonts w:asciiTheme="minorHAnsi" w:hAnsiTheme="minorHAnsi" w:cstheme="minorHAnsi"/>
          <w:spacing w:val="-4"/>
        </w:rPr>
        <w:t xml:space="preserve"> </w:t>
      </w:r>
      <w:r w:rsidRPr="003B34B1">
        <w:rPr>
          <w:rFonts w:asciiTheme="minorHAnsi" w:hAnsiTheme="minorHAnsi" w:cstheme="minorHAnsi"/>
        </w:rPr>
        <w:t>acts</w:t>
      </w:r>
      <w:r w:rsidRPr="003B34B1">
        <w:rPr>
          <w:rFonts w:asciiTheme="minorHAnsi" w:hAnsiTheme="minorHAnsi" w:cstheme="minorHAnsi"/>
          <w:spacing w:val="-4"/>
        </w:rPr>
        <w:t xml:space="preserve"> </w:t>
      </w:r>
      <w:r w:rsidRPr="003B34B1">
        <w:rPr>
          <w:rFonts w:asciiTheme="minorHAnsi" w:hAnsiTheme="minorHAnsi" w:cstheme="minorHAnsi"/>
        </w:rPr>
        <w:t>done</w:t>
      </w:r>
      <w:r w:rsidRPr="003B34B1">
        <w:rPr>
          <w:rFonts w:asciiTheme="minorHAnsi" w:hAnsiTheme="minorHAnsi" w:cstheme="minorHAnsi"/>
          <w:spacing w:val="-4"/>
        </w:rPr>
        <w:t xml:space="preserve"> </w:t>
      </w:r>
      <w:r w:rsidRPr="003B34B1">
        <w:rPr>
          <w:rFonts w:asciiTheme="minorHAnsi" w:hAnsiTheme="minorHAnsi" w:cstheme="minorHAnsi"/>
        </w:rPr>
        <w:t>with</w:t>
      </w:r>
      <w:r w:rsidRPr="003B34B1">
        <w:rPr>
          <w:rFonts w:asciiTheme="minorHAnsi" w:hAnsiTheme="minorHAnsi" w:cstheme="minorHAnsi"/>
          <w:spacing w:val="-4"/>
        </w:rPr>
        <w:t xml:space="preserve"> </w:t>
      </w:r>
      <w:r w:rsidRPr="003B34B1">
        <w:rPr>
          <w:rFonts w:asciiTheme="minorHAnsi" w:hAnsiTheme="minorHAnsi" w:cstheme="minorHAnsi"/>
        </w:rPr>
        <w:t>the</w:t>
      </w:r>
      <w:r w:rsidRPr="003B34B1">
        <w:rPr>
          <w:rFonts w:asciiTheme="minorHAnsi" w:hAnsiTheme="minorHAnsi" w:cstheme="minorHAnsi"/>
          <w:spacing w:val="-4"/>
        </w:rPr>
        <w:t xml:space="preserve"> </w:t>
      </w:r>
      <w:r w:rsidRPr="003B34B1">
        <w:rPr>
          <w:rFonts w:asciiTheme="minorHAnsi" w:hAnsiTheme="minorHAnsi" w:cstheme="minorHAnsi"/>
        </w:rPr>
        <w:t xml:space="preserve">written consent of the registered proprietor, or in respect of a design already lawfully placed on the market by or with the proprietor's consent, do not constitute infringement, thereby limiting injunctive relief against genuine downstream </w:t>
      </w:r>
      <w:r w:rsidRPr="003B34B1">
        <w:rPr>
          <w:rFonts w:asciiTheme="minorHAnsi" w:hAnsiTheme="minorHAnsi" w:cstheme="minorHAnsi"/>
          <w:spacing w:val="-2"/>
        </w:rPr>
        <w:t>purchasers.</w:t>
      </w:r>
    </w:p>
    <w:p w14:paraId="09432206" w14:textId="77777777" w:rsidR="00CC7FD6" w:rsidRPr="003B34B1" w:rsidRDefault="00CC7FD6" w:rsidP="003B34B1">
      <w:pPr>
        <w:pStyle w:val="BodyText"/>
        <w:spacing w:before="245"/>
        <w:ind w:right="452"/>
        <w:rPr>
          <w:rFonts w:asciiTheme="minorHAnsi" w:hAnsiTheme="minorHAnsi" w:cstheme="minorHAnsi"/>
        </w:rPr>
      </w:pPr>
      <w:r w:rsidRPr="003B34B1">
        <w:rPr>
          <w:rFonts w:asciiTheme="minorHAnsi" w:hAnsiTheme="minorHAnsi" w:cstheme="minorHAnsi"/>
        </w:rPr>
        <w:t>Damages</w:t>
      </w:r>
      <w:r w:rsidRPr="003B34B1">
        <w:rPr>
          <w:rFonts w:asciiTheme="minorHAnsi" w:hAnsiTheme="minorHAnsi" w:cstheme="minorHAnsi"/>
          <w:spacing w:val="-5"/>
        </w:rPr>
        <w:t xml:space="preserve"> </w:t>
      </w:r>
      <w:r w:rsidRPr="003B34B1">
        <w:rPr>
          <w:rFonts w:asciiTheme="minorHAnsi" w:hAnsiTheme="minorHAnsi" w:cstheme="minorHAnsi"/>
        </w:rPr>
        <w:t>and</w:t>
      </w:r>
      <w:r w:rsidRPr="003B34B1">
        <w:rPr>
          <w:rFonts w:asciiTheme="minorHAnsi" w:hAnsiTheme="minorHAnsi" w:cstheme="minorHAnsi"/>
          <w:spacing w:val="-5"/>
        </w:rPr>
        <w:t xml:space="preserve"> </w:t>
      </w:r>
      <w:r w:rsidRPr="003B34B1">
        <w:rPr>
          <w:rFonts w:asciiTheme="minorHAnsi" w:hAnsiTheme="minorHAnsi" w:cstheme="minorHAnsi"/>
        </w:rPr>
        <w:t>account</w:t>
      </w:r>
      <w:r w:rsidRPr="003B34B1">
        <w:rPr>
          <w:rFonts w:asciiTheme="minorHAnsi" w:hAnsiTheme="minorHAnsi" w:cstheme="minorHAnsi"/>
          <w:spacing w:val="-5"/>
        </w:rPr>
        <w:t xml:space="preserve"> </w:t>
      </w:r>
      <w:r w:rsidRPr="003B34B1">
        <w:rPr>
          <w:rFonts w:asciiTheme="minorHAnsi" w:hAnsiTheme="minorHAnsi" w:cstheme="minorHAnsi"/>
        </w:rPr>
        <w:t>of</w:t>
      </w:r>
      <w:r w:rsidRPr="003B34B1">
        <w:rPr>
          <w:rFonts w:asciiTheme="minorHAnsi" w:hAnsiTheme="minorHAnsi" w:cstheme="minorHAnsi"/>
          <w:spacing w:val="-5"/>
        </w:rPr>
        <w:t xml:space="preserve"> </w:t>
      </w:r>
      <w:r w:rsidRPr="003B34B1">
        <w:rPr>
          <w:rFonts w:asciiTheme="minorHAnsi" w:hAnsiTheme="minorHAnsi" w:cstheme="minorHAnsi"/>
        </w:rPr>
        <w:t>profits:</w:t>
      </w:r>
      <w:r w:rsidRPr="003B34B1">
        <w:rPr>
          <w:rFonts w:asciiTheme="minorHAnsi" w:hAnsiTheme="minorHAnsi" w:cstheme="minorHAnsi"/>
          <w:spacing w:val="-5"/>
        </w:rPr>
        <w:t xml:space="preserve"> </w:t>
      </w:r>
      <w:r w:rsidRPr="003B34B1">
        <w:rPr>
          <w:rFonts w:asciiTheme="minorHAnsi" w:hAnsiTheme="minorHAnsi" w:cstheme="minorHAnsi"/>
        </w:rPr>
        <w:t>The</w:t>
      </w:r>
      <w:r w:rsidRPr="003B34B1">
        <w:rPr>
          <w:rFonts w:asciiTheme="minorHAnsi" w:hAnsiTheme="minorHAnsi" w:cstheme="minorHAnsi"/>
          <w:spacing w:val="-5"/>
        </w:rPr>
        <w:t xml:space="preserve"> </w:t>
      </w:r>
      <w:r w:rsidRPr="003B34B1">
        <w:rPr>
          <w:rFonts w:asciiTheme="minorHAnsi" w:hAnsiTheme="minorHAnsi" w:cstheme="minorHAnsi"/>
        </w:rPr>
        <w:t>court</w:t>
      </w:r>
      <w:r w:rsidRPr="003B34B1">
        <w:rPr>
          <w:rFonts w:asciiTheme="minorHAnsi" w:hAnsiTheme="minorHAnsi" w:cstheme="minorHAnsi"/>
          <w:spacing w:val="-5"/>
        </w:rPr>
        <w:t xml:space="preserve"> </w:t>
      </w:r>
      <w:r w:rsidRPr="003B34B1">
        <w:rPr>
          <w:rFonts w:asciiTheme="minorHAnsi" w:hAnsiTheme="minorHAnsi" w:cstheme="minorHAnsi"/>
        </w:rPr>
        <w:t>may</w:t>
      </w:r>
      <w:r w:rsidRPr="003B34B1">
        <w:rPr>
          <w:rFonts w:asciiTheme="minorHAnsi" w:hAnsiTheme="minorHAnsi" w:cstheme="minorHAnsi"/>
          <w:spacing w:val="-5"/>
        </w:rPr>
        <w:t xml:space="preserve"> </w:t>
      </w:r>
      <w:r w:rsidRPr="003B34B1">
        <w:rPr>
          <w:rFonts w:asciiTheme="minorHAnsi" w:hAnsiTheme="minorHAnsi" w:cstheme="minorHAnsi"/>
        </w:rPr>
        <w:t>award</w:t>
      </w:r>
      <w:r w:rsidRPr="003B34B1">
        <w:rPr>
          <w:rFonts w:asciiTheme="minorHAnsi" w:hAnsiTheme="minorHAnsi" w:cstheme="minorHAnsi"/>
          <w:spacing w:val="-5"/>
        </w:rPr>
        <w:t xml:space="preserve"> </w:t>
      </w:r>
      <w:r w:rsidRPr="003B34B1">
        <w:rPr>
          <w:rFonts w:asciiTheme="minorHAnsi" w:hAnsiTheme="minorHAnsi" w:cstheme="minorHAnsi"/>
        </w:rPr>
        <w:t>monetary</w:t>
      </w:r>
      <w:r w:rsidRPr="003B34B1">
        <w:rPr>
          <w:rFonts w:asciiTheme="minorHAnsi" w:hAnsiTheme="minorHAnsi" w:cstheme="minorHAnsi"/>
          <w:spacing w:val="-5"/>
        </w:rPr>
        <w:t xml:space="preserve"> </w:t>
      </w:r>
      <w:r w:rsidRPr="003B34B1">
        <w:rPr>
          <w:rFonts w:asciiTheme="minorHAnsi" w:hAnsiTheme="minorHAnsi" w:cstheme="minorHAnsi"/>
        </w:rPr>
        <w:t>compensation for</w:t>
      </w:r>
      <w:r w:rsidRPr="003B34B1">
        <w:rPr>
          <w:rFonts w:asciiTheme="minorHAnsi" w:hAnsiTheme="minorHAnsi" w:cstheme="minorHAnsi"/>
          <w:spacing w:val="-2"/>
        </w:rPr>
        <w:t xml:space="preserve"> </w:t>
      </w:r>
      <w:r w:rsidRPr="003B34B1">
        <w:rPr>
          <w:rFonts w:asciiTheme="minorHAnsi" w:hAnsiTheme="minorHAnsi" w:cstheme="minorHAnsi"/>
        </w:rPr>
        <w:t>loss</w:t>
      </w:r>
      <w:r w:rsidRPr="003B34B1">
        <w:rPr>
          <w:rFonts w:asciiTheme="minorHAnsi" w:hAnsiTheme="minorHAnsi" w:cstheme="minorHAnsi"/>
          <w:spacing w:val="-2"/>
        </w:rPr>
        <w:t xml:space="preserve"> </w:t>
      </w:r>
      <w:r w:rsidRPr="003B34B1">
        <w:rPr>
          <w:rFonts w:asciiTheme="minorHAnsi" w:hAnsiTheme="minorHAnsi" w:cstheme="minorHAnsi"/>
        </w:rPr>
        <w:t>suffered</w:t>
      </w:r>
      <w:r w:rsidRPr="003B34B1">
        <w:rPr>
          <w:rFonts w:asciiTheme="minorHAnsi" w:hAnsiTheme="minorHAnsi" w:cstheme="minorHAnsi"/>
          <w:spacing w:val="-2"/>
        </w:rPr>
        <w:t xml:space="preserve"> </w:t>
      </w:r>
      <w:r w:rsidRPr="003B34B1">
        <w:rPr>
          <w:rFonts w:asciiTheme="minorHAnsi" w:hAnsiTheme="minorHAnsi" w:cstheme="minorHAnsi"/>
        </w:rPr>
        <w:t>as</w:t>
      </w:r>
      <w:r w:rsidRPr="003B34B1">
        <w:rPr>
          <w:rFonts w:asciiTheme="minorHAnsi" w:hAnsiTheme="minorHAnsi" w:cstheme="minorHAnsi"/>
          <w:spacing w:val="-2"/>
        </w:rPr>
        <w:t xml:space="preserve"> </w:t>
      </w:r>
      <w:r w:rsidRPr="003B34B1">
        <w:rPr>
          <w:rFonts w:asciiTheme="minorHAnsi" w:hAnsiTheme="minorHAnsi" w:cstheme="minorHAnsi"/>
        </w:rPr>
        <w:t>a</w:t>
      </w:r>
      <w:r w:rsidRPr="003B34B1">
        <w:rPr>
          <w:rFonts w:asciiTheme="minorHAnsi" w:hAnsiTheme="minorHAnsi" w:cstheme="minorHAnsi"/>
          <w:spacing w:val="-2"/>
        </w:rPr>
        <w:t xml:space="preserve"> </w:t>
      </w:r>
      <w:r w:rsidRPr="003B34B1">
        <w:rPr>
          <w:rFonts w:asciiTheme="minorHAnsi" w:hAnsiTheme="minorHAnsi" w:cstheme="minorHAnsi"/>
        </w:rPr>
        <w:t>result</w:t>
      </w:r>
      <w:r w:rsidRPr="003B34B1">
        <w:rPr>
          <w:rFonts w:asciiTheme="minorHAnsi" w:hAnsiTheme="minorHAnsi" w:cstheme="minorHAnsi"/>
          <w:spacing w:val="-2"/>
        </w:rPr>
        <w:t xml:space="preserve"> </w:t>
      </w:r>
      <w:r w:rsidRPr="003B34B1">
        <w:rPr>
          <w:rFonts w:asciiTheme="minorHAnsi" w:hAnsiTheme="minorHAnsi" w:cstheme="minorHAnsi"/>
        </w:rPr>
        <w:t>of</w:t>
      </w:r>
      <w:r w:rsidRPr="003B34B1">
        <w:rPr>
          <w:rFonts w:asciiTheme="minorHAnsi" w:hAnsiTheme="minorHAnsi" w:cstheme="minorHAnsi"/>
          <w:spacing w:val="-2"/>
        </w:rPr>
        <w:t xml:space="preserve"> </w:t>
      </w:r>
      <w:r w:rsidRPr="003B34B1">
        <w:rPr>
          <w:rFonts w:asciiTheme="minorHAnsi" w:hAnsiTheme="minorHAnsi" w:cstheme="minorHAnsi"/>
        </w:rPr>
        <w:t>infringement.</w:t>
      </w:r>
      <w:r w:rsidRPr="003B34B1">
        <w:rPr>
          <w:rFonts w:asciiTheme="minorHAnsi" w:hAnsiTheme="minorHAnsi" w:cstheme="minorHAnsi"/>
          <w:spacing w:val="-2"/>
        </w:rPr>
        <w:t xml:space="preserve"> </w:t>
      </w:r>
      <w:r w:rsidRPr="003B34B1">
        <w:rPr>
          <w:rFonts w:asciiTheme="minorHAnsi" w:hAnsiTheme="minorHAnsi" w:cstheme="minorHAnsi"/>
        </w:rPr>
        <w:t>In</w:t>
      </w:r>
      <w:r w:rsidRPr="003B34B1">
        <w:rPr>
          <w:rFonts w:asciiTheme="minorHAnsi" w:hAnsiTheme="minorHAnsi" w:cstheme="minorHAnsi"/>
          <w:spacing w:val="-2"/>
        </w:rPr>
        <w:t xml:space="preserve"> </w:t>
      </w:r>
      <w:r w:rsidRPr="003B34B1">
        <w:rPr>
          <w:rFonts w:asciiTheme="minorHAnsi" w:hAnsiTheme="minorHAnsi" w:cstheme="minorHAnsi"/>
        </w:rPr>
        <w:t>the</w:t>
      </w:r>
      <w:r w:rsidRPr="003B34B1">
        <w:rPr>
          <w:rFonts w:asciiTheme="minorHAnsi" w:hAnsiTheme="minorHAnsi" w:cstheme="minorHAnsi"/>
          <w:spacing w:val="-2"/>
        </w:rPr>
        <w:t xml:space="preserve"> </w:t>
      </w:r>
      <w:r w:rsidRPr="003B34B1">
        <w:rPr>
          <w:rFonts w:asciiTheme="minorHAnsi" w:hAnsiTheme="minorHAnsi" w:cstheme="minorHAnsi"/>
        </w:rPr>
        <w:t>alternative,</w:t>
      </w:r>
      <w:r w:rsidRPr="003B34B1">
        <w:rPr>
          <w:rFonts w:asciiTheme="minorHAnsi" w:hAnsiTheme="minorHAnsi" w:cstheme="minorHAnsi"/>
          <w:spacing w:val="-2"/>
        </w:rPr>
        <w:t xml:space="preserve"> </w:t>
      </w:r>
      <w:r w:rsidRPr="003B34B1">
        <w:rPr>
          <w:rFonts w:asciiTheme="minorHAnsi" w:hAnsiTheme="minorHAnsi" w:cstheme="minorHAnsi"/>
        </w:rPr>
        <w:t>the</w:t>
      </w:r>
      <w:r w:rsidRPr="003B34B1">
        <w:rPr>
          <w:rFonts w:asciiTheme="minorHAnsi" w:hAnsiTheme="minorHAnsi" w:cstheme="minorHAnsi"/>
          <w:spacing w:val="-2"/>
        </w:rPr>
        <w:t xml:space="preserve"> </w:t>
      </w:r>
      <w:r w:rsidRPr="003B34B1">
        <w:rPr>
          <w:rFonts w:asciiTheme="minorHAnsi" w:hAnsiTheme="minorHAnsi" w:cstheme="minorHAnsi"/>
        </w:rPr>
        <w:t>plaintiff</w:t>
      </w:r>
      <w:r w:rsidRPr="003B34B1">
        <w:rPr>
          <w:rFonts w:asciiTheme="minorHAnsi" w:hAnsiTheme="minorHAnsi" w:cstheme="minorHAnsi"/>
          <w:spacing w:val="-2"/>
        </w:rPr>
        <w:t xml:space="preserve"> </w:t>
      </w:r>
      <w:r w:rsidRPr="003B34B1">
        <w:rPr>
          <w:rFonts w:asciiTheme="minorHAnsi" w:hAnsiTheme="minorHAnsi" w:cstheme="minorHAnsi"/>
        </w:rPr>
        <w:t>may elect an account of profits, requiring the infringer to surrender gains derived from the unauthorised use of the design.</w:t>
      </w:r>
    </w:p>
    <w:p w14:paraId="6F7CFC1F" w14:textId="77777777" w:rsidR="00CC7FD6" w:rsidRPr="003B34B1" w:rsidRDefault="00CC7FD6" w:rsidP="003B34B1">
      <w:pPr>
        <w:pStyle w:val="BodyText"/>
        <w:spacing w:before="243"/>
        <w:rPr>
          <w:rFonts w:asciiTheme="minorHAnsi" w:hAnsiTheme="minorHAnsi" w:cstheme="minorHAnsi"/>
        </w:rPr>
      </w:pPr>
      <w:r w:rsidRPr="003B34B1">
        <w:rPr>
          <w:rFonts w:asciiTheme="minorHAnsi" w:hAnsiTheme="minorHAnsi" w:cstheme="minorHAnsi"/>
        </w:rPr>
        <w:t>Delivery</w:t>
      </w:r>
      <w:r w:rsidRPr="003B34B1">
        <w:rPr>
          <w:rFonts w:asciiTheme="minorHAnsi" w:hAnsiTheme="minorHAnsi" w:cstheme="minorHAnsi"/>
          <w:spacing w:val="-4"/>
        </w:rPr>
        <w:t xml:space="preserve"> </w:t>
      </w:r>
      <w:r w:rsidRPr="003B34B1">
        <w:rPr>
          <w:rFonts w:asciiTheme="minorHAnsi" w:hAnsiTheme="minorHAnsi" w:cstheme="minorHAnsi"/>
        </w:rPr>
        <w:t>up</w:t>
      </w:r>
      <w:r w:rsidRPr="003B34B1">
        <w:rPr>
          <w:rFonts w:asciiTheme="minorHAnsi" w:hAnsiTheme="minorHAnsi" w:cstheme="minorHAnsi"/>
          <w:spacing w:val="-4"/>
        </w:rPr>
        <w:t xml:space="preserve"> </w:t>
      </w:r>
      <w:r w:rsidRPr="003B34B1">
        <w:rPr>
          <w:rFonts w:asciiTheme="minorHAnsi" w:hAnsiTheme="minorHAnsi" w:cstheme="minorHAnsi"/>
        </w:rPr>
        <w:t>and</w:t>
      </w:r>
      <w:r w:rsidRPr="003B34B1">
        <w:rPr>
          <w:rFonts w:asciiTheme="minorHAnsi" w:hAnsiTheme="minorHAnsi" w:cstheme="minorHAnsi"/>
          <w:spacing w:val="-4"/>
        </w:rPr>
        <w:t xml:space="preserve"> </w:t>
      </w:r>
      <w:r w:rsidRPr="003B34B1">
        <w:rPr>
          <w:rFonts w:asciiTheme="minorHAnsi" w:hAnsiTheme="minorHAnsi" w:cstheme="minorHAnsi"/>
        </w:rPr>
        <w:t>destruction:</w:t>
      </w:r>
      <w:r w:rsidRPr="003B34B1">
        <w:rPr>
          <w:rFonts w:asciiTheme="minorHAnsi" w:hAnsiTheme="minorHAnsi" w:cstheme="minorHAnsi"/>
          <w:spacing w:val="-4"/>
        </w:rPr>
        <w:t xml:space="preserve"> </w:t>
      </w:r>
      <w:r w:rsidRPr="003B34B1">
        <w:rPr>
          <w:rFonts w:asciiTheme="minorHAnsi" w:hAnsiTheme="minorHAnsi" w:cstheme="minorHAnsi"/>
        </w:rPr>
        <w:t>Courts</w:t>
      </w:r>
      <w:r w:rsidRPr="003B34B1">
        <w:rPr>
          <w:rFonts w:asciiTheme="minorHAnsi" w:hAnsiTheme="minorHAnsi" w:cstheme="minorHAnsi"/>
          <w:spacing w:val="-4"/>
        </w:rPr>
        <w:t xml:space="preserve"> </w:t>
      </w:r>
      <w:r w:rsidRPr="003B34B1">
        <w:rPr>
          <w:rFonts w:asciiTheme="minorHAnsi" w:hAnsiTheme="minorHAnsi" w:cstheme="minorHAnsi"/>
        </w:rPr>
        <w:t>may</w:t>
      </w:r>
      <w:r w:rsidRPr="003B34B1">
        <w:rPr>
          <w:rFonts w:asciiTheme="minorHAnsi" w:hAnsiTheme="minorHAnsi" w:cstheme="minorHAnsi"/>
          <w:spacing w:val="-4"/>
        </w:rPr>
        <w:t xml:space="preserve"> </w:t>
      </w:r>
      <w:r w:rsidRPr="003B34B1">
        <w:rPr>
          <w:rFonts w:asciiTheme="minorHAnsi" w:hAnsiTheme="minorHAnsi" w:cstheme="minorHAnsi"/>
        </w:rPr>
        <w:t>order</w:t>
      </w:r>
      <w:r w:rsidRPr="003B34B1">
        <w:rPr>
          <w:rFonts w:asciiTheme="minorHAnsi" w:hAnsiTheme="minorHAnsi" w:cstheme="minorHAnsi"/>
          <w:spacing w:val="-4"/>
        </w:rPr>
        <w:t xml:space="preserve"> </w:t>
      </w:r>
      <w:r w:rsidRPr="003B34B1">
        <w:rPr>
          <w:rFonts w:asciiTheme="minorHAnsi" w:hAnsiTheme="minorHAnsi" w:cstheme="minorHAnsi"/>
        </w:rPr>
        <w:t>the</w:t>
      </w:r>
      <w:r w:rsidRPr="003B34B1">
        <w:rPr>
          <w:rFonts w:asciiTheme="minorHAnsi" w:hAnsiTheme="minorHAnsi" w:cstheme="minorHAnsi"/>
          <w:spacing w:val="-4"/>
        </w:rPr>
        <w:t xml:space="preserve"> </w:t>
      </w:r>
      <w:r w:rsidRPr="003B34B1">
        <w:rPr>
          <w:rFonts w:asciiTheme="minorHAnsi" w:hAnsiTheme="minorHAnsi" w:cstheme="minorHAnsi"/>
        </w:rPr>
        <w:t>delivery</w:t>
      </w:r>
      <w:r w:rsidRPr="003B34B1">
        <w:rPr>
          <w:rFonts w:asciiTheme="minorHAnsi" w:hAnsiTheme="minorHAnsi" w:cstheme="minorHAnsi"/>
          <w:spacing w:val="-4"/>
        </w:rPr>
        <w:t xml:space="preserve"> </w:t>
      </w:r>
      <w:r w:rsidRPr="003B34B1">
        <w:rPr>
          <w:rFonts w:asciiTheme="minorHAnsi" w:hAnsiTheme="minorHAnsi" w:cstheme="minorHAnsi"/>
        </w:rPr>
        <w:t>up</w:t>
      </w:r>
      <w:r w:rsidRPr="003B34B1">
        <w:rPr>
          <w:rFonts w:asciiTheme="minorHAnsi" w:hAnsiTheme="minorHAnsi" w:cstheme="minorHAnsi"/>
          <w:spacing w:val="-4"/>
        </w:rPr>
        <w:t xml:space="preserve"> </w:t>
      </w:r>
      <w:r w:rsidRPr="003B34B1">
        <w:rPr>
          <w:rFonts w:asciiTheme="minorHAnsi" w:hAnsiTheme="minorHAnsi" w:cstheme="minorHAnsi"/>
        </w:rPr>
        <w:t>of</w:t>
      </w:r>
      <w:r w:rsidRPr="003B34B1">
        <w:rPr>
          <w:rFonts w:asciiTheme="minorHAnsi" w:hAnsiTheme="minorHAnsi" w:cstheme="minorHAnsi"/>
          <w:spacing w:val="-4"/>
        </w:rPr>
        <w:t xml:space="preserve"> </w:t>
      </w:r>
      <w:r w:rsidRPr="003B34B1">
        <w:rPr>
          <w:rFonts w:asciiTheme="minorHAnsi" w:hAnsiTheme="minorHAnsi" w:cstheme="minorHAnsi"/>
        </w:rPr>
        <w:t>infringing goods — integrated circuits and articles incorporating the unlawfully reproduced design — and direct their destruction, preventing further exploitation of the misappropriated design.</w:t>
      </w:r>
    </w:p>
    <w:p w14:paraId="28E11717" w14:textId="77777777" w:rsidR="00CC7FD6" w:rsidRPr="003B34B1" w:rsidRDefault="00CC7FD6" w:rsidP="003B34B1">
      <w:pPr>
        <w:pStyle w:val="BodyText"/>
        <w:spacing w:before="243"/>
        <w:rPr>
          <w:rFonts w:asciiTheme="minorHAnsi" w:hAnsiTheme="minorHAnsi" w:cstheme="minorHAnsi"/>
        </w:rPr>
      </w:pPr>
      <w:r w:rsidRPr="003B34B1">
        <w:rPr>
          <w:rFonts w:asciiTheme="minorHAnsi" w:hAnsiTheme="minorHAnsi" w:cstheme="minorHAnsi"/>
        </w:rPr>
        <w:t>Royalty</w:t>
      </w:r>
      <w:r w:rsidRPr="003B34B1">
        <w:rPr>
          <w:rFonts w:asciiTheme="minorHAnsi" w:hAnsiTheme="minorHAnsi" w:cstheme="minorHAnsi"/>
          <w:spacing w:val="-5"/>
        </w:rPr>
        <w:t xml:space="preserve"> </w:t>
      </w:r>
      <w:r w:rsidRPr="003B34B1">
        <w:rPr>
          <w:rFonts w:asciiTheme="minorHAnsi" w:hAnsiTheme="minorHAnsi" w:cstheme="minorHAnsi"/>
        </w:rPr>
        <w:t>under</w:t>
      </w:r>
      <w:r w:rsidRPr="003B34B1">
        <w:rPr>
          <w:rFonts w:asciiTheme="minorHAnsi" w:hAnsiTheme="minorHAnsi" w:cstheme="minorHAnsi"/>
          <w:spacing w:val="-5"/>
        </w:rPr>
        <w:t xml:space="preserve"> </w:t>
      </w:r>
      <w:r w:rsidRPr="003B34B1">
        <w:rPr>
          <w:rFonts w:asciiTheme="minorHAnsi" w:hAnsiTheme="minorHAnsi" w:cstheme="minorHAnsi"/>
        </w:rPr>
        <w:t>Section</w:t>
      </w:r>
      <w:r w:rsidRPr="003B34B1">
        <w:rPr>
          <w:rFonts w:asciiTheme="minorHAnsi" w:hAnsiTheme="minorHAnsi" w:cstheme="minorHAnsi"/>
          <w:spacing w:val="-5"/>
        </w:rPr>
        <w:t xml:space="preserve"> </w:t>
      </w:r>
      <w:r w:rsidRPr="003B34B1">
        <w:rPr>
          <w:rFonts w:asciiTheme="minorHAnsi" w:hAnsiTheme="minorHAnsi" w:cstheme="minorHAnsi"/>
        </w:rPr>
        <w:t>18(5):</w:t>
      </w:r>
      <w:r w:rsidRPr="003B34B1">
        <w:rPr>
          <w:rFonts w:asciiTheme="minorHAnsi" w:hAnsiTheme="minorHAnsi" w:cstheme="minorHAnsi"/>
          <w:spacing w:val="-5"/>
        </w:rPr>
        <w:t xml:space="preserve"> </w:t>
      </w:r>
      <w:r w:rsidRPr="003B34B1">
        <w:rPr>
          <w:rFonts w:asciiTheme="minorHAnsi" w:hAnsiTheme="minorHAnsi" w:cstheme="minorHAnsi"/>
        </w:rPr>
        <w:t>Where</w:t>
      </w:r>
      <w:r w:rsidRPr="003B34B1">
        <w:rPr>
          <w:rFonts w:asciiTheme="minorHAnsi" w:hAnsiTheme="minorHAnsi" w:cstheme="minorHAnsi"/>
          <w:spacing w:val="-5"/>
        </w:rPr>
        <w:t xml:space="preserve"> </w:t>
      </w:r>
      <w:r w:rsidRPr="003B34B1">
        <w:rPr>
          <w:rFonts w:asciiTheme="minorHAnsi" w:hAnsiTheme="minorHAnsi" w:cstheme="minorHAnsi"/>
        </w:rPr>
        <w:t>an</w:t>
      </w:r>
      <w:r w:rsidRPr="003B34B1">
        <w:rPr>
          <w:rFonts w:asciiTheme="minorHAnsi" w:hAnsiTheme="minorHAnsi" w:cstheme="minorHAnsi"/>
          <w:spacing w:val="-5"/>
        </w:rPr>
        <w:t xml:space="preserve"> </w:t>
      </w:r>
      <w:r w:rsidRPr="003B34B1">
        <w:rPr>
          <w:rFonts w:asciiTheme="minorHAnsi" w:hAnsiTheme="minorHAnsi" w:cstheme="minorHAnsi"/>
        </w:rPr>
        <w:t>innocent</w:t>
      </w:r>
      <w:r w:rsidRPr="003B34B1">
        <w:rPr>
          <w:rFonts w:asciiTheme="minorHAnsi" w:hAnsiTheme="minorHAnsi" w:cstheme="minorHAnsi"/>
          <w:spacing w:val="-5"/>
        </w:rPr>
        <w:t xml:space="preserve"> </w:t>
      </w:r>
      <w:r w:rsidRPr="003B34B1">
        <w:rPr>
          <w:rFonts w:asciiTheme="minorHAnsi" w:hAnsiTheme="minorHAnsi" w:cstheme="minorHAnsi"/>
        </w:rPr>
        <w:t>infringer</w:t>
      </w:r>
      <w:r w:rsidRPr="003B34B1">
        <w:rPr>
          <w:rFonts w:asciiTheme="minorHAnsi" w:hAnsiTheme="minorHAnsi" w:cstheme="minorHAnsi"/>
          <w:spacing w:val="-5"/>
        </w:rPr>
        <w:t xml:space="preserve"> </w:t>
      </w:r>
      <w:r w:rsidRPr="003B34B1">
        <w:rPr>
          <w:rFonts w:asciiTheme="minorHAnsi" w:hAnsiTheme="minorHAnsi" w:cstheme="minorHAnsi"/>
        </w:rPr>
        <w:t>continues</w:t>
      </w:r>
      <w:r w:rsidRPr="003B34B1">
        <w:rPr>
          <w:rFonts w:asciiTheme="minorHAnsi" w:hAnsiTheme="minorHAnsi" w:cstheme="minorHAnsi"/>
          <w:spacing w:val="-5"/>
        </w:rPr>
        <w:t xml:space="preserve"> </w:t>
      </w:r>
      <w:r w:rsidRPr="003B34B1">
        <w:rPr>
          <w:rFonts w:asciiTheme="minorHAnsi" w:hAnsiTheme="minorHAnsi" w:cstheme="minorHAnsi"/>
        </w:rPr>
        <w:t>dealing</w:t>
      </w:r>
      <w:r w:rsidRPr="003B34B1">
        <w:rPr>
          <w:rFonts w:asciiTheme="minorHAnsi" w:hAnsiTheme="minorHAnsi" w:cstheme="minorHAnsi"/>
          <w:spacing w:val="-5"/>
        </w:rPr>
        <w:t xml:space="preserve"> </w:t>
      </w:r>
      <w:r w:rsidRPr="003B34B1">
        <w:rPr>
          <w:rFonts w:asciiTheme="minorHAnsi" w:hAnsiTheme="minorHAnsi" w:cstheme="minorHAnsi"/>
        </w:rPr>
        <w:t xml:space="preserve">in </w:t>
      </w:r>
      <w:r w:rsidRPr="003B34B1">
        <w:rPr>
          <w:rFonts w:asciiTheme="minorHAnsi" w:hAnsiTheme="minorHAnsi" w:cstheme="minorHAnsi"/>
        </w:rPr>
        <w:lastRenderedPageBreak/>
        <w:t>existing stock after receiving notice of the registered design, the Act imposes liability to pay royalty to the registered proprietor. The royalty is determined by agreement between the parties or, failing agreement, by the Appellate Board under Section 40.</w:t>
      </w:r>
    </w:p>
    <w:p w14:paraId="5E3FA180" w14:textId="77777777" w:rsidR="00CC7FD6" w:rsidRPr="003B34B1" w:rsidRDefault="00CC7FD6" w:rsidP="003B34B1">
      <w:pPr>
        <w:pStyle w:val="Heading1"/>
        <w:spacing w:before="163"/>
        <w:rPr>
          <w:rFonts w:asciiTheme="minorHAnsi" w:hAnsiTheme="minorHAnsi" w:cstheme="minorHAnsi"/>
        </w:rPr>
      </w:pPr>
      <w:r w:rsidRPr="003B34B1">
        <w:rPr>
          <w:rFonts w:asciiTheme="minorHAnsi" w:hAnsiTheme="minorHAnsi" w:cstheme="minorHAnsi"/>
        </w:rPr>
        <w:t>Criminal</w:t>
      </w:r>
      <w:r w:rsidRPr="003B34B1">
        <w:rPr>
          <w:rFonts w:asciiTheme="minorHAnsi" w:hAnsiTheme="minorHAnsi" w:cstheme="minorHAnsi"/>
          <w:spacing w:val="-7"/>
        </w:rPr>
        <w:t xml:space="preserve"> </w:t>
      </w:r>
      <w:r w:rsidRPr="003B34B1">
        <w:rPr>
          <w:rFonts w:asciiTheme="minorHAnsi" w:hAnsiTheme="minorHAnsi" w:cstheme="minorHAnsi"/>
          <w:spacing w:val="-2"/>
        </w:rPr>
        <w:t>remedies</w:t>
      </w:r>
    </w:p>
    <w:p w14:paraId="4A2384AA" w14:textId="77777777" w:rsidR="00CC7FD6" w:rsidRPr="003B34B1" w:rsidRDefault="00CC7FD6" w:rsidP="003B34B1">
      <w:pPr>
        <w:pStyle w:val="BodyText"/>
        <w:spacing w:before="219"/>
        <w:rPr>
          <w:rFonts w:asciiTheme="minorHAnsi" w:hAnsiTheme="minorHAnsi" w:cstheme="minorHAnsi"/>
        </w:rPr>
      </w:pPr>
      <w:r w:rsidRPr="003B34B1">
        <w:rPr>
          <w:rFonts w:asciiTheme="minorHAnsi" w:hAnsiTheme="minorHAnsi" w:cstheme="minorHAnsi"/>
        </w:rPr>
        <w:t>Section 56 provides for imprisonment up to three years and/or a fine of not less than fifty thousand rupees up to ten lakh rupees for knowing and wilful infringement of Section 18. Section 57 imposes a penalty of imprisonment up to six months or a fine up to fifty thousand rupees for falsely representing an unregistered layout-design as registered. Section 59 punishes falsification of register</w:t>
      </w:r>
      <w:r w:rsidRPr="003B34B1">
        <w:rPr>
          <w:rFonts w:asciiTheme="minorHAnsi" w:hAnsiTheme="minorHAnsi" w:cstheme="minorHAnsi"/>
          <w:spacing w:val="-4"/>
        </w:rPr>
        <w:t xml:space="preserve"> </w:t>
      </w:r>
      <w:r w:rsidRPr="003B34B1">
        <w:rPr>
          <w:rFonts w:asciiTheme="minorHAnsi" w:hAnsiTheme="minorHAnsi" w:cstheme="minorHAnsi"/>
        </w:rPr>
        <w:t>entries</w:t>
      </w:r>
      <w:r w:rsidRPr="003B34B1">
        <w:rPr>
          <w:rFonts w:asciiTheme="minorHAnsi" w:hAnsiTheme="minorHAnsi" w:cstheme="minorHAnsi"/>
          <w:spacing w:val="-4"/>
        </w:rPr>
        <w:t xml:space="preserve"> </w:t>
      </w:r>
      <w:r w:rsidRPr="003B34B1">
        <w:rPr>
          <w:rFonts w:asciiTheme="minorHAnsi" w:hAnsiTheme="minorHAnsi" w:cstheme="minorHAnsi"/>
        </w:rPr>
        <w:t>with</w:t>
      </w:r>
      <w:r w:rsidRPr="003B34B1">
        <w:rPr>
          <w:rFonts w:asciiTheme="minorHAnsi" w:hAnsiTheme="minorHAnsi" w:cstheme="minorHAnsi"/>
          <w:spacing w:val="-4"/>
        </w:rPr>
        <w:t xml:space="preserve"> </w:t>
      </w:r>
      <w:r w:rsidRPr="003B34B1">
        <w:rPr>
          <w:rFonts w:asciiTheme="minorHAnsi" w:hAnsiTheme="minorHAnsi" w:cstheme="minorHAnsi"/>
        </w:rPr>
        <w:t>imprisonment</w:t>
      </w:r>
      <w:r w:rsidRPr="003B34B1">
        <w:rPr>
          <w:rFonts w:asciiTheme="minorHAnsi" w:hAnsiTheme="minorHAnsi" w:cstheme="minorHAnsi"/>
          <w:spacing w:val="-4"/>
        </w:rPr>
        <w:t xml:space="preserve"> </w:t>
      </w:r>
      <w:r w:rsidRPr="003B34B1">
        <w:rPr>
          <w:rFonts w:asciiTheme="minorHAnsi" w:hAnsiTheme="minorHAnsi" w:cstheme="minorHAnsi"/>
        </w:rPr>
        <w:t>up</w:t>
      </w:r>
      <w:r w:rsidRPr="003B34B1">
        <w:rPr>
          <w:rFonts w:asciiTheme="minorHAnsi" w:hAnsiTheme="minorHAnsi" w:cstheme="minorHAnsi"/>
          <w:spacing w:val="-4"/>
        </w:rPr>
        <w:t xml:space="preserve"> </w:t>
      </w:r>
      <w:r w:rsidRPr="003B34B1">
        <w:rPr>
          <w:rFonts w:asciiTheme="minorHAnsi" w:hAnsiTheme="minorHAnsi" w:cstheme="minorHAnsi"/>
        </w:rPr>
        <w:t>to</w:t>
      </w:r>
      <w:r w:rsidRPr="003B34B1">
        <w:rPr>
          <w:rFonts w:asciiTheme="minorHAnsi" w:hAnsiTheme="minorHAnsi" w:cstheme="minorHAnsi"/>
          <w:spacing w:val="-4"/>
        </w:rPr>
        <w:t xml:space="preserve"> </w:t>
      </w:r>
      <w:r w:rsidRPr="003B34B1">
        <w:rPr>
          <w:rFonts w:asciiTheme="minorHAnsi" w:hAnsiTheme="minorHAnsi" w:cstheme="minorHAnsi"/>
        </w:rPr>
        <w:t>two</w:t>
      </w:r>
      <w:r w:rsidRPr="003B34B1">
        <w:rPr>
          <w:rFonts w:asciiTheme="minorHAnsi" w:hAnsiTheme="minorHAnsi" w:cstheme="minorHAnsi"/>
          <w:spacing w:val="-4"/>
        </w:rPr>
        <w:t xml:space="preserve"> </w:t>
      </w:r>
      <w:r w:rsidRPr="003B34B1">
        <w:rPr>
          <w:rFonts w:asciiTheme="minorHAnsi" w:hAnsiTheme="minorHAnsi" w:cstheme="minorHAnsi"/>
        </w:rPr>
        <w:t>years</w:t>
      </w:r>
      <w:r w:rsidRPr="003B34B1">
        <w:rPr>
          <w:rFonts w:asciiTheme="minorHAnsi" w:hAnsiTheme="minorHAnsi" w:cstheme="minorHAnsi"/>
          <w:spacing w:val="-4"/>
        </w:rPr>
        <w:t xml:space="preserve"> </w:t>
      </w:r>
      <w:r w:rsidRPr="003B34B1">
        <w:rPr>
          <w:rFonts w:asciiTheme="minorHAnsi" w:hAnsiTheme="minorHAnsi" w:cstheme="minorHAnsi"/>
        </w:rPr>
        <w:t>or</w:t>
      </w:r>
      <w:r w:rsidRPr="003B34B1">
        <w:rPr>
          <w:rFonts w:asciiTheme="minorHAnsi" w:hAnsiTheme="minorHAnsi" w:cstheme="minorHAnsi"/>
          <w:spacing w:val="-4"/>
        </w:rPr>
        <w:t xml:space="preserve"> </w:t>
      </w:r>
      <w:r w:rsidRPr="003B34B1">
        <w:rPr>
          <w:rFonts w:asciiTheme="minorHAnsi" w:hAnsiTheme="minorHAnsi" w:cstheme="minorHAnsi"/>
        </w:rPr>
        <w:t>fine</w:t>
      </w:r>
      <w:r w:rsidRPr="003B34B1">
        <w:rPr>
          <w:rFonts w:asciiTheme="minorHAnsi" w:hAnsiTheme="minorHAnsi" w:cstheme="minorHAnsi"/>
          <w:spacing w:val="-4"/>
        </w:rPr>
        <w:t xml:space="preserve"> </w:t>
      </w:r>
      <w:r w:rsidRPr="003B34B1">
        <w:rPr>
          <w:rFonts w:asciiTheme="minorHAnsi" w:hAnsiTheme="minorHAnsi" w:cstheme="minorHAnsi"/>
        </w:rPr>
        <w:t>or</w:t>
      </w:r>
      <w:r w:rsidRPr="003B34B1">
        <w:rPr>
          <w:rFonts w:asciiTheme="minorHAnsi" w:hAnsiTheme="minorHAnsi" w:cstheme="minorHAnsi"/>
          <w:spacing w:val="-4"/>
        </w:rPr>
        <w:t xml:space="preserve"> </w:t>
      </w:r>
      <w:r w:rsidRPr="003B34B1">
        <w:rPr>
          <w:rFonts w:asciiTheme="minorHAnsi" w:hAnsiTheme="minorHAnsi" w:cstheme="minorHAnsi"/>
        </w:rPr>
        <w:t>both.</w:t>
      </w:r>
      <w:r w:rsidRPr="003B34B1">
        <w:rPr>
          <w:rFonts w:asciiTheme="minorHAnsi" w:hAnsiTheme="minorHAnsi" w:cstheme="minorHAnsi"/>
          <w:spacing w:val="-4"/>
        </w:rPr>
        <w:t xml:space="preserve"> </w:t>
      </w:r>
      <w:r w:rsidRPr="003B34B1">
        <w:rPr>
          <w:rFonts w:asciiTheme="minorHAnsi" w:hAnsiTheme="minorHAnsi" w:cstheme="minorHAnsi"/>
        </w:rPr>
        <w:t>Section</w:t>
      </w:r>
      <w:r w:rsidRPr="003B34B1">
        <w:rPr>
          <w:rFonts w:asciiTheme="minorHAnsi" w:hAnsiTheme="minorHAnsi" w:cstheme="minorHAnsi"/>
          <w:spacing w:val="-4"/>
        </w:rPr>
        <w:t xml:space="preserve"> </w:t>
      </w:r>
      <w:r w:rsidRPr="003B34B1">
        <w:rPr>
          <w:rFonts w:asciiTheme="minorHAnsi" w:hAnsiTheme="minorHAnsi" w:cstheme="minorHAnsi"/>
        </w:rPr>
        <w:t>60 empowers the convicting court to order forfeiture of all goods and things connected with the offence, with further discretion to destroy or dispose of forfeited articles.</w:t>
      </w:r>
    </w:p>
    <w:p w14:paraId="4FA54D71" w14:textId="77777777" w:rsidR="00CC7FD6" w:rsidRPr="003B34B1" w:rsidRDefault="00CC7FD6" w:rsidP="003B34B1">
      <w:pPr>
        <w:pStyle w:val="Heading1"/>
        <w:spacing w:before="166"/>
        <w:rPr>
          <w:rFonts w:asciiTheme="minorHAnsi" w:hAnsiTheme="minorHAnsi" w:cstheme="minorHAnsi"/>
        </w:rPr>
      </w:pPr>
      <w:r w:rsidRPr="003B34B1">
        <w:rPr>
          <w:rFonts w:asciiTheme="minorHAnsi" w:hAnsiTheme="minorHAnsi" w:cstheme="minorHAnsi"/>
        </w:rPr>
        <w:t>Administrative</w:t>
      </w:r>
      <w:r w:rsidRPr="003B34B1">
        <w:rPr>
          <w:rFonts w:asciiTheme="minorHAnsi" w:hAnsiTheme="minorHAnsi" w:cstheme="minorHAnsi"/>
          <w:spacing w:val="-7"/>
        </w:rPr>
        <w:t xml:space="preserve"> </w:t>
      </w:r>
      <w:r w:rsidRPr="003B34B1">
        <w:rPr>
          <w:rFonts w:asciiTheme="minorHAnsi" w:hAnsiTheme="minorHAnsi" w:cstheme="minorHAnsi"/>
        </w:rPr>
        <w:t>and</w:t>
      </w:r>
      <w:r w:rsidRPr="003B34B1">
        <w:rPr>
          <w:rFonts w:asciiTheme="minorHAnsi" w:hAnsiTheme="minorHAnsi" w:cstheme="minorHAnsi"/>
          <w:spacing w:val="-7"/>
        </w:rPr>
        <w:t xml:space="preserve"> </w:t>
      </w:r>
      <w:r w:rsidRPr="003B34B1">
        <w:rPr>
          <w:rFonts w:asciiTheme="minorHAnsi" w:hAnsiTheme="minorHAnsi" w:cstheme="minorHAnsi"/>
        </w:rPr>
        <w:t>appellate</w:t>
      </w:r>
      <w:r w:rsidRPr="003B34B1">
        <w:rPr>
          <w:rFonts w:asciiTheme="minorHAnsi" w:hAnsiTheme="minorHAnsi" w:cstheme="minorHAnsi"/>
          <w:spacing w:val="-7"/>
        </w:rPr>
        <w:t xml:space="preserve"> </w:t>
      </w:r>
      <w:r w:rsidRPr="003B34B1">
        <w:rPr>
          <w:rFonts w:asciiTheme="minorHAnsi" w:hAnsiTheme="minorHAnsi" w:cstheme="minorHAnsi"/>
          <w:spacing w:val="-2"/>
        </w:rPr>
        <w:t>remedies</w:t>
      </w:r>
    </w:p>
    <w:p w14:paraId="1398C02B" w14:textId="77777777" w:rsidR="00CC7FD6" w:rsidRPr="003B34B1" w:rsidRDefault="00CC7FD6" w:rsidP="003B34B1">
      <w:pPr>
        <w:pStyle w:val="BodyText"/>
        <w:ind w:right="477"/>
        <w:rPr>
          <w:rFonts w:asciiTheme="minorHAnsi" w:hAnsiTheme="minorHAnsi" w:cstheme="minorHAnsi"/>
        </w:rPr>
      </w:pPr>
      <w:r w:rsidRPr="003B34B1">
        <w:rPr>
          <w:rFonts w:asciiTheme="minorHAnsi" w:hAnsiTheme="minorHAnsi" w:cstheme="minorHAnsi"/>
        </w:rPr>
        <w:t>Section 30 empowers any aggrieved person to apply to the Appellate Board or the Registrar for rectification of the Register, seeking to expunge or vary a wrongly made or wrongly remaining entry. Section 41 allows any person to apply to the Appellate Board for cancellation of a registered layout-design on the</w:t>
      </w:r>
      <w:r w:rsidRPr="003B34B1">
        <w:rPr>
          <w:rFonts w:asciiTheme="minorHAnsi" w:hAnsiTheme="minorHAnsi" w:cstheme="minorHAnsi"/>
          <w:spacing w:val="-2"/>
        </w:rPr>
        <w:t xml:space="preserve"> </w:t>
      </w:r>
      <w:r w:rsidRPr="003B34B1">
        <w:rPr>
          <w:rFonts w:asciiTheme="minorHAnsi" w:hAnsiTheme="minorHAnsi" w:cstheme="minorHAnsi"/>
        </w:rPr>
        <w:t>ground</w:t>
      </w:r>
      <w:r w:rsidRPr="003B34B1">
        <w:rPr>
          <w:rFonts w:asciiTheme="minorHAnsi" w:hAnsiTheme="minorHAnsi" w:cstheme="minorHAnsi"/>
          <w:spacing w:val="-2"/>
        </w:rPr>
        <w:t xml:space="preserve"> </w:t>
      </w:r>
      <w:r w:rsidRPr="003B34B1">
        <w:rPr>
          <w:rFonts w:asciiTheme="minorHAnsi" w:hAnsiTheme="minorHAnsi" w:cstheme="minorHAnsi"/>
        </w:rPr>
        <w:t>that</w:t>
      </w:r>
      <w:r w:rsidRPr="003B34B1">
        <w:rPr>
          <w:rFonts w:asciiTheme="minorHAnsi" w:hAnsiTheme="minorHAnsi" w:cstheme="minorHAnsi"/>
          <w:spacing w:val="-2"/>
        </w:rPr>
        <w:t xml:space="preserve"> </w:t>
      </w:r>
      <w:r w:rsidRPr="003B34B1">
        <w:rPr>
          <w:rFonts w:asciiTheme="minorHAnsi" w:hAnsiTheme="minorHAnsi" w:cstheme="minorHAnsi"/>
        </w:rPr>
        <w:t>it</w:t>
      </w:r>
      <w:r w:rsidRPr="003B34B1">
        <w:rPr>
          <w:rFonts w:asciiTheme="minorHAnsi" w:hAnsiTheme="minorHAnsi" w:cstheme="minorHAnsi"/>
          <w:spacing w:val="-2"/>
        </w:rPr>
        <w:t xml:space="preserve"> </w:t>
      </w:r>
      <w:r w:rsidRPr="003B34B1">
        <w:rPr>
          <w:rFonts w:asciiTheme="minorHAnsi" w:hAnsiTheme="minorHAnsi" w:cstheme="minorHAnsi"/>
        </w:rPr>
        <w:t>was</w:t>
      </w:r>
      <w:r w:rsidRPr="003B34B1">
        <w:rPr>
          <w:rFonts w:asciiTheme="minorHAnsi" w:hAnsiTheme="minorHAnsi" w:cstheme="minorHAnsi"/>
          <w:spacing w:val="-2"/>
        </w:rPr>
        <w:t xml:space="preserve"> </w:t>
      </w:r>
      <w:r w:rsidRPr="003B34B1">
        <w:rPr>
          <w:rFonts w:asciiTheme="minorHAnsi" w:hAnsiTheme="minorHAnsi" w:cstheme="minorHAnsi"/>
        </w:rPr>
        <w:t>prohibited</w:t>
      </w:r>
      <w:r w:rsidRPr="003B34B1">
        <w:rPr>
          <w:rFonts w:asciiTheme="minorHAnsi" w:hAnsiTheme="minorHAnsi" w:cstheme="minorHAnsi"/>
          <w:spacing w:val="-2"/>
        </w:rPr>
        <w:t xml:space="preserve"> </w:t>
      </w:r>
      <w:r w:rsidRPr="003B34B1">
        <w:rPr>
          <w:rFonts w:asciiTheme="minorHAnsi" w:hAnsiTheme="minorHAnsi" w:cstheme="minorHAnsi"/>
        </w:rPr>
        <w:t>from</w:t>
      </w:r>
      <w:r w:rsidRPr="003B34B1">
        <w:rPr>
          <w:rFonts w:asciiTheme="minorHAnsi" w:hAnsiTheme="minorHAnsi" w:cstheme="minorHAnsi"/>
          <w:spacing w:val="-2"/>
        </w:rPr>
        <w:t xml:space="preserve"> </w:t>
      </w:r>
      <w:r w:rsidRPr="003B34B1">
        <w:rPr>
          <w:rFonts w:asciiTheme="minorHAnsi" w:hAnsiTheme="minorHAnsi" w:cstheme="minorHAnsi"/>
        </w:rPr>
        <w:t>registration</w:t>
      </w:r>
      <w:r w:rsidRPr="003B34B1">
        <w:rPr>
          <w:rFonts w:asciiTheme="minorHAnsi" w:hAnsiTheme="minorHAnsi" w:cstheme="minorHAnsi"/>
          <w:spacing w:val="-2"/>
        </w:rPr>
        <w:t xml:space="preserve"> </w:t>
      </w:r>
      <w:r w:rsidRPr="003B34B1">
        <w:rPr>
          <w:rFonts w:asciiTheme="minorHAnsi" w:hAnsiTheme="minorHAnsi" w:cstheme="minorHAnsi"/>
        </w:rPr>
        <w:t>under</w:t>
      </w:r>
      <w:r w:rsidRPr="003B34B1">
        <w:rPr>
          <w:rFonts w:asciiTheme="minorHAnsi" w:hAnsiTheme="minorHAnsi" w:cstheme="minorHAnsi"/>
          <w:spacing w:val="-2"/>
        </w:rPr>
        <w:t xml:space="preserve"> </w:t>
      </w:r>
      <w:r w:rsidRPr="003B34B1">
        <w:rPr>
          <w:rFonts w:asciiTheme="minorHAnsi" w:hAnsiTheme="minorHAnsi" w:cstheme="minorHAnsi"/>
        </w:rPr>
        <w:t>Section</w:t>
      </w:r>
      <w:r w:rsidRPr="003B34B1">
        <w:rPr>
          <w:rFonts w:asciiTheme="minorHAnsi" w:hAnsiTheme="minorHAnsi" w:cstheme="minorHAnsi"/>
          <w:spacing w:val="-2"/>
        </w:rPr>
        <w:t xml:space="preserve"> </w:t>
      </w:r>
      <w:r w:rsidRPr="003B34B1">
        <w:rPr>
          <w:rFonts w:asciiTheme="minorHAnsi" w:hAnsiTheme="minorHAnsi" w:cstheme="minorHAnsi"/>
        </w:rPr>
        <w:t>7.</w:t>
      </w:r>
      <w:r w:rsidRPr="003B34B1">
        <w:rPr>
          <w:rFonts w:asciiTheme="minorHAnsi" w:hAnsiTheme="minorHAnsi" w:cstheme="minorHAnsi"/>
          <w:spacing w:val="-2"/>
        </w:rPr>
        <w:t xml:space="preserve"> </w:t>
      </w:r>
      <w:r w:rsidRPr="003B34B1">
        <w:rPr>
          <w:rFonts w:asciiTheme="minorHAnsi" w:hAnsiTheme="minorHAnsi" w:cstheme="minorHAnsi"/>
        </w:rPr>
        <w:t>Section</w:t>
      </w:r>
      <w:r w:rsidRPr="003B34B1">
        <w:rPr>
          <w:rFonts w:asciiTheme="minorHAnsi" w:hAnsiTheme="minorHAnsi" w:cstheme="minorHAnsi"/>
          <w:spacing w:val="-2"/>
        </w:rPr>
        <w:t xml:space="preserve"> </w:t>
      </w:r>
      <w:r w:rsidRPr="003B34B1">
        <w:rPr>
          <w:rFonts w:asciiTheme="minorHAnsi" w:hAnsiTheme="minorHAnsi" w:cstheme="minorHAnsi"/>
        </w:rPr>
        <w:t>42 provides for appeal to the Appellate Board against any Registrar order, within three months of communication, with a discretionary extension for sufficient cause.</w:t>
      </w:r>
      <w:r w:rsidRPr="003B34B1">
        <w:rPr>
          <w:rFonts w:asciiTheme="minorHAnsi" w:hAnsiTheme="minorHAnsi" w:cstheme="minorHAnsi"/>
          <w:spacing w:val="-4"/>
        </w:rPr>
        <w:t xml:space="preserve"> </w:t>
      </w:r>
      <w:r w:rsidRPr="003B34B1">
        <w:rPr>
          <w:rFonts w:asciiTheme="minorHAnsi" w:hAnsiTheme="minorHAnsi" w:cstheme="minorHAnsi"/>
        </w:rPr>
        <w:t>Section</w:t>
      </w:r>
      <w:r w:rsidRPr="003B34B1">
        <w:rPr>
          <w:rFonts w:asciiTheme="minorHAnsi" w:hAnsiTheme="minorHAnsi" w:cstheme="minorHAnsi"/>
          <w:spacing w:val="-4"/>
        </w:rPr>
        <w:t xml:space="preserve"> </w:t>
      </w:r>
      <w:r w:rsidRPr="003B34B1">
        <w:rPr>
          <w:rFonts w:asciiTheme="minorHAnsi" w:hAnsiTheme="minorHAnsi" w:cstheme="minorHAnsi"/>
        </w:rPr>
        <w:t>53</w:t>
      </w:r>
      <w:r w:rsidRPr="003B34B1">
        <w:rPr>
          <w:rFonts w:asciiTheme="minorHAnsi" w:hAnsiTheme="minorHAnsi" w:cstheme="minorHAnsi"/>
          <w:spacing w:val="-4"/>
        </w:rPr>
        <w:t xml:space="preserve"> </w:t>
      </w:r>
      <w:r w:rsidRPr="003B34B1">
        <w:rPr>
          <w:rFonts w:asciiTheme="minorHAnsi" w:hAnsiTheme="minorHAnsi" w:cstheme="minorHAnsi"/>
        </w:rPr>
        <w:t>provides</w:t>
      </w:r>
      <w:r w:rsidRPr="003B34B1">
        <w:rPr>
          <w:rFonts w:asciiTheme="minorHAnsi" w:hAnsiTheme="minorHAnsi" w:cstheme="minorHAnsi"/>
          <w:spacing w:val="-4"/>
        </w:rPr>
        <w:t xml:space="preserve"> </w:t>
      </w:r>
      <w:r w:rsidRPr="003B34B1">
        <w:rPr>
          <w:rFonts w:asciiTheme="minorHAnsi" w:hAnsiTheme="minorHAnsi" w:cstheme="minorHAnsi"/>
        </w:rPr>
        <w:t>a</w:t>
      </w:r>
      <w:r w:rsidRPr="003B34B1">
        <w:rPr>
          <w:rFonts w:asciiTheme="minorHAnsi" w:hAnsiTheme="minorHAnsi" w:cstheme="minorHAnsi"/>
          <w:spacing w:val="-4"/>
        </w:rPr>
        <w:t xml:space="preserve"> </w:t>
      </w:r>
      <w:r w:rsidRPr="003B34B1">
        <w:rPr>
          <w:rFonts w:asciiTheme="minorHAnsi" w:hAnsiTheme="minorHAnsi" w:cstheme="minorHAnsi"/>
        </w:rPr>
        <w:t>further</w:t>
      </w:r>
      <w:r w:rsidRPr="003B34B1">
        <w:rPr>
          <w:rFonts w:asciiTheme="minorHAnsi" w:hAnsiTheme="minorHAnsi" w:cstheme="minorHAnsi"/>
          <w:spacing w:val="-4"/>
        </w:rPr>
        <w:t xml:space="preserve"> </w:t>
      </w:r>
      <w:r w:rsidRPr="003B34B1">
        <w:rPr>
          <w:rFonts w:asciiTheme="minorHAnsi" w:hAnsiTheme="minorHAnsi" w:cstheme="minorHAnsi"/>
        </w:rPr>
        <w:t>appeal</w:t>
      </w:r>
      <w:r w:rsidRPr="003B34B1">
        <w:rPr>
          <w:rFonts w:asciiTheme="minorHAnsi" w:hAnsiTheme="minorHAnsi" w:cstheme="minorHAnsi"/>
          <w:spacing w:val="-4"/>
        </w:rPr>
        <w:t xml:space="preserve"> </w:t>
      </w:r>
      <w:r w:rsidRPr="003B34B1">
        <w:rPr>
          <w:rFonts w:asciiTheme="minorHAnsi" w:hAnsiTheme="minorHAnsi" w:cstheme="minorHAnsi"/>
        </w:rPr>
        <w:t>to</w:t>
      </w:r>
      <w:r w:rsidRPr="003B34B1">
        <w:rPr>
          <w:rFonts w:asciiTheme="minorHAnsi" w:hAnsiTheme="minorHAnsi" w:cstheme="minorHAnsi"/>
          <w:spacing w:val="-4"/>
        </w:rPr>
        <w:t xml:space="preserve"> </w:t>
      </w:r>
      <w:r w:rsidRPr="003B34B1">
        <w:rPr>
          <w:rFonts w:asciiTheme="minorHAnsi" w:hAnsiTheme="minorHAnsi" w:cstheme="minorHAnsi"/>
        </w:rPr>
        <w:t>the</w:t>
      </w:r>
      <w:r w:rsidRPr="003B34B1">
        <w:rPr>
          <w:rFonts w:asciiTheme="minorHAnsi" w:hAnsiTheme="minorHAnsi" w:cstheme="minorHAnsi"/>
          <w:spacing w:val="-4"/>
        </w:rPr>
        <w:t xml:space="preserve"> </w:t>
      </w:r>
      <w:r w:rsidRPr="003B34B1">
        <w:rPr>
          <w:rFonts w:asciiTheme="minorHAnsi" w:hAnsiTheme="minorHAnsi" w:cstheme="minorHAnsi"/>
        </w:rPr>
        <w:t>High</w:t>
      </w:r>
      <w:r w:rsidRPr="003B34B1">
        <w:rPr>
          <w:rFonts w:asciiTheme="minorHAnsi" w:hAnsiTheme="minorHAnsi" w:cstheme="minorHAnsi"/>
          <w:spacing w:val="-4"/>
        </w:rPr>
        <w:t xml:space="preserve"> </w:t>
      </w:r>
      <w:r w:rsidRPr="003B34B1">
        <w:rPr>
          <w:rFonts w:asciiTheme="minorHAnsi" w:hAnsiTheme="minorHAnsi" w:cstheme="minorHAnsi"/>
        </w:rPr>
        <w:t>Court</w:t>
      </w:r>
      <w:r w:rsidRPr="003B34B1">
        <w:rPr>
          <w:rFonts w:asciiTheme="minorHAnsi" w:hAnsiTheme="minorHAnsi" w:cstheme="minorHAnsi"/>
          <w:spacing w:val="-4"/>
        </w:rPr>
        <w:t xml:space="preserve"> </w:t>
      </w:r>
      <w:r w:rsidRPr="003B34B1">
        <w:rPr>
          <w:rFonts w:asciiTheme="minorHAnsi" w:hAnsiTheme="minorHAnsi" w:cstheme="minorHAnsi"/>
        </w:rPr>
        <w:t>against</w:t>
      </w:r>
      <w:r w:rsidRPr="003B34B1">
        <w:rPr>
          <w:rFonts w:asciiTheme="minorHAnsi" w:hAnsiTheme="minorHAnsi" w:cstheme="minorHAnsi"/>
          <w:spacing w:val="-4"/>
        </w:rPr>
        <w:t xml:space="preserve"> </w:t>
      </w:r>
      <w:r w:rsidRPr="003B34B1">
        <w:rPr>
          <w:rFonts w:asciiTheme="minorHAnsi" w:hAnsiTheme="minorHAnsi" w:cstheme="minorHAnsi"/>
        </w:rPr>
        <w:t>Appellate Board orders.</w:t>
      </w:r>
    </w:p>
    <w:p w14:paraId="6610FC79" w14:textId="77777777" w:rsidR="00CC7FD6" w:rsidRPr="003B34B1" w:rsidRDefault="00CC7FD6" w:rsidP="003B34B1">
      <w:pPr>
        <w:pStyle w:val="Heading1"/>
        <w:numPr>
          <w:ilvl w:val="0"/>
          <w:numId w:val="1"/>
        </w:numPr>
        <w:tabs>
          <w:tab w:val="left" w:pos="302"/>
        </w:tabs>
        <w:spacing w:before="167"/>
        <w:ind w:left="302"/>
        <w:rPr>
          <w:rFonts w:asciiTheme="minorHAnsi" w:hAnsiTheme="minorHAnsi" w:cstheme="minorHAnsi"/>
        </w:rPr>
      </w:pPr>
      <w:r w:rsidRPr="003B34B1">
        <w:rPr>
          <w:rFonts w:asciiTheme="minorHAnsi" w:hAnsiTheme="minorHAnsi" w:cstheme="minorHAnsi"/>
        </w:rPr>
        <w:t>Case</w:t>
      </w:r>
      <w:r w:rsidRPr="003B34B1">
        <w:rPr>
          <w:rFonts w:asciiTheme="minorHAnsi" w:hAnsiTheme="minorHAnsi" w:cstheme="minorHAnsi"/>
          <w:spacing w:val="-2"/>
        </w:rPr>
        <w:t xml:space="preserve"> </w:t>
      </w:r>
      <w:r w:rsidRPr="003B34B1">
        <w:rPr>
          <w:rFonts w:asciiTheme="minorHAnsi" w:hAnsiTheme="minorHAnsi" w:cstheme="minorHAnsi"/>
          <w:spacing w:val="-4"/>
        </w:rPr>
        <w:t>laws</w:t>
      </w:r>
    </w:p>
    <w:p w14:paraId="34B29968" w14:textId="77777777" w:rsidR="00CC7FD6" w:rsidRPr="003B34B1" w:rsidRDefault="00CC7FD6" w:rsidP="003B34B1">
      <w:pPr>
        <w:spacing w:before="138"/>
        <w:ind w:left="22"/>
        <w:rPr>
          <w:rFonts w:asciiTheme="minorHAnsi" w:hAnsiTheme="minorHAnsi" w:cstheme="minorHAnsi"/>
          <w:b/>
          <w:sz w:val="28"/>
          <w:szCs w:val="28"/>
        </w:rPr>
      </w:pPr>
      <w:r w:rsidRPr="003B34B1">
        <w:rPr>
          <w:rFonts w:asciiTheme="minorHAnsi" w:hAnsiTheme="minorHAnsi" w:cstheme="minorHAnsi"/>
          <w:b/>
          <w:sz w:val="28"/>
          <w:szCs w:val="28"/>
        </w:rPr>
        <w:t>Eastern</w:t>
      </w:r>
      <w:r w:rsidRPr="003B34B1">
        <w:rPr>
          <w:rFonts w:asciiTheme="minorHAnsi" w:hAnsiTheme="minorHAnsi" w:cstheme="minorHAnsi"/>
          <w:b/>
          <w:spacing w:val="-5"/>
          <w:sz w:val="28"/>
          <w:szCs w:val="28"/>
        </w:rPr>
        <w:t xml:space="preserve"> </w:t>
      </w:r>
      <w:r w:rsidRPr="003B34B1">
        <w:rPr>
          <w:rFonts w:asciiTheme="minorHAnsi" w:hAnsiTheme="minorHAnsi" w:cstheme="minorHAnsi"/>
          <w:b/>
          <w:sz w:val="28"/>
          <w:szCs w:val="28"/>
        </w:rPr>
        <w:t>Book</w:t>
      </w:r>
      <w:r w:rsidRPr="003B34B1">
        <w:rPr>
          <w:rFonts w:asciiTheme="minorHAnsi" w:hAnsiTheme="minorHAnsi" w:cstheme="minorHAnsi"/>
          <w:b/>
          <w:spacing w:val="-3"/>
          <w:sz w:val="28"/>
          <w:szCs w:val="28"/>
        </w:rPr>
        <w:t xml:space="preserve"> </w:t>
      </w:r>
      <w:r w:rsidRPr="003B34B1">
        <w:rPr>
          <w:rFonts w:asciiTheme="minorHAnsi" w:hAnsiTheme="minorHAnsi" w:cstheme="minorHAnsi"/>
          <w:b/>
          <w:sz w:val="28"/>
          <w:szCs w:val="28"/>
        </w:rPr>
        <w:t>Company</w:t>
      </w:r>
      <w:r w:rsidRPr="003B34B1">
        <w:rPr>
          <w:rFonts w:asciiTheme="minorHAnsi" w:hAnsiTheme="minorHAnsi" w:cstheme="minorHAnsi"/>
          <w:b/>
          <w:spacing w:val="-3"/>
          <w:sz w:val="28"/>
          <w:szCs w:val="28"/>
        </w:rPr>
        <w:t xml:space="preserve"> </w:t>
      </w:r>
      <w:r w:rsidRPr="003B34B1">
        <w:rPr>
          <w:rFonts w:asciiTheme="minorHAnsi" w:hAnsiTheme="minorHAnsi" w:cstheme="minorHAnsi"/>
          <w:b/>
          <w:sz w:val="28"/>
          <w:szCs w:val="28"/>
        </w:rPr>
        <w:t>v.</w:t>
      </w:r>
      <w:r w:rsidRPr="003B34B1">
        <w:rPr>
          <w:rFonts w:asciiTheme="minorHAnsi" w:hAnsiTheme="minorHAnsi" w:cstheme="minorHAnsi"/>
          <w:b/>
          <w:spacing w:val="-2"/>
          <w:sz w:val="28"/>
          <w:szCs w:val="28"/>
        </w:rPr>
        <w:t xml:space="preserve"> </w:t>
      </w:r>
      <w:r w:rsidRPr="003B34B1">
        <w:rPr>
          <w:rFonts w:asciiTheme="minorHAnsi" w:hAnsiTheme="minorHAnsi" w:cstheme="minorHAnsi"/>
          <w:b/>
          <w:sz w:val="28"/>
          <w:szCs w:val="28"/>
        </w:rPr>
        <w:t>D.B.</w:t>
      </w:r>
      <w:r w:rsidRPr="003B34B1">
        <w:rPr>
          <w:rFonts w:asciiTheme="minorHAnsi" w:hAnsiTheme="minorHAnsi" w:cstheme="minorHAnsi"/>
          <w:b/>
          <w:spacing w:val="-3"/>
          <w:sz w:val="28"/>
          <w:szCs w:val="28"/>
        </w:rPr>
        <w:t xml:space="preserve"> </w:t>
      </w:r>
      <w:r w:rsidRPr="003B34B1">
        <w:rPr>
          <w:rFonts w:asciiTheme="minorHAnsi" w:hAnsiTheme="minorHAnsi" w:cstheme="minorHAnsi"/>
          <w:b/>
          <w:sz w:val="28"/>
          <w:szCs w:val="28"/>
        </w:rPr>
        <w:t>Modak,</w:t>
      </w:r>
      <w:r w:rsidRPr="003B34B1">
        <w:rPr>
          <w:rFonts w:asciiTheme="minorHAnsi" w:hAnsiTheme="minorHAnsi" w:cstheme="minorHAnsi"/>
          <w:b/>
          <w:spacing w:val="-3"/>
          <w:sz w:val="28"/>
          <w:szCs w:val="28"/>
        </w:rPr>
        <w:t xml:space="preserve"> </w:t>
      </w:r>
      <w:r w:rsidRPr="003B34B1">
        <w:rPr>
          <w:rFonts w:asciiTheme="minorHAnsi" w:hAnsiTheme="minorHAnsi" w:cstheme="minorHAnsi"/>
          <w:b/>
          <w:sz w:val="28"/>
          <w:szCs w:val="28"/>
        </w:rPr>
        <w:t>(2008)</w:t>
      </w:r>
      <w:r w:rsidRPr="003B34B1">
        <w:rPr>
          <w:rFonts w:asciiTheme="minorHAnsi" w:hAnsiTheme="minorHAnsi" w:cstheme="minorHAnsi"/>
          <w:b/>
          <w:spacing w:val="-2"/>
          <w:sz w:val="28"/>
          <w:szCs w:val="28"/>
        </w:rPr>
        <w:t xml:space="preserve"> </w:t>
      </w:r>
      <w:r w:rsidRPr="003B34B1">
        <w:rPr>
          <w:rFonts w:asciiTheme="minorHAnsi" w:hAnsiTheme="minorHAnsi" w:cstheme="minorHAnsi"/>
          <w:b/>
          <w:sz w:val="28"/>
          <w:szCs w:val="28"/>
        </w:rPr>
        <w:t>1</w:t>
      </w:r>
      <w:r w:rsidRPr="003B34B1">
        <w:rPr>
          <w:rFonts w:asciiTheme="minorHAnsi" w:hAnsiTheme="minorHAnsi" w:cstheme="minorHAnsi"/>
          <w:b/>
          <w:spacing w:val="-3"/>
          <w:sz w:val="28"/>
          <w:szCs w:val="28"/>
        </w:rPr>
        <w:t xml:space="preserve"> </w:t>
      </w:r>
      <w:r w:rsidRPr="003B34B1">
        <w:rPr>
          <w:rFonts w:asciiTheme="minorHAnsi" w:hAnsiTheme="minorHAnsi" w:cstheme="minorHAnsi"/>
          <w:b/>
          <w:sz w:val="28"/>
          <w:szCs w:val="28"/>
        </w:rPr>
        <w:t>SCC</w:t>
      </w:r>
      <w:r w:rsidRPr="003B34B1">
        <w:rPr>
          <w:rFonts w:asciiTheme="minorHAnsi" w:hAnsiTheme="minorHAnsi" w:cstheme="minorHAnsi"/>
          <w:b/>
          <w:spacing w:val="-3"/>
          <w:sz w:val="28"/>
          <w:szCs w:val="28"/>
        </w:rPr>
        <w:t xml:space="preserve"> </w:t>
      </w:r>
      <w:r w:rsidRPr="003B34B1">
        <w:rPr>
          <w:rFonts w:asciiTheme="minorHAnsi" w:hAnsiTheme="minorHAnsi" w:cstheme="minorHAnsi"/>
          <w:b/>
          <w:sz w:val="28"/>
          <w:szCs w:val="28"/>
        </w:rPr>
        <w:t>1,</w:t>
      </w:r>
      <w:r w:rsidRPr="003B34B1">
        <w:rPr>
          <w:rFonts w:asciiTheme="minorHAnsi" w:hAnsiTheme="minorHAnsi" w:cstheme="minorHAnsi"/>
          <w:b/>
          <w:spacing w:val="-2"/>
          <w:sz w:val="28"/>
          <w:szCs w:val="28"/>
        </w:rPr>
        <w:t xml:space="preserve"> </w:t>
      </w:r>
      <w:r w:rsidRPr="003B34B1">
        <w:rPr>
          <w:rFonts w:asciiTheme="minorHAnsi" w:hAnsiTheme="minorHAnsi" w:cstheme="minorHAnsi"/>
          <w:b/>
          <w:sz w:val="28"/>
          <w:szCs w:val="28"/>
        </w:rPr>
        <w:t>Supreme</w:t>
      </w:r>
      <w:r w:rsidRPr="003B34B1">
        <w:rPr>
          <w:rFonts w:asciiTheme="minorHAnsi" w:hAnsiTheme="minorHAnsi" w:cstheme="minorHAnsi"/>
          <w:b/>
          <w:spacing w:val="-3"/>
          <w:sz w:val="28"/>
          <w:szCs w:val="28"/>
        </w:rPr>
        <w:t xml:space="preserve"> </w:t>
      </w:r>
      <w:r w:rsidRPr="003B34B1">
        <w:rPr>
          <w:rFonts w:asciiTheme="minorHAnsi" w:hAnsiTheme="minorHAnsi" w:cstheme="minorHAnsi"/>
          <w:b/>
          <w:sz w:val="28"/>
          <w:szCs w:val="28"/>
        </w:rPr>
        <w:t>Court</w:t>
      </w:r>
      <w:r w:rsidRPr="003B34B1">
        <w:rPr>
          <w:rFonts w:asciiTheme="minorHAnsi" w:hAnsiTheme="minorHAnsi" w:cstheme="minorHAnsi"/>
          <w:b/>
          <w:spacing w:val="-3"/>
          <w:sz w:val="28"/>
          <w:szCs w:val="28"/>
        </w:rPr>
        <w:t xml:space="preserve"> </w:t>
      </w:r>
      <w:r w:rsidRPr="003B34B1">
        <w:rPr>
          <w:rFonts w:asciiTheme="minorHAnsi" w:hAnsiTheme="minorHAnsi" w:cstheme="minorHAnsi"/>
          <w:b/>
          <w:sz w:val="28"/>
          <w:szCs w:val="28"/>
        </w:rPr>
        <w:t>of</w:t>
      </w:r>
      <w:r w:rsidRPr="003B34B1">
        <w:rPr>
          <w:rFonts w:asciiTheme="minorHAnsi" w:hAnsiTheme="minorHAnsi" w:cstheme="minorHAnsi"/>
          <w:b/>
          <w:spacing w:val="-2"/>
          <w:sz w:val="28"/>
          <w:szCs w:val="28"/>
        </w:rPr>
        <w:t xml:space="preserve"> India</w:t>
      </w:r>
    </w:p>
    <w:p w14:paraId="42B3F064" w14:textId="77777777" w:rsidR="00CC7FD6" w:rsidRPr="003B34B1" w:rsidRDefault="00CC7FD6" w:rsidP="003B34B1">
      <w:pPr>
        <w:pStyle w:val="BodyText"/>
        <w:spacing w:before="219"/>
        <w:ind w:right="570"/>
        <w:rPr>
          <w:rFonts w:asciiTheme="minorHAnsi" w:hAnsiTheme="minorHAnsi" w:cstheme="minorHAnsi"/>
        </w:rPr>
      </w:pPr>
      <w:r w:rsidRPr="003B34B1">
        <w:rPr>
          <w:rFonts w:asciiTheme="minorHAnsi" w:hAnsiTheme="minorHAnsi" w:cstheme="minorHAnsi"/>
        </w:rPr>
        <w:t>Facts:</w:t>
      </w:r>
      <w:r w:rsidRPr="003B34B1">
        <w:rPr>
          <w:rFonts w:asciiTheme="minorHAnsi" w:hAnsiTheme="minorHAnsi" w:cstheme="minorHAnsi"/>
          <w:spacing w:val="-4"/>
        </w:rPr>
        <w:t xml:space="preserve"> </w:t>
      </w:r>
      <w:r w:rsidRPr="003B34B1">
        <w:rPr>
          <w:rFonts w:asciiTheme="minorHAnsi" w:hAnsiTheme="minorHAnsi" w:cstheme="minorHAnsi"/>
        </w:rPr>
        <w:t>Eastern</w:t>
      </w:r>
      <w:r w:rsidRPr="003B34B1">
        <w:rPr>
          <w:rFonts w:asciiTheme="minorHAnsi" w:hAnsiTheme="minorHAnsi" w:cstheme="minorHAnsi"/>
          <w:spacing w:val="-4"/>
        </w:rPr>
        <w:t xml:space="preserve"> </w:t>
      </w:r>
      <w:r w:rsidRPr="003B34B1">
        <w:rPr>
          <w:rFonts w:asciiTheme="minorHAnsi" w:hAnsiTheme="minorHAnsi" w:cstheme="minorHAnsi"/>
        </w:rPr>
        <w:t>Book</w:t>
      </w:r>
      <w:r w:rsidRPr="003B34B1">
        <w:rPr>
          <w:rFonts w:asciiTheme="minorHAnsi" w:hAnsiTheme="minorHAnsi" w:cstheme="minorHAnsi"/>
          <w:spacing w:val="-4"/>
        </w:rPr>
        <w:t xml:space="preserve"> </w:t>
      </w:r>
      <w:r w:rsidRPr="003B34B1">
        <w:rPr>
          <w:rFonts w:asciiTheme="minorHAnsi" w:hAnsiTheme="minorHAnsi" w:cstheme="minorHAnsi"/>
        </w:rPr>
        <w:t>Company</w:t>
      </w:r>
      <w:r w:rsidRPr="003B34B1">
        <w:rPr>
          <w:rFonts w:asciiTheme="minorHAnsi" w:hAnsiTheme="minorHAnsi" w:cstheme="minorHAnsi"/>
          <w:spacing w:val="-4"/>
        </w:rPr>
        <w:t xml:space="preserve"> </w:t>
      </w:r>
      <w:r w:rsidRPr="003B34B1">
        <w:rPr>
          <w:rFonts w:asciiTheme="minorHAnsi" w:hAnsiTheme="minorHAnsi" w:cstheme="minorHAnsi"/>
        </w:rPr>
        <w:t>(EBC)</w:t>
      </w:r>
      <w:r w:rsidRPr="003B34B1">
        <w:rPr>
          <w:rFonts w:asciiTheme="minorHAnsi" w:hAnsiTheme="minorHAnsi" w:cstheme="minorHAnsi"/>
          <w:spacing w:val="-4"/>
        </w:rPr>
        <w:t xml:space="preserve"> </w:t>
      </w:r>
      <w:r w:rsidRPr="003B34B1">
        <w:rPr>
          <w:rFonts w:asciiTheme="minorHAnsi" w:hAnsiTheme="minorHAnsi" w:cstheme="minorHAnsi"/>
        </w:rPr>
        <w:t>compiled</w:t>
      </w:r>
      <w:r w:rsidRPr="003B34B1">
        <w:rPr>
          <w:rFonts w:asciiTheme="minorHAnsi" w:hAnsiTheme="minorHAnsi" w:cstheme="minorHAnsi"/>
          <w:spacing w:val="-4"/>
        </w:rPr>
        <w:t xml:space="preserve"> </w:t>
      </w:r>
      <w:r w:rsidRPr="003B34B1">
        <w:rPr>
          <w:rFonts w:asciiTheme="minorHAnsi" w:hAnsiTheme="minorHAnsi" w:cstheme="minorHAnsi"/>
        </w:rPr>
        <w:t>and</w:t>
      </w:r>
      <w:r w:rsidRPr="003B34B1">
        <w:rPr>
          <w:rFonts w:asciiTheme="minorHAnsi" w:hAnsiTheme="minorHAnsi" w:cstheme="minorHAnsi"/>
          <w:spacing w:val="-4"/>
        </w:rPr>
        <w:t xml:space="preserve"> </w:t>
      </w:r>
      <w:r w:rsidRPr="003B34B1">
        <w:rPr>
          <w:rFonts w:asciiTheme="minorHAnsi" w:hAnsiTheme="minorHAnsi" w:cstheme="minorHAnsi"/>
        </w:rPr>
        <w:t>published</w:t>
      </w:r>
      <w:r w:rsidRPr="003B34B1">
        <w:rPr>
          <w:rFonts w:asciiTheme="minorHAnsi" w:hAnsiTheme="minorHAnsi" w:cstheme="minorHAnsi"/>
          <w:spacing w:val="-4"/>
        </w:rPr>
        <w:t xml:space="preserve"> </w:t>
      </w:r>
      <w:r w:rsidRPr="003B34B1">
        <w:rPr>
          <w:rFonts w:asciiTheme="minorHAnsi" w:hAnsiTheme="minorHAnsi" w:cstheme="minorHAnsi"/>
        </w:rPr>
        <w:t>edited</w:t>
      </w:r>
      <w:r w:rsidRPr="003B34B1">
        <w:rPr>
          <w:rFonts w:asciiTheme="minorHAnsi" w:hAnsiTheme="minorHAnsi" w:cstheme="minorHAnsi"/>
          <w:spacing w:val="-4"/>
        </w:rPr>
        <w:t xml:space="preserve"> </w:t>
      </w:r>
      <w:r w:rsidRPr="003B34B1">
        <w:rPr>
          <w:rFonts w:asciiTheme="minorHAnsi" w:hAnsiTheme="minorHAnsi" w:cstheme="minorHAnsi"/>
        </w:rPr>
        <w:t>versions</w:t>
      </w:r>
      <w:r w:rsidRPr="003B34B1">
        <w:rPr>
          <w:rFonts w:asciiTheme="minorHAnsi" w:hAnsiTheme="minorHAnsi" w:cstheme="minorHAnsi"/>
          <w:spacing w:val="-4"/>
        </w:rPr>
        <w:t xml:space="preserve"> </w:t>
      </w:r>
      <w:r w:rsidRPr="003B34B1">
        <w:rPr>
          <w:rFonts w:asciiTheme="minorHAnsi" w:hAnsiTheme="minorHAnsi" w:cstheme="minorHAnsi"/>
        </w:rPr>
        <w:t>of Supreme Court judgments. EBC added editorial notes, headnotes, and cross-references to the raw text of these judgments, which were otherwise in the public domain as works of the Government. The defendant, D.B. Modak, copied significant portions of EBC's edited compilation. EBC filed suit claiming copyright protection over its editorial contributions, arguing that the skill and effort invested in selection and arrangement justified protection.</w:t>
      </w:r>
    </w:p>
    <w:p w14:paraId="5BF2E23C" w14:textId="77777777" w:rsidR="00CC7FD6" w:rsidRPr="003B34B1" w:rsidRDefault="00CC7FD6" w:rsidP="003B34B1">
      <w:pPr>
        <w:pStyle w:val="BodyText"/>
        <w:spacing w:before="102"/>
        <w:ind w:right="452"/>
        <w:rPr>
          <w:rFonts w:asciiTheme="minorHAnsi" w:hAnsiTheme="minorHAnsi" w:cstheme="minorHAnsi"/>
        </w:rPr>
      </w:pPr>
      <w:r w:rsidRPr="003B34B1">
        <w:rPr>
          <w:rFonts w:asciiTheme="minorHAnsi" w:hAnsiTheme="minorHAnsi" w:cstheme="minorHAnsi"/>
        </w:rPr>
        <w:t>Issues: What standard of originality is required for an intellectual work to qualify</w:t>
      </w:r>
      <w:r w:rsidRPr="003B34B1">
        <w:rPr>
          <w:rFonts w:asciiTheme="minorHAnsi" w:hAnsiTheme="minorHAnsi" w:cstheme="minorHAnsi"/>
          <w:spacing w:val="-5"/>
        </w:rPr>
        <w:t xml:space="preserve"> </w:t>
      </w:r>
      <w:r w:rsidRPr="003B34B1">
        <w:rPr>
          <w:rFonts w:asciiTheme="minorHAnsi" w:hAnsiTheme="minorHAnsi" w:cstheme="minorHAnsi"/>
        </w:rPr>
        <w:t>for</w:t>
      </w:r>
      <w:r w:rsidRPr="003B34B1">
        <w:rPr>
          <w:rFonts w:asciiTheme="minorHAnsi" w:hAnsiTheme="minorHAnsi" w:cstheme="minorHAnsi"/>
          <w:spacing w:val="-5"/>
        </w:rPr>
        <w:t xml:space="preserve"> </w:t>
      </w:r>
      <w:r w:rsidRPr="003B34B1">
        <w:rPr>
          <w:rFonts w:asciiTheme="minorHAnsi" w:hAnsiTheme="minorHAnsi" w:cstheme="minorHAnsi"/>
        </w:rPr>
        <w:t>intellectual</w:t>
      </w:r>
      <w:r w:rsidRPr="003B34B1">
        <w:rPr>
          <w:rFonts w:asciiTheme="minorHAnsi" w:hAnsiTheme="minorHAnsi" w:cstheme="minorHAnsi"/>
          <w:spacing w:val="-5"/>
        </w:rPr>
        <w:t xml:space="preserve"> </w:t>
      </w:r>
      <w:r w:rsidRPr="003B34B1">
        <w:rPr>
          <w:rFonts w:asciiTheme="minorHAnsi" w:hAnsiTheme="minorHAnsi" w:cstheme="minorHAnsi"/>
        </w:rPr>
        <w:t>property</w:t>
      </w:r>
      <w:r w:rsidRPr="003B34B1">
        <w:rPr>
          <w:rFonts w:asciiTheme="minorHAnsi" w:hAnsiTheme="minorHAnsi" w:cstheme="minorHAnsi"/>
          <w:spacing w:val="-5"/>
        </w:rPr>
        <w:t xml:space="preserve"> </w:t>
      </w:r>
      <w:r w:rsidRPr="003B34B1">
        <w:rPr>
          <w:rFonts w:asciiTheme="minorHAnsi" w:hAnsiTheme="minorHAnsi" w:cstheme="minorHAnsi"/>
        </w:rPr>
        <w:t>protection?</w:t>
      </w:r>
      <w:r w:rsidRPr="003B34B1">
        <w:rPr>
          <w:rFonts w:asciiTheme="minorHAnsi" w:hAnsiTheme="minorHAnsi" w:cstheme="minorHAnsi"/>
          <w:spacing w:val="-5"/>
        </w:rPr>
        <w:t xml:space="preserve"> </w:t>
      </w:r>
      <w:r w:rsidRPr="003B34B1">
        <w:rPr>
          <w:rFonts w:asciiTheme="minorHAnsi" w:hAnsiTheme="minorHAnsi" w:cstheme="minorHAnsi"/>
        </w:rPr>
        <w:t>Whether</w:t>
      </w:r>
      <w:r w:rsidRPr="003B34B1">
        <w:rPr>
          <w:rFonts w:asciiTheme="minorHAnsi" w:hAnsiTheme="minorHAnsi" w:cstheme="minorHAnsi"/>
          <w:spacing w:val="-5"/>
        </w:rPr>
        <w:t xml:space="preserve"> </w:t>
      </w:r>
      <w:r w:rsidRPr="003B34B1">
        <w:rPr>
          <w:rFonts w:asciiTheme="minorHAnsi" w:hAnsiTheme="minorHAnsi" w:cstheme="minorHAnsi"/>
        </w:rPr>
        <w:t>the</w:t>
      </w:r>
      <w:r w:rsidRPr="003B34B1">
        <w:rPr>
          <w:rFonts w:asciiTheme="minorHAnsi" w:hAnsiTheme="minorHAnsi" w:cstheme="minorHAnsi"/>
          <w:spacing w:val="-5"/>
        </w:rPr>
        <w:t xml:space="preserve"> </w:t>
      </w:r>
      <w:r w:rsidRPr="003B34B1">
        <w:rPr>
          <w:rFonts w:asciiTheme="minorHAnsi" w:hAnsiTheme="minorHAnsi" w:cstheme="minorHAnsi"/>
        </w:rPr>
        <w:t>"sweat</w:t>
      </w:r>
      <w:r w:rsidRPr="003B34B1">
        <w:rPr>
          <w:rFonts w:asciiTheme="minorHAnsi" w:hAnsiTheme="minorHAnsi" w:cstheme="minorHAnsi"/>
          <w:spacing w:val="-5"/>
        </w:rPr>
        <w:t xml:space="preserve"> </w:t>
      </w:r>
      <w:r w:rsidRPr="003B34B1">
        <w:rPr>
          <w:rFonts w:asciiTheme="minorHAnsi" w:hAnsiTheme="minorHAnsi" w:cstheme="minorHAnsi"/>
        </w:rPr>
        <w:t>of</w:t>
      </w:r>
      <w:r w:rsidRPr="003B34B1">
        <w:rPr>
          <w:rFonts w:asciiTheme="minorHAnsi" w:hAnsiTheme="minorHAnsi" w:cstheme="minorHAnsi"/>
          <w:spacing w:val="-5"/>
        </w:rPr>
        <w:t xml:space="preserve"> </w:t>
      </w:r>
      <w:r w:rsidRPr="003B34B1">
        <w:rPr>
          <w:rFonts w:asciiTheme="minorHAnsi" w:hAnsiTheme="minorHAnsi" w:cstheme="minorHAnsi"/>
        </w:rPr>
        <w:t>the</w:t>
      </w:r>
      <w:r w:rsidRPr="003B34B1">
        <w:rPr>
          <w:rFonts w:asciiTheme="minorHAnsi" w:hAnsiTheme="minorHAnsi" w:cstheme="minorHAnsi"/>
          <w:spacing w:val="-5"/>
        </w:rPr>
        <w:t xml:space="preserve"> </w:t>
      </w:r>
      <w:r w:rsidRPr="003B34B1">
        <w:rPr>
          <w:rFonts w:asciiTheme="minorHAnsi" w:hAnsiTheme="minorHAnsi" w:cstheme="minorHAnsi"/>
        </w:rPr>
        <w:t>brow" doctrine — protection arising purely from labour and investment, without genuine creative input — is sufficient to attract copyright protection in India.</w:t>
      </w:r>
    </w:p>
    <w:p w14:paraId="0FDDF3F6" w14:textId="77777777" w:rsidR="00CC7FD6" w:rsidRPr="003B34B1" w:rsidRDefault="00CC7FD6" w:rsidP="003B34B1">
      <w:pPr>
        <w:pStyle w:val="BodyText"/>
        <w:spacing w:before="243"/>
        <w:ind w:right="566"/>
        <w:rPr>
          <w:rFonts w:asciiTheme="minorHAnsi" w:hAnsiTheme="minorHAnsi" w:cstheme="minorHAnsi"/>
        </w:rPr>
      </w:pPr>
      <w:r w:rsidRPr="003B34B1">
        <w:rPr>
          <w:rFonts w:asciiTheme="minorHAnsi" w:hAnsiTheme="minorHAnsi" w:cstheme="minorHAnsi"/>
        </w:rPr>
        <w:lastRenderedPageBreak/>
        <w:t>Held: The Supreme Court decisively rejected the sweat-of-the-brow doctrine and held that originality in Indian IP law requires a minimum degree of creativity — not mere mechanical effort or financial investment. The Court adopted the standard that the work must reflect the author's own intellectual creativity and independent judgment. While EBC's selection and arrangement of</w:t>
      </w:r>
      <w:r w:rsidRPr="003B34B1">
        <w:rPr>
          <w:rFonts w:asciiTheme="minorHAnsi" w:hAnsiTheme="minorHAnsi" w:cstheme="minorHAnsi"/>
          <w:spacing w:val="-5"/>
        </w:rPr>
        <w:t xml:space="preserve"> </w:t>
      </w:r>
      <w:r w:rsidRPr="003B34B1">
        <w:rPr>
          <w:rFonts w:asciiTheme="minorHAnsi" w:hAnsiTheme="minorHAnsi" w:cstheme="minorHAnsi"/>
        </w:rPr>
        <w:t>certain</w:t>
      </w:r>
      <w:r w:rsidRPr="003B34B1">
        <w:rPr>
          <w:rFonts w:asciiTheme="minorHAnsi" w:hAnsiTheme="minorHAnsi" w:cstheme="minorHAnsi"/>
          <w:spacing w:val="-5"/>
        </w:rPr>
        <w:t xml:space="preserve"> </w:t>
      </w:r>
      <w:r w:rsidRPr="003B34B1">
        <w:rPr>
          <w:rFonts w:asciiTheme="minorHAnsi" w:hAnsiTheme="minorHAnsi" w:cstheme="minorHAnsi"/>
        </w:rPr>
        <w:t>editorial</w:t>
      </w:r>
      <w:r w:rsidRPr="003B34B1">
        <w:rPr>
          <w:rFonts w:asciiTheme="minorHAnsi" w:hAnsiTheme="minorHAnsi" w:cstheme="minorHAnsi"/>
          <w:spacing w:val="-5"/>
        </w:rPr>
        <w:t xml:space="preserve"> </w:t>
      </w:r>
      <w:r w:rsidRPr="003B34B1">
        <w:rPr>
          <w:rFonts w:asciiTheme="minorHAnsi" w:hAnsiTheme="minorHAnsi" w:cstheme="minorHAnsi"/>
        </w:rPr>
        <w:t>elements</w:t>
      </w:r>
      <w:r w:rsidRPr="003B34B1">
        <w:rPr>
          <w:rFonts w:asciiTheme="minorHAnsi" w:hAnsiTheme="minorHAnsi" w:cstheme="minorHAnsi"/>
          <w:spacing w:val="-5"/>
        </w:rPr>
        <w:t xml:space="preserve"> </w:t>
      </w:r>
      <w:r w:rsidRPr="003B34B1">
        <w:rPr>
          <w:rFonts w:asciiTheme="minorHAnsi" w:hAnsiTheme="minorHAnsi" w:cstheme="minorHAnsi"/>
        </w:rPr>
        <w:t>did</w:t>
      </w:r>
      <w:r w:rsidRPr="003B34B1">
        <w:rPr>
          <w:rFonts w:asciiTheme="minorHAnsi" w:hAnsiTheme="minorHAnsi" w:cstheme="minorHAnsi"/>
          <w:spacing w:val="-5"/>
        </w:rPr>
        <w:t xml:space="preserve"> </w:t>
      </w:r>
      <w:r w:rsidRPr="003B34B1">
        <w:rPr>
          <w:rFonts w:asciiTheme="minorHAnsi" w:hAnsiTheme="minorHAnsi" w:cstheme="minorHAnsi"/>
        </w:rPr>
        <w:t>reflect</w:t>
      </w:r>
      <w:r w:rsidRPr="003B34B1">
        <w:rPr>
          <w:rFonts w:asciiTheme="minorHAnsi" w:hAnsiTheme="minorHAnsi" w:cstheme="minorHAnsi"/>
          <w:spacing w:val="-5"/>
        </w:rPr>
        <w:t xml:space="preserve"> </w:t>
      </w:r>
      <w:r w:rsidRPr="003B34B1">
        <w:rPr>
          <w:rFonts w:asciiTheme="minorHAnsi" w:hAnsiTheme="minorHAnsi" w:cstheme="minorHAnsi"/>
        </w:rPr>
        <w:t>such</w:t>
      </w:r>
      <w:r w:rsidRPr="003B34B1">
        <w:rPr>
          <w:rFonts w:asciiTheme="minorHAnsi" w:hAnsiTheme="minorHAnsi" w:cstheme="minorHAnsi"/>
          <w:spacing w:val="-5"/>
        </w:rPr>
        <w:t xml:space="preserve"> </w:t>
      </w:r>
      <w:r w:rsidRPr="003B34B1">
        <w:rPr>
          <w:rFonts w:asciiTheme="minorHAnsi" w:hAnsiTheme="minorHAnsi" w:cstheme="minorHAnsi"/>
        </w:rPr>
        <w:t>creativity</w:t>
      </w:r>
      <w:r w:rsidRPr="003B34B1">
        <w:rPr>
          <w:rFonts w:asciiTheme="minorHAnsi" w:hAnsiTheme="minorHAnsi" w:cstheme="minorHAnsi"/>
          <w:spacing w:val="-5"/>
        </w:rPr>
        <w:t xml:space="preserve"> </w:t>
      </w:r>
      <w:r w:rsidRPr="003B34B1">
        <w:rPr>
          <w:rFonts w:asciiTheme="minorHAnsi" w:hAnsiTheme="minorHAnsi" w:cstheme="minorHAnsi"/>
        </w:rPr>
        <w:t>and</w:t>
      </w:r>
      <w:r w:rsidRPr="003B34B1">
        <w:rPr>
          <w:rFonts w:asciiTheme="minorHAnsi" w:hAnsiTheme="minorHAnsi" w:cstheme="minorHAnsi"/>
          <w:spacing w:val="-5"/>
        </w:rPr>
        <w:t xml:space="preserve"> </w:t>
      </w:r>
      <w:r w:rsidRPr="003B34B1">
        <w:rPr>
          <w:rFonts w:asciiTheme="minorHAnsi" w:hAnsiTheme="minorHAnsi" w:cstheme="minorHAnsi"/>
        </w:rPr>
        <w:t>therefore</w:t>
      </w:r>
      <w:r w:rsidRPr="003B34B1">
        <w:rPr>
          <w:rFonts w:asciiTheme="minorHAnsi" w:hAnsiTheme="minorHAnsi" w:cstheme="minorHAnsi"/>
          <w:spacing w:val="-5"/>
        </w:rPr>
        <w:t xml:space="preserve"> </w:t>
      </w:r>
      <w:r w:rsidRPr="003B34B1">
        <w:rPr>
          <w:rFonts w:asciiTheme="minorHAnsi" w:hAnsiTheme="minorHAnsi" w:cstheme="minorHAnsi"/>
        </w:rPr>
        <w:t>attracted protection, purely mechanical additions such as formatting paragraphs or inserting paragraph numbers did not. The principle directly applies to layout-design protection: a semiconductor layout-design must reflect genuine intellectual creativity in its arrangement, not merely the effort of copying and assembling known elements. Section 7(2) of the SICLD Act codifies this standard by requiring that the design be the result of the creator's own intellectual efforts and not commonly known in the industry.</w:t>
      </w:r>
    </w:p>
    <w:p w14:paraId="50E4E7E0" w14:textId="77777777" w:rsidR="00CC7FD6" w:rsidRPr="003B34B1" w:rsidRDefault="00CC7FD6" w:rsidP="003B34B1">
      <w:pPr>
        <w:pStyle w:val="Heading1"/>
        <w:spacing w:before="250"/>
        <w:rPr>
          <w:rFonts w:asciiTheme="minorHAnsi" w:hAnsiTheme="minorHAnsi" w:cstheme="minorHAnsi"/>
        </w:rPr>
      </w:pPr>
      <w:r w:rsidRPr="003B34B1">
        <w:rPr>
          <w:rFonts w:asciiTheme="minorHAnsi" w:hAnsiTheme="minorHAnsi" w:cstheme="minorHAnsi"/>
        </w:rPr>
        <w:t>Brooktree</w:t>
      </w:r>
      <w:r w:rsidRPr="003B34B1">
        <w:rPr>
          <w:rFonts w:asciiTheme="minorHAnsi" w:hAnsiTheme="minorHAnsi" w:cstheme="minorHAnsi"/>
          <w:spacing w:val="-5"/>
        </w:rPr>
        <w:t xml:space="preserve"> </w:t>
      </w:r>
      <w:r w:rsidRPr="003B34B1">
        <w:rPr>
          <w:rFonts w:asciiTheme="minorHAnsi" w:hAnsiTheme="minorHAnsi" w:cstheme="minorHAnsi"/>
        </w:rPr>
        <w:t>Corporation</w:t>
      </w:r>
      <w:r w:rsidRPr="003B34B1">
        <w:rPr>
          <w:rFonts w:asciiTheme="minorHAnsi" w:hAnsiTheme="minorHAnsi" w:cstheme="minorHAnsi"/>
          <w:spacing w:val="-5"/>
        </w:rPr>
        <w:t xml:space="preserve"> </w:t>
      </w:r>
      <w:r w:rsidRPr="003B34B1">
        <w:rPr>
          <w:rFonts w:asciiTheme="minorHAnsi" w:hAnsiTheme="minorHAnsi" w:cstheme="minorHAnsi"/>
        </w:rPr>
        <w:t>v.</w:t>
      </w:r>
      <w:r w:rsidRPr="003B34B1">
        <w:rPr>
          <w:rFonts w:asciiTheme="minorHAnsi" w:hAnsiTheme="minorHAnsi" w:cstheme="minorHAnsi"/>
          <w:spacing w:val="-5"/>
        </w:rPr>
        <w:t xml:space="preserve"> </w:t>
      </w:r>
      <w:r w:rsidRPr="003B34B1">
        <w:rPr>
          <w:rFonts w:asciiTheme="minorHAnsi" w:hAnsiTheme="minorHAnsi" w:cstheme="minorHAnsi"/>
        </w:rPr>
        <w:t>Advanced</w:t>
      </w:r>
      <w:r w:rsidRPr="003B34B1">
        <w:rPr>
          <w:rFonts w:asciiTheme="minorHAnsi" w:hAnsiTheme="minorHAnsi" w:cstheme="minorHAnsi"/>
          <w:spacing w:val="-5"/>
        </w:rPr>
        <w:t xml:space="preserve"> </w:t>
      </w:r>
      <w:r w:rsidRPr="003B34B1">
        <w:rPr>
          <w:rFonts w:asciiTheme="minorHAnsi" w:hAnsiTheme="minorHAnsi" w:cstheme="minorHAnsi"/>
        </w:rPr>
        <w:t>Micro</w:t>
      </w:r>
      <w:r w:rsidRPr="003B34B1">
        <w:rPr>
          <w:rFonts w:asciiTheme="minorHAnsi" w:hAnsiTheme="minorHAnsi" w:cstheme="minorHAnsi"/>
          <w:spacing w:val="-5"/>
        </w:rPr>
        <w:t xml:space="preserve"> </w:t>
      </w:r>
      <w:r w:rsidRPr="003B34B1">
        <w:rPr>
          <w:rFonts w:asciiTheme="minorHAnsi" w:hAnsiTheme="minorHAnsi" w:cstheme="minorHAnsi"/>
        </w:rPr>
        <w:t>Devices</w:t>
      </w:r>
      <w:r w:rsidRPr="003B34B1">
        <w:rPr>
          <w:rFonts w:asciiTheme="minorHAnsi" w:hAnsiTheme="minorHAnsi" w:cstheme="minorHAnsi"/>
          <w:spacing w:val="-5"/>
        </w:rPr>
        <w:t xml:space="preserve"> </w:t>
      </w:r>
      <w:r w:rsidRPr="003B34B1">
        <w:rPr>
          <w:rFonts w:asciiTheme="minorHAnsi" w:hAnsiTheme="minorHAnsi" w:cstheme="minorHAnsi"/>
        </w:rPr>
        <w:t>Inc.,</w:t>
      </w:r>
      <w:r w:rsidRPr="003B34B1">
        <w:rPr>
          <w:rFonts w:asciiTheme="minorHAnsi" w:hAnsiTheme="minorHAnsi" w:cstheme="minorHAnsi"/>
          <w:spacing w:val="-5"/>
        </w:rPr>
        <w:t xml:space="preserve"> </w:t>
      </w:r>
      <w:r w:rsidRPr="003B34B1">
        <w:rPr>
          <w:rFonts w:asciiTheme="minorHAnsi" w:hAnsiTheme="minorHAnsi" w:cstheme="minorHAnsi"/>
        </w:rPr>
        <w:t>977</w:t>
      </w:r>
      <w:r w:rsidRPr="003B34B1">
        <w:rPr>
          <w:rFonts w:asciiTheme="minorHAnsi" w:hAnsiTheme="minorHAnsi" w:cstheme="minorHAnsi"/>
          <w:spacing w:val="-5"/>
        </w:rPr>
        <w:t xml:space="preserve"> </w:t>
      </w:r>
      <w:r w:rsidRPr="003B34B1">
        <w:rPr>
          <w:rFonts w:asciiTheme="minorHAnsi" w:hAnsiTheme="minorHAnsi" w:cstheme="minorHAnsi"/>
        </w:rPr>
        <w:t>F.2d</w:t>
      </w:r>
      <w:r w:rsidRPr="003B34B1">
        <w:rPr>
          <w:rFonts w:asciiTheme="minorHAnsi" w:hAnsiTheme="minorHAnsi" w:cstheme="minorHAnsi"/>
          <w:spacing w:val="-5"/>
        </w:rPr>
        <w:t xml:space="preserve"> </w:t>
      </w:r>
      <w:r w:rsidRPr="003B34B1">
        <w:rPr>
          <w:rFonts w:asciiTheme="minorHAnsi" w:hAnsiTheme="minorHAnsi" w:cstheme="minorHAnsi"/>
        </w:rPr>
        <w:t>1555,</w:t>
      </w:r>
      <w:r w:rsidRPr="003B34B1">
        <w:rPr>
          <w:rFonts w:asciiTheme="minorHAnsi" w:hAnsiTheme="minorHAnsi" w:cstheme="minorHAnsi"/>
          <w:spacing w:val="-5"/>
        </w:rPr>
        <w:t xml:space="preserve"> </w:t>
      </w:r>
      <w:r w:rsidRPr="003B34B1">
        <w:rPr>
          <w:rFonts w:asciiTheme="minorHAnsi" w:hAnsiTheme="minorHAnsi" w:cstheme="minorHAnsi"/>
        </w:rPr>
        <w:t>United States Court of Appeals, Federal Circuit, 1992</w:t>
      </w:r>
    </w:p>
    <w:p w14:paraId="78A06F76" w14:textId="77777777" w:rsidR="00CC7FD6" w:rsidRPr="003B34B1" w:rsidRDefault="00CC7FD6" w:rsidP="003B34B1">
      <w:pPr>
        <w:pStyle w:val="BodyText"/>
        <w:spacing w:before="241"/>
        <w:ind w:right="477"/>
        <w:rPr>
          <w:rFonts w:asciiTheme="minorHAnsi" w:hAnsiTheme="minorHAnsi" w:cstheme="minorHAnsi"/>
        </w:rPr>
      </w:pPr>
      <w:r w:rsidRPr="003B34B1">
        <w:rPr>
          <w:rFonts w:asciiTheme="minorHAnsi" w:hAnsiTheme="minorHAnsi" w:cstheme="minorHAnsi"/>
        </w:rPr>
        <w:t xml:space="preserve">Facts: Brooktree Corporation, a semiconductor manufacturer, designed and registered static </w:t>
      </w:r>
      <w:proofErr w:type="gramStart"/>
      <w:r w:rsidRPr="003B34B1">
        <w:rPr>
          <w:rFonts w:asciiTheme="minorHAnsi" w:hAnsiTheme="minorHAnsi" w:cstheme="minorHAnsi"/>
        </w:rPr>
        <w:t>random access</w:t>
      </w:r>
      <w:proofErr w:type="gramEnd"/>
      <w:r w:rsidRPr="003B34B1">
        <w:rPr>
          <w:rFonts w:asciiTheme="minorHAnsi" w:hAnsiTheme="minorHAnsi" w:cstheme="minorHAnsi"/>
        </w:rPr>
        <w:t xml:space="preserve"> memory (SRAM) cell arrangements as mask works under the United States Semiconductor Chip Protection Act, 1984 (SCPA). Advanced Micro Devices (AMD) was found by a jury to have produced chips that copied the SRAM cell portions of Brooktree's registered mask work, even though the non-SRAM portions of AMD's chips were independently designed. AMD contended that since it had not copied the entire chip, there could</w:t>
      </w:r>
      <w:r w:rsidRPr="003B34B1">
        <w:rPr>
          <w:rFonts w:asciiTheme="minorHAnsi" w:hAnsiTheme="minorHAnsi" w:cstheme="minorHAnsi"/>
          <w:spacing w:val="-5"/>
        </w:rPr>
        <w:t xml:space="preserve"> </w:t>
      </w:r>
      <w:r w:rsidRPr="003B34B1">
        <w:rPr>
          <w:rFonts w:asciiTheme="minorHAnsi" w:hAnsiTheme="minorHAnsi" w:cstheme="minorHAnsi"/>
        </w:rPr>
        <w:t>be</w:t>
      </w:r>
      <w:r w:rsidRPr="003B34B1">
        <w:rPr>
          <w:rFonts w:asciiTheme="minorHAnsi" w:hAnsiTheme="minorHAnsi" w:cstheme="minorHAnsi"/>
          <w:spacing w:val="-5"/>
        </w:rPr>
        <w:t xml:space="preserve"> </w:t>
      </w:r>
      <w:r w:rsidRPr="003B34B1">
        <w:rPr>
          <w:rFonts w:asciiTheme="minorHAnsi" w:hAnsiTheme="minorHAnsi" w:cstheme="minorHAnsi"/>
        </w:rPr>
        <w:t>no</w:t>
      </w:r>
      <w:r w:rsidRPr="003B34B1">
        <w:rPr>
          <w:rFonts w:asciiTheme="minorHAnsi" w:hAnsiTheme="minorHAnsi" w:cstheme="minorHAnsi"/>
          <w:spacing w:val="-5"/>
        </w:rPr>
        <w:t xml:space="preserve"> </w:t>
      </w:r>
      <w:r w:rsidRPr="003B34B1">
        <w:rPr>
          <w:rFonts w:asciiTheme="minorHAnsi" w:hAnsiTheme="minorHAnsi" w:cstheme="minorHAnsi"/>
        </w:rPr>
        <w:t>infringement,</w:t>
      </w:r>
      <w:r w:rsidRPr="003B34B1">
        <w:rPr>
          <w:rFonts w:asciiTheme="minorHAnsi" w:hAnsiTheme="minorHAnsi" w:cstheme="minorHAnsi"/>
          <w:spacing w:val="-5"/>
        </w:rPr>
        <w:t xml:space="preserve"> </w:t>
      </w:r>
      <w:r w:rsidRPr="003B34B1">
        <w:rPr>
          <w:rFonts w:asciiTheme="minorHAnsi" w:hAnsiTheme="minorHAnsi" w:cstheme="minorHAnsi"/>
        </w:rPr>
        <w:t>and</w:t>
      </w:r>
      <w:r w:rsidRPr="003B34B1">
        <w:rPr>
          <w:rFonts w:asciiTheme="minorHAnsi" w:hAnsiTheme="minorHAnsi" w:cstheme="minorHAnsi"/>
          <w:spacing w:val="-5"/>
        </w:rPr>
        <w:t xml:space="preserve"> </w:t>
      </w:r>
      <w:r w:rsidRPr="003B34B1">
        <w:rPr>
          <w:rFonts w:asciiTheme="minorHAnsi" w:hAnsiTheme="minorHAnsi" w:cstheme="minorHAnsi"/>
        </w:rPr>
        <w:t>that</w:t>
      </w:r>
      <w:r w:rsidRPr="003B34B1">
        <w:rPr>
          <w:rFonts w:asciiTheme="minorHAnsi" w:hAnsiTheme="minorHAnsi" w:cstheme="minorHAnsi"/>
          <w:spacing w:val="-5"/>
        </w:rPr>
        <w:t xml:space="preserve"> </w:t>
      </w:r>
      <w:r w:rsidRPr="003B34B1">
        <w:rPr>
          <w:rFonts w:asciiTheme="minorHAnsi" w:hAnsiTheme="minorHAnsi" w:cstheme="minorHAnsi"/>
        </w:rPr>
        <w:t>"substantial</w:t>
      </w:r>
      <w:r w:rsidRPr="003B34B1">
        <w:rPr>
          <w:rFonts w:asciiTheme="minorHAnsi" w:hAnsiTheme="minorHAnsi" w:cstheme="minorHAnsi"/>
          <w:spacing w:val="-5"/>
        </w:rPr>
        <w:t xml:space="preserve"> </w:t>
      </w:r>
      <w:r w:rsidRPr="003B34B1">
        <w:rPr>
          <w:rFonts w:asciiTheme="minorHAnsi" w:hAnsiTheme="minorHAnsi" w:cstheme="minorHAnsi"/>
        </w:rPr>
        <w:t>similarity"</w:t>
      </w:r>
      <w:r w:rsidRPr="003B34B1">
        <w:rPr>
          <w:rFonts w:asciiTheme="minorHAnsi" w:hAnsiTheme="minorHAnsi" w:cstheme="minorHAnsi"/>
          <w:spacing w:val="-5"/>
        </w:rPr>
        <w:t xml:space="preserve"> </w:t>
      </w:r>
      <w:r w:rsidRPr="003B34B1">
        <w:rPr>
          <w:rFonts w:asciiTheme="minorHAnsi" w:hAnsiTheme="minorHAnsi" w:cstheme="minorHAnsi"/>
        </w:rPr>
        <w:t>required</w:t>
      </w:r>
      <w:r w:rsidRPr="003B34B1">
        <w:rPr>
          <w:rFonts w:asciiTheme="minorHAnsi" w:hAnsiTheme="minorHAnsi" w:cstheme="minorHAnsi"/>
          <w:spacing w:val="-5"/>
        </w:rPr>
        <w:t xml:space="preserve"> </w:t>
      </w:r>
      <w:r w:rsidRPr="003B34B1">
        <w:rPr>
          <w:rFonts w:asciiTheme="minorHAnsi" w:hAnsiTheme="minorHAnsi" w:cstheme="minorHAnsi"/>
        </w:rPr>
        <w:t>duplication of the whole work.</w:t>
      </w:r>
    </w:p>
    <w:p w14:paraId="3DE10212" w14:textId="77777777" w:rsidR="00CC7FD6" w:rsidRPr="003B34B1" w:rsidRDefault="00CC7FD6" w:rsidP="003B34B1">
      <w:pPr>
        <w:pStyle w:val="BodyText"/>
        <w:spacing w:before="247"/>
        <w:rPr>
          <w:rFonts w:asciiTheme="minorHAnsi" w:hAnsiTheme="minorHAnsi" w:cstheme="minorHAnsi"/>
        </w:rPr>
      </w:pPr>
      <w:r w:rsidRPr="003B34B1">
        <w:rPr>
          <w:rFonts w:asciiTheme="minorHAnsi" w:hAnsiTheme="minorHAnsi" w:cstheme="minorHAnsi"/>
        </w:rPr>
        <w:t>Issues:</w:t>
      </w:r>
      <w:r w:rsidRPr="003B34B1">
        <w:rPr>
          <w:rFonts w:asciiTheme="minorHAnsi" w:hAnsiTheme="minorHAnsi" w:cstheme="minorHAnsi"/>
          <w:spacing w:val="-5"/>
        </w:rPr>
        <w:t xml:space="preserve"> </w:t>
      </w:r>
      <w:r w:rsidRPr="003B34B1">
        <w:rPr>
          <w:rFonts w:asciiTheme="minorHAnsi" w:hAnsiTheme="minorHAnsi" w:cstheme="minorHAnsi"/>
        </w:rPr>
        <w:t>Whether</w:t>
      </w:r>
      <w:r w:rsidRPr="003B34B1">
        <w:rPr>
          <w:rFonts w:asciiTheme="minorHAnsi" w:hAnsiTheme="minorHAnsi" w:cstheme="minorHAnsi"/>
          <w:spacing w:val="-5"/>
        </w:rPr>
        <w:t xml:space="preserve"> </w:t>
      </w:r>
      <w:r w:rsidRPr="003B34B1">
        <w:rPr>
          <w:rFonts w:asciiTheme="minorHAnsi" w:hAnsiTheme="minorHAnsi" w:cstheme="minorHAnsi"/>
        </w:rPr>
        <w:t>infringement</w:t>
      </w:r>
      <w:r w:rsidRPr="003B34B1">
        <w:rPr>
          <w:rFonts w:asciiTheme="minorHAnsi" w:hAnsiTheme="minorHAnsi" w:cstheme="minorHAnsi"/>
          <w:spacing w:val="-5"/>
        </w:rPr>
        <w:t xml:space="preserve"> </w:t>
      </w:r>
      <w:r w:rsidRPr="003B34B1">
        <w:rPr>
          <w:rFonts w:asciiTheme="minorHAnsi" w:hAnsiTheme="minorHAnsi" w:cstheme="minorHAnsi"/>
        </w:rPr>
        <w:t>of</w:t>
      </w:r>
      <w:r w:rsidRPr="003B34B1">
        <w:rPr>
          <w:rFonts w:asciiTheme="minorHAnsi" w:hAnsiTheme="minorHAnsi" w:cstheme="minorHAnsi"/>
          <w:spacing w:val="-5"/>
        </w:rPr>
        <w:t xml:space="preserve"> </w:t>
      </w:r>
      <w:r w:rsidRPr="003B34B1">
        <w:rPr>
          <w:rFonts w:asciiTheme="minorHAnsi" w:hAnsiTheme="minorHAnsi" w:cstheme="minorHAnsi"/>
        </w:rPr>
        <w:t>a</w:t>
      </w:r>
      <w:r w:rsidRPr="003B34B1">
        <w:rPr>
          <w:rFonts w:asciiTheme="minorHAnsi" w:hAnsiTheme="minorHAnsi" w:cstheme="minorHAnsi"/>
          <w:spacing w:val="-5"/>
        </w:rPr>
        <w:t xml:space="preserve"> </w:t>
      </w:r>
      <w:r w:rsidRPr="003B34B1">
        <w:rPr>
          <w:rFonts w:asciiTheme="minorHAnsi" w:hAnsiTheme="minorHAnsi" w:cstheme="minorHAnsi"/>
        </w:rPr>
        <w:t>semiconductor</w:t>
      </w:r>
      <w:r w:rsidRPr="003B34B1">
        <w:rPr>
          <w:rFonts w:asciiTheme="minorHAnsi" w:hAnsiTheme="minorHAnsi" w:cstheme="minorHAnsi"/>
          <w:spacing w:val="-5"/>
        </w:rPr>
        <w:t xml:space="preserve"> </w:t>
      </w:r>
      <w:r w:rsidRPr="003B34B1">
        <w:rPr>
          <w:rFonts w:asciiTheme="minorHAnsi" w:hAnsiTheme="minorHAnsi" w:cstheme="minorHAnsi"/>
        </w:rPr>
        <w:t>mask</w:t>
      </w:r>
      <w:r w:rsidRPr="003B34B1">
        <w:rPr>
          <w:rFonts w:asciiTheme="minorHAnsi" w:hAnsiTheme="minorHAnsi" w:cstheme="minorHAnsi"/>
          <w:spacing w:val="-5"/>
        </w:rPr>
        <w:t xml:space="preserve"> </w:t>
      </w:r>
      <w:r w:rsidRPr="003B34B1">
        <w:rPr>
          <w:rFonts w:asciiTheme="minorHAnsi" w:hAnsiTheme="minorHAnsi" w:cstheme="minorHAnsi"/>
        </w:rPr>
        <w:t>work</w:t>
      </w:r>
      <w:r w:rsidRPr="003B34B1">
        <w:rPr>
          <w:rFonts w:asciiTheme="minorHAnsi" w:hAnsiTheme="minorHAnsi" w:cstheme="minorHAnsi"/>
          <w:spacing w:val="-5"/>
        </w:rPr>
        <w:t xml:space="preserve"> </w:t>
      </w:r>
      <w:r w:rsidRPr="003B34B1">
        <w:rPr>
          <w:rFonts w:asciiTheme="minorHAnsi" w:hAnsiTheme="minorHAnsi" w:cstheme="minorHAnsi"/>
        </w:rPr>
        <w:t>requires</w:t>
      </w:r>
      <w:r w:rsidRPr="003B34B1">
        <w:rPr>
          <w:rFonts w:asciiTheme="minorHAnsi" w:hAnsiTheme="minorHAnsi" w:cstheme="minorHAnsi"/>
          <w:spacing w:val="-5"/>
        </w:rPr>
        <w:t xml:space="preserve"> </w:t>
      </w:r>
      <w:r w:rsidRPr="003B34B1">
        <w:rPr>
          <w:rFonts w:asciiTheme="minorHAnsi" w:hAnsiTheme="minorHAnsi" w:cstheme="minorHAnsi"/>
        </w:rPr>
        <w:t>copying of the entire chip or whether copying of a qualitatively important portion of the mask work is sufficient. Whether the "substantial similarity" test drawn from copyright law applies to semiconductor chip topography protection.</w:t>
      </w:r>
    </w:p>
    <w:p w14:paraId="7C193E48" w14:textId="77777777" w:rsidR="00CC7FD6" w:rsidRPr="003B34B1" w:rsidRDefault="00CC7FD6" w:rsidP="003B34B1">
      <w:pPr>
        <w:pStyle w:val="BodyText"/>
        <w:spacing w:before="243"/>
        <w:ind w:right="477"/>
        <w:rPr>
          <w:rFonts w:asciiTheme="minorHAnsi" w:hAnsiTheme="minorHAnsi" w:cstheme="minorHAnsi"/>
        </w:rPr>
      </w:pPr>
      <w:r w:rsidRPr="003B34B1">
        <w:rPr>
          <w:rFonts w:asciiTheme="minorHAnsi" w:hAnsiTheme="minorHAnsi" w:cstheme="minorHAnsi"/>
        </w:rPr>
        <w:t>Held: The Federal Circuit Court of Appeals upheld the jury's verdict of infringement and affirmed the damages award. The court held that the SCPA does not require copying of the entire mask work to establish infringement; copying of a qualitatively important or material portion is sufficient to constitute "substantial similarity" under the statute. Drawing on copyright's "piecemeal</w:t>
      </w:r>
      <w:r w:rsidRPr="003B34B1">
        <w:rPr>
          <w:rFonts w:asciiTheme="minorHAnsi" w:hAnsiTheme="minorHAnsi" w:cstheme="minorHAnsi"/>
          <w:spacing w:val="-4"/>
        </w:rPr>
        <w:t xml:space="preserve"> </w:t>
      </w:r>
      <w:r w:rsidRPr="003B34B1">
        <w:rPr>
          <w:rFonts w:asciiTheme="minorHAnsi" w:hAnsiTheme="minorHAnsi" w:cstheme="minorHAnsi"/>
        </w:rPr>
        <w:t>copying"</w:t>
      </w:r>
      <w:r w:rsidRPr="003B34B1">
        <w:rPr>
          <w:rFonts w:asciiTheme="minorHAnsi" w:hAnsiTheme="minorHAnsi" w:cstheme="minorHAnsi"/>
          <w:spacing w:val="-4"/>
        </w:rPr>
        <w:t xml:space="preserve"> </w:t>
      </w:r>
      <w:r w:rsidRPr="003B34B1">
        <w:rPr>
          <w:rFonts w:asciiTheme="minorHAnsi" w:hAnsiTheme="minorHAnsi" w:cstheme="minorHAnsi"/>
        </w:rPr>
        <w:t>principle</w:t>
      </w:r>
      <w:r w:rsidRPr="003B34B1">
        <w:rPr>
          <w:rFonts w:asciiTheme="minorHAnsi" w:hAnsiTheme="minorHAnsi" w:cstheme="minorHAnsi"/>
          <w:spacing w:val="-4"/>
        </w:rPr>
        <w:t xml:space="preserve"> </w:t>
      </w:r>
      <w:r w:rsidRPr="003B34B1">
        <w:rPr>
          <w:rFonts w:asciiTheme="minorHAnsi" w:hAnsiTheme="minorHAnsi" w:cstheme="minorHAnsi"/>
        </w:rPr>
        <w:t>—</w:t>
      </w:r>
      <w:r w:rsidRPr="003B34B1">
        <w:rPr>
          <w:rFonts w:asciiTheme="minorHAnsi" w:hAnsiTheme="minorHAnsi" w:cstheme="minorHAnsi"/>
          <w:spacing w:val="-4"/>
        </w:rPr>
        <w:t xml:space="preserve"> </w:t>
      </w:r>
      <w:r w:rsidRPr="003B34B1">
        <w:rPr>
          <w:rFonts w:asciiTheme="minorHAnsi" w:hAnsiTheme="minorHAnsi" w:cstheme="minorHAnsi"/>
        </w:rPr>
        <w:t>that</w:t>
      </w:r>
      <w:r w:rsidRPr="003B34B1">
        <w:rPr>
          <w:rFonts w:asciiTheme="minorHAnsi" w:hAnsiTheme="minorHAnsi" w:cstheme="minorHAnsi"/>
          <w:spacing w:val="-4"/>
        </w:rPr>
        <w:t xml:space="preserve"> </w:t>
      </w:r>
      <w:r w:rsidRPr="003B34B1">
        <w:rPr>
          <w:rFonts w:asciiTheme="minorHAnsi" w:hAnsiTheme="minorHAnsi" w:cstheme="minorHAnsi"/>
        </w:rPr>
        <w:t>copying</w:t>
      </w:r>
      <w:r w:rsidRPr="003B34B1">
        <w:rPr>
          <w:rFonts w:asciiTheme="minorHAnsi" w:hAnsiTheme="minorHAnsi" w:cstheme="minorHAnsi"/>
          <w:spacing w:val="-4"/>
        </w:rPr>
        <w:t xml:space="preserve"> </w:t>
      </w:r>
      <w:r w:rsidRPr="003B34B1">
        <w:rPr>
          <w:rFonts w:asciiTheme="minorHAnsi" w:hAnsiTheme="minorHAnsi" w:cstheme="minorHAnsi"/>
        </w:rPr>
        <w:t>one</w:t>
      </w:r>
      <w:r w:rsidRPr="003B34B1">
        <w:rPr>
          <w:rFonts w:asciiTheme="minorHAnsi" w:hAnsiTheme="minorHAnsi" w:cstheme="minorHAnsi"/>
          <w:spacing w:val="-4"/>
        </w:rPr>
        <w:t xml:space="preserve"> </w:t>
      </w:r>
      <w:r w:rsidRPr="003B34B1">
        <w:rPr>
          <w:rFonts w:asciiTheme="minorHAnsi" w:hAnsiTheme="minorHAnsi" w:cstheme="minorHAnsi"/>
        </w:rPr>
        <w:t>important</w:t>
      </w:r>
      <w:r w:rsidRPr="003B34B1">
        <w:rPr>
          <w:rFonts w:asciiTheme="minorHAnsi" w:hAnsiTheme="minorHAnsi" w:cstheme="minorHAnsi"/>
          <w:spacing w:val="-4"/>
        </w:rPr>
        <w:t xml:space="preserve"> </w:t>
      </w:r>
      <w:r w:rsidRPr="003B34B1">
        <w:rPr>
          <w:rFonts w:asciiTheme="minorHAnsi" w:hAnsiTheme="minorHAnsi" w:cstheme="minorHAnsi"/>
        </w:rPr>
        <w:t>chapter</w:t>
      </w:r>
      <w:r w:rsidRPr="003B34B1">
        <w:rPr>
          <w:rFonts w:asciiTheme="minorHAnsi" w:hAnsiTheme="minorHAnsi" w:cstheme="minorHAnsi"/>
          <w:spacing w:val="-4"/>
        </w:rPr>
        <w:t xml:space="preserve"> </w:t>
      </w:r>
      <w:r w:rsidRPr="003B34B1">
        <w:rPr>
          <w:rFonts w:asciiTheme="minorHAnsi" w:hAnsiTheme="minorHAnsi" w:cstheme="minorHAnsi"/>
        </w:rPr>
        <w:t>of</w:t>
      </w:r>
      <w:r w:rsidRPr="003B34B1">
        <w:rPr>
          <w:rFonts w:asciiTheme="minorHAnsi" w:hAnsiTheme="minorHAnsi" w:cstheme="minorHAnsi"/>
          <w:spacing w:val="-4"/>
        </w:rPr>
        <w:t xml:space="preserve"> </w:t>
      </w:r>
      <w:r w:rsidRPr="003B34B1">
        <w:rPr>
          <w:rFonts w:asciiTheme="minorHAnsi" w:hAnsiTheme="minorHAnsi" w:cstheme="minorHAnsi"/>
        </w:rPr>
        <w:t>a</w:t>
      </w:r>
      <w:r w:rsidRPr="003B34B1">
        <w:rPr>
          <w:rFonts w:asciiTheme="minorHAnsi" w:hAnsiTheme="minorHAnsi" w:cstheme="minorHAnsi"/>
          <w:spacing w:val="-4"/>
        </w:rPr>
        <w:t xml:space="preserve"> </w:t>
      </w:r>
      <w:r w:rsidRPr="003B34B1">
        <w:rPr>
          <w:rFonts w:asciiTheme="minorHAnsi" w:hAnsiTheme="minorHAnsi" w:cstheme="minorHAnsi"/>
        </w:rPr>
        <w:t>book may</w:t>
      </w:r>
      <w:r w:rsidRPr="003B34B1">
        <w:rPr>
          <w:rFonts w:asciiTheme="minorHAnsi" w:hAnsiTheme="minorHAnsi" w:cstheme="minorHAnsi"/>
          <w:spacing w:val="-1"/>
        </w:rPr>
        <w:t xml:space="preserve"> </w:t>
      </w:r>
      <w:r w:rsidRPr="003B34B1">
        <w:rPr>
          <w:rFonts w:asciiTheme="minorHAnsi" w:hAnsiTheme="minorHAnsi" w:cstheme="minorHAnsi"/>
        </w:rPr>
        <w:t>infringe</w:t>
      </w:r>
      <w:r w:rsidRPr="003B34B1">
        <w:rPr>
          <w:rFonts w:asciiTheme="minorHAnsi" w:hAnsiTheme="minorHAnsi" w:cstheme="minorHAnsi"/>
          <w:spacing w:val="-1"/>
        </w:rPr>
        <w:t xml:space="preserve"> </w:t>
      </w:r>
      <w:r w:rsidRPr="003B34B1">
        <w:rPr>
          <w:rFonts w:asciiTheme="minorHAnsi" w:hAnsiTheme="minorHAnsi" w:cstheme="minorHAnsi"/>
        </w:rPr>
        <w:t>the</w:t>
      </w:r>
      <w:r w:rsidRPr="003B34B1">
        <w:rPr>
          <w:rFonts w:asciiTheme="minorHAnsi" w:hAnsiTheme="minorHAnsi" w:cstheme="minorHAnsi"/>
          <w:spacing w:val="-1"/>
        </w:rPr>
        <w:t xml:space="preserve"> </w:t>
      </w:r>
      <w:r w:rsidRPr="003B34B1">
        <w:rPr>
          <w:rFonts w:asciiTheme="minorHAnsi" w:hAnsiTheme="minorHAnsi" w:cstheme="minorHAnsi"/>
        </w:rPr>
        <w:t>copyright</w:t>
      </w:r>
      <w:r w:rsidRPr="003B34B1">
        <w:rPr>
          <w:rFonts w:asciiTheme="minorHAnsi" w:hAnsiTheme="minorHAnsi" w:cstheme="minorHAnsi"/>
          <w:spacing w:val="-1"/>
        </w:rPr>
        <w:t xml:space="preserve"> </w:t>
      </w:r>
      <w:r w:rsidRPr="003B34B1">
        <w:rPr>
          <w:rFonts w:asciiTheme="minorHAnsi" w:hAnsiTheme="minorHAnsi" w:cstheme="minorHAnsi"/>
        </w:rPr>
        <w:t>in</w:t>
      </w:r>
      <w:r w:rsidRPr="003B34B1">
        <w:rPr>
          <w:rFonts w:asciiTheme="minorHAnsi" w:hAnsiTheme="minorHAnsi" w:cstheme="minorHAnsi"/>
          <w:spacing w:val="-1"/>
        </w:rPr>
        <w:t xml:space="preserve"> </w:t>
      </w:r>
      <w:r w:rsidRPr="003B34B1">
        <w:rPr>
          <w:rFonts w:asciiTheme="minorHAnsi" w:hAnsiTheme="minorHAnsi" w:cstheme="minorHAnsi"/>
        </w:rPr>
        <w:t>the</w:t>
      </w:r>
      <w:r w:rsidRPr="003B34B1">
        <w:rPr>
          <w:rFonts w:asciiTheme="minorHAnsi" w:hAnsiTheme="minorHAnsi" w:cstheme="minorHAnsi"/>
          <w:spacing w:val="-1"/>
        </w:rPr>
        <w:t xml:space="preserve"> </w:t>
      </w:r>
      <w:r w:rsidRPr="003B34B1">
        <w:rPr>
          <w:rFonts w:asciiTheme="minorHAnsi" w:hAnsiTheme="minorHAnsi" w:cstheme="minorHAnsi"/>
        </w:rPr>
        <w:t>whole</w:t>
      </w:r>
      <w:r w:rsidRPr="003B34B1">
        <w:rPr>
          <w:rFonts w:asciiTheme="minorHAnsi" w:hAnsiTheme="minorHAnsi" w:cstheme="minorHAnsi"/>
          <w:spacing w:val="-1"/>
        </w:rPr>
        <w:t xml:space="preserve"> </w:t>
      </w:r>
      <w:r w:rsidRPr="003B34B1">
        <w:rPr>
          <w:rFonts w:asciiTheme="minorHAnsi" w:hAnsiTheme="minorHAnsi" w:cstheme="minorHAnsi"/>
        </w:rPr>
        <w:t>—</w:t>
      </w:r>
      <w:r w:rsidRPr="003B34B1">
        <w:rPr>
          <w:rFonts w:asciiTheme="minorHAnsi" w:hAnsiTheme="minorHAnsi" w:cstheme="minorHAnsi"/>
          <w:spacing w:val="-1"/>
        </w:rPr>
        <w:t xml:space="preserve"> </w:t>
      </w:r>
      <w:r w:rsidRPr="003B34B1">
        <w:rPr>
          <w:rFonts w:asciiTheme="minorHAnsi" w:hAnsiTheme="minorHAnsi" w:cstheme="minorHAnsi"/>
        </w:rPr>
        <w:t>the</w:t>
      </w:r>
      <w:r w:rsidRPr="003B34B1">
        <w:rPr>
          <w:rFonts w:asciiTheme="minorHAnsi" w:hAnsiTheme="minorHAnsi" w:cstheme="minorHAnsi"/>
          <w:spacing w:val="-1"/>
        </w:rPr>
        <w:t xml:space="preserve"> </w:t>
      </w:r>
      <w:r w:rsidRPr="003B34B1">
        <w:rPr>
          <w:rFonts w:asciiTheme="minorHAnsi" w:hAnsiTheme="minorHAnsi" w:cstheme="minorHAnsi"/>
        </w:rPr>
        <w:t>court</w:t>
      </w:r>
      <w:r w:rsidRPr="003B34B1">
        <w:rPr>
          <w:rFonts w:asciiTheme="minorHAnsi" w:hAnsiTheme="minorHAnsi" w:cstheme="minorHAnsi"/>
          <w:spacing w:val="-1"/>
        </w:rPr>
        <w:t xml:space="preserve"> </w:t>
      </w:r>
      <w:r w:rsidRPr="003B34B1">
        <w:rPr>
          <w:rFonts w:asciiTheme="minorHAnsi" w:hAnsiTheme="minorHAnsi" w:cstheme="minorHAnsi"/>
        </w:rPr>
        <w:t>found</w:t>
      </w:r>
      <w:r w:rsidRPr="003B34B1">
        <w:rPr>
          <w:rFonts w:asciiTheme="minorHAnsi" w:hAnsiTheme="minorHAnsi" w:cstheme="minorHAnsi"/>
          <w:spacing w:val="-1"/>
        </w:rPr>
        <w:t xml:space="preserve"> </w:t>
      </w:r>
      <w:r w:rsidRPr="003B34B1">
        <w:rPr>
          <w:rFonts w:asciiTheme="minorHAnsi" w:hAnsiTheme="minorHAnsi" w:cstheme="minorHAnsi"/>
        </w:rPr>
        <w:t>that</w:t>
      </w:r>
      <w:r w:rsidRPr="003B34B1">
        <w:rPr>
          <w:rFonts w:asciiTheme="minorHAnsi" w:hAnsiTheme="minorHAnsi" w:cstheme="minorHAnsi"/>
          <w:spacing w:val="-1"/>
        </w:rPr>
        <w:t xml:space="preserve"> </w:t>
      </w:r>
      <w:r w:rsidRPr="003B34B1">
        <w:rPr>
          <w:rFonts w:asciiTheme="minorHAnsi" w:hAnsiTheme="minorHAnsi" w:cstheme="minorHAnsi"/>
        </w:rPr>
        <w:t>AMD's</w:t>
      </w:r>
      <w:r w:rsidRPr="003B34B1">
        <w:rPr>
          <w:rFonts w:asciiTheme="minorHAnsi" w:hAnsiTheme="minorHAnsi" w:cstheme="minorHAnsi"/>
          <w:spacing w:val="-1"/>
        </w:rPr>
        <w:t xml:space="preserve"> </w:t>
      </w:r>
      <w:r w:rsidRPr="003B34B1">
        <w:rPr>
          <w:rFonts w:asciiTheme="minorHAnsi" w:hAnsiTheme="minorHAnsi" w:cstheme="minorHAnsi"/>
        </w:rPr>
        <w:t>copying of the SRAM cell, which was a critical and central part of Brooktree's chip design, amounted to infringement. The court further clarified that where the reverse engineering defence is raised with credible evidence, the standard tightens</w:t>
      </w:r>
      <w:r w:rsidRPr="003B34B1">
        <w:rPr>
          <w:rFonts w:asciiTheme="minorHAnsi" w:hAnsiTheme="minorHAnsi" w:cstheme="minorHAnsi"/>
          <w:spacing w:val="-5"/>
        </w:rPr>
        <w:t xml:space="preserve"> </w:t>
      </w:r>
      <w:r w:rsidRPr="003B34B1">
        <w:rPr>
          <w:rFonts w:asciiTheme="minorHAnsi" w:hAnsiTheme="minorHAnsi" w:cstheme="minorHAnsi"/>
        </w:rPr>
        <w:t>to</w:t>
      </w:r>
      <w:r w:rsidRPr="003B34B1">
        <w:rPr>
          <w:rFonts w:asciiTheme="minorHAnsi" w:hAnsiTheme="minorHAnsi" w:cstheme="minorHAnsi"/>
          <w:spacing w:val="-5"/>
        </w:rPr>
        <w:t xml:space="preserve"> </w:t>
      </w:r>
      <w:r w:rsidRPr="003B34B1">
        <w:rPr>
          <w:rFonts w:asciiTheme="minorHAnsi" w:hAnsiTheme="minorHAnsi" w:cstheme="minorHAnsi"/>
        </w:rPr>
        <w:t>"substantial</w:t>
      </w:r>
      <w:r w:rsidRPr="003B34B1">
        <w:rPr>
          <w:rFonts w:asciiTheme="minorHAnsi" w:hAnsiTheme="minorHAnsi" w:cstheme="minorHAnsi"/>
          <w:spacing w:val="-5"/>
        </w:rPr>
        <w:t xml:space="preserve"> </w:t>
      </w:r>
      <w:r w:rsidRPr="003B34B1">
        <w:rPr>
          <w:rFonts w:asciiTheme="minorHAnsi" w:hAnsiTheme="minorHAnsi" w:cstheme="minorHAnsi"/>
        </w:rPr>
        <w:t>identity"</w:t>
      </w:r>
      <w:r w:rsidRPr="003B34B1">
        <w:rPr>
          <w:rFonts w:asciiTheme="minorHAnsi" w:hAnsiTheme="minorHAnsi" w:cstheme="minorHAnsi"/>
          <w:spacing w:val="-5"/>
        </w:rPr>
        <w:t xml:space="preserve"> </w:t>
      </w:r>
      <w:r w:rsidRPr="003B34B1">
        <w:rPr>
          <w:rFonts w:asciiTheme="minorHAnsi" w:hAnsiTheme="minorHAnsi" w:cstheme="minorHAnsi"/>
        </w:rPr>
        <w:t>(slavish</w:t>
      </w:r>
      <w:r w:rsidRPr="003B34B1">
        <w:rPr>
          <w:rFonts w:asciiTheme="minorHAnsi" w:hAnsiTheme="minorHAnsi" w:cstheme="minorHAnsi"/>
          <w:spacing w:val="-5"/>
        </w:rPr>
        <w:t xml:space="preserve"> </w:t>
      </w:r>
      <w:r w:rsidRPr="003B34B1">
        <w:rPr>
          <w:rFonts w:asciiTheme="minorHAnsi" w:hAnsiTheme="minorHAnsi" w:cstheme="minorHAnsi"/>
        </w:rPr>
        <w:t>copying)</w:t>
      </w:r>
      <w:r w:rsidRPr="003B34B1">
        <w:rPr>
          <w:rFonts w:asciiTheme="minorHAnsi" w:hAnsiTheme="minorHAnsi" w:cstheme="minorHAnsi"/>
          <w:spacing w:val="-5"/>
        </w:rPr>
        <w:t xml:space="preserve"> </w:t>
      </w:r>
      <w:r w:rsidRPr="003B34B1">
        <w:rPr>
          <w:rFonts w:asciiTheme="minorHAnsi" w:hAnsiTheme="minorHAnsi" w:cstheme="minorHAnsi"/>
        </w:rPr>
        <w:t>rather</w:t>
      </w:r>
      <w:r w:rsidRPr="003B34B1">
        <w:rPr>
          <w:rFonts w:asciiTheme="minorHAnsi" w:hAnsiTheme="minorHAnsi" w:cstheme="minorHAnsi"/>
          <w:spacing w:val="-5"/>
        </w:rPr>
        <w:t xml:space="preserve"> </w:t>
      </w:r>
      <w:r w:rsidRPr="003B34B1">
        <w:rPr>
          <w:rFonts w:asciiTheme="minorHAnsi" w:hAnsiTheme="minorHAnsi" w:cstheme="minorHAnsi"/>
        </w:rPr>
        <w:t>than</w:t>
      </w:r>
      <w:r w:rsidRPr="003B34B1">
        <w:rPr>
          <w:rFonts w:asciiTheme="minorHAnsi" w:hAnsiTheme="minorHAnsi" w:cstheme="minorHAnsi"/>
          <w:spacing w:val="-5"/>
        </w:rPr>
        <w:t xml:space="preserve"> </w:t>
      </w:r>
      <w:r w:rsidRPr="003B34B1">
        <w:rPr>
          <w:rFonts w:asciiTheme="minorHAnsi" w:hAnsiTheme="minorHAnsi" w:cstheme="minorHAnsi"/>
        </w:rPr>
        <w:t>mere</w:t>
      </w:r>
      <w:r w:rsidRPr="003B34B1">
        <w:rPr>
          <w:rFonts w:asciiTheme="minorHAnsi" w:hAnsiTheme="minorHAnsi" w:cstheme="minorHAnsi"/>
          <w:spacing w:val="-5"/>
        </w:rPr>
        <w:t xml:space="preserve"> </w:t>
      </w:r>
      <w:r w:rsidRPr="003B34B1">
        <w:rPr>
          <w:rFonts w:asciiTheme="minorHAnsi" w:hAnsiTheme="minorHAnsi" w:cstheme="minorHAnsi"/>
        </w:rPr>
        <w:t xml:space="preserve">substantial </w:t>
      </w:r>
      <w:r w:rsidRPr="003B34B1">
        <w:rPr>
          <w:rFonts w:asciiTheme="minorHAnsi" w:hAnsiTheme="minorHAnsi" w:cstheme="minorHAnsi"/>
        </w:rPr>
        <w:lastRenderedPageBreak/>
        <w:t>similarity. The decision remains the most authoritative judicial statement on the</w:t>
      </w:r>
      <w:r w:rsidRPr="003B34B1">
        <w:rPr>
          <w:rFonts w:asciiTheme="minorHAnsi" w:hAnsiTheme="minorHAnsi" w:cstheme="minorHAnsi"/>
          <w:spacing w:val="-4"/>
        </w:rPr>
        <w:t xml:space="preserve"> </w:t>
      </w:r>
      <w:r w:rsidRPr="003B34B1">
        <w:rPr>
          <w:rFonts w:asciiTheme="minorHAnsi" w:hAnsiTheme="minorHAnsi" w:cstheme="minorHAnsi"/>
        </w:rPr>
        <w:t>scope</w:t>
      </w:r>
      <w:r w:rsidRPr="003B34B1">
        <w:rPr>
          <w:rFonts w:asciiTheme="minorHAnsi" w:hAnsiTheme="minorHAnsi" w:cstheme="minorHAnsi"/>
          <w:spacing w:val="-4"/>
        </w:rPr>
        <w:t xml:space="preserve"> </w:t>
      </w:r>
      <w:r w:rsidRPr="003B34B1">
        <w:rPr>
          <w:rFonts w:asciiTheme="minorHAnsi" w:hAnsiTheme="minorHAnsi" w:cstheme="minorHAnsi"/>
        </w:rPr>
        <w:t>of</w:t>
      </w:r>
      <w:r w:rsidRPr="003B34B1">
        <w:rPr>
          <w:rFonts w:asciiTheme="minorHAnsi" w:hAnsiTheme="minorHAnsi" w:cstheme="minorHAnsi"/>
          <w:spacing w:val="-4"/>
        </w:rPr>
        <w:t xml:space="preserve"> </w:t>
      </w:r>
      <w:r w:rsidRPr="003B34B1">
        <w:rPr>
          <w:rFonts w:asciiTheme="minorHAnsi" w:hAnsiTheme="minorHAnsi" w:cstheme="minorHAnsi"/>
        </w:rPr>
        <w:t>layout-design</w:t>
      </w:r>
      <w:r w:rsidRPr="003B34B1">
        <w:rPr>
          <w:rFonts w:asciiTheme="minorHAnsi" w:hAnsiTheme="minorHAnsi" w:cstheme="minorHAnsi"/>
          <w:spacing w:val="-4"/>
        </w:rPr>
        <w:t xml:space="preserve"> </w:t>
      </w:r>
      <w:r w:rsidRPr="003B34B1">
        <w:rPr>
          <w:rFonts w:asciiTheme="minorHAnsi" w:hAnsiTheme="minorHAnsi" w:cstheme="minorHAnsi"/>
        </w:rPr>
        <w:t>infringement</w:t>
      </w:r>
      <w:r w:rsidRPr="003B34B1">
        <w:rPr>
          <w:rFonts w:asciiTheme="minorHAnsi" w:hAnsiTheme="minorHAnsi" w:cstheme="minorHAnsi"/>
          <w:spacing w:val="-4"/>
        </w:rPr>
        <w:t xml:space="preserve"> </w:t>
      </w:r>
      <w:r w:rsidRPr="003B34B1">
        <w:rPr>
          <w:rFonts w:asciiTheme="minorHAnsi" w:hAnsiTheme="minorHAnsi" w:cstheme="minorHAnsi"/>
        </w:rPr>
        <w:t>and</w:t>
      </w:r>
      <w:r w:rsidRPr="003B34B1">
        <w:rPr>
          <w:rFonts w:asciiTheme="minorHAnsi" w:hAnsiTheme="minorHAnsi" w:cstheme="minorHAnsi"/>
          <w:spacing w:val="-4"/>
        </w:rPr>
        <w:t xml:space="preserve"> </w:t>
      </w:r>
      <w:r w:rsidRPr="003B34B1">
        <w:rPr>
          <w:rFonts w:asciiTheme="minorHAnsi" w:hAnsiTheme="minorHAnsi" w:cstheme="minorHAnsi"/>
        </w:rPr>
        <w:t>the</w:t>
      </w:r>
      <w:r w:rsidRPr="003B34B1">
        <w:rPr>
          <w:rFonts w:asciiTheme="minorHAnsi" w:hAnsiTheme="minorHAnsi" w:cstheme="minorHAnsi"/>
          <w:spacing w:val="-4"/>
        </w:rPr>
        <w:t xml:space="preserve"> </w:t>
      </w:r>
      <w:r w:rsidRPr="003B34B1">
        <w:rPr>
          <w:rFonts w:asciiTheme="minorHAnsi" w:hAnsiTheme="minorHAnsi" w:cstheme="minorHAnsi"/>
        </w:rPr>
        <w:t>substantial</w:t>
      </w:r>
      <w:r w:rsidRPr="003B34B1">
        <w:rPr>
          <w:rFonts w:asciiTheme="minorHAnsi" w:hAnsiTheme="minorHAnsi" w:cstheme="minorHAnsi"/>
          <w:spacing w:val="-4"/>
        </w:rPr>
        <w:t xml:space="preserve"> </w:t>
      </w:r>
      <w:r w:rsidRPr="003B34B1">
        <w:rPr>
          <w:rFonts w:asciiTheme="minorHAnsi" w:hAnsiTheme="minorHAnsi" w:cstheme="minorHAnsi"/>
        </w:rPr>
        <w:t>similarity</w:t>
      </w:r>
      <w:r w:rsidRPr="003B34B1">
        <w:rPr>
          <w:rFonts w:asciiTheme="minorHAnsi" w:hAnsiTheme="minorHAnsi" w:cstheme="minorHAnsi"/>
          <w:spacing w:val="-4"/>
        </w:rPr>
        <w:t xml:space="preserve"> </w:t>
      </w:r>
      <w:r w:rsidRPr="003B34B1">
        <w:rPr>
          <w:rFonts w:asciiTheme="minorHAnsi" w:hAnsiTheme="minorHAnsi" w:cstheme="minorHAnsi"/>
        </w:rPr>
        <w:t>test,</w:t>
      </w:r>
      <w:r w:rsidRPr="003B34B1">
        <w:rPr>
          <w:rFonts w:asciiTheme="minorHAnsi" w:hAnsiTheme="minorHAnsi" w:cstheme="minorHAnsi"/>
          <w:spacing w:val="-4"/>
        </w:rPr>
        <w:t xml:space="preserve"> </w:t>
      </w:r>
      <w:r w:rsidRPr="003B34B1">
        <w:rPr>
          <w:rFonts w:asciiTheme="minorHAnsi" w:hAnsiTheme="minorHAnsi" w:cstheme="minorHAnsi"/>
        </w:rPr>
        <w:t xml:space="preserve">and is directly relevant to interpreting the scope of Section 18 of the Indian SICLD </w:t>
      </w:r>
      <w:r w:rsidRPr="003B34B1">
        <w:rPr>
          <w:rFonts w:asciiTheme="minorHAnsi" w:hAnsiTheme="minorHAnsi" w:cstheme="minorHAnsi"/>
          <w:spacing w:val="-4"/>
        </w:rPr>
        <w:t>Act.</w:t>
      </w:r>
    </w:p>
    <w:p w14:paraId="6F7756E0" w14:textId="77777777" w:rsidR="00CC7FD6" w:rsidRPr="003B34B1" w:rsidRDefault="00CC7FD6" w:rsidP="003B34B1">
      <w:pPr>
        <w:pStyle w:val="Heading1"/>
        <w:spacing w:before="251"/>
        <w:ind w:right="522"/>
        <w:rPr>
          <w:rFonts w:asciiTheme="minorHAnsi" w:hAnsiTheme="minorHAnsi" w:cstheme="minorHAnsi"/>
        </w:rPr>
      </w:pPr>
      <w:r w:rsidRPr="003B34B1">
        <w:rPr>
          <w:rFonts w:asciiTheme="minorHAnsi" w:hAnsiTheme="minorHAnsi" w:cstheme="minorHAnsi"/>
        </w:rPr>
        <w:t>Maxim</w:t>
      </w:r>
      <w:r w:rsidRPr="003B34B1">
        <w:rPr>
          <w:rFonts w:asciiTheme="minorHAnsi" w:hAnsiTheme="minorHAnsi" w:cstheme="minorHAnsi"/>
          <w:spacing w:val="-5"/>
        </w:rPr>
        <w:t xml:space="preserve"> </w:t>
      </w:r>
      <w:r w:rsidRPr="003B34B1">
        <w:rPr>
          <w:rFonts w:asciiTheme="minorHAnsi" w:hAnsiTheme="minorHAnsi" w:cstheme="minorHAnsi"/>
        </w:rPr>
        <w:t>Integrated</w:t>
      </w:r>
      <w:r w:rsidRPr="003B34B1">
        <w:rPr>
          <w:rFonts w:asciiTheme="minorHAnsi" w:hAnsiTheme="minorHAnsi" w:cstheme="minorHAnsi"/>
          <w:spacing w:val="-5"/>
        </w:rPr>
        <w:t xml:space="preserve"> </w:t>
      </w:r>
      <w:r w:rsidRPr="003B34B1">
        <w:rPr>
          <w:rFonts w:asciiTheme="minorHAnsi" w:hAnsiTheme="minorHAnsi" w:cstheme="minorHAnsi"/>
        </w:rPr>
        <w:t>Products</w:t>
      </w:r>
      <w:r w:rsidRPr="003B34B1">
        <w:rPr>
          <w:rFonts w:asciiTheme="minorHAnsi" w:hAnsiTheme="minorHAnsi" w:cstheme="minorHAnsi"/>
          <w:spacing w:val="-5"/>
        </w:rPr>
        <w:t xml:space="preserve"> </w:t>
      </w:r>
      <w:r w:rsidRPr="003B34B1">
        <w:rPr>
          <w:rFonts w:asciiTheme="minorHAnsi" w:hAnsiTheme="minorHAnsi" w:cstheme="minorHAnsi"/>
        </w:rPr>
        <w:t>Inc.</w:t>
      </w:r>
      <w:r w:rsidRPr="003B34B1">
        <w:rPr>
          <w:rFonts w:asciiTheme="minorHAnsi" w:hAnsiTheme="minorHAnsi" w:cstheme="minorHAnsi"/>
          <w:spacing w:val="-5"/>
        </w:rPr>
        <w:t xml:space="preserve"> </w:t>
      </w:r>
      <w:r w:rsidRPr="003B34B1">
        <w:rPr>
          <w:rFonts w:asciiTheme="minorHAnsi" w:hAnsiTheme="minorHAnsi" w:cstheme="minorHAnsi"/>
        </w:rPr>
        <w:t>v.</w:t>
      </w:r>
      <w:r w:rsidRPr="003B34B1">
        <w:rPr>
          <w:rFonts w:asciiTheme="minorHAnsi" w:hAnsiTheme="minorHAnsi" w:cstheme="minorHAnsi"/>
          <w:spacing w:val="-5"/>
        </w:rPr>
        <w:t xml:space="preserve"> </w:t>
      </w:r>
      <w:r w:rsidRPr="003B34B1">
        <w:rPr>
          <w:rFonts w:asciiTheme="minorHAnsi" w:hAnsiTheme="minorHAnsi" w:cstheme="minorHAnsi"/>
        </w:rPr>
        <w:t>Analog</w:t>
      </w:r>
      <w:r w:rsidRPr="003B34B1">
        <w:rPr>
          <w:rFonts w:asciiTheme="minorHAnsi" w:hAnsiTheme="minorHAnsi" w:cstheme="minorHAnsi"/>
          <w:spacing w:val="-5"/>
        </w:rPr>
        <w:t xml:space="preserve"> </w:t>
      </w:r>
      <w:r w:rsidRPr="003B34B1">
        <w:rPr>
          <w:rFonts w:asciiTheme="minorHAnsi" w:hAnsiTheme="minorHAnsi" w:cstheme="minorHAnsi"/>
        </w:rPr>
        <w:t>Devices</w:t>
      </w:r>
      <w:r w:rsidRPr="003B34B1">
        <w:rPr>
          <w:rFonts w:asciiTheme="minorHAnsi" w:hAnsiTheme="minorHAnsi" w:cstheme="minorHAnsi"/>
          <w:spacing w:val="-5"/>
        </w:rPr>
        <w:t xml:space="preserve"> </w:t>
      </w:r>
      <w:r w:rsidRPr="003B34B1">
        <w:rPr>
          <w:rFonts w:asciiTheme="minorHAnsi" w:hAnsiTheme="minorHAnsi" w:cstheme="minorHAnsi"/>
        </w:rPr>
        <w:t>Inc.</w:t>
      </w:r>
      <w:r w:rsidRPr="003B34B1">
        <w:rPr>
          <w:rFonts w:asciiTheme="minorHAnsi" w:hAnsiTheme="minorHAnsi" w:cstheme="minorHAnsi"/>
          <w:spacing w:val="-5"/>
        </w:rPr>
        <w:t xml:space="preserve"> </w:t>
      </w:r>
      <w:r w:rsidRPr="003B34B1">
        <w:rPr>
          <w:rFonts w:asciiTheme="minorHAnsi" w:hAnsiTheme="minorHAnsi" w:cstheme="minorHAnsi"/>
        </w:rPr>
        <w:t>(India,</w:t>
      </w:r>
      <w:r w:rsidRPr="003B34B1">
        <w:rPr>
          <w:rFonts w:asciiTheme="minorHAnsi" w:hAnsiTheme="minorHAnsi" w:cstheme="minorHAnsi"/>
          <w:spacing w:val="-5"/>
        </w:rPr>
        <w:t xml:space="preserve"> </w:t>
      </w:r>
      <w:r w:rsidRPr="003B34B1">
        <w:rPr>
          <w:rFonts w:asciiTheme="minorHAnsi" w:hAnsiTheme="minorHAnsi" w:cstheme="minorHAnsi"/>
        </w:rPr>
        <w:t>cited</w:t>
      </w:r>
      <w:r w:rsidRPr="003B34B1">
        <w:rPr>
          <w:rFonts w:asciiTheme="minorHAnsi" w:hAnsiTheme="minorHAnsi" w:cstheme="minorHAnsi"/>
          <w:spacing w:val="-5"/>
        </w:rPr>
        <w:t xml:space="preserve"> </w:t>
      </w:r>
      <w:r w:rsidRPr="003B34B1">
        <w:rPr>
          <w:rFonts w:asciiTheme="minorHAnsi" w:hAnsiTheme="minorHAnsi" w:cstheme="minorHAnsi"/>
        </w:rPr>
        <w:t>in academic commentary, 2010s)</w:t>
      </w:r>
    </w:p>
    <w:p w14:paraId="2B6E4D6A" w14:textId="77777777" w:rsidR="00CC7FD6" w:rsidRPr="003B34B1" w:rsidRDefault="00CC7FD6" w:rsidP="003B34B1">
      <w:pPr>
        <w:pStyle w:val="BodyText"/>
        <w:spacing w:before="102"/>
        <w:ind w:right="477"/>
        <w:rPr>
          <w:rFonts w:asciiTheme="minorHAnsi" w:hAnsiTheme="minorHAnsi" w:cstheme="minorHAnsi"/>
        </w:rPr>
      </w:pPr>
      <w:r w:rsidRPr="003B34B1">
        <w:rPr>
          <w:rFonts w:asciiTheme="minorHAnsi" w:hAnsiTheme="minorHAnsi" w:cstheme="minorHAnsi"/>
        </w:rPr>
        <w:t>Facts:</w:t>
      </w:r>
      <w:r w:rsidRPr="003B34B1">
        <w:rPr>
          <w:rFonts w:asciiTheme="minorHAnsi" w:hAnsiTheme="minorHAnsi" w:cstheme="minorHAnsi"/>
          <w:spacing w:val="-5"/>
        </w:rPr>
        <w:t xml:space="preserve"> </w:t>
      </w:r>
      <w:r w:rsidRPr="003B34B1">
        <w:rPr>
          <w:rFonts w:asciiTheme="minorHAnsi" w:hAnsiTheme="minorHAnsi" w:cstheme="minorHAnsi"/>
        </w:rPr>
        <w:t>Maxim</w:t>
      </w:r>
      <w:r w:rsidRPr="003B34B1">
        <w:rPr>
          <w:rFonts w:asciiTheme="minorHAnsi" w:hAnsiTheme="minorHAnsi" w:cstheme="minorHAnsi"/>
          <w:spacing w:val="-5"/>
        </w:rPr>
        <w:t xml:space="preserve"> </w:t>
      </w:r>
      <w:r w:rsidRPr="003B34B1">
        <w:rPr>
          <w:rFonts w:asciiTheme="minorHAnsi" w:hAnsiTheme="minorHAnsi" w:cstheme="minorHAnsi"/>
        </w:rPr>
        <w:t>Integrated</w:t>
      </w:r>
      <w:r w:rsidRPr="003B34B1">
        <w:rPr>
          <w:rFonts w:asciiTheme="minorHAnsi" w:hAnsiTheme="minorHAnsi" w:cstheme="minorHAnsi"/>
          <w:spacing w:val="-5"/>
        </w:rPr>
        <w:t xml:space="preserve"> </w:t>
      </w:r>
      <w:r w:rsidRPr="003B34B1">
        <w:rPr>
          <w:rFonts w:asciiTheme="minorHAnsi" w:hAnsiTheme="minorHAnsi" w:cstheme="minorHAnsi"/>
        </w:rPr>
        <w:t>Products</w:t>
      </w:r>
      <w:r w:rsidRPr="003B34B1">
        <w:rPr>
          <w:rFonts w:asciiTheme="minorHAnsi" w:hAnsiTheme="minorHAnsi" w:cstheme="minorHAnsi"/>
          <w:spacing w:val="-5"/>
        </w:rPr>
        <w:t xml:space="preserve"> </w:t>
      </w:r>
      <w:r w:rsidRPr="003B34B1">
        <w:rPr>
          <w:rFonts w:asciiTheme="minorHAnsi" w:hAnsiTheme="minorHAnsi" w:cstheme="minorHAnsi"/>
        </w:rPr>
        <w:t>Inc.,</w:t>
      </w:r>
      <w:r w:rsidRPr="003B34B1">
        <w:rPr>
          <w:rFonts w:asciiTheme="minorHAnsi" w:hAnsiTheme="minorHAnsi" w:cstheme="minorHAnsi"/>
          <w:spacing w:val="-5"/>
        </w:rPr>
        <w:t xml:space="preserve"> </w:t>
      </w:r>
      <w:r w:rsidRPr="003B34B1">
        <w:rPr>
          <w:rFonts w:asciiTheme="minorHAnsi" w:hAnsiTheme="minorHAnsi" w:cstheme="minorHAnsi"/>
        </w:rPr>
        <w:t>a</w:t>
      </w:r>
      <w:r w:rsidRPr="003B34B1">
        <w:rPr>
          <w:rFonts w:asciiTheme="minorHAnsi" w:hAnsiTheme="minorHAnsi" w:cstheme="minorHAnsi"/>
          <w:spacing w:val="-5"/>
        </w:rPr>
        <w:t xml:space="preserve"> </w:t>
      </w:r>
      <w:r w:rsidRPr="003B34B1">
        <w:rPr>
          <w:rFonts w:asciiTheme="minorHAnsi" w:hAnsiTheme="minorHAnsi" w:cstheme="minorHAnsi"/>
        </w:rPr>
        <w:t>major</w:t>
      </w:r>
      <w:r w:rsidRPr="003B34B1">
        <w:rPr>
          <w:rFonts w:asciiTheme="minorHAnsi" w:hAnsiTheme="minorHAnsi" w:cstheme="minorHAnsi"/>
          <w:spacing w:val="-5"/>
        </w:rPr>
        <w:t xml:space="preserve"> </w:t>
      </w:r>
      <w:r w:rsidRPr="003B34B1">
        <w:rPr>
          <w:rFonts w:asciiTheme="minorHAnsi" w:hAnsiTheme="minorHAnsi" w:cstheme="minorHAnsi"/>
        </w:rPr>
        <w:t>global</w:t>
      </w:r>
      <w:r w:rsidRPr="003B34B1">
        <w:rPr>
          <w:rFonts w:asciiTheme="minorHAnsi" w:hAnsiTheme="minorHAnsi" w:cstheme="minorHAnsi"/>
          <w:spacing w:val="-5"/>
        </w:rPr>
        <w:t xml:space="preserve"> </w:t>
      </w:r>
      <w:r w:rsidRPr="003B34B1">
        <w:rPr>
          <w:rFonts w:asciiTheme="minorHAnsi" w:hAnsiTheme="minorHAnsi" w:cstheme="minorHAnsi"/>
        </w:rPr>
        <w:t>semiconductor</w:t>
      </w:r>
      <w:r w:rsidRPr="003B34B1">
        <w:rPr>
          <w:rFonts w:asciiTheme="minorHAnsi" w:hAnsiTheme="minorHAnsi" w:cstheme="minorHAnsi"/>
          <w:spacing w:val="-5"/>
        </w:rPr>
        <w:t xml:space="preserve"> </w:t>
      </w:r>
      <w:r w:rsidRPr="003B34B1">
        <w:rPr>
          <w:rFonts w:asciiTheme="minorHAnsi" w:hAnsiTheme="minorHAnsi" w:cstheme="minorHAnsi"/>
        </w:rPr>
        <w:t>company, initiated</w:t>
      </w:r>
      <w:r w:rsidRPr="003B34B1">
        <w:rPr>
          <w:rFonts w:asciiTheme="minorHAnsi" w:hAnsiTheme="minorHAnsi" w:cstheme="minorHAnsi"/>
          <w:spacing w:val="-4"/>
        </w:rPr>
        <w:t xml:space="preserve"> </w:t>
      </w:r>
      <w:r w:rsidRPr="003B34B1">
        <w:rPr>
          <w:rFonts w:asciiTheme="minorHAnsi" w:hAnsiTheme="minorHAnsi" w:cstheme="minorHAnsi"/>
        </w:rPr>
        <w:t>proceedings</w:t>
      </w:r>
      <w:r w:rsidRPr="003B34B1">
        <w:rPr>
          <w:rFonts w:asciiTheme="minorHAnsi" w:hAnsiTheme="minorHAnsi" w:cstheme="minorHAnsi"/>
          <w:spacing w:val="-4"/>
        </w:rPr>
        <w:t xml:space="preserve"> </w:t>
      </w:r>
      <w:r w:rsidRPr="003B34B1">
        <w:rPr>
          <w:rFonts w:asciiTheme="minorHAnsi" w:hAnsiTheme="minorHAnsi" w:cstheme="minorHAnsi"/>
        </w:rPr>
        <w:t>against</w:t>
      </w:r>
      <w:r w:rsidRPr="003B34B1">
        <w:rPr>
          <w:rFonts w:asciiTheme="minorHAnsi" w:hAnsiTheme="minorHAnsi" w:cstheme="minorHAnsi"/>
          <w:spacing w:val="-4"/>
        </w:rPr>
        <w:t xml:space="preserve"> </w:t>
      </w:r>
      <w:r w:rsidRPr="003B34B1">
        <w:rPr>
          <w:rFonts w:asciiTheme="minorHAnsi" w:hAnsiTheme="minorHAnsi" w:cstheme="minorHAnsi"/>
        </w:rPr>
        <w:t>Analog</w:t>
      </w:r>
      <w:r w:rsidRPr="003B34B1">
        <w:rPr>
          <w:rFonts w:asciiTheme="minorHAnsi" w:hAnsiTheme="minorHAnsi" w:cstheme="minorHAnsi"/>
          <w:spacing w:val="-4"/>
        </w:rPr>
        <w:t xml:space="preserve"> </w:t>
      </w:r>
      <w:r w:rsidRPr="003B34B1">
        <w:rPr>
          <w:rFonts w:asciiTheme="minorHAnsi" w:hAnsiTheme="minorHAnsi" w:cstheme="minorHAnsi"/>
        </w:rPr>
        <w:t>Devices</w:t>
      </w:r>
      <w:r w:rsidRPr="003B34B1">
        <w:rPr>
          <w:rFonts w:asciiTheme="minorHAnsi" w:hAnsiTheme="minorHAnsi" w:cstheme="minorHAnsi"/>
          <w:spacing w:val="-4"/>
        </w:rPr>
        <w:t xml:space="preserve"> </w:t>
      </w:r>
      <w:r w:rsidRPr="003B34B1">
        <w:rPr>
          <w:rFonts w:asciiTheme="minorHAnsi" w:hAnsiTheme="minorHAnsi" w:cstheme="minorHAnsi"/>
        </w:rPr>
        <w:t>Inc.</w:t>
      </w:r>
      <w:r w:rsidRPr="003B34B1">
        <w:rPr>
          <w:rFonts w:asciiTheme="minorHAnsi" w:hAnsiTheme="minorHAnsi" w:cstheme="minorHAnsi"/>
          <w:spacing w:val="-4"/>
        </w:rPr>
        <w:t xml:space="preserve"> </w:t>
      </w:r>
      <w:r w:rsidRPr="003B34B1">
        <w:rPr>
          <w:rFonts w:asciiTheme="minorHAnsi" w:hAnsiTheme="minorHAnsi" w:cstheme="minorHAnsi"/>
        </w:rPr>
        <w:t>in</w:t>
      </w:r>
      <w:r w:rsidRPr="003B34B1">
        <w:rPr>
          <w:rFonts w:asciiTheme="minorHAnsi" w:hAnsiTheme="minorHAnsi" w:cstheme="minorHAnsi"/>
          <w:spacing w:val="-4"/>
        </w:rPr>
        <w:t xml:space="preserve"> </w:t>
      </w:r>
      <w:r w:rsidRPr="003B34B1">
        <w:rPr>
          <w:rFonts w:asciiTheme="minorHAnsi" w:hAnsiTheme="minorHAnsi" w:cstheme="minorHAnsi"/>
        </w:rPr>
        <w:t>India,</w:t>
      </w:r>
      <w:r w:rsidRPr="003B34B1">
        <w:rPr>
          <w:rFonts w:asciiTheme="minorHAnsi" w:hAnsiTheme="minorHAnsi" w:cstheme="minorHAnsi"/>
          <w:spacing w:val="-4"/>
        </w:rPr>
        <w:t xml:space="preserve"> </w:t>
      </w:r>
      <w:r w:rsidRPr="003B34B1">
        <w:rPr>
          <w:rFonts w:asciiTheme="minorHAnsi" w:hAnsiTheme="minorHAnsi" w:cstheme="minorHAnsi"/>
        </w:rPr>
        <w:t>alleging</w:t>
      </w:r>
      <w:r w:rsidRPr="003B34B1">
        <w:rPr>
          <w:rFonts w:asciiTheme="minorHAnsi" w:hAnsiTheme="minorHAnsi" w:cstheme="minorHAnsi"/>
          <w:spacing w:val="-4"/>
        </w:rPr>
        <w:t xml:space="preserve"> </w:t>
      </w:r>
      <w:r w:rsidRPr="003B34B1">
        <w:rPr>
          <w:rFonts w:asciiTheme="minorHAnsi" w:hAnsiTheme="minorHAnsi" w:cstheme="minorHAnsi"/>
        </w:rPr>
        <w:t>infringement of its semiconductor IC layout-design rights. The case involved claims that Analog Devices had reproduced or incorporated elements of Maxim's proprietary layout-designs in competing IC products sold in the Indian market.</w:t>
      </w:r>
    </w:p>
    <w:p w14:paraId="419CA2B1" w14:textId="77777777" w:rsidR="00CC7FD6" w:rsidRPr="003B34B1" w:rsidRDefault="00CC7FD6" w:rsidP="003B34B1">
      <w:pPr>
        <w:pStyle w:val="BodyText"/>
        <w:spacing w:before="244"/>
        <w:rPr>
          <w:rFonts w:asciiTheme="minorHAnsi" w:hAnsiTheme="minorHAnsi" w:cstheme="minorHAnsi"/>
        </w:rPr>
      </w:pPr>
      <w:r w:rsidRPr="003B34B1">
        <w:rPr>
          <w:rFonts w:asciiTheme="minorHAnsi" w:hAnsiTheme="minorHAnsi" w:cstheme="minorHAnsi"/>
        </w:rPr>
        <w:t>Issues:</w:t>
      </w:r>
      <w:r w:rsidRPr="003B34B1">
        <w:rPr>
          <w:rFonts w:asciiTheme="minorHAnsi" w:hAnsiTheme="minorHAnsi" w:cstheme="minorHAnsi"/>
          <w:spacing w:val="-5"/>
        </w:rPr>
        <w:t xml:space="preserve"> </w:t>
      </w:r>
      <w:r w:rsidRPr="003B34B1">
        <w:rPr>
          <w:rFonts w:asciiTheme="minorHAnsi" w:hAnsiTheme="minorHAnsi" w:cstheme="minorHAnsi"/>
        </w:rPr>
        <w:t>Whether</w:t>
      </w:r>
      <w:r w:rsidRPr="003B34B1">
        <w:rPr>
          <w:rFonts w:asciiTheme="minorHAnsi" w:hAnsiTheme="minorHAnsi" w:cstheme="minorHAnsi"/>
          <w:spacing w:val="-5"/>
        </w:rPr>
        <w:t xml:space="preserve"> </w:t>
      </w:r>
      <w:r w:rsidRPr="003B34B1">
        <w:rPr>
          <w:rFonts w:asciiTheme="minorHAnsi" w:hAnsiTheme="minorHAnsi" w:cstheme="minorHAnsi"/>
        </w:rPr>
        <w:t>the</w:t>
      </w:r>
      <w:r w:rsidRPr="003B34B1">
        <w:rPr>
          <w:rFonts w:asciiTheme="minorHAnsi" w:hAnsiTheme="minorHAnsi" w:cstheme="minorHAnsi"/>
          <w:spacing w:val="-5"/>
        </w:rPr>
        <w:t xml:space="preserve"> </w:t>
      </w:r>
      <w:r w:rsidRPr="003B34B1">
        <w:rPr>
          <w:rFonts w:asciiTheme="minorHAnsi" w:hAnsiTheme="minorHAnsi" w:cstheme="minorHAnsi"/>
        </w:rPr>
        <w:t>SICLD</w:t>
      </w:r>
      <w:r w:rsidRPr="003B34B1">
        <w:rPr>
          <w:rFonts w:asciiTheme="minorHAnsi" w:hAnsiTheme="minorHAnsi" w:cstheme="minorHAnsi"/>
          <w:spacing w:val="-5"/>
        </w:rPr>
        <w:t xml:space="preserve"> </w:t>
      </w:r>
      <w:r w:rsidRPr="003B34B1">
        <w:rPr>
          <w:rFonts w:asciiTheme="minorHAnsi" w:hAnsiTheme="minorHAnsi" w:cstheme="minorHAnsi"/>
        </w:rPr>
        <w:t>Act</w:t>
      </w:r>
      <w:r w:rsidRPr="003B34B1">
        <w:rPr>
          <w:rFonts w:asciiTheme="minorHAnsi" w:hAnsiTheme="minorHAnsi" w:cstheme="minorHAnsi"/>
          <w:spacing w:val="-5"/>
        </w:rPr>
        <w:t xml:space="preserve"> </w:t>
      </w:r>
      <w:r w:rsidRPr="003B34B1">
        <w:rPr>
          <w:rFonts w:asciiTheme="minorHAnsi" w:hAnsiTheme="minorHAnsi" w:cstheme="minorHAnsi"/>
        </w:rPr>
        <w:t>provides</w:t>
      </w:r>
      <w:r w:rsidRPr="003B34B1">
        <w:rPr>
          <w:rFonts w:asciiTheme="minorHAnsi" w:hAnsiTheme="minorHAnsi" w:cstheme="minorHAnsi"/>
          <w:spacing w:val="-5"/>
        </w:rPr>
        <w:t xml:space="preserve"> </w:t>
      </w:r>
      <w:r w:rsidRPr="003B34B1">
        <w:rPr>
          <w:rFonts w:asciiTheme="minorHAnsi" w:hAnsiTheme="minorHAnsi" w:cstheme="minorHAnsi"/>
        </w:rPr>
        <w:t>an</w:t>
      </w:r>
      <w:r w:rsidRPr="003B34B1">
        <w:rPr>
          <w:rFonts w:asciiTheme="minorHAnsi" w:hAnsiTheme="minorHAnsi" w:cstheme="minorHAnsi"/>
          <w:spacing w:val="-5"/>
        </w:rPr>
        <w:t xml:space="preserve"> </w:t>
      </w:r>
      <w:r w:rsidRPr="003B34B1">
        <w:rPr>
          <w:rFonts w:asciiTheme="minorHAnsi" w:hAnsiTheme="minorHAnsi" w:cstheme="minorHAnsi"/>
        </w:rPr>
        <w:t>effective</w:t>
      </w:r>
      <w:r w:rsidRPr="003B34B1">
        <w:rPr>
          <w:rFonts w:asciiTheme="minorHAnsi" w:hAnsiTheme="minorHAnsi" w:cstheme="minorHAnsi"/>
          <w:spacing w:val="-5"/>
        </w:rPr>
        <w:t xml:space="preserve"> </w:t>
      </w:r>
      <w:r w:rsidRPr="003B34B1">
        <w:rPr>
          <w:rFonts w:asciiTheme="minorHAnsi" w:hAnsiTheme="minorHAnsi" w:cstheme="minorHAnsi"/>
        </w:rPr>
        <w:t>enforcement</w:t>
      </w:r>
      <w:r w:rsidRPr="003B34B1">
        <w:rPr>
          <w:rFonts w:asciiTheme="minorHAnsi" w:hAnsiTheme="minorHAnsi" w:cstheme="minorHAnsi"/>
          <w:spacing w:val="-5"/>
        </w:rPr>
        <w:t xml:space="preserve"> </w:t>
      </w:r>
      <w:r w:rsidRPr="003B34B1">
        <w:rPr>
          <w:rFonts w:asciiTheme="minorHAnsi" w:hAnsiTheme="minorHAnsi" w:cstheme="minorHAnsi"/>
        </w:rPr>
        <w:t>framework for semiconductor companies seeking relief against IC layout-design infringement in India. Whether jurisdictional complexity and technical adjudication challenges affect the practical availability of relief.</w:t>
      </w:r>
    </w:p>
    <w:p w14:paraId="311A2935" w14:textId="77777777" w:rsidR="00CC7FD6" w:rsidRPr="003B34B1" w:rsidRDefault="00CC7FD6" w:rsidP="003B34B1">
      <w:pPr>
        <w:pStyle w:val="BodyText"/>
        <w:spacing w:before="243"/>
        <w:ind w:right="654"/>
        <w:jc w:val="both"/>
        <w:rPr>
          <w:rFonts w:asciiTheme="minorHAnsi" w:hAnsiTheme="minorHAnsi" w:cstheme="minorHAnsi"/>
        </w:rPr>
      </w:pPr>
      <w:r w:rsidRPr="003B34B1">
        <w:rPr>
          <w:rFonts w:asciiTheme="minorHAnsi" w:hAnsiTheme="minorHAnsi" w:cstheme="minorHAnsi"/>
        </w:rPr>
        <w:t>Held:</w:t>
      </w:r>
      <w:r w:rsidRPr="003B34B1">
        <w:rPr>
          <w:rFonts w:asciiTheme="minorHAnsi" w:hAnsiTheme="minorHAnsi" w:cstheme="minorHAnsi"/>
          <w:spacing w:val="-4"/>
        </w:rPr>
        <w:t xml:space="preserve"> </w:t>
      </w:r>
      <w:r w:rsidRPr="003B34B1">
        <w:rPr>
          <w:rFonts w:asciiTheme="minorHAnsi" w:hAnsiTheme="minorHAnsi" w:cstheme="minorHAnsi"/>
        </w:rPr>
        <w:t>A</w:t>
      </w:r>
      <w:r w:rsidRPr="003B34B1">
        <w:rPr>
          <w:rFonts w:asciiTheme="minorHAnsi" w:hAnsiTheme="minorHAnsi" w:cstheme="minorHAnsi"/>
          <w:spacing w:val="-4"/>
        </w:rPr>
        <w:t xml:space="preserve"> </w:t>
      </w:r>
      <w:r w:rsidRPr="003B34B1">
        <w:rPr>
          <w:rFonts w:asciiTheme="minorHAnsi" w:hAnsiTheme="minorHAnsi" w:cstheme="minorHAnsi"/>
        </w:rPr>
        <w:t>detailed</w:t>
      </w:r>
      <w:r w:rsidRPr="003B34B1">
        <w:rPr>
          <w:rFonts w:asciiTheme="minorHAnsi" w:hAnsiTheme="minorHAnsi" w:cstheme="minorHAnsi"/>
          <w:spacing w:val="-4"/>
        </w:rPr>
        <w:t xml:space="preserve"> </w:t>
      </w:r>
      <w:r w:rsidRPr="003B34B1">
        <w:rPr>
          <w:rFonts w:asciiTheme="minorHAnsi" w:hAnsiTheme="minorHAnsi" w:cstheme="minorHAnsi"/>
        </w:rPr>
        <w:t>published</w:t>
      </w:r>
      <w:r w:rsidRPr="003B34B1">
        <w:rPr>
          <w:rFonts w:asciiTheme="minorHAnsi" w:hAnsiTheme="minorHAnsi" w:cstheme="minorHAnsi"/>
          <w:spacing w:val="-4"/>
        </w:rPr>
        <w:t xml:space="preserve"> </w:t>
      </w:r>
      <w:r w:rsidRPr="003B34B1">
        <w:rPr>
          <w:rFonts w:asciiTheme="minorHAnsi" w:hAnsiTheme="minorHAnsi" w:cstheme="minorHAnsi"/>
        </w:rPr>
        <w:t>judgment</w:t>
      </w:r>
      <w:r w:rsidRPr="003B34B1">
        <w:rPr>
          <w:rFonts w:asciiTheme="minorHAnsi" w:hAnsiTheme="minorHAnsi" w:cstheme="minorHAnsi"/>
          <w:spacing w:val="-4"/>
        </w:rPr>
        <w:t xml:space="preserve"> </w:t>
      </w:r>
      <w:r w:rsidRPr="003B34B1">
        <w:rPr>
          <w:rFonts w:asciiTheme="minorHAnsi" w:hAnsiTheme="minorHAnsi" w:cstheme="minorHAnsi"/>
        </w:rPr>
        <w:t>on</w:t>
      </w:r>
      <w:r w:rsidRPr="003B34B1">
        <w:rPr>
          <w:rFonts w:asciiTheme="minorHAnsi" w:hAnsiTheme="minorHAnsi" w:cstheme="minorHAnsi"/>
          <w:spacing w:val="-4"/>
        </w:rPr>
        <w:t xml:space="preserve"> </w:t>
      </w:r>
      <w:r w:rsidRPr="003B34B1">
        <w:rPr>
          <w:rFonts w:asciiTheme="minorHAnsi" w:hAnsiTheme="minorHAnsi" w:cstheme="minorHAnsi"/>
        </w:rPr>
        <w:t>the</w:t>
      </w:r>
      <w:r w:rsidRPr="003B34B1">
        <w:rPr>
          <w:rFonts w:asciiTheme="minorHAnsi" w:hAnsiTheme="minorHAnsi" w:cstheme="minorHAnsi"/>
          <w:spacing w:val="-4"/>
        </w:rPr>
        <w:t xml:space="preserve"> </w:t>
      </w:r>
      <w:r w:rsidRPr="003B34B1">
        <w:rPr>
          <w:rFonts w:asciiTheme="minorHAnsi" w:hAnsiTheme="minorHAnsi" w:cstheme="minorHAnsi"/>
        </w:rPr>
        <w:t>merits</w:t>
      </w:r>
      <w:r w:rsidRPr="003B34B1">
        <w:rPr>
          <w:rFonts w:asciiTheme="minorHAnsi" w:hAnsiTheme="minorHAnsi" w:cstheme="minorHAnsi"/>
          <w:spacing w:val="-4"/>
        </w:rPr>
        <w:t xml:space="preserve"> </w:t>
      </w:r>
      <w:r w:rsidRPr="003B34B1">
        <w:rPr>
          <w:rFonts w:asciiTheme="minorHAnsi" w:hAnsiTheme="minorHAnsi" w:cstheme="minorHAnsi"/>
        </w:rPr>
        <w:t>under</w:t>
      </w:r>
      <w:r w:rsidRPr="003B34B1">
        <w:rPr>
          <w:rFonts w:asciiTheme="minorHAnsi" w:hAnsiTheme="minorHAnsi" w:cstheme="minorHAnsi"/>
          <w:spacing w:val="-4"/>
        </w:rPr>
        <w:t xml:space="preserve"> </w:t>
      </w:r>
      <w:r w:rsidRPr="003B34B1">
        <w:rPr>
          <w:rFonts w:asciiTheme="minorHAnsi" w:hAnsiTheme="minorHAnsi" w:cstheme="minorHAnsi"/>
        </w:rPr>
        <w:t>the</w:t>
      </w:r>
      <w:r w:rsidRPr="003B34B1">
        <w:rPr>
          <w:rFonts w:asciiTheme="minorHAnsi" w:hAnsiTheme="minorHAnsi" w:cstheme="minorHAnsi"/>
          <w:spacing w:val="-4"/>
        </w:rPr>
        <w:t xml:space="preserve"> </w:t>
      </w:r>
      <w:r w:rsidRPr="003B34B1">
        <w:rPr>
          <w:rFonts w:asciiTheme="minorHAnsi" w:hAnsiTheme="minorHAnsi" w:cstheme="minorHAnsi"/>
        </w:rPr>
        <w:t>SICLD</w:t>
      </w:r>
      <w:r w:rsidRPr="003B34B1">
        <w:rPr>
          <w:rFonts w:asciiTheme="minorHAnsi" w:hAnsiTheme="minorHAnsi" w:cstheme="minorHAnsi"/>
          <w:spacing w:val="-4"/>
        </w:rPr>
        <w:t xml:space="preserve"> </w:t>
      </w:r>
      <w:r w:rsidRPr="003B34B1">
        <w:rPr>
          <w:rFonts w:asciiTheme="minorHAnsi" w:hAnsiTheme="minorHAnsi" w:cstheme="minorHAnsi"/>
        </w:rPr>
        <w:t>Act</w:t>
      </w:r>
      <w:r w:rsidRPr="003B34B1">
        <w:rPr>
          <w:rFonts w:asciiTheme="minorHAnsi" w:hAnsiTheme="minorHAnsi" w:cstheme="minorHAnsi"/>
          <w:spacing w:val="-4"/>
        </w:rPr>
        <w:t xml:space="preserve"> </w:t>
      </w:r>
      <w:r w:rsidRPr="003B34B1">
        <w:rPr>
          <w:rFonts w:asciiTheme="minorHAnsi" w:hAnsiTheme="minorHAnsi" w:cstheme="minorHAnsi"/>
        </w:rPr>
        <w:t>in</w:t>
      </w:r>
      <w:r w:rsidRPr="003B34B1">
        <w:rPr>
          <w:rFonts w:asciiTheme="minorHAnsi" w:hAnsiTheme="minorHAnsi" w:cstheme="minorHAnsi"/>
          <w:spacing w:val="-4"/>
        </w:rPr>
        <w:t xml:space="preserve"> </w:t>
      </w:r>
      <w:r w:rsidRPr="003B34B1">
        <w:rPr>
          <w:rFonts w:asciiTheme="minorHAnsi" w:hAnsiTheme="minorHAnsi" w:cstheme="minorHAnsi"/>
        </w:rPr>
        <w:t>this matter is not widely available in public legal databases, reflecting the general underutilisation of the Act's enforcement infrastructure in Indian courts.</w:t>
      </w:r>
    </w:p>
    <w:p w14:paraId="53ABA5FA" w14:textId="77777777" w:rsidR="00CC7FD6" w:rsidRPr="003B34B1" w:rsidRDefault="00CC7FD6" w:rsidP="003B34B1">
      <w:pPr>
        <w:pStyle w:val="BodyText"/>
        <w:spacing w:before="2"/>
        <w:rPr>
          <w:rFonts w:asciiTheme="minorHAnsi" w:hAnsiTheme="minorHAnsi" w:cstheme="minorHAnsi"/>
        </w:rPr>
      </w:pPr>
      <w:r w:rsidRPr="003B34B1">
        <w:rPr>
          <w:rFonts w:asciiTheme="minorHAnsi" w:hAnsiTheme="minorHAnsi" w:cstheme="minorHAnsi"/>
        </w:rPr>
        <w:t>However,</w:t>
      </w:r>
      <w:r w:rsidRPr="003B34B1">
        <w:rPr>
          <w:rFonts w:asciiTheme="minorHAnsi" w:hAnsiTheme="minorHAnsi" w:cstheme="minorHAnsi"/>
          <w:spacing w:val="-4"/>
        </w:rPr>
        <w:t xml:space="preserve"> </w:t>
      </w:r>
      <w:r w:rsidRPr="003B34B1">
        <w:rPr>
          <w:rFonts w:asciiTheme="minorHAnsi" w:hAnsiTheme="minorHAnsi" w:cstheme="minorHAnsi"/>
        </w:rPr>
        <w:t>the</w:t>
      </w:r>
      <w:r w:rsidRPr="003B34B1">
        <w:rPr>
          <w:rFonts w:asciiTheme="minorHAnsi" w:hAnsiTheme="minorHAnsi" w:cstheme="minorHAnsi"/>
          <w:spacing w:val="-4"/>
        </w:rPr>
        <w:t xml:space="preserve"> </w:t>
      </w:r>
      <w:r w:rsidRPr="003B34B1">
        <w:rPr>
          <w:rFonts w:asciiTheme="minorHAnsi" w:hAnsiTheme="minorHAnsi" w:cstheme="minorHAnsi"/>
        </w:rPr>
        <w:t>filing</w:t>
      </w:r>
      <w:r w:rsidRPr="003B34B1">
        <w:rPr>
          <w:rFonts w:asciiTheme="minorHAnsi" w:hAnsiTheme="minorHAnsi" w:cstheme="minorHAnsi"/>
          <w:spacing w:val="-4"/>
        </w:rPr>
        <w:t xml:space="preserve"> </w:t>
      </w:r>
      <w:r w:rsidRPr="003B34B1">
        <w:rPr>
          <w:rFonts w:asciiTheme="minorHAnsi" w:hAnsiTheme="minorHAnsi" w:cstheme="minorHAnsi"/>
        </w:rPr>
        <w:t>of</w:t>
      </w:r>
      <w:r w:rsidRPr="003B34B1">
        <w:rPr>
          <w:rFonts w:asciiTheme="minorHAnsi" w:hAnsiTheme="minorHAnsi" w:cstheme="minorHAnsi"/>
          <w:spacing w:val="-4"/>
        </w:rPr>
        <w:t xml:space="preserve"> </w:t>
      </w:r>
      <w:r w:rsidRPr="003B34B1">
        <w:rPr>
          <w:rFonts w:asciiTheme="minorHAnsi" w:hAnsiTheme="minorHAnsi" w:cstheme="minorHAnsi"/>
        </w:rPr>
        <w:t>this</w:t>
      </w:r>
      <w:r w:rsidRPr="003B34B1">
        <w:rPr>
          <w:rFonts w:asciiTheme="minorHAnsi" w:hAnsiTheme="minorHAnsi" w:cstheme="minorHAnsi"/>
          <w:spacing w:val="-4"/>
        </w:rPr>
        <w:t xml:space="preserve"> </w:t>
      </w:r>
      <w:r w:rsidRPr="003B34B1">
        <w:rPr>
          <w:rFonts w:asciiTheme="minorHAnsi" w:hAnsiTheme="minorHAnsi" w:cstheme="minorHAnsi"/>
        </w:rPr>
        <w:t>case</w:t>
      </w:r>
      <w:r w:rsidRPr="003B34B1">
        <w:rPr>
          <w:rFonts w:asciiTheme="minorHAnsi" w:hAnsiTheme="minorHAnsi" w:cstheme="minorHAnsi"/>
          <w:spacing w:val="-4"/>
        </w:rPr>
        <w:t xml:space="preserve"> </w:t>
      </w:r>
      <w:r w:rsidRPr="003B34B1">
        <w:rPr>
          <w:rFonts w:asciiTheme="minorHAnsi" w:hAnsiTheme="minorHAnsi" w:cstheme="minorHAnsi"/>
        </w:rPr>
        <w:t>by</w:t>
      </w:r>
      <w:r w:rsidRPr="003B34B1">
        <w:rPr>
          <w:rFonts w:asciiTheme="minorHAnsi" w:hAnsiTheme="minorHAnsi" w:cstheme="minorHAnsi"/>
          <w:spacing w:val="-4"/>
        </w:rPr>
        <w:t xml:space="preserve"> </w:t>
      </w:r>
      <w:r w:rsidRPr="003B34B1">
        <w:rPr>
          <w:rFonts w:asciiTheme="minorHAnsi" w:hAnsiTheme="minorHAnsi" w:cstheme="minorHAnsi"/>
        </w:rPr>
        <w:t>a</w:t>
      </w:r>
      <w:r w:rsidRPr="003B34B1">
        <w:rPr>
          <w:rFonts w:asciiTheme="minorHAnsi" w:hAnsiTheme="minorHAnsi" w:cstheme="minorHAnsi"/>
          <w:spacing w:val="-4"/>
        </w:rPr>
        <w:t xml:space="preserve"> </w:t>
      </w:r>
      <w:r w:rsidRPr="003B34B1">
        <w:rPr>
          <w:rFonts w:asciiTheme="minorHAnsi" w:hAnsiTheme="minorHAnsi" w:cstheme="minorHAnsi"/>
        </w:rPr>
        <w:t>leading</w:t>
      </w:r>
      <w:r w:rsidRPr="003B34B1">
        <w:rPr>
          <w:rFonts w:asciiTheme="minorHAnsi" w:hAnsiTheme="minorHAnsi" w:cstheme="minorHAnsi"/>
          <w:spacing w:val="-4"/>
        </w:rPr>
        <w:t xml:space="preserve"> </w:t>
      </w:r>
      <w:r w:rsidRPr="003B34B1">
        <w:rPr>
          <w:rFonts w:asciiTheme="minorHAnsi" w:hAnsiTheme="minorHAnsi" w:cstheme="minorHAnsi"/>
        </w:rPr>
        <w:t>global</w:t>
      </w:r>
      <w:r w:rsidRPr="003B34B1">
        <w:rPr>
          <w:rFonts w:asciiTheme="minorHAnsi" w:hAnsiTheme="minorHAnsi" w:cstheme="minorHAnsi"/>
          <w:spacing w:val="-4"/>
        </w:rPr>
        <w:t xml:space="preserve"> </w:t>
      </w:r>
      <w:r w:rsidRPr="003B34B1">
        <w:rPr>
          <w:rFonts w:asciiTheme="minorHAnsi" w:hAnsiTheme="minorHAnsi" w:cstheme="minorHAnsi"/>
        </w:rPr>
        <w:t>semiconductor</w:t>
      </w:r>
      <w:r w:rsidRPr="003B34B1">
        <w:rPr>
          <w:rFonts w:asciiTheme="minorHAnsi" w:hAnsiTheme="minorHAnsi" w:cstheme="minorHAnsi"/>
          <w:spacing w:val="-4"/>
        </w:rPr>
        <w:t xml:space="preserve"> </w:t>
      </w:r>
      <w:r w:rsidRPr="003B34B1">
        <w:rPr>
          <w:rFonts w:asciiTheme="minorHAnsi" w:hAnsiTheme="minorHAnsi" w:cstheme="minorHAnsi"/>
        </w:rPr>
        <w:t>company</w:t>
      </w:r>
      <w:r w:rsidRPr="003B34B1">
        <w:rPr>
          <w:rFonts w:asciiTheme="minorHAnsi" w:hAnsiTheme="minorHAnsi" w:cstheme="minorHAnsi"/>
          <w:spacing w:val="-4"/>
        </w:rPr>
        <w:t xml:space="preserve"> </w:t>
      </w:r>
      <w:r w:rsidRPr="003B34B1">
        <w:rPr>
          <w:rFonts w:asciiTheme="minorHAnsi" w:hAnsiTheme="minorHAnsi" w:cstheme="minorHAnsi"/>
        </w:rPr>
        <w:t>is itself significant as a demonstration that the SICLD Act is being invoked by international rights holders for chip design protection in India. Academic and regulatory commentary records this matter as highlighting the need for stronger enforcement mechanisms, faster dispute resolution, and greater judicial familiarity with semiconductor technology. The case reinforces the importance</w:t>
      </w:r>
      <w:r w:rsidRPr="003B34B1">
        <w:rPr>
          <w:rFonts w:asciiTheme="minorHAnsi" w:hAnsiTheme="minorHAnsi" w:cstheme="minorHAnsi"/>
          <w:spacing w:val="-3"/>
        </w:rPr>
        <w:t xml:space="preserve"> </w:t>
      </w:r>
      <w:r w:rsidRPr="003B34B1">
        <w:rPr>
          <w:rFonts w:asciiTheme="minorHAnsi" w:hAnsiTheme="minorHAnsi" w:cstheme="minorHAnsi"/>
        </w:rPr>
        <w:t>of</w:t>
      </w:r>
      <w:r w:rsidRPr="003B34B1">
        <w:rPr>
          <w:rFonts w:asciiTheme="minorHAnsi" w:hAnsiTheme="minorHAnsi" w:cstheme="minorHAnsi"/>
          <w:spacing w:val="-3"/>
        </w:rPr>
        <w:t xml:space="preserve"> </w:t>
      </w:r>
      <w:r w:rsidRPr="003B34B1">
        <w:rPr>
          <w:rFonts w:asciiTheme="minorHAnsi" w:hAnsiTheme="minorHAnsi" w:cstheme="minorHAnsi"/>
        </w:rPr>
        <w:t>registration</w:t>
      </w:r>
      <w:r w:rsidRPr="003B34B1">
        <w:rPr>
          <w:rFonts w:asciiTheme="minorHAnsi" w:hAnsiTheme="minorHAnsi" w:cstheme="minorHAnsi"/>
          <w:spacing w:val="-4"/>
        </w:rPr>
        <w:t xml:space="preserve"> </w:t>
      </w:r>
      <w:r w:rsidRPr="003B34B1">
        <w:rPr>
          <w:rFonts w:asciiTheme="minorHAnsi" w:hAnsiTheme="minorHAnsi" w:cstheme="minorHAnsi"/>
        </w:rPr>
        <w:t>as</w:t>
      </w:r>
      <w:r w:rsidRPr="003B34B1">
        <w:rPr>
          <w:rFonts w:asciiTheme="minorHAnsi" w:hAnsiTheme="minorHAnsi" w:cstheme="minorHAnsi"/>
          <w:spacing w:val="-3"/>
        </w:rPr>
        <w:t xml:space="preserve"> </w:t>
      </w:r>
      <w:r w:rsidRPr="003B34B1">
        <w:rPr>
          <w:rFonts w:asciiTheme="minorHAnsi" w:hAnsiTheme="minorHAnsi" w:cstheme="minorHAnsi"/>
        </w:rPr>
        <w:t>a</w:t>
      </w:r>
      <w:r w:rsidRPr="003B34B1">
        <w:rPr>
          <w:rFonts w:asciiTheme="minorHAnsi" w:hAnsiTheme="minorHAnsi" w:cstheme="minorHAnsi"/>
          <w:spacing w:val="-3"/>
        </w:rPr>
        <w:t xml:space="preserve"> </w:t>
      </w:r>
      <w:r w:rsidRPr="003B34B1">
        <w:rPr>
          <w:rFonts w:asciiTheme="minorHAnsi" w:hAnsiTheme="minorHAnsi" w:cstheme="minorHAnsi"/>
        </w:rPr>
        <w:t>prerequisite</w:t>
      </w:r>
      <w:r w:rsidRPr="003B34B1">
        <w:rPr>
          <w:rFonts w:asciiTheme="minorHAnsi" w:hAnsiTheme="minorHAnsi" w:cstheme="minorHAnsi"/>
          <w:spacing w:val="-4"/>
        </w:rPr>
        <w:t xml:space="preserve"> </w:t>
      </w:r>
      <w:r w:rsidRPr="003B34B1">
        <w:rPr>
          <w:rFonts w:asciiTheme="minorHAnsi" w:hAnsiTheme="minorHAnsi" w:cstheme="minorHAnsi"/>
        </w:rPr>
        <w:t>to</w:t>
      </w:r>
      <w:r w:rsidRPr="003B34B1">
        <w:rPr>
          <w:rFonts w:asciiTheme="minorHAnsi" w:hAnsiTheme="minorHAnsi" w:cstheme="minorHAnsi"/>
          <w:spacing w:val="-3"/>
        </w:rPr>
        <w:t xml:space="preserve"> </w:t>
      </w:r>
      <w:r w:rsidRPr="003B34B1">
        <w:rPr>
          <w:rFonts w:asciiTheme="minorHAnsi" w:hAnsiTheme="minorHAnsi" w:cstheme="minorHAnsi"/>
        </w:rPr>
        <w:t>any</w:t>
      </w:r>
      <w:r w:rsidRPr="003B34B1">
        <w:rPr>
          <w:rFonts w:asciiTheme="minorHAnsi" w:hAnsiTheme="minorHAnsi" w:cstheme="minorHAnsi"/>
          <w:spacing w:val="-3"/>
        </w:rPr>
        <w:t xml:space="preserve"> </w:t>
      </w:r>
      <w:r w:rsidRPr="003B34B1">
        <w:rPr>
          <w:rFonts w:asciiTheme="minorHAnsi" w:hAnsiTheme="minorHAnsi" w:cstheme="minorHAnsi"/>
        </w:rPr>
        <w:t>enforcement</w:t>
      </w:r>
      <w:r w:rsidRPr="003B34B1">
        <w:rPr>
          <w:rFonts w:asciiTheme="minorHAnsi" w:hAnsiTheme="minorHAnsi" w:cstheme="minorHAnsi"/>
          <w:spacing w:val="-4"/>
        </w:rPr>
        <w:t xml:space="preserve"> </w:t>
      </w:r>
      <w:r w:rsidRPr="003B34B1">
        <w:rPr>
          <w:rFonts w:asciiTheme="minorHAnsi" w:hAnsiTheme="minorHAnsi" w:cstheme="minorHAnsi"/>
        </w:rPr>
        <w:t>action</w:t>
      </w:r>
      <w:r w:rsidRPr="003B34B1">
        <w:rPr>
          <w:rFonts w:asciiTheme="minorHAnsi" w:hAnsiTheme="minorHAnsi" w:cstheme="minorHAnsi"/>
          <w:spacing w:val="-3"/>
        </w:rPr>
        <w:t xml:space="preserve"> </w:t>
      </w:r>
      <w:r w:rsidRPr="003B34B1">
        <w:rPr>
          <w:rFonts w:asciiTheme="minorHAnsi" w:hAnsiTheme="minorHAnsi" w:cstheme="minorHAnsi"/>
        </w:rPr>
        <w:t>under Section 16.</w:t>
      </w:r>
    </w:p>
    <w:p w14:paraId="7B0B4BD9" w14:textId="77777777" w:rsidR="00CC7FD6" w:rsidRPr="003B34B1" w:rsidRDefault="00CC7FD6" w:rsidP="003B34B1">
      <w:pPr>
        <w:pStyle w:val="Heading1"/>
        <w:tabs>
          <w:tab w:val="left" w:pos="302"/>
        </w:tabs>
        <w:spacing w:before="166"/>
        <w:rPr>
          <w:rFonts w:asciiTheme="minorHAnsi" w:hAnsiTheme="minorHAnsi" w:cstheme="minorHAnsi"/>
        </w:rPr>
      </w:pPr>
      <w:r w:rsidRPr="003B34B1">
        <w:rPr>
          <w:rFonts w:asciiTheme="minorHAnsi" w:hAnsiTheme="minorHAnsi" w:cstheme="minorHAnsi"/>
          <w:spacing w:val="-2"/>
        </w:rPr>
        <w:t>Conclusion</w:t>
      </w:r>
    </w:p>
    <w:p w14:paraId="7B69B07A" w14:textId="77777777" w:rsidR="00CC7FD6" w:rsidRPr="003B34B1" w:rsidRDefault="00CC7FD6" w:rsidP="003B34B1">
      <w:pPr>
        <w:pStyle w:val="BodyText"/>
        <w:ind w:right="616"/>
        <w:rPr>
          <w:rFonts w:asciiTheme="minorHAnsi" w:hAnsiTheme="minorHAnsi" w:cstheme="minorHAnsi"/>
        </w:rPr>
      </w:pPr>
      <w:r w:rsidRPr="003B34B1">
        <w:rPr>
          <w:rFonts w:asciiTheme="minorHAnsi" w:hAnsiTheme="minorHAnsi" w:cstheme="minorHAnsi"/>
        </w:rPr>
        <w:t>Layout-designs or topographies of integrated circuits occupy a distinctive position in the intellectual property landscape — too functional for copyright, typically not novel enough for patents, yet undeniably creative and commercially valuable. The Semiconductor Integrated Circuits Layout-Design Act, 2000 provides India with a dedicated sui generis regime that fulfils its TRIPS</w:t>
      </w:r>
      <w:r w:rsidRPr="003B34B1">
        <w:rPr>
          <w:rFonts w:asciiTheme="minorHAnsi" w:hAnsiTheme="minorHAnsi" w:cstheme="minorHAnsi"/>
          <w:spacing w:val="-5"/>
        </w:rPr>
        <w:t xml:space="preserve"> </w:t>
      </w:r>
      <w:r w:rsidRPr="003B34B1">
        <w:rPr>
          <w:rFonts w:asciiTheme="minorHAnsi" w:hAnsiTheme="minorHAnsi" w:cstheme="minorHAnsi"/>
        </w:rPr>
        <w:t>obligations</w:t>
      </w:r>
      <w:r w:rsidRPr="003B34B1">
        <w:rPr>
          <w:rFonts w:asciiTheme="minorHAnsi" w:hAnsiTheme="minorHAnsi" w:cstheme="minorHAnsi"/>
          <w:spacing w:val="-5"/>
        </w:rPr>
        <w:t xml:space="preserve"> </w:t>
      </w:r>
      <w:r w:rsidRPr="003B34B1">
        <w:rPr>
          <w:rFonts w:asciiTheme="minorHAnsi" w:hAnsiTheme="minorHAnsi" w:cstheme="minorHAnsi"/>
        </w:rPr>
        <w:t>while</w:t>
      </w:r>
      <w:r w:rsidRPr="003B34B1">
        <w:rPr>
          <w:rFonts w:asciiTheme="minorHAnsi" w:hAnsiTheme="minorHAnsi" w:cstheme="minorHAnsi"/>
          <w:spacing w:val="-5"/>
        </w:rPr>
        <w:t xml:space="preserve"> </w:t>
      </w:r>
      <w:r w:rsidRPr="003B34B1">
        <w:rPr>
          <w:rFonts w:asciiTheme="minorHAnsi" w:hAnsiTheme="minorHAnsi" w:cstheme="minorHAnsi"/>
        </w:rPr>
        <w:t>addressing</w:t>
      </w:r>
      <w:r w:rsidRPr="003B34B1">
        <w:rPr>
          <w:rFonts w:asciiTheme="minorHAnsi" w:hAnsiTheme="minorHAnsi" w:cstheme="minorHAnsi"/>
          <w:spacing w:val="-5"/>
        </w:rPr>
        <w:t xml:space="preserve"> </w:t>
      </w:r>
      <w:r w:rsidRPr="003B34B1">
        <w:rPr>
          <w:rFonts w:asciiTheme="minorHAnsi" w:hAnsiTheme="minorHAnsi" w:cstheme="minorHAnsi"/>
        </w:rPr>
        <w:t>the</w:t>
      </w:r>
      <w:r w:rsidRPr="003B34B1">
        <w:rPr>
          <w:rFonts w:asciiTheme="minorHAnsi" w:hAnsiTheme="minorHAnsi" w:cstheme="minorHAnsi"/>
          <w:spacing w:val="-5"/>
        </w:rPr>
        <w:t xml:space="preserve"> </w:t>
      </w:r>
      <w:r w:rsidRPr="003B34B1">
        <w:rPr>
          <w:rFonts w:asciiTheme="minorHAnsi" w:hAnsiTheme="minorHAnsi" w:cstheme="minorHAnsi"/>
        </w:rPr>
        <w:t>unique</w:t>
      </w:r>
      <w:r w:rsidRPr="003B34B1">
        <w:rPr>
          <w:rFonts w:asciiTheme="minorHAnsi" w:hAnsiTheme="minorHAnsi" w:cstheme="minorHAnsi"/>
          <w:spacing w:val="-5"/>
        </w:rPr>
        <w:t xml:space="preserve"> </w:t>
      </w:r>
      <w:r w:rsidRPr="003B34B1">
        <w:rPr>
          <w:rFonts w:asciiTheme="minorHAnsi" w:hAnsiTheme="minorHAnsi" w:cstheme="minorHAnsi"/>
        </w:rPr>
        <w:t>characteristics</w:t>
      </w:r>
      <w:r w:rsidRPr="003B34B1">
        <w:rPr>
          <w:rFonts w:asciiTheme="minorHAnsi" w:hAnsiTheme="minorHAnsi" w:cstheme="minorHAnsi"/>
          <w:spacing w:val="-5"/>
        </w:rPr>
        <w:t xml:space="preserve"> </w:t>
      </w:r>
      <w:r w:rsidRPr="003B34B1">
        <w:rPr>
          <w:rFonts w:asciiTheme="minorHAnsi" w:hAnsiTheme="minorHAnsi" w:cstheme="minorHAnsi"/>
        </w:rPr>
        <w:t>of</w:t>
      </w:r>
      <w:r w:rsidRPr="003B34B1">
        <w:rPr>
          <w:rFonts w:asciiTheme="minorHAnsi" w:hAnsiTheme="minorHAnsi" w:cstheme="minorHAnsi"/>
          <w:spacing w:val="-5"/>
        </w:rPr>
        <w:t xml:space="preserve"> </w:t>
      </w:r>
      <w:r w:rsidRPr="003B34B1">
        <w:rPr>
          <w:rFonts w:asciiTheme="minorHAnsi" w:hAnsiTheme="minorHAnsi" w:cstheme="minorHAnsi"/>
        </w:rPr>
        <w:t>chip</w:t>
      </w:r>
      <w:r w:rsidRPr="003B34B1">
        <w:rPr>
          <w:rFonts w:asciiTheme="minorHAnsi" w:hAnsiTheme="minorHAnsi" w:cstheme="minorHAnsi"/>
          <w:spacing w:val="-5"/>
        </w:rPr>
        <w:t xml:space="preserve"> </w:t>
      </w:r>
      <w:r w:rsidRPr="003B34B1">
        <w:rPr>
          <w:rFonts w:asciiTheme="minorHAnsi" w:hAnsiTheme="minorHAnsi" w:cstheme="minorHAnsi"/>
        </w:rPr>
        <w:t>design</w:t>
      </w:r>
      <w:r w:rsidRPr="003B34B1">
        <w:rPr>
          <w:rFonts w:asciiTheme="minorHAnsi" w:hAnsiTheme="minorHAnsi" w:cstheme="minorHAnsi"/>
          <w:spacing w:val="-5"/>
        </w:rPr>
        <w:t xml:space="preserve"> </w:t>
      </w:r>
      <w:r w:rsidRPr="003B34B1">
        <w:rPr>
          <w:rFonts w:asciiTheme="minorHAnsi" w:hAnsiTheme="minorHAnsi" w:cstheme="minorHAnsi"/>
        </w:rPr>
        <w:t>as a form of intellectual creation.</w:t>
      </w:r>
    </w:p>
    <w:p w14:paraId="20A420D9" w14:textId="77777777" w:rsidR="00CC7FD6" w:rsidRPr="003B34B1" w:rsidRDefault="00CC7FD6" w:rsidP="003B34B1">
      <w:pPr>
        <w:pStyle w:val="BodyText"/>
        <w:spacing w:before="246"/>
        <w:rPr>
          <w:rFonts w:asciiTheme="minorHAnsi" w:hAnsiTheme="minorHAnsi" w:cstheme="minorHAnsi"/>
        </w:rPr>
      </w:pPr>
      <w:r w:rsidRPr="003B34B1">
        <w:rPr>
          <w:rFonts w:asciiTheme="minorHAnsi" w:hAnsiTheme="minorHAnsi" w:cstheme="minorHAnsi"/>
        </w:rPr>
        <w:t>The Act's framework — anchored by the originality requirement in Section 7, exclusive rights under Section 17, the comprehensive infringement provisions in Section 18, the ten-year non-renewable term under Section 15, and both civil</w:t>
      </w:r>
      <w:r w:rsidRPr="003B34B1">
        <w:rPr>
          <w:rFonts w:asciiTheme="minorHAnsi" w:hAnsiTheme="minorHAnsi" w:cstheme="minorHAnsi"/>
          <w:spacing w:val="-4"/>
        </w:rPr>
        <w:t xml:space="preserve"> </w:t>
      </w:r>
      <w:r w:rsidRPr="003B34B1">
        <w:rPr>
          <w:rFonts w:asciiTheme="minorHAnsi" w:hAnsiTheme="minorHAnsi" w:cstheme="minorHAnsi"/>
        </w:rPr>
        <w:t>and</w:t>
      </w:r>
      <w:r w:rsidRPr="003B34B1">
        <w:rPr>
          <w:rFonts w:asciiTheme="minorHAnsi" w:hAnsiTheme="minorHAnsi" w:cstheme="minorHAnsi"/>
          <w:spacing w:val="-4"/>
        </w:rPr>
        <w:t xml:space="preserve"> </w:t>
      </w:r>
      <w:r w:rsidRPr="003B34B1">
        <w:rPr>
          <w:rFonts w:asciiTheme="minorHAnsi" w:hAnsiTheme="minorHAnsi" w:cstheme="minorHAnsi"/>
        </w:rPr>
        <w:t>criminal</w:t>
      </w:r>
      <w:r w:rsidRPr="003B34B1">
        <w:rPr>
          <w:rFonts w:asciiTheme="minorHAnsi" w:hAnsiTheme="minorHAnsi" w:cstheme="minorHAnsi"/>
          <w:spacing w:val="-4"/>
        </w:rPr>
        <w:t xml:space="preserve"> </w:t>
      </w:r>
      <w:r w:rsidRPr="003B34B1">
        <w:rPr>
          <w:rFonts w:asciiTheme="minorHAnsi" w:hAnsiTheme="minorHAnsi" w:cstheme="minorHAnsi"/>
        </w:rPr>
        <w:t>remedies</w:t>
      </w:r>
      <w:r w:rsidRPr="003B34B1">
        <w:rPr>
          <w:rFonts w:asciiTheme="minorHAnsi" w:hAnsiTheme="minorHAnsi" w:cstheme="minorHAnsi"/>
          <w:spacing w:val="-4"/>
        </w:rPr>
        <w:t xml:space="preserve"> </w:t>
      </w:r>
      <w:r w:rsidRPr="003B34B1">
        <w:rPr>
          <w:rFonts w:asciiTheme="minorHAnsi" w:hAnsiTheme="minorHAnsi" w:cstheme="minorHAnsi"/>
        </w:rPr>
        <w:t>—</w:t>
      </w:r>
      <w:r w:rsidRPr="003B34B1">
        <w:rPr>
          <w:rFonts w:asciiTheme="minorHAnsi" w:hAnsiTheme="minorHAnsi" w:cstheme="minorHAnsi"/>
          <w:spacing w:val="-4"/>
        </w:rPr>
        <w:t xml:space="preserve"> </w:t>
      </w:r>
      <w:r w:rsidRPr="003B34B1">
        <w:rPr>
          <w:rFonts w:asciiTheme="minorHAnsi" w:hAnsiTheme="minorHAnsi" w:cstheme="minorHAnsi"/>
        </w:rPr>
        <w:t>strikes</w:t>
      </w:r>
      <w:r w:rsidRPr="003B34B1">
        <w:rPr>
          <w:rFonts w:asciiTheme="minorHAnsi" w:hAnsiTheme="minorHAnsi" w:cstheme="minorHAnsi"/>
          <w:spacing w:val="-4"/>
        </w:rPr>
        <w:t xml:space="preserve"> </w:t>
      </w:r>
      <w:r w:rsidRPr="003B34B1">
        <w:rPr>
          <w:rFonts w:asciiTheme="minorHAnsi" w:hAnsiTheme="minorHAnsi" w:cstheme="minorHAnsi"/>
        </w:rPr>
        <w:t>a</w:t>
      </w:r>
      <w:r w:rsidRPr="003B34B1">
        <w:rPr>
          <w:rFonts w:asciiTheme="minorHAnsi" w:hAnsiTheme="minorHAnsi" w:cstheme="minorHAnsi"/>
          <w:spacing w:val="-4"/>
        </w:rPr>
        <w:t xml:space="preserve"> </w:t>
      </w:r>
      <w:r w:rsidRPr="003B34B1">
        <w:rPr>
          <w:rFonts w:asciiTheme="minorHAnsi" w:hAnsiTheme="minorHAnsi" w:cstheme="minorHAnsi"/>
        </w:rPr>
        <w:t>considered</w:t>
      </w:r>
      <w:r w:rsidRPr="003B34B1">
        <w:rPr>
          <w:rFonts w:asciiTheme="minorHAnsi" w:hAnsiTheme="minorHAnsi" w:cstheme="minorHAnsi"/>
          <w:spacing w:val="-4"/>
        </w:rPr>
        <w:t xml:space="preserve"> </w:t>
      </w:r>
      <w:r w:rsidRPr="003B34B1">
        <w:rPr>
          <w:rFonts w:asciiTheme="minorHAnsi" w:hAnsiTheme="minorHAnsi" w:cstheme="minorHAnsi"/>
        </w:rPr>
        <w:t>balance</w:t>
      </w:r>
      <w:r w:rsidRPr="003B34B1">
        <w:rPr>
          <w:rFonts w:asciiTheme="minorHAnsi" w:hAnsiTheme="minorHAnsi" w:cstheme="minorHAnsi"/>
          <w:spacing w:val="-4"/>
        </w:rPr>
        <w:t xml:space="preserve"> </w:t>
      </w:r>
      <w:r w:rsidRPr="003B34B1">
        <w:rPr>
          <w:rFonts w:asciiTheme="minorHAnsi" w:hAnsiTheme="minorHAnsi" w:cstheme="minorHAnsi"/>
        </w:rPr>
        <w:t>between</w:t>
      </w:r>
      <w:r w:rsidRPr="003B34B1">
        <w:rPr>
          <w:rFonts w:asciiTheme="minorHAnsi" w:hAnsiTheme="minorHAnsi" w:cstheme="minorHAnsi"/>
          <w:spacing w:val="-4"/>
        </w:rPr>
        <w:t xml:space="preserve"> </w:t>
      </w:r>
      <w:r w:rsidRPr="003B34B1">
        <w:rPr>
          <w:rFonts w:asciiTheme="minorHAnsi" w:hAnsiTheme="minorHAnsi" w:cstheme="minorHAnsi"/>
        </w:rPr>
        <w:t xml:space="preserve">protecting </w:t>
      </w:r>
      <w:r w:rsidRPr="003B34B1">
        <w:rPr>
          <w:rFonts w:asciiTheme="minorHAnsi" w:hAnsiTheme="minorHAnsi" w:cstheme="minorHAnsi"/>
        </w:rPr>
        <w:lastRenderedPageBreak/>
        <w:t>creators' investment and preserving the public interest through research exceptions, reverse engineering rights, and compulsory licensing. The assignability of layout-design rights under Section 21, in contrast to geographical indications, allows for commercial exploitation through technology transfer and licensing arrangements, which is especially important in a globalised semiconductor supply chain.</w:t>
      </w:r>
    </w:p>
    <w:p w14:paraId="538CE74B" w14:textId="77777777" w:rsidR="00CC7FD6" w:rsidRPr="003B34B1" w:rsidRDefault="00CC7FD6" w:rsidP="003B34B1">
      <w:pPr>
        <w:pStyle w:val="BodyText"/>
        <w:spacing w:before="247"/>
        <w:ind w:right="477"/>
        <w:rPr>
          <w:rFonts w:asciiTheme="minorHAnsi" w:hAnsiTheme="minorHAnsi" w:cstheme="minorHAnsi"/>
        </w:rPr>
      </w:pPr>
      <w:r w:rsidRPr="003B34B1">
        <w:rPr>
          <w:rFonts w:asciiTheme="minorHAnsi" w:hAnsiTheme="minorHAnsi" w:cstheme="minorHAnsi"/>
        </w:rPr>
        <w:t>In practice, however, the Act's potential remains largely unrealised. Registration numbers are low relative to India's active semiconductor design sector, enforcement infrastructure is limited, and Indian courts have yet to develop a substantial body of domestic case law specifically interpreting the Act's provisions. As India accelerates its ambitions in semiconductor manufacturing</w:t>
      </w:r>
      <w:r w:rsidRPr="003B34B1">
        <w:rPr>
          <w:rFonts w:asciiTheme="minorHAnsi" w:hAnsiTheme="minorHAnsi" w:cstheme="minorHAnsi"/>
          <w:spacing w:val="-5"/>
        </w:rPr>
        <w:t xml:space="preserve"> </w:t>
      </w:r>
      <w:r w:rsidRPr="003B34B1">
        <w:rPr>
          <w:rFonts w:asciiTheme="minorHAnsi" w:hAnsiTheme="minorHAnsi" w:cstheme="minorHAnsi"/>
        </w:rPr>
        <w:t>and</w:t>
      </w:r>
      <w:r w:rsidRPr="003B34B1">
        <w:rPr>
          <w:rFonts w:asciiTheme="minorHAnsi" w:hAnsiTheme="minorHAnsi" w:cstheme="minorHAnsi"/>
          <w:spacing w:val="-5"/>
        </w:rPr>
        <w:t xml:space="preserve"> </w:t>
      </w:r>
      <w:r w:rsidRPr="003B34B1">
        <w:rPr>
          <w:rFonts w:asciiTheme="minorHAnsi" w:hAnsiTheme="minorHAnsi" w:cstheme="minorHAnsi"/>
        </w:rPr>
        <w:t>design</w:t>
      </w:r>
      <w:r w:rsidRPr="003B34B1">
        <w:rPr>
          <w:rFonts w:asciiTheme="minorHAnsi" w:hAnsiTheme="minorHAnsi" w:cstheme="minorHAnsi"/>
          <w:spacing w:val="-5"/>
        </w:rPr>
        <w:t xml:space="preserve"> </w:t>
      </w:r>
      <w:r w:rsidRPr="003B34B1">
        <w:rPr>
          <w:rFonts w:asciiTheme="minorHAnsi" w:hAnsiTheme="minorHAnsi" w:cstheme="minorHAnsi"/>
        </w:rPr>
        <w:t>through</w:t>
      </w:r>
      <w:r w:rsidRPr="003B34B1">
        <w:rPr>
          <w:rFonts w:asciiTheme="minorHAnsi" w:hAnsiTheme="minorHAnsi" w:cstheme="minorHAnsi"/>
          <w:spacing w:val="-5"/>
        </w:rPr>
        <w:t xml:space="preserve"> </w:t>
      </w:r>
      <w:r w:rsidRPr="003B34B1">
        <w:rPr>
          <w:rFonts w:asciiTheme="minorHAnsi" w:hAnsiTheme="minorHAnsi" w:cstheme="minorHAnsi"/>
        </w:rPr>
        <w:t>the</w:t>
      </w:r>
      <w:r w:rsidRPr="003B34B1">
        <w:rPr>
          <w:rFonts w:asciiTheme="minorHAnsi" w:hAnsiTheme="minorHAnsi" w:cstheme="minorHAnsi"/>
          <w:spacing w:val="-5"/>
        </w:rPr>
        <w:t xml:space="preserve"> </w:t>
      </w:r>
      <w:r w:rsidRPr="003B34B1">
        <w:rPr>
          <w:rFonts w:asciiTheme="minorHAnsi" w:hAnsiTheme="minorHAnsi" w:cstheme="minorHAnsi"/>
        </w:rPr>
        <w:t>India</w:t>
      </w:r>
      <w:r w:rsidRPr="003B34B1">
        <w:rPr>
          <w:rFonts w:asciiTheme="minorHAnsi" w:hAnsiTheme="minorHAnsi" w:cstheme="minorHAnsi"/>
          <w:spacing w:val="-5"/>
        </w:rPr>
        <w:t xml:space="preserve"> </w:t>
      </w:r>
      <w:r w:rsidRPr="003B34B1">
        <w:rPr>
          <w:rFonts w:asciiTheme="minorHAnsi" w:hAnsiTheme="minorHAnsi" w:cstheme="minorHAnsi"/>
        </w:rPr>
        <w:t>Semiconductor</w:t>
      </w:r>
      <w:r w:rsidRPr="003B34B1">
        <w:rPr>
          <w:rFonts w:asciiTheme="minorHAnsi" w:hAnsiTheme="minorHAnsi" w:cstheme="minorHAnsi"/>
          <w:spacing w:val="-5"/>
        </w:rPr>
        <w:t xml:space="preserve"> </w:t>
      </w:r>
      <w:r w:rsidRPr="003B34B1">
        <w:rPr>
          <w:rFonts w:asciiTheme="minorHAnsi" w:hAnsiTheme="minorHAnsi" w:cstheme="minorHAnsi"/>
        </w:rPr>
        <w:t>Mission,</w:t>
      </w:r>
      <w:r w:rsidRPr="003B34B1">
        <w:rPr>
          <w:rFonts w:asciiTheme="minorHAnsi" w:hAnsiTheme="minorHAnsi" w:cstheme="minorHAnsi"/>
          <w:spacing w:val="-5"/>
        </w:rPr>
        <w:t xml:space="preserve"> </w:t>
      </w:r>
      <w:r w:rsidRPr="003B34B1">
        <w:rPr>
          <w:rFonts w:asciiTheme="minorHAnsi" w:hAnsiTheme="minorHAnsi" w:cstheme="minorHAnsi"/>
        </w:rPr>
        <w:t>building</w:t>
      </w:r>
      <w:r w:rsidRPr="003B34B1">
        <w:rPr>
          <w:rFonts w:asciiTheme="minorHAnsi" w:hAnsiTheme="minorHAnsi" w:cstheme="minorHAnsi"/>
          <w:spacing w:val="-5"/>
        </w:rPr>
        <w:t xml:space="preserve"> </w:t>
      </w:r>
      <w:r w:rsidRPr="003B34B1">
        <w:rPr>
          <w:rFonts w:asciiTheme="minorHAnsi" w:hAnsiTheme="minorHAnsi" w:cstheme="minorHAnsi"/>
        </w:rPr>
        <w:t xml:space="preserve">a robust culture of layout-design registration, awareness, and enforcement will be essential to protecting the intellectual fruits of this growing industry and to making the SICLD Act the working instrument of protection it was designed to </w:t>
      </w:r>
      <w:r w:rsidRPr="003B34B1">
        <w:rPr>
          <w:rFonts w:asciiTheme="minorHAnsi" w:hAnsiTheme="minorHAnsi" w:cstheme="minorHAnsi"/>
          <w:spacing w:val="-4"/>
        </w:rPr>
        <w:t>be.</w:t>
      </w:r>
    </w:p>
    <w:p w14:paraId="335A5DA5" w14:textId="77777777" w:rsidR="00CC7FD6" w:rsidRPr="003B34B1" w:rsidRDefault="00CC7FD6" w:rsidP="003B34B1">
      <w:pPr>
        <w:pStyle w:val="Heading1"/>
        <w:spacing w:before="22"/>
        <w:ind w:left="2573"/>
        <w:rPr>
          <w:rFonts w:asciiTheme="minorHAnsi" w:hAnsiTheme="minorHAnsi" w:cstheme="minorHAnsi"/>
        </w:rPr>
      </w:pPr>
    </w:p>
    <w:p w14:paraId="76BDDC25" w14:textId="77777777" w:rsidR="00CC7FD6" w:rsidRPr="003B34B1" w:rsidRDefault="00CC7FD6" w:rsidP="003B34B1">
      <w:pPr>
        <w:pStyle w:val="Heading1"/>
        <w:spacing w:before="22"/>
        <w:ind w:left="2573"/>
        <w:rPr>
          <w:rFonts w:asciiTheme="minorHAnsi" w:hAnsiTheme="minorHAnsi" w:cstheme="minorHAnsi"/>
        </w:rPr>
      </w:pPr>
    </w:p>
    <w:p w14:paraId="3AFC3262" w14:textId="77777777" w:rsidR="00CC7FD6" w:rsidRPr="003B34B1" w:rsidRDefault="00CC7FD6" w:rsidP="003B34B1">
      <w:pPr>
        <w:pStyle w:val="Heading1"/>
        <w:spacing w:before="22"/>
        <w:ind w:left="2573"/>
        <w:rPr>
          <w:rFonts w:asciiTheme="minorHAnsi" w:hAnsiTheme="minorHAnsi" w:cstheme="minorHAnsi"/>
        </w:rPr>
      </w:pPr>
    </w:p>
    <w:p w14:paraId="5808D73E" w14:textId="77777777" w:rsidR="00CC7FD6" w:rsidRPr="003B34B1" w:rsidRDefault="00CC7FD6" w:rsidP="003B34B1">
      <w:pPr>
        <w:pStyle w:val="Heading1"/>
        <w:spacing w:before="22"/>
        <w:ind w:left="2573"/>
        <w:rPr>
          <w:rFonts w:asciiTheme="minorHAnsi" w:hAnsiTheme="minorHAnsi" w:cstheme="minorHAnsi"/>
        </w:rPr>
      </w:pPr>
    </w:p>
    <w:p w14:paraId="497D2C37" w14:textId="77777777" w:rsidR="00CC7FD6" w:rsidRPr="003B34B1" w:rsidRDefault="00CC7FD6" w:rsidP="003B34B1">
      <w:pPr>
        <w:pStyle w:val="Heading1"/>
        <w:spacing w:before="22"/>
        <w:ind w:left="2573"/>
        <w:rPr>
          <w:rFonts w:asciiTheme="minorHAnsi" w:hAnsiTheme="minorHAnsi" w:cstheme="minorHAnsi"/>
        </w:rPr>
      </w:pPr>
    </w:p>
    <w:p w14:paraId="587590A3" w14:textId="77777777" w:rsidR="00CC7FD6" w:rsidRPr="003B34B1" w:rsidRDefault="00CC7FD6" w:rsidP="003B34B1">
      <w:pPr>
        <w:pStyle w:val="Heading1"/>
        <w:spacing w:before="22"/>
        <w:ind w:left="0"/>
        <w:rPr>
          <w:rFonts w:asciiTheme="minorHAnsi" w:hAnsiTheme="minorHAnsi" w:cstheme="minorHAnsi"/>
        </w:rPr>
      </w:pPr>
    </w:p>
    <w:p w14:paraId="04C9CA4D" w14:textId="77777777" w:rsidR="003B34B1" w:rsidRDefault="003B34B1">
      <w:pPr>
        <w:rPr>
          <w:rFonts w:asciiTheme="minorHAnsi" w:hAnsiTheme="minorHAnsi" w:cstheme="minorHAnsi"/>
          <w:b/>
          <w:bCs/>
          <w:sz w:val="28"/>
          <w:szCs w:val="28"/>
        </w:rPr>
      </w:pPr>
      <w:r>
        <w:rPr>
          <w:rFonts w:asciiTheme="minorHAnsi" w:hAnsiTheme="minorHAnsi" w:cstheme="minorHAnsi"/>
        </w:rPr>
        <w:br w:type="page"/>
      </w:r>
    </w:p>
    <w:p w14:paraId="0F0200E7" w14:textId="44978B5A" w:rsidR="001E0003" w:rsidRPr="003B34B1" w:rsidRDefault="00A30709" w:rsidP="003B34B1">
      <w:pPr>
        <w:pStyle w:val="Heading1"/>
        <w:spacing w:before="22"/>
        <w:ind w:left="2573"/>
        <w:rPr>
          <w:rFonts w:asciiTheme="minorHAnsi" w:hAnsiTheme="minorHAnsi" w:cstheme="minorHAnsi"/>
        </w:rPr>
      </w:pPr>
      <w:r w:rsidRPr="003B34B1">
        <w:rPr>
          <w:rFonts w:asciiTheme="minorHAnsi" w:hAnsiTheme="minorHAnsi" w:cstheme="minorHAnsi"/>
        </w:rPr>
        <w:lastRenderedPageBreak/>
        <w:t>Plant</w:t>
      </w:r>
      <w:r w:rsidRPr="003B34B1">
        <w:rPr>
          <w:rFonts w:asciiTheme="minorHAnsi" w:hAnsiTheme="minorHAnsi" w:cstheme="minorHAnsi"/>
          <w:spacing w:val="-5"/>
        </w:rPr>
        <w:t xml:space="preserve"> </w:t>
      </w:r>
      <w:r w:rsidRPr="003B34B1">
        <w:rPr>
          <w:rFonts w:asciiTheme="minorHAnsi" w:hAnsiTheme="minorHAnsi" w:cstheme="minorHAnsi"/>
        </w:rPr>
        <w:t>varieties</w:t>
      </w:r>
      <w:r w:rsidRPr="003B34B1">
        <w:rPr>
          <w:rFonts w:asciiTheme="minorHAnsi" w:hAnsiTheme="minorHAnsi" w:cstheme="minorHAnsi"/>
          <w:spacing w:val="-5"/>
        </w:rPr>
        <w:t xml:space="preserve"> </w:t>
      </w:r>
      <w:r w:rsidRPr="003B34B1">
        <w:rPr>
          <w:rFonts w:asciiTheme="minorHAnsi" w:hAnsiTheme="minorHAnsi" w:cstheme="minorHAnsi"/>
        </w:rPr>
        <w:t>and</w:t>
      </w:r>
      <w:r w:rsidRPr="003B34B1">
        <w:rPr>
          <w:rFonts w:asciiTheme="minorHAnsi" w:hAnsiTheme="minorHAnsi" w:cstheme="minorHAnsi"/>
          <w:spacing w:val="-5"/>
        </w:rPr>
        <w:t xml:space="preserve"> </w:t>
      </w:r>
      <w:r w:rsidRPr="003B34B1">
        <w:rPr>
          <w:rFonts w:asciiTheme="minorHAnsi" w:hAnsiTheme="minorHAnsi" w:cstheme="minorHAnsi"/>
        </w:rPr>
        <w:t>farmers'</w:t>
      </w:r>
      <w:r w:rsidRPr="003B34B1">
        <w:rPr>
          <w:rFonts w:asciiTheme="minorHAnsi" w:hAnsiTheme="minorHAnsi" w:cstheme="minorHAnsi"/>
          <w:spacing w:val="-5"/>
        </w:rPr>
        <w:t xml:space="preserve"> </w:t>
      </w:r>
      <w:r w:rsidRPr="003B34B1">
        <w:rPr>
          <w:rFonts w:asciiTheme="minorHAnsi" w:hAnsiTheme="minorHAnsi" w:cstheme="minorHAnsi"/>
          <w:spacing w:val="-2"/>
        </w:rPr>
        <w:t>rights</w:t>
      </w:r>
    </w:p>
    <w:p w14:paraId="0F0200E8" w14:textId="77777777" w:rsidR="001E0003" w:rsidRPr="003B34B1" w:rsidRDefault="00A30709" w:rsidP="003B34B1">
      <w:pPr>
        <w:spacing w:before="139"/>
        <w:ind w:left="22"/>
        <w:rPr>
          <w:rFonts w:asciiTheme="minorHAnsi" w:hAnsiTheme="minorHAnsi" w:cstheme="minorHAnsi"/>
          <w:b/>
          <w:sz w:val="28"/>
          <w:szCs w:val="28"/>
        </w:rPr>
      </w:pPr>
      <w:r w:rsidRPr="003B34B1">
        <w:rPr>
          <w:rFonts w:asciiTheme="minorHAnsi" w:hAnsiTheme="minorHAnsi" w:cstheme="minorHAnsi"/>
          <w:b/>
          <w:spacing w:val="-2"/>
          <w:sz w:val="28"/>
          <w:szCs w:val="28"/>
        </w:rPr>
        <w:t>Introduction</w:t>
      </w:r>
    </w:p>
    <w:p w14:paraId="0F0200E9" w14:textId="77777777" w:rsidR="001E0003" w:rsidRPr="003B34B1" w:rsidRDefault="00A30709" w:rsidP="003B34B1">
      <w:pPr>
        <w:pStyle w:val="BodyText"/>
        <w:rPr>
          <w:rFonts w:asciiTheme="minorHAnsi" w:hAnsiTheme="minorHAnsi" w:cstheme="minorHAnsi"/>
        </w:rPr>
      </w:pPr>
      <w:r w:rsidRPr="003B34B1">
        <w:rPr>
          <w:rFonts w:asciiTheme="minorHAnsi" w:hAnsiTheme="minorHAnsi" w:cstheme="minorHAnsi"/>
        </w:rPr>
        <w:t>Agriculture plays a central role in the economic and social development of India.</w:t>
      </w:r>
      <w:r w:rsidRPr="003B34B1">
        <w:rPr>
          <w:rFonts w:asciiTheme="minorHAnsi" w:hAnsiTheme="minorHAnsi" w:cstheme="minorHAnsi"/>
          <w:spacing w:val="-5"/>
        </w:rPr>
        <w:t xml:space="preserve"> </w:t>
      </w:r>
      <w:r w:rsidRPr="003B34B1">
        <w:rPr>
          <w:rFonts w:asciiTheme="minorHAnsi" w:hAnsiTheme="minorHAnsi" w:cstheme="minorHAnsi"/>
        </w:rPr>
        <w:t>Farmers</w:t>
      </w:r>
      <w:r w:rsidRPr="003B34B1">
        <w:rPr>
          <w:rFonts w:asciiTheme="minorHAnsi" w:hAnsiTheme="minorHAnsi" w:cstheme="minorHAnsi"/>
          <w:spacing w:val="-5"/>
        </w:rPr>
        <w:t xml:space="preserve"> </w:t>
      </w:r>
      <w:r w:rsidRPr="003B34B1">
        <w:rPr>
          <w:rFonts w:asciiTheme="minorHAnsi" w:hAnsiTheme="minorHAnsi" w:cstheme="minorHAnsi"/>
        </w:rPr>
        <w:t>and</w:t>
      </w:r>
      <w:r w:rsidRPr="003B34B1">
        <w:rPr>
          <w:rFonts w:asciiTheme="minorHAnsi" w:hAnsiTheme="minorHAnsi" w:cstheme="minorHAnsi"/>
          <w:spacing w:val="-5"/>
        </w:rPr>
        <w:t xml:space="preserve"> </w:t>
      </w:r>
      <w:r w:rsidRPr="003B34B1">
        <w:rPr>
          <w:rFonts w:asciiTheme="minorHAnsi" w:hAnsiTheme="minorHAnsi" w:cstheme="minorHAnsi"/>
        </w:rPr>
        <w:t>plant</w:t>
      </w:r>
      <w:r w:rsidRPr="003B34B1">
        <w:rPr>
          <w:rFonts w:asciiTheme="minorHAnsi" w:hAnsiTheme="minorHAnsi" w:cstheme="minorHAnsi"/>
          <w:spacing w:val="-5"/>
        </w:rPr>
        <w:t xml:space="preserve"> </w:t>
      </w:r>
      <w:r w:rsidRPr="003B34B1">
        <w:rPr>
          <w:rFonts w:asciiTheme="minorHAnsi" w:hAnsiTheme="minorHAnsi" w:cstheme="minorHAnsi"/>
        </w:rPr>
        <w:t>breeders</w:t>
      </w:r>
      <w:r w:rsidRPr="003B34B1">
        <w:rPr>
          <w:rFonts w:asciiTheme="minorHAnsi" w:hAnsiTheme="minorHAnsi" w:cstheme="minorHAnsi"/>
          <w:spacing w:val="-5"/>
        </w:rPr>
        <w:t xml:space="preserve"> </w:t>
      </w:r>
      <w:r w:rsidRPr="003B34B1">
        <w:rPr>
          <w:rFonts w:asciiTheme="minorHAnsi" w:hAnsiTheme="minorHAnsi" w:cstheme="minorHAnsi"/>
        </w:rPr>
        <w:t>contribute</w:t>
      </w:r>
      <w:r w:rsidRPr="003B34B1">
        <w:rPr>
          <w:rFonts w:asciiTheme="minorHAnsi" w:hAnsiTheme="minorHAnsi" w:cstheme="minorHAnsi"/>
          <w:spacing w:val="-5"/>
        </w:rPr>
        <w:t xml:space="preserve"> </w:t>
      </w:r>
      <w:r w:rsidRPr="003B34B1">
        <w:rPr>
          <w:rFonts w:asciiTheme="minorHAnsi" w:hAnsiTheme="minorHAnsi" w:cstheme="minorHAnsi"/>
        </w:rPr>
        <w:t>significantly</w:t>
      </w:r>
      <w:r w:rsidRPr="003B34B1">
        <w:rPr>
          <w:rFonts w:asciiTheme="minorHAnsi" w:hAnsiTheme="minorHAnsi" w:cstheme="minorHAnsi"/>
          <w:spacing w:val="-5"/>
        </w:rPr>
        <w:t xml:space="preserve"> </w:t>
      </w:r>
      <w:r w:rsidRPr="003B34B1">
        <w:rPr>
          <w:rFonts w:asciiTheme="minorHAnsi" w:hAnsiTheme="minorHAnsi" w:cstheme="minorHAnsi"/>
        </w:rPr>
        <w:t>to</w:t>
      </w:r>
      <w:r w:rsidRPr="003B34B1">
        <w:rPr>
          <w:rFonts w:asciiTheme="minorHAnsi" w:hAnsiTheme="minorHAnsi" w:cstheme="minorHAnsi"/>
          <w:spacing w:val="-5"/>
        </w:rPr>
        <w:t xml:space="preserve"> </w:t>
      </w:r>
      <w:r w:rsidRPr="003B34B1">
        <w:rPr>
          <w:rFonts w:asciiTheme="minorHAnsi" w:hAnsiTheme="minorHAnsi" w:cstheme="minorHAnsi"/>
        </w:rPr>
        <w:t>the</w:t>
      </w:r>
      <w:r w:rsidRPr="003B34B1">
        <w:rPr>
          <w:rFonts w:asciiTheme="minorHAnsi" w:hAnsiTheme="minorHAnsi" w:cstheme="minorHAnsi"/>
          <w:spacing w:val="-5"/>
        </w:rPr>
        <w:t xml:space="preserve"> </w:t>
      </w:r>
      <w:r w:rsidRPr="003B34B1">
        <w:rPr>
          <w:rFonts w:asciiTheme="minorHAnsi" w:hAnsiTheme="minorHAnsi" w:cstheme="minorHAnsi"/>
        </w:rPr>
        <w:t>development, conservation, and improvement of plant genetic resources. With advancements in biotechnology and agriculture, it became necessary to protect the rights of plant breeders while also safeguarding the traditional rights of farmers.</w:t>
      </w:r>
    </w:p>
    <w:p w14:paraId="0F0200EA" w14:textId="77777777" w:rsidR="001E0003" w:rsidRPr="003B34B1" w:rsidRDefault="00A30709" w:rsidP="003B34B1">
      <w:pPr>
        <w:pStyle w:val="BodyText"/>
        <w:spacing w:before="244"/>
        <w:ind w:right="477"/>
        <w:rPr>
          <w:rFonts w:asciiTheme="minorHAnsi" w:hAnsiTheme="minorHAnsi" w:cstheme="minorHAnsi"/>
        </w:rPr>
      </w:pPr>
      <w:r w:rsidRPr="003B34B1">
        <w:rPr>
          <w:rFonts w:asciiTheme="minorHAnsi" w:hAnsiTheme="minorHAnsi" w:cstheme="minorHAnsi"/>
        </w:rPr>
        <w:t>At the international level, the TRIPS Agreement (Article 27.3(b)) requires member countries to provide protection for plant varieties either through patents,</w:t>
      </w:r>
      <w:r w:rsidRPr="003B34B1">
        <w:rPr>
          <w:rFonts w:asciiTheme="minorHAnsi" w:hAnsiTheme="minorHAnsi" w:cstheme="minorHAnsi"/>
          <w:spacing w:val="-4"/>
        </w:rPr>
        <w:t xml:space="preserve"> </w:t>
      </w:r>
      <w:r w:rsidRPr="003B34B1">
        <w:rPr>
          <w:rFonts w:asciiTheme="minorHAnsi" w:hAnsiTheme="minorHAnsi" w:cstheme="minorHAnsi"/>
        </w:rPr>
        <w:t>a</w:t>
      </w:r>
      <w:r w:rsidRPr="003B34B1">
        <w:rPr>
          <w:rFonts w:asciiTheme="minorHAnsi" w:hAnsiTheme="minorHAnsi" w:cstheme="minorHAnsi"/>
          <w:spacing w:val="-4"/>
        </w:rPr>
        <w:t xml:space="preserve"> </w:t>
      </w:r>
      <w:r w:rsidRPr="003B34B1">
        <w:rPr>
          <w:rFonts w:asciiTheme="minorHAnsi" w:hAnsiTheme="minorHAnsi" w:cstheme="minorHAnsi"/>
        </w:rPr>
        <w:t>sui</w:t>
      </w:r>
      <w:r w:rsidRPr="003B34B1">
        <w:rPr>
          <w:rFonts w:asciiTheme="minorHAnsi" w:hAnsiTheme="minorHAnsi" w:cstheme="minorHAnsi"/>
          <w:spacing w:val="-4"/>
        </w:rPr>
        <w:t xml:space="preserve"> </w:t>
      </w:r>
      <w:r w:rsidRPr="003B34B1">
        <w:rPr>
          <w:rFonts w:asciiTheme="minorHAnsi" w:hAnsiTheme="minorHAnsi" w:cstheme="minorHAnsi"/>
        </w:rPr>
        <w:t>generis</w:t>
      </w:r>
      <w:r w:rsidRPr="003B34B1">
        <w:rPr>
          <w:rFonts w:asciiTheme="minorHAnsi" w:hAnsiTheme="minorHAnsi" w:cstheme="minorHAnsi"/>
          <w:spacing w:val="-4"/>
        </w:rPr>
        <w:t xml:space="preserve"> </w:t>
      </w:r>
      <w:r w:rsidRPr="003B34B1">
        <w:rPr>
          <w:rFonts w:asciiTheme="minorHAnsi" w:hAnsiTheme="minorHAnsi" w:cstheme="minorHAnsi"/>
        </w:rPr>
        <w:t>system,</w:t>
      </w:r>
      <w:r w:rsidRPr="003B34B1">
        <w:rPr>
          <w:rFonts w:asciiTheme="minorHAnsi" w:hAnsiTheme="minorHAnsi" w:cstheme="minorHAnsi"/>
          <w:spacing w:val="-4"/>
        </w:rPr>
        <w:t xml:space="preserve"> </w:t>
      </w:r>
      <w:r w:rsidRPr="003B34B1">
        <w:rPr>
          <w:rFonts w:asciiTheme="minorHAnsi" w:hAnsiTheme="minorHAnsi" w:cstheme="minorHAnsi"/>
        </w:rPr>
        <w:t>or</w:t>
      </w:r>
      <w:r w:rsidRPr="003B34B1">
        <w:rPr>
          <w:rFonts w:asciiTheme="minorHAnsi" w:hAnsiTheme="minorHAnsi" w:cstheme="minorHAnsi"/>
          <w:spacing w:val="-4"/>
        </w:rPr>
        <w:t xml:space="preserve"> </w:t>
      </w:r>
      <w:r w:rsidRPr="003B34B1">
        <w:rPr>
          <w:rFonts w:asciiTheme="minorHAnsi" w:hAnsiTheme="minorHAnsi" w:cstheme="minorHAnsi"/>
        </w:rPr>
        <w:t>a</w:t>
      </w:r>
      <w:r w:rsidRPr="003B34B1">
        <w:rPr>
          <w:rFonts w:asciiTheme="minorHAnsi" w:hAnsiTheme="minorHAnsi" w:cstheme="minorHAnsi"/>
          <w:spacing w:val="-4"/>
        </w:rPr>
        <w:t xml:space="preserve"> </w:t>
      </w:r>
      <w:r w:rsidRPr="003B34B1">
        <w:rPr>
          <w:rFonts w:asciiTheme="minorHAnsi" w:hAnsiTheme="minorHAnsi" w:cstheme="minorHAnsi"/>
        </w:rPr>
        <w:t>combination</w:t>
      </w:r>
      <w:r w:rsidRPr="003B34B1">
        <w:rPr>
          <w:rFonts w:asciiTheme="minorHAnsi" w:hAnsiTheme="minorHAnsi" w:cstheme="minorHAnsi"/>
          <w:spacing w:val="-4"/>
        </w:rPr>
        <w:t xml:space="preserve"> </w:t>
      </w:r>
      <w:r w:rsidRPr="003B34B1">
        <w:rPr>
          <w:rFonts w:asciiTheme="minorHAnsi" w:hAnsiTheme="minorHAnsi" w:cstheme="minorHAnsi"/>
        </w:rPr>
        <w:t>of</w:t>
      </w:r>
      <w:r w:rsidRPr="003B34B1">
        <w:rPr>
          <w:rFonts w:asciiTheme="minorHAnsi" w:hAnsiTheme="minorHAnsi" w:cstheme="minorHAnsi"/>
          <w:spacing w:val="-4"/>
        </w:rPr>
        <w:t xml:space="preserve"> </w:t>
      </w:r>
      <w:r w:rsidRPr="003B34B1">
        <w:rPr>
          <w:rFonts w:asciiTheme="minorHAnsi" w:hAnsiTheme="minorHAnsi" w:cstheme="minorHAnsi"/>
        </w:rPr>
        <w:t>both.</w:t>
      </w:r>
      <w:r w:rsidRPr="003B34B1">
        <w:rPr>
          <w:rFonts w:asciiTheme="minorHAnsi" w:hAnsiTheme="minorHAnsi" w:cstheme="minorHAnsi"/>
          <w:spacing w:val="-4"/>
        </w:rPr>
        <w:t xml:space="preserve"> </w:t>
      </w:r>
      <w:r w:rsidRPr="003B34B1">
        <w:rPr>
          <w:rFonts w:asciiTheme="minorHAnsi" w:hAnsiTheme="minorHAnsi" w:cstheme="minorHAnsi"/>
        </w:rPr>
        <w:t>India</w:t>
      </w:r>
      <w:r w:rsidRPr="003B34B1">
        <w:rPr>
          <w:rFonts w:asciiTheme="minorHAnsi" w:hAnsiTheme="minorHAnsi" w:cstheme="minorHAnsi"/>
          <w:spacing w:val="-4"/>
        </w:rPr>
        <w:t xml:space="preserve"> </w:t>
      </w:r>
      <w:r w:rsidRPr="003B34B1">
        <w:rPr>
          <w:rFonts w:asciiTheme="minorHAnsi" w:hAnsiTheme="minorHAnsi" w:cstheme="minorHAnsi"/>
        </w:rPr>
        <w:t>adopted</w:t>
      </w:r>
      <w:r w:rsidRPr="003B34B1">
        <w:rPr>
          <w:rFonts w:asciiTheme="minorHAnsi" w:hAnsiTheme="minorHAnsi" w:cstheme="minorHAnsi"/>
          <w:spacing w:val="-4"/>
        </w:rPr>
        <w:t xml:space="preserve"> </w:t>
      </w:r>
      <w:r w:rsidRPr="003B34B1">
        <w:rPr>
          <w:rFonts w:asciiTheme="minorHAnsi" w:hAnsiTheme="minorHAnsi" w:cstheme="minorHAnsi"/>
        </w:rPr>
        <w:t>a</w:t>
      </w:r>
      <w:r w:rsidRPr="003B34B1">
        <w:rPr>
          <w:rFonts w:asciiTheme="minorHAnsi" w:hAnsiTheme="minorHAnsi" w:cstheme="minorHAnsi"/>
          <w:spacing w:val="-4"/>
        </w:rPr>
        <w:t xml:space="preserve"> </w:t>
      </w:r>
      <w:r w:rsidRPr="003B34B1">
        <w:rPr>
          <w:rFonts w:asciiTheme="minorHAnsi" w:hAnsiTheme="minorHAnsi" w:cstheme="minorHAnsi"/>
        </w:rPr>
        <w:t>unique sui generis system by enacting the Protection of Plant Varieties and Farmers' Rights Act, 2001 (PPVFR Act, 2001).</w:t>
      </w:r>
    </w:p>
    <w:p w14:paraId="0F0200EB" w14:textId="77777777" w:rsidR="001E0003" w:rsidRPr="003B34B1" w:rsidRDefault="00A30709" w:rsidP="003B34B1">
      <w:pPr>
        <w:pStyle w:val="BodyText"/>
        <w:spacing w:before="244"/>
        <w:ind w:right="477"/>
        <w:rPr>
          <w:rFonts w:asciiTheme="minorHAnsi" w:hAnsiTheme="minorHAnsi" w:cstheme="minorHAnsi"/>
        </w:rPr>
      </w:pPr>
      <w:r w:rsidRPr="003B34B1">
        <w:rPr>
          <w:rFonts w:asciiTheme="minorHAnsi" w:hAnsiTheme="minorHAnsi" w:cstheme="minorHAnsi"/>
        </w:rPr>
        <w:t>The Act aims to protect new plant varieties, recognise the contribution of farmers, encourage development of improved varieties, promote agricultural innovation, and protect traditional knowledge relating to plant genetic resources.</w:t>
      </w:r>
      <w:r w:rsidRPr="003B34B1">
        <w:rPr>
          <w:rFonts w:asciiTheme="minorHAnsi" w:hAnsiTheme="minorHAnsi" w:cstheme="minorHAnsi"/>
          <w:spacing w:val="-5"/>
        </w:rPr>
        <w:t xml:space="preserve"> </w:t>
      </w:r>
      <w:r w:rsidRPr="003B34B1">
        <w:rPr>
          <w:rFonts w:asciiTheme="minorHAnsi" w:hAnsiTheme="minorHAnsi" w:cstheme="minorHAnsi"/>
        </w:rPr>
        <w:t>The</w:t>
      </w:r>
      <w:r w:rsidRPr="003B34B1">
        <w:rPr>
          <w:rFonts w:asciiTheme="minorHAnsi" w:hAnsiTheme="minorHAnsi" w:cstheme="minorHAnsi"/>
          <w:spacing w:val="-5"/>
        </w:rPr>
        <w:t xml:space="preserve"> </w:t>
      </w:r>
      <w:r w:rsidRPr="003B34B1">
        <w:rPr>
          <w:rFonts w:asciiTheme="minorHAnsi" w:hAnsiTheme="minorHAnsi" w:cstheme="minorHAnsi"/>
        </w:rPr>
        <w:t>PPVFR</w:t>
      </w:r>
      <w:r w:rsidRPr="003B34B1">
        <w:rPr>
          <w:rFonts w:asciiTheme="minorHAnsi" w:hAnsiTheme="minorHAnsi" w:cstheme="minorHAnsi"/>
          <w:spacing w:val="-5"/>
        </w:rPr>
        <w:t xml:space="preserve"> </w:t>
      </w:r>
      <w:r w:rsidRPr="003B34B1">
        <w:rPr>
          <w:rFonts w:asciiTheme="minorHAnsi" w:hAnsiTheme="minorHAnsi" w:cstheme="minorHAnsi"/>
        </w:rPr>
        <w:t>Act</w:t>
      </w:r>
      <w:r w:rsidRPr="003B34B1">
        <w:rPr>
          <w:rFonts w:asciiTheme="minorHAnsi" w:hAnsiTheme="minorHAnsi" w:cstheme="minorHAnsi"/>
          <w:spacing w:val="-5"/>
        </w:rPr>
        <w:t xml:space="preserve"> </w:t>
      </w:r>
      <w:r w:rsidRPr="003B34B1">
        <w:rPr>
          <w:rFonts w:asciiTheme="minorHAnsi" w:hAnsiTheme="minorHAnsi" w:cstheme="minorHAnsi"/>
        </w:rPr>
        <w:t>balances</w:t>
      </w:r>
      <w:r w:rsidRPr="003B34B1">
        <w:rPr>
          <w:rFonts w:asciiTheme="minorHAnsi" w:hAnsiTheme="minorHAnsi" w:cstheme="minorHAnsi"/>
          <w:spacing w:val="-5"/>
        </w:rPr>
        <w:t xml:space="preserve"> </w:t>
      </w:r>
      <w:r w:rsidRPr="003B34B1">
        <w:rPr>
          <w:rFonts w:asciiTheme="minorHAnsi" w:hAnsiTheme="minorHAnsi" w:cstheme="minorHAnsi"/>
        </w:rPr>
        <w:t>the</w:t>
      </w:r>
      <w:r w:rsidRPr="003B34B1">
        <w:rPr>
          <w:rFonts w:asciiTheme="minorHAnsi" w:hAnsiTheme="minorHAnsi" w:cstheme="minorHAnsi"/>
          <w:spacing w:val="-5"/>
        </w:rPr>
        <w:t xml:space="preserve"> </w:t>
      </w:r>
      <w:r w:rsidRPr="003B34B1">
        <w:rPr>
          <w:rFonts w:asciiTheme="minorHAnsi" w:hAnsiTheme="minorHAnsi" w:cstheme="minorHAnsi"/>
        </w:rPr>
        <w:t>interests</w:t>
      </w:r>
      <w:r w:rsidRPr="003B34B1">
        <w:rPr>
          <w:rFonts w:asciiTheme="minorHAnsi" w:hAnsiTheme="minorHAnsi" w:cstheme="minorHAnsi"/>
          <w:spacing w:val="-5"/>
        </w:rPr>
        <w:t xml:space="preserve"> </w:t>
      </w:r>
      <w:r w:rsidRPr="003B34B1">
        <w:rPr>
          <w:rFonts w:asciiTheme="minorHAnsi" w:hAnsiTheme="minorHAnsi" w:cstheme="minorHAnsi"/>
        </w:rPr>
        <w:t>of</w:t>
      </w:r>
      <w:r w:rsidRPr="003B34B1">
        <w:rPr>
          <w:rFonts w:asciiTheme="minorHAnsi" w:hAnsiTheme="minorHAnsi" w:cstheme="minorHAnsi"/>
          <w:spacing w:val="-5"/>
        </w:rPr>
        <w:t xml:space="preserve"> </w:t>
      </w:r>
      <w:r w:rsidRPr="003B34B1">
        <w:rPr>
          <w:rFonts w:asciiTheme="minorHAnsi" w:hAnsiTheme="minorHAnsi" w:cstheme="minorHAnsi"/>
        </w:rPr>
        <w:t>plant</w:t>
      </w:r>
      <w:r w:rsidRPr="003B34B1">
        <w:rPr>
          <w:rFonts w:asciiTheme="minorHAnsi" w:hAnsiTheme="minorHAnsi" w:cstheme="minorHAnsi"/>
          <w:spacing w:val="-5"/>
        </w:rPr>
        <w:t xml:space="preserve"> </w:t>
      </w:r>
      <w:r w:rsidRPr="003B34B1">
        <w:rPr>
          <w:rFonts w:asciiTheme="minorHAnsi" w:hAnsiTheme="minorHAnsi" w:cstheme="minorHAnsi"/>
        </w:rPr>
        <w:t>breeders,</w:t>
      </w:r>
      <w:r w:rsidRPr="003B34B1">
        <w:rPr>
          <w:rFonts w:asciiTheme="minorHAnsi" w:hAnsiTheme="minorHAnsi" w:cstheme="minorHAnsi"/>
          <w:spacing w:val="-5"/>
        </w:rPr>
        <w:t xml:space="preserve"> </w:t>
      </w:r>
      <w:r w:rsidRPr="003B34B1">
        <w:rPr>
          <w:rFonts w:asciiTheme="minorHAnsi" w:hAnsiTheme="minorHAnsi" w:cstheme="minorHAnsi"/>
        </w:rPr>
        <w:t>researchers, and farmers.</w:t>
      </w:r>
    </w:p>
    <w:p w14:paraId="0F0200EC" w14:textId="77777777" w:rsidR="001E0003" w:rsidRPr="003B34B1" w:rsidRDefault="00A30709" w:rsidP="003B34B1">
      <w:pPr>
        <w:pStyle w:val="Heading1"/>
        <w:spacing w:before="164"/>
        <w:rPr>
          <w:rFonts w:asciiTheme="minorHAnsi" w:hAnsiTheme="minorHAnsi" w:cstheme="minorHAnsi"/>
        </w:rPr>
      </w:pPr>
      <w:r w:rsidRPr="003B34B1">
        <w:rPr>
          <w:rFonts w:asciiTheme="minorHAnsi" w:hAnsiTheme="minorHAnsi" w:cstheme="minorHAnsi"/>
        </w:rPr>
        <w:t>Objectives</w:t>
      </w:r>
      <w:r w:rsidRPr="003B34B1">
        <w:rPr>
          <w:rFonts w:asciiTheme="minorHAnsi" w:hAnsiTheme="minorHAnsi" w:cstheme="minorHAnsi"/>
          <w:spacing w:val="-5"/>
        </w:rPr>
        <w:t xml:space="preserve"> </w:t>
      </w:r>
      <w:r w:rsidRPr="003B34B1">
        <w:rPr>
          <w:rFonts w:asciiTheme="minorHAnsi" w:hAnsiTheme="minorHAnsi" w:cstheme="minorHAnsi"/>
        </w:rPr>
        <w:t>of</w:t>
      </w:r>
      <w:r w:rsidRPr="003B34B1">
        <w:rPr>
          <w:rFonts w:asciiTheme="minorHAnsi" w:hAnsiTheme="minorHAnsi" w:cstheme="minorHAnsi"/>
          <w:spacing w:val="-5"/>
        </w:rPr>
        <w:t xml:space="preserve"> </w:t>
      </w:r>
      <w:r w:rsidRPr="003B34B1">
        <w:rPr>
          <w:rFonts w:asciiTheme="minorHAnsi" w:hAnsiTheme="minorHAnsi" w:cstheme="minorHAnsi"/>
        </w:rPr>
        <w:t>the</w:t>
      </w:r>
      <w:r w:rsidRPr="003B34B1">
        <w:rPr>
          <w:rFonts w:asciiTheme="minorHAnsi" w:hAnsiTheme="minorHAnsi" w:cstheme="minorHAnsi"/>
          <w:spacing w:val="-4"/>
        </w:rPr>
        <w:t xml:space="preserve"> </w:t>
      </w:r>
      <w:r w:rsidRPr="003B34B1">
        <w:rPr>
          <w:rFonts w:asciiTheme="minorHAnsi" w:hAnsiTheme="minorHAnsi" w:cstheme="minorHAnsi"/>
        </w:rPr>
        <w:t>protection</w:t>
      </w:r>
      <w:r w:rsidRPr="003B34B1">
        <w:rPr>
          <w:rFonts w:asciiTheme="minorHAnsi" w:hAnsiTheme="minorHAnsi" w:cstheme="minorHAnsi"/>
          <w:spacing w:val="-5"/>
        </w:rPr>
        <w:t xml:space="preserve"> </w:t>
      </w:r>
      <w:r w:rsidRPr="003B34B1">
        <w:rPr>
          <w:rFonts w:asciiTheme="minorHAnsi" w:hAnsiTheme="minorHAnsi" w:cstheme="minorHAnsi"/>
        </w:rPr>
        <w:t>of</w:t>
      </w:r>
      <w:r w:rsidRPr="003B34B1">
        <w:rPr>
          <w:rFonts w:asciiTheme="minorHAnsi" w:hAnsiTheme="minorHAnsi" w:cstheme="minorHAnsi"/>
          <w:spacing w:val="-4"/>
        </w:rPr>
        <w:t xml:space="preserve"> </w:t>
      </w:r>
      <w:r w:rsidRPr="003B34B1">
        <w:rPr>
          <w:rFonts w:asciiTheme="minorHAnsi" w:hAnsiTheme="minorHAnsi" w:cstheme="minorHAnsi"/>
        </w:rPr>
        <w:t>plant</w:t>
      </w:r>
      <w:r w:rsidRPr="003B34B1">
        <w:rPr>
          <w:rFonts w:asciiTheme="minorHAnsi" w:hAnsiTheme="minorHAnsi" w:cstheme="minorHAnsi"/>
          <w:spacing w:val="-5"/>
        </w:rPr>
        <w:t xml:space="preserve"> </w:t>
      </w:r>
      <w:r w:rsidRPr="003B34B1">
        <w:rPr>
          <w:rFonts w:asciiTheme="minorHAnsi" w:hAnsiTheme="minorHAnsi" w:cstheme="minorHAnsi"/>
        </w:rPr>
        <w:t>varieties</w:t>
      </w:r>
      <w:r w:rsidRPr="003B34B1">
        <w:rPr>
          <w:rFonts w:asciiTheme="minorHAnsi" w:hAnsiTheme="minorHAnsi" w:cstheme="minorHAnsi"/>
          <w:spacing w:val="-4"/>
        </w:rPr>
        <w:t xml:space="preserve"> </w:t>
      </w:r>
      <w:r w:rsidRPr="003B34B1">
        <w:rPr>
          <w:rFonts w:asciiTheme="minorHAnsi" w:hAnsiTheme="minorHAnsi" w:cstheme="minorHAnsi"/>
        </w:rPr>
        <w:t>and</w:t>
      </w:r>
      <w:r w:rsidRPr="003B34B1">
        <w:rPr>
          <w:rFonts w:asciiTheme="minorHAnsi" w:hAnsiTheme="minorHAnsi" w:cstheme="minorHAnsi"/>
          <w:spacing w:val="-5"/>
        </w:rPr>
        <w:t xml:space="preserve"> </w:t>
      </w:r>
      <w:r w:rsidRPr="003B34B1">
        <w:rPr>
          <w:rFonts w:asciiTheme="minorHAnsi" w:hAnsiTheme="minorHAnsi" w:cstheme="minorHAnsi"/>
        </w:rPr>
        <w:t>farmers'</w:t>
      </w:r>
      <w:r w:rsidRPr="003B34B1">
        <w:rPr>
          <w:rFonts w:asciiTheme="minorHAnsi" w:hAnsiTheme="minorHAnsi" w:cstheme="minorHAnsi"/>
          <w:spacing w:val="-4"/>
        </w:rPr>
        <w:t xml:space="preserve"> </w:t>
      </w:r>
      <w:r w:rsidRPr="003B34B1">
        <w:rPr>
          <w:rFonts w:asciiTheme="minorHAnsi" w:hAnsiTheme="minorHAnsi" w:cstheme="minorHAnsi"/>
        </w:rPr>
        <w:t>rights</w:t>
      </w:r>
      <w:r w:rsidRPr="003B34B1">
        <w:rPr>
          <w:rFonts w:asciiTheme="minorHAnsi" w:hAnsiTheme="minorHAnsi" w:cstheme="minorHAnsi"/>
          <w:spacing w:val="-5"/>
        </w:rPr>
        <w:t xml:space="preserve"> </w:t>
      </w:r>
      <w:r w:rsidRPr="003B34B1">
        <w:rPr>
          <w:rFonts w:asciiTheme="minorHAnsi" w:hAnsiTheme="minorHAnsi" w:cstheme="minorHAnsi"/>
        </w:rPr>
        <w:t>act,</w:t>
      </w:r>
      <w:r w:rsidRPr="003B34B1">
        <w:rPr>
          <w:rFonts w:asciiTheme="minorHAnsi" w:hAnsiTheme="minorHAnsi" w:cstheme="minorHAnsi"/>
          <w:spacing w:val="-4"/>
        </w:rPr>
        <w:t xml:space="preserve"> 2001</w:t>
      </w:r>
    </w:p>
    <w:p w14:paraId="0F0200ED" w14:textId="77777777" w:rsidR="001E0003" w:rsidRPr="003B34B1" w:rsidRDefault="00A30709" w:rsidP="003B34B1">
      <w:pPr>
        <w:pStyle w:val="BodyText"/>
        <w:rPr>
          <w:rFonts w:asciiTheme="minorHAnsi" w:hAnsiTheme="minorHAnsi" w:cstheme="minorHAnsi"/>
        </w:rPr>
      </w:pPr>
      <w:r w:rsidRPr="003B34B1">
        <w:rPr>
          <w:rFonts w:asciiTheme="minorHAnsi" w:hAnsiTheme="minorHAnsi" w:cstheme="minorHAnsi"/>
        </w:rPr>
        <w:t>The main objectives of the Act are to provide legal protection to plant varieties; encourage the development of new varieties; recognise farmers as breeders</w:t>
      </w:r>
      <w:r w:rsidRPr="003B34B1">
        <w:rPr>
          <w:rFonts w:asciiTheme="minorHAnsi" w:hAnsiTheme="minorHAnsi" w:cstheme="minorHAnsi"/>
          <w:spacing w:val="-5"/>
        </w:rPr>
        <w:t xml:space="preserve"> </w:t>
      </w:r>
      <w:r w:rsidRPr="003B34B1">
        <w:rPr>
          <w:rFonts w:asciiTheme="minorHAnsi" w:hAnsiTheme="minorHAnsi" w:cstheme="minorHAnsi"/>
        </w:rPr>
        <w:t>and</w:t>
      </w:r>
      <w:r w:rsidRPr="003B34B1">
        <w:rPr>
          <w:rFonts w:asciiTheme="minorHAnsi" w:hAnsiTheme="minorHAnsi" w:cstheme="minorHAnsi"/>
          <w:spacing w:val="-5"/>
        </w:rPr>
        <w:t xml:space="preserve"> </w:t>
      </w:r>
      <w:r w:rsidRPr="003B34B1">
        <w:rPr>
          <w:rFonts w:asciiTheme="minorHAnsi" w:hAnsiTheme="minorHAnsi" w:cstheme="minorHAnsi"/>
        </w:rPr>
        <w:t>conservers;</w:t>
      </w:r>
      <w:r w:rsidRPr="003B34B1">
        <w:rPr>
          <w:rFonts w:asciiTheme="minorHAnsi" w:hAnsiTheme="minorHAnsi" w:cstheme="minorHAnsi"/>
          <w:spacing w:val="-5"/>
        </w:rPr>
        <w:t xml:space="preserve"> </w:t>
      </w:r>
      <w:r w:rsidRPr="003B34B1">
        <w:rPr>
          <w:rFonts w:asciiTheme="minorHAnsi" w:hAnsiTheme="minorHAnsi" w:cstheme="minorHAnsi"/>
        </w:rPr>
        <w:t>promote</w:t>
      </w:r>
      <w:r w:rsidRPr="003B34B1">
        <w:rPr>
          <w:rFonts w:asciiTheme="minorHAnsi" w:hAnsiTheme="minorHAnsi" w:cstheme="minorHAnsi"/>
          <w:spacing w:val="-5"/>
        </w:rPr>
        <w:t xml:space="preserve"> </w:t>
      </w:r>
      <w:r w:rsidRPr="003B34B1">
        <w:rPr>
          <w:rFonts w:asciiTheme="minorHAnsi" w:hAnsiTheme="minorHAnsi" w:cstheme="minorHAnsi"/>
        </w:rPr>
        <w:t>investment</w:t>
      </w:r>
      <w:r w:rsidRPr="003B34B1">
        <w:rPr>
          <w:rFonts w:asciiTheme="minorHAnsi" w:hAnsiTheme="minorHAnsi" w:cstheme="minorHAnsi"/>
          <w:spacing w:val="-5"/>
        </w:rPr>
        <w:t xml:space="preserve"> </w:t>
      </w:r>
      <w:r w:rsidRPr="003B34B1">
        <w:rPr>
          <w:rFonts w:asciiTheme="minorHAnsi" w:hAnsiTheme="minorHAnsi" w:cstheme="minorHAnsi"/>
        </w:rPr>
        <w:t>in</w:t>
      </w:r>
      <w:r w:rsidRPr="003B34B1">
        <w:rPr>
          <w:rFonts w:asciiTheme="minorHAnsi" w:hAnsiTheme="minorHAnsi" w:cstheme="minorHAnsi"/>
          <w:spacing w:val="-5"/>
        </w:rPr>
        <w:t xml:space="preserve"> </w:t>
      </w:r>
      <w:r w:rsidRPr="003B34B1">
        <w:rPr>
          <w:rFonts w:asciiTheme="minorHAnsi" w:hAnsiTheme="minorHAnsi" w:cstheme="minorHAnsi"/>
        </w:rPr>
        <w:t>seed</w:t>
      </w:r>
      <w:r w:rsidRPr="003B34B1">
        <w:rPr>
          <w:rFonts w:asciiTheme="minorHAnsi" w:hAnsiTheme="minorHAnsi" w:cstheme="minorHAnsi"/>
          <w:spacing w:val="-5"/>
        </w:rPr>
        <w:t xml:space="preserve"> </w:t>
      </w:r>
      <w:r w:rsidRPr="003B34B1">
        <w:rPr>
          <w:rFonts w:asciiTheme="minorHAnsi" w:hAnsiTheme="minorHAnsi" w:cstheme="minorHAnsi"/>
        </w:rPr>
        <w:t>research;</w:t>
      </w:r>
      <w:r w:rsidRPr="003B34B1">
        <w:rPr>
          <w:rFonts w:asciiTheme="minorHAnsi" w:hAnsiTheme="minorHAnsi" w:cstheme="minorHAnsi"/>
          <w:spacing w:val="-5"/>
        </w:rPr>
        <w:t xml:space="preserve"> </w:t>
      </w:r>
      <w:r w:rsidRPr="003B34B1">
        <w:rPr>
          <w:rFonts w:asciiTheme="minorHAnsi" w:hAnsiTheme="minorHAnsi" w:cstheme="minorHAnsi"/>
        </w:rPr>
        <w:t>and</w:t>
      </w:r>
      <w:r w:rsidRPr="003B34B1">
        <w:rPr>
          <w:rFonts w:asciiTheme="minorHAnsi" w:hAnsiTheme="minorHAnsi" w:cstheme="minorHAnsi"/>
          <w:spacing w:val="-5"/>
        </w:rPr>
        <w:t xml:space="preserve"> </w:t>
      </w:r>
      <w:r w:rsidRPr="003B34B1">
        <w:rPr>
          <w:rFonts w:asciiTheme="minorHAnsi" w:hAnsiTheme="minorHAnsi" w:cstheme="minorHAnsi"/>
        </w:rPr>
        <w:t>facilitate growth of the seed industry.</w:t>
      </w:r>
    </w:p>
    <w:p w14:paraId="0F0200EE" w14:textId="77777777" w:rsidR="001E0003" w:rsidRPr="003B34B1" w:rsidRDefault="00A30709" w:rsidP="003B34B1">
      <w:pPr>
        <w:pStyle w:val="Heading1"/>
        <w:spacing w:before="163"/>
        <w:rPr>
          <w:rFonts w:asciiTheme="minorHAnsi" w:hAnsiTheme="minorHAnsi" w:cstheme="minorHAnsi"/>
        </w:rPr>
      </w:pPr>
      <w:r w:rsidRPr="003B34B1">
        <w:rPr>
          <w:rFonts w:asciiTheme="minorHAnsi" w:hAnsiTheme="minorHAnsi" w:cstheme="minorHAnsi"/>
        </w:rPr>
        <w:t>Meaning</w:t>
      </w:r>
      <w:r w:rsidRPr="003B34B1">
        <w:rPr>
          <w:rFonts w:asciiTheme="minorHAnsi" w:hAnsiTheme="minorHAnsi" w:cstheme="minorHAnsi"/>
          <w:spacing w:val="-4"/>
        </w:rPr>
        <w:t xml:space="preserve"> </w:t>
      </w:r>
      <w:r w:rsidRPr="003B34B1">
        <w:rPr>
          <w:rFonts w:asciiTheme="minorHAnsi" w:hAnsiTheme="minorHAnsi" w:cstheme="minorHAnsi"/>
        </w:rPr>
        <w:t>of</w:t>
      </w:r>
      <w:r w:rsidRPr="003B34B1">
        <w:rPr>
          <w:rFonts w:asciiTheme="minorHAnsi" w:hAnsiTheme="minorHAnsi" w:cstheme="minorHAnsi"/>
          <w:spacing w:val="-3"/>
        </w:rPr>
        <w:t xml:space="preserve"> </w:t>
      </w:r>
      <w:r w:rsidRPr="003B34B1">
        <w:rPr>
          <w:rFonts w:asciiTheme="minorHAnsi" w:hAnsiTheme="minorHAnsi" w:cstheme="minorHAnsi"/>
          <w:spacing w:val="-2"/>
        </w:rPr>
        <w:t>variety</w:t>
      </w:r>
    </w:p>
    <w:p w14:paraId="0F0200EF" w14:textId="77777777" w:rsidR="001E0003" w:rsidRPr="003B34B1" w:rsidRDefault="00A30709" w:rsidP="003B34B1">
      <w:pPr>
        <w:spacing w:before="138"/>
        <w:ind w:left="22"/>
        <w:rPr>
          <w:rFonts w:asciiTheme="minorHAnsi" w:hAnsiTheme="minorHAnsi" w:cstheme="minorHAnsi"/>
          <w:b/>
          <w:sz w:val="28"/>
          <w:szCs w:val="28"/>
        </w:rPr>
      </w:pPr>
      <w:r w:rsidRPr="003B34B1">
        <w:rPr>
          <w:rFonts w:asciiTheme="minorHAnsi" w:hAnsiTheme="minorHAnsi" w:cstheme="minorHAnsi"/>
          <w:b/>
          <w:sz w:val="28"/>
          <w:szCs w:val="28"/>
        </w:rPr>
        <w:t>Section</w:t>
      </w:r>
      <w:r w:rsidRPr="003B34B1">
        <w:rPr>
          <w:rFonts w:asciiTheme="minorHAnsi" w:hAnsiTheme="minorHAnsi" w:cstheme="minorHAnsi"/>
          <w:b/>
          <w:spacing w:val="-4"/>
          <w:sz w:val="28"/>
          <w:szCs w:val="28"/>
        </w:rPr>
        <w:t xml:space="preserve"> </w:t>
      </w:r>
      <w:r w:rsidRPr="003B34B1">
        <w:rPr>
          <w:rFonts w:asciiTheme="minorHAnsi" w:hAnsiTheme="minorHAnsi" w:cstheme="minorHAnsi"/>
          <w:b/>
          <w:sz w:val="28"/>
          <w:szCs w:val="28"/>
        </w:rPr>
        <w:t>2(za)</w:t>
      </w:r>
      <w:r w:rsidRPr="003B34B1">
        <w:rPr>
          <w:rFonts w:asciiTheme="minorHAnsi" w:hAnsiTheme="minorHAnsi" w:cstheme="minorHAnsi"/>
          <w:b/>
          <w:spacing w:val="-4"/>
          <w:sz w:val="28"/>
          <w:szCs w:val="28"/>
        </w:rPr>
        <w:t xml:space="preserve"> </w:t>
      </w:r>
      <w:r w:rsidRPr="003B34B1">
        <w:rPr>
          <w:rFonts w:asciiTheme="minorHAnsi" w:hAnsiTheme="minorHAnsi" w:cstheme="minorHAnsi"/>
          <w:b/>
          <w:sz w:val="28"/>
          <w:szCs w:val="28"/>
        </w:rPr>
        <w:t>—</w:t>
      </w:r>
      <w:r w:rsidRPr="003B34B1">
        <w:rPr>
          <w:rFonts w:asciiTheme="minorHAnsi" w:hAnsiTheme="minorHAnsi" w:cstheme="minorHAnsi"/>
          <w:b/>
          <w:spacing w:val="-4"/>
          <w:sz w:val="28"/>
          <w:szCs w:val="28"/>
        </w:rPr>
        <w:t xml:space="preserve"> </w:t>
      </w:r>
      <w:r w:rsidRPr="003B34B1">
        <w:rPr>
          <w:rFonts w:asciiTheme="minorHAnsi" w:hAnsiTheme="minorHAnsi" w:cstheme="minorHAnsi"/>
          <w:b/>
          <w:sz w:val="28"/>
          <w:szCs w:val="28"/>
        </w:rPr>
        <w:t>definition</w:t>
      </w:r>
      <w:r w:rsidRPr="003B34B1">
        <w:rPr>
          <w:rFonts w:asciiTheme="minorHAnsi" w:hAnsiTheme="minorHAnsi" w:cstheme="minorHAnsi"/>
          <w:b/>
          <w:spacing w:val="-4"/>
          <w:sz w:val="28"/>
          <w:szCs w:val="28"/>
        </w:rPr>
        <w:t xml:space="preserve"> </w:t>
      </w:r>
      <w:r w:rsidRPr="003B34B1">
        <w:rPr>
          <w:rFonts w:asciiTheme="minorHAnsi" w:hAnsiTheme="minorHAnsi" w:cstheme="minorHAnsi"/>
          <w:b/>
          <w:sz w:val="28"/>
          <w:szCs w:val="28"/>
        </w:rPr>
        <w:t>of</w:t>
      </w:r>
      <w:r w:rsidRPr="003B34B1">
        <w:rPr>
          <w:rFonts w:asciiTheme="minorHAnsi" w:hAnsiTheme="minorHAnsi" w:cstheme="minorHAnsi"/>
          <w:b/>
          <w:spacing w:val="-3"/>
          <w:sz w:val="28"/>
          <w:szCs w:val="28"/>
        </w:rPr>
        <w:t xml:space="preserve"> </w:t>
      </w:r>
      <w:r w:rsidRPr="003B34B1">
        <w:rPr>
          <w:rFonts w:asciiTheme="minorHAnsi" w:hAnsiTheme="minorHAnsi" w:cstheme="minorHAnsi"/>
          <w:b/>
          <w:spacing w:val="-2"/>
          <w:sz w:val="28"/>
          <w:szCs w:val="28"/>
        </w:rPr>
        <w:t>variety</w:t>
      </w:r>
    </w:p>
    <w:p w14:paraId="0F0200F0" w14:textId="77777777" w:rsidR="001E0003" w:rsidRPr="003B34B1" w:rsidRDefault="00A30709" w:rsidP="003B34B1">
      <w:pPr>
        <w:pStyle w:val="BodyText"/>
        <w:ind w:right="1324"/>
        <w:rPr>
          <w:rFonts w:asciiTheme="minorHAnsi" w:hAnsiTheme="minorHAnsi" w:cstheme="minorHAnsi"/>
        </w:rPr>
      </w:pPr>
      <w:r w:rsidRPr="003B34B1">
        <w:rPr>
          <w:rFonts w:asciiTheme="minorHAnsi" w:hAnsiTheme="minorHAnsi" w:cstheme="minorHAnsi"/>
        </w:rPr>
        <w:t>"Variety"</w:t>
      </w:r>
      <w:r w:rsidRPr="003B34B1">
        <w:rPr>
          <w:rFonts w:asciiTheme="minorHAnsi" w:hAnsiTheme="minorHAnsi" w:cstheme="minorHAnsi"/>
          <w:spacing w:val="-5"/>
        </w:rPr>
        <w:t xml:space="preserve"> </w:t>
      </w:r>
      <w:r w:rsidRPr="003B34B1">
        <w:rPr>
          <w:rFonts w:asciiTheme="minorHAnsi" w:hAnsiTheme="minorHAnsi" w:cstheme="minorHAnsi"/>
        </w:rPr>
        <w:t>means</w:t>
      </w:r>
      <w:r w:rsidRPr="003B34B1">
        <w:rPr>
          <w:rFonts w:asciiTheme="minorHAnsi" w:hAnsiTheme="minorHAnsi" w:cstheme="minorHAnsi"/>
          <w:spacing w:val="-5"/>
        </w:rPr>
        <w:t xml:space="preserve"> </w:t>
      </w:r>
      <w:r w:rsidRPr="003B34B1">
        <w:rPr>
          <w:rFonts w:asciiTheme="minorHAnsi" w:hAnsiTheme="minorHAnsi" w:cstheme="minorHAnsi"/>
        </w:rPr>
        <w:t>a</w:t>
      </w:r>
      <w:r w:rsidRPr="003B34B1">
        <w:rPr>
          <w:rFonts w:asciiTheme="minorHAnsi" w:hAnsiTheme="minorHAnsi" w:cstheme="minorHAnsi"/>
          <w:spacing w:val="-5"/>
        </w:rPr>
        <w:t xml:space="preserve"> </w:t>
      </w:r>
      <w:r w:rsidRPr="003B34B1">
        <w:rPr>
          <w:rFonts w:asciiTheme="minorHAnsi" w:hAnsiTheme="minorHAnsi" w:cstheme="minorHAnsi"/>
        </w:rPr>
        <w:t>plant</w:t>
      </w:r>
      <w:r w:rsidRPr="003B34B1">
        <w:rPr>
          <w:rFonts w:asciiTheme="minorHAnsi" w:hAnsiTheme="minorHAnsi" w:cstheme="minorHAnsi"/>
          <w:spacing w:val="-5"/>
        </w:rPr>
        <w:t xml:space="preserve"> </w:t>
      </w:r>
      <w:r w:rsidRPr="003B34B1">
        <w:rPr>
          <w:rFonts w:asciiTheme="minorHAnsi" w:hAnsiTheme="minorHAnsi" w:cstheme="minorHAnsi"/>
        </w:rPr>
        <w:t>grouping</w:t>
      </w:r>
      <w:r w:rsidRPr="003B34B1">
        <w:rPr>
          <w:rFonts w:asciiTheme="minorHAnsi" w:hAnsiTheme="minorHAnsi" w:cstheme="minorHAnsi"/>
          <w:spacing w:val="-5"/>
        </w:rPr>
        <w:t xml:space="preserve"> </w:t>
      </w:r>
      <w:r w:rsidRPr="003B34B1">
        <w:rPr>
          <w:rFonts w:asciiTheme="minorHAnsi" w:hAnsiTheme="minorHAnsi" w:cstheme="minorHAnsi"/>
        </w:rPr>
        <w:t>except</w:t>
      </w:r>
      <w:r w:rsidRPr="003B34B1">
        <w:rPr>
          <w:rFonts w:asciiTheme="minorHAnsi" w:hAnsiTheme="minorHAnsi" w:cstheme="minorHAnsi"/>
          <w:spacing w:val="-5"/>
        </w:rPr>
        <w:t xml:space="preserve"> </w:t>
      </w:r>
      <w:r w:rsidRPr="003B34B1">
        <w:rPr>
          <w:rFonts w:asciiTheme="minorHAnsi" w:hAnsiTheme="minorHAnsi" w:cstheme="minorHAnsi"/>
        </w:rPr>
        <w:t>micro-organism</w:t>
      </w:r>
      <w:r w:rsidRPr="003B34B1">
        <w:rPr>
          <w:rFonts w:asciiTheme="minorHAnsi" w:hAnsiTheme="minorHAnsi" w:cstheme="minorHAnsi"/>
          <w:spacing w:val="-5"/>
        </w:rPr>
        <w:t xml:space="preserve"> </w:t>
      </w:r>
      <w:r w:rsidRPr="003B34B1">
        <w:rPr>
          <w:rFonts w:asciiTheme="minorHAnsi" w:hAnsiTheme="minorHAnsi" w:cstheme="minorHAnsi"/>
        </w:rPr>
        <w:t>within</w:t>
      </w:r>
      <w:r w:rsidRPr="003B34B1">
        <w:rPr>
          <w:rFonts w:asciiTheme="minorHAnsi" w:hAnsiTheme="minorHAnsi" w:cstheme="minorHAnsi"/>
          <w:spacing w:val="-5"/>
        </w:rPr>
        <w:t xml:space="preserve"> </w:t>
      </w:r>
      <w:r w:rsidRPr="003B34B1">
        <w:rPr>
          <w:rFonts w:asciiTheme="minorHAnsi" w:hAnsiTheme="minorHAnsi" w:cstheme="minorHAnsi"/>
        </w:rPr>
        <w:t>a</w:t>
      </w:r>
      <w:r w:rsidRPr="003B34B1">
        <w:rPr>
          <w:rFonts w:asciiTheme="minorHAnsi" w:hAnsiTheme="minorHAnsi" w:cstheme="minorHAnsi"/>
          <w:spacing w:val="-5"/>
        </w:rPr>
        <w:t xml:space="preserve"> </w:t>
      </w:r>
      <w:r w:rsidRPr="003B34B1">
        <w:rPr>
          <w:rFonts w:asciiTheme="minorHAnsi" w:hAnsiTheme="minorHAnsi" w:cstheme="minorHAnsi"/>
        </w:rPr>
        <w:t>single botanical taxon of the lowest known rank, which can be—</w:t>
      </w:r>
    </w:p>
    <w:p w14:paraId="0F0200F1" w14:textId="77777777" w:rsidR="001E0003" w:rsidRPr="003B34B1" w:rsidRDefault="00A30709" w:rsidP="003B34B1">
      <w:pPr>
        <w:pStyle w:val="ListParagraph"/>
        <w:numPr>
          <w:ilvl w:val="0"/>
          <w:numId w:val="14"/>
        </w:numPr>
        <w:tabs>
          <w:tab w:val="left" w:pos="317"/>
        </w:tabs>
        <w:ind w:left="22" w:right="1257" w:firstLine="0"/>
        <w:rPr>
          <w:rFonts w:asciiTheme="minorHAnsi" w:hAnsiTheme="minorHAnsi" w:cstheme="minorHAnsi"/>
          <w:sz w:val="28"/>
          <w:szCs w:val="28"/>
        </w:rPr>
      </w:pPr>
      <w:r w:rsidRPr="003B34B1">
        <w:rPr>
          <w:rFonts w:asciiTheme="minorHAnsi" w:hAnsiTheme="minorHAnsi" w:cstheme="minorHAnsi"/>
          <w:sz w:val="28"/>
          <w:szCs w:val="28"/>
        </w:rPr>
        <w:t>defined</w:t>
      </w:r>
      <w:r w:rsidRPr="003B34B1">
        <w:rPr>
          <w:rFonts w:asciiTheme="minorHAnsi" w:hAnsiTheme="minorHAnsi" w:cstheme="minorHAnsi"/>
          <w:spacing w:val="-4"/>
          <w:sz w:val="28"/>
          <w:szCs w:val="28"/>
        </w:rPr>
        <w:t xml:space="preserve"> </w:t>
      </w:r>
      <w:r w:rsidRPr="003B34B1">
        <w:rPr>
          <w:rFonts w:asciiTheme="minorHAnsi" w:hAnsiTheme="minorHAnsi" w:cstheme="minorHAnsi"/>
          <w:sz w:val="28"/>
          <w:szCs w:val="28"/>
        </w:rPr>
        <w:t>by</w:t>
      </w:r>
      <w:r w:rsidRPr="003B34B1">
        <w:rPr>
          <w:rFonts w:asciiTheme="minorHAnsi" w:hAnsiTheme="minorHAnsi" w:cstheme="minorHAnsi"/>
          <w:spacing w:val="-4"/>
          <w:sz w:val="28"/>
          <w:szCs w:val="28"/>
        </w:rPr>
        <w:t xml:space="preserve"> </w:t>
      </w:r>
      <w:r w:rsidRPr="003B34B1">
        <w:rPr>
          <w:rFonts w:asciiTheme="minorHAnsi" w:hAnsiTheme="minorHAnsi" w:cstheme="minorHAnsi"/>
          <w:sz w:val="28"/>
          <w:szCs w:val="28"/>
        </w:rPr>
        <w:t>the</w:t>
      </w:r>
      <w:r w:rsidRPr="003B34B1">
        <w:rPr>
          <w:rFonts w:asciiTheme="minorHAnsi" w:hAnsiTheme="minorHAnsi" w:cstheme="minorHAnsi"/>
          <w:spacing w:val="-4"/>
          <w:sz w:val="28"/>
          <w:szCs w:val="28"/>
        </w:rPr>
        <w:t xml:space="preserve"> </w:t>
      </w:r>
      <w:r w:rsidRPr="003B34B1">
        <w:rPr>
          <w:rFonts w:asciiTheme="minorHAnsi" w:hAnsiTheme="minorHAnsi" w:cstheme="minorHAnsi"/>
          <w:sz w:val="28"/>
          <w:szCs w:val="28"/>
        </w:rPr>
        <w:t>expression</w:t>
      </w:r>
      <w:r w:rsidRPr="003B34B1">
        <w:rPr>
          <w:rFonts w:asciiTheme="minorHAnsi" w:hAnsiTheme="minorHAnsi" w:cstheme="minorHAnsi"/>
          <w:spacing w:val="-4"/>
          <w:sz w:val="28"/>
          <w:szCs w:val="28"/>
        </w:rPr>
        <w:t xml:space="preserve"> </w:t>
      </w:r>
      <w:r w:rsidRPr="003B34B1">
        <w:rPr>
          <w:rFonts w:asciiTheme="minorHAnsi" w:hAnsiTheme="minorHAnsi" w:cstheme="minorHAnsi"/>
          <w:sz w:val="28"/>
          <w:szCs w:val="28"/>
        </w:rPr>
        <w:t>of</w:t>
      </w:r>
      <w:r w:rsidRPr="003B34B1">
        <w:rPr>
          <w:rFonts w:asciiTheme="minorHAnsi" w:hAnsiTheme="minorHAnsi" w:cstheme="minorHAnsi"/>
          <w:spacing w:val="-4"/>
          <w:sz w:val="28"/>
          <w:szCs w:val="28"/>
        </w:rPr>
        <w:t xml:space="preserve"> </w:t>
      </w:r>
      <w:r w:rsidRPr="003B34B1">
        <w:rPr>
          <w:rFonts w:asciiTheme="minorHAnsi" w:hAnsiTheme="minorHAnsi" w:cstheme="minorHAnsi"/>
          <w:sz w:val="28"/>
          <w:szCs w:val="28"/>
        </w:rPr>
        <w:t>the</w:t>
      </w:r>
      <w:r w:rsidRPr="003B34B1">
        <w:rPr>
          <w:rFonts w:asciiTheme="minorHAnsi" w:hAnsiTheme="minorHAnsi" w:cstheme="minorHAnsi"/>
          <w:spacing w:val="-4"/>
          <w:sz w:val="28"/>
          <w:szCs w:val="28"/>
        </w:rPr>
        <w:t xml:space="preserve"> </w:t>
      </w:r>
      <w:r w:rsidRPr="003B34B1">
        <w:rPr>
          <w:rFonts w:asciiTheme="minorHAnsi" w:hAnsiTheme="minorHAnsi" w:cstheme="minorHAnsi"/>
          <w:sz w:val="28"/>
          <w:szCs w:val="28"/>
        </w:rPr>
        <w:t>characteristics</w:t>
      </w:r>
      <w:r w:rsidRPr="003B34B1">
        <w:rPr>
          <w:rFonts w:asciiTheme="minorHAnsi" w:hAnsiTheme="minorHAnsi" w:cstheme="minorHAnsi"/>
          <w:spacing w:val="-4"/>
          <w:sz w:val="28"/>
          <w:szCs w:val="28"/>
        </w:rPr>
        <w:t xml:space="preserve"> </w:t>
      </w:r>
      <w:r w:rsidRPr="003B34B1">
        <w:rPr>
          <w:rFonts w:asciiTheme="minorHAnsi" w:hAnsiTheme="minorHAnsi" w:cstheme="minorHAnsi"/>
          <w:sz w:val="28"/>
          <w:szCs w:val="28"/>
        </w:rPr>
        <w:t>resulting</w:t>
      </w:r>
      <w:r w:rsidRPr="003B34B1">
        <w:rPr>
          <w:rFonts w:asciiTheme="minorHAnsi" w:hAnsiTheme="minorHAnsi" w:cstheme="minorHAnsi"/>
          <w:spacing w:val="-4"/>
          <w:sz w:val="28"/>
          <w:szCs w:val="28"/>
        </w:rPr>
        <w:t xml:space="preserve"> </w:t>
      </w:r>
      <w:r w:rsidRPr="003B34B1">
        <w:rPr>
          <w:rFonts w:asciiTheme="minorHAnsi" w:hAnsiTheme="minorHAnsi" w:cstheme="minorHAnsi"/>
          <w:sz w:val="28"/>
          <w:szCs w:val="28"/>
        </w:rPr>
        <w:t>from</w:t>
      </w:r>
      <w:r w:rsidRPr="003B34B1">
        <w:rPr>
          <w:rFonts w:asciiTheme="minorHAnsi" w:hAnsiTheme="minorHAnsi" w:cstheme="minorHAnsi"/>
          <w:spacing w:val="-4"/>
          <w:sz w:val="28"/>
          <w:szCs w:val="28"/>
        </w:rPr>
        <w:t xml:space="preserve"> </w:t>
      </w:r>
      <w:r w:rsidRPr="003B34B1">
        <w:rPr>
          <w:rFonts w:asciiTheme="minorHAnsi" w:hAnsiTheme="minorHAnsi" w:cstheme="minorHAnsi"/>
          <w:sz w:val="28"/>
          <w:szCs w:val="28"/>
        </w:rPr>
        <w:t>a</w:t>
      </w:r>
      <w:r w:rsidRPr="003B34B1">
        <w:rPr>
          <w:rFonts w:asciiTheme="minorHAnsi" w:hAnsiTheme="minorHAnsi" w:cstheme="minorHAnsi"/>
          <w:spacing w:val="-4"/>
          <w:sz w:val="28"/>
          <w:szCs w:val="28"/>
        </w:rPr>
        <w:t xml:space="preserve"> </w:t>
      </w:r>
      <w:r w:rsidRPr="003B34B1">
        <w:rPr>
          <w:rFonts w:asciiTheme="minorHAnsi" w:hAnsiTheme="minorHAnsi" w:cstheme="minorHAnsi"/>
          <w:sz w:val="28"/>
          <w:szCs w:val="28"/>
        </w:rPr>
        <w:t>given genotype of that plant grouping;</w:t>
      </w:r>
    </w:p>
    <w:p w14:paraId="0F0200F2" w14:textId="77777777" w:rsidR="001E0003" w:rsidRPr="003B34B1" w:rsidRDefault="00A30709" w:rsidP="003B34B1">
      <w:pPr>
        <w:pStyle w:val="ListParagraph"/>
        <w:numPr>
          <w:ilvl w:val="0"/>
          <w:numId w:val="14"/>
        </w:numPr>
        <w:tabs>
          <w:tab w:val="left" w:pos="380"/>
        </w:tabs>
        <w:spacing w:before="1"/>
        <w:ind w:left="22" w:right="493" w:firstLine="0"/>
        <w:rPr>
          <w:rFonts w:asciiTheme="minorHAnsi" w:hAnsiTheme="minorHAnsi" w:cstheme="minorHAnsi"/>
          <w:sz w:val="28"/>
          <w:szCs w:val="28"/>
        </w:rPr>
      </w:pPr>
      <w:r w:rsidRPr="003B34B1">
        <w:rPr>
          <w:rFonts w:asciiTheme="minorHAnsi" w:hAnsiTheme="minorHAnsi" w:cstheme="minorHAnsi"/>
          <w:sz w:val="28"/>
          <w:szCs w:val="28"/>
        </w:rPr>
        <w:t>distinguished</w:t>
      </w:r>
      <w:r w:rsidRPr="003B34B1">
        <w:rPr>
          <w:rFonts w:asciiTheme="minorHAnsi" w:hAnsiTheme="minorHAnsi" w:cstheme="minorHAnsi"/>
          <w:spacing w:val="-4"/>
          <w:sz w:val="28"/>
          <w:szCs w:val="28"/>
        </w:rPr>
        <w:t xml:space="preserve"> </w:t>
      </w:r>
      <w:r w:rsidRPr="003B34B1">
        <w:rPr>
          <w:rFonts w:asciiTheme="minorHAnsi" w:hAnsiTheme="minorHAnsi" w:cstheme="minorHAnsi"/>
          <w:sz w:val="28"/>
          <w:szCs w:val="28"/>
        </w:rPr>
        <w:t>from</w:t>
      </w:r>
      <w:r w:rsidRPr="003B34B1">
        <w:rPr>
          <w:rFonts w:asciiTheme="minorHAnsi" w:hAnsiTheme="minorHAnsi" w:cstheme="minorHAnsi"/>
          <w:spacing w:val="-4"/>
          <w:sz w:val="28"/>
          <w:szCs w:val="28"/>
        </w:rPr>
        <w:t xml:space="preserve"> </w:t>
      </w:r>
      <w:r w:rsidRPr="003B34B1">
        <w:rPr>
          <w:rFonts w:asciiTheme="minorHAnsi" w:hAnsiTheme="minorHAnsi" w:cstheme="minorHAnsi"/>
          <w:sz w:val="28"/>
          <w:szCs w:val="28"/>
        </w:rPr>
        <w:t>any</w:t>
      </w:r>
      <w:r w:rsidRPr="003B34B1">
        <w:rPr>
          <w:rFonts w:asciiTheme="minorHAnsi" w:hAnsiTheme="minorHAnsi" w:cstheme="minorHAnsi"/>
          <w:spacing w:val="-4"/>
          <w:sz w:val="28"/>
          <w:szCs w:val="28"/>
        </w:rPr>
        <w:t xml:space="preserve"> </w:t>
      </w:r>
      <w:r w:rsidRPr="003B34B1">
        <w:rPr>
          <w:rFonts w:asciiTheme="minorHAnsi" w:hAnsiTheme="minorHAnsi" w:cstheme="minorHAnsi"/>
          <w:sz w:val="28"/>
          <w:szCs w:val="28"/>
        </w:rPr>
        <w:t>other</w:t>
      </w:r>
      <w:r w:rsidRPr="003B34B1">
        <w:rPr>
          <w:rFonts w:asciiTheme="minorHAnsi" w:hAnsiTheme="minorHAnsi" w:cstheme="minorHAnsi"/>
          <w:spacing w:val="-4"/>
          <w:sz w:val="28"/>
          <w:szCs w:val="28"/>
        </w:rPr>
        <w:t xml:space="preserve"> </w:t>
      </w:r>
      <w:r w:rsidRPr="003B34B1">
        <w:rPr>
          <w:rFonts w:asciiTheme="minorHAnsi" w:hAnsiTheme="minorHAnsi" w:cstheme="minorHAnsi"/>
          <w:sz w:val="28"/>
          <w:szCs w:val="28"/>
        </w:rPr>
        <w:t>plant</w:t>
      </w:r>
      <w:r w:rsidRPr="003B34B1">
        <w:rPr>
          <w:rFonts w:asciiTheme="minorHAnsi" w:hAnsiTheme="minorHAnsi" w:cstheme="minorHAnsi"/>
          <w:spacing w:val="-4"/>
          <w:sz w:val="28"/>
          <w:szCs w:val="28"/>
        </w:rPr>
        <w:t xml:space="preserve"> </w:t>
      </w:r>
      <w:r w:rsidRPr="003B34B1">
        <w:rPr>
          <w:rFonts w:asciiTheme="minorHAnsi" w:hAnsiTheme="minorHAnsi" w:cstheme="minorHAnsi"/>
          <w:sz w:val="28"/>
          <w:szCs w:val="28"/>
        </w:rPr>
        <w:t>grouping</w:t>
      </w:r>
      <w:r w:rsidRPr="003B34B1">
        <w:rPr>
          <w:rFonts w:asciiTheme="minorHAnsi" w:hAnsiTheme="minorHAnsi" w:cstheme="minorHAnsi"/>
          <w:spacing w:val="-4"/>
          <w:sz w:val="28"/>
          <w:szCs w:val="28"/>
        </w:rPr>
        <w:t xml:space="preserve"> </w:t>
      </w:r>
      <w:r w:rsidRPr="003B34B1">
        <w:rPr>
          <w:rFonts w:asciiTheme="minorHAnsi" w:hAnsiTheme="minorHAnsi" w:cstheme="minorHAnsi"/>
          <w:sz w:val="28"/>
          <w:szCs w:val="28"/>
        </w:rPr>
        <w:t>by</w:t>
      </w:r>
      <w:r w:rsidRPr="003B34B1">
        <w:rPr>
          <w:rFonts w:asciiTheme="minorHAnsi" w:hAnsiTheme="minorHAnsi" w:cstheme="minorHAnsi"/>
          <w:spacing w:val="-4"/>
          <w:sz w:val="28"/>
          <w:szCs w:val="28"/>
        </w:rPr>
        <w:t xml:space="preserve"> </w:t>
      </w:r>
      <w:r w:rsidRPr="003B34B1">
        <w:rPr>
          <w:rFonts w:asciiTheme="minorHAnsi" w:hAnsiTheme="minorHAnsi" w:cstheme="minorHAnsi"/>
          <w:sz w:val="28"/>
          <w:szCs w:val="28"/>
        </w:rPr>
        <w:t>expression</w:t>
      </w:r>
      <w:r w:rsidRPr="003B34B1">
        <w:rPr>
          <w:rFonts w:asciiTheme="minorHAnsi" w:hAnsiTheme="minorHAnsi" w:cstheme="minorHAnsi"/>
          <w:spacing w:val="-4"/>
          <w:sz w:val="28"/>
          <w:szCs w:val="28"/>
        </w:rPr>
        <w:t xml:space="preserve"> </w:t>
      </w:r>
      <w:r w:rsidRPr="003B34B1">
        <w:rPr>
          <w:rFonts w:asciiTheme="minorHAnsi" w:hAnsiTheme="minorHAnsi" w:cstheme="minorHAnsi"/>
          <w:sz w:val="28"/>
          <w:szCs w:val="28"/>
        </w:rPr>
        <w:t>of</w:t>
      </w:r>
      <w:r w:rsidRPr="003B34B1">
        <w:rPr>
          <w:rFonts w:asciiTheme="minorHAnsi" w:hAnsiTheme="minorHAnsi" w:cstheme="minorHAnsi"/>
          <w:spacing w:val="-4"/>
          <w:sz w:val="28"/>
          <w:szCs w:val="28"/>
        </w:rPr>
        <w:t xml:space="preserve"> </w:t>
      </w:r>
      <w:r w:rsidRPr="003B34B1">
        <w:rPr>
          <w:rFonts w:asciiTheme="minorHAnsi" w:hAnsiTheme="minorHAnsi" w:cstheme="minorHAnsi"/>
          <w:sz w:val="28"/>
          <w:szCs w:val="28"/>
        </w:rPr>
        <w:t>at</w:t>
      </w:r>
      <w:r w:rsidRPr="003B34B1">
        <w:rPr>
          <w:rFonts w:asciiTheme="minorHAnsi" w:hAnsiTheme="minorHAnsi" w:cstheme="minorHAnsi"/>
          <w:spacing w:val="-4"/>
          <w:sz w:val="28"/>
          <w:szCs w:val="28"/>
        </w:rPr>
        <w:t xml:space="preserve"> </w:t>
      </w:r>
      <w:r w:rsidRPr="003B34B1">
        <w:rPr>
          <w:rFonts w:asciiTheme="minorHAnsi" w:hAnsiTheme="minorHAnsi" w:cstheme="minorHAnsi"/>
          <w:sz w:val="28"/>
          <w:szCs w:val="28"/>
        </w:rPr>
        <w:t>least</w:t>
      </w:r>
      <w:r w:rsidRPr="003B34B1">
        <w:rPr>
          <w:rFonts w:asciiTheme="minorHAnsi" w:hAnsiTheme="minorHAnsi" w:cstheme="minorHAnsi"/>
          <w:spacing w:val="-4"/>
          <w:sz w:val="28"/>
          <w:szCs w:val="28"/>
        </w:rPr>
        <w:t xml:space="preserve"> </w:t>
      </w:r>
      <w:r w:rsidRPr="003B34B1">
        <w:rPr>
          <w:rFonts w:asciiTheme="minorHAnsi" w:hAnsiTheme="minorHAnsi" w:cstheme="minorHAnsi"/>
          <w:sz w:val="28"/>
          <w:szCs w:val="28"/>
        </w:rPr>
        <w:t>one</w:t>
      </w:r>
      <w:r w:rsidRPr="003B34B1">
        <w:rPr>
          <w:rFonts w:asciiTheme="minorHAnsi" w:hAnsiTheme="minorHAnsi" w:cstheme="minorHAnsi"/>
          <w:spacing w:val="-4"/>
          <w:sz w:val="28"/>
          <w:szCs w:val="28"/>
        </w:rPr>
        <w:t xml:space="preserve"> </w:t>
      </w:r>
      <w:r w:rsidRPr="003B34B1">
        <w:rPr>
          <w:rFonts w:asciiTheme="minorHAnsi" w:hAnsiTheme="minorHAnsi" w:cstheme="minorHAnsi"/>
          <w:sz w:val="28"/>
          <w:szCs w:val="28"/>
        </w:rPr>
        <w:t>of the said characteristics; and</w:t>
      </w:r>
    </w:p>
    <w:p w14:paraId="0F0200F3" w14:textId="77777777" w:rsidR="001E0003" w:rsidRPr="003B34B1" w:rsidRDefault="00A30709" w:rsidP="003B34B1">
      <w:pPr>
        <w:pStyle w:val="ListParagraph"/>
        <w:numPr>
          <w:ilvl w:val="0"/>
          <w:numId w:val="14"/>
        </w:numPr>
        <w:tabs>
          <w:tab w:val="left" w:pos="443"/>
        </w:tabs>
        <w:ind w:left="22" w:right="1050" w:firstLine="0"/>
        <w:rPr>
          <w:rFonts w:asciiTheme="minorHAnsi" w:hAnsiTheme="minorHAnsi" w:cstheme="minorHAnsi"/>
          <w:sz w:val="28"/>
          <w:szCs w:val="28"/>
        </w:rPr>
      </w:pPr>
      <w:r w:rsidRPr="003B34B1">
        <w:rPr>
          <w:rFonts w:asciiTheme="minorHAnsi" w:hAnsiTheme="minorHAnsi" w:cstheme="minorHAnsi"/>
          <w:sz w:val="28"/>
          <w:szCs w:val="28"/>
        </w:rPr>
        <w:t>considered</w:t>
      </w:r>
      <w:r w:rsidRPr="003B34B1">
        <w:rPr>
          <w:rFonts w:asciiTheme="minorHAnsi" w:hAnsiTheme="minorHAnsi" w:cstheme="minorHAnsi"/>
          <w:spacing w:val="-4"/>
          <w:sz w:val="28"/>
          <w:szCs w:val="28"/>
        </w:rPr>
        <w:t xml:space="preserve"> </w:t>
      </w:r>
      <w:r w:rsidRPr="003B34B1">
        <w:rPr>
          <w:rFonts w:asciiTheme="minorHAnsi" w:hAnsiTheme="minorHAnsi" w:cstheme="minorHAnsi"/>
          <w:sz w:val="28"/>
          <w:szCs w:val="28"/>
        </w:rPr>
        <w:t>as</w:t>
      </w:r>
      <w:r w:rsidRPr="003B34B1">
        <w:rPr>
          <w:rFonts w:asciiTheme="minorHAnsi" w:hAnsiTheme="minorHAnsi" w:cstheme="minorHAnsi"/>
          <w:spacing w:val="-4"/>
          <w:sz w:val="28"/>
          <w:szCs w:val="28"/>
        </w:rPr>
        <w:t xml:space="preserve"> </w:t>
      </w:r>
      <w:r w:rsidRPr="003B34B1">
        <w:rPr>
          <w:rFonts w:asciiTheme="minorHAnsi" w:hAnsiTheme="minorHAnsi" w:cstheme="minorHAnsi"/>
          <w:sz w:val="28"/>
          <w:szCs w:val="28"/>
        </w:rPr>
        <w:t>a</w:t>
      </w:r>
      <w:r w:rsidRPr="003B34B1">
        <w:rPr>
          <w:rFonts w:asciiTheme="minorHAnsi" w:hAnsiTheme="minorHAnsi" w:cstheme="minorHAnsi"/>
          <w:spacing w:val="-4"/>
          <w:sz w:val="28"/>
          <w:szCs w:val="28"/>
        </w:rPr>
        <w:t xml:space="preserve"> </w:t>
      </w:r>
      <w:r w:rsidRPr="003B34B1">
        <w:rPr>
          <w:rFonts w:asciiTheme="minorHAnsi" w:hAnsiTheme="minorHAnsi" w:cstheme="minorHAnsi"/>
          <w:sz w:val="28"/>
          <w:szCs w:val="28"/>
        </w:rPr>
        <w:t>unit</w:t>
      </w:r>
      <w:r w:rsidRPr="003B34B1">
        <w:rPr>
          <w:rFonts w:asciiTheme="minorHAnsi" w:hAnsiTheme="minorHAnsi" w:cstheme="minorHAnsi"/>
          <w:spacing w:val="-4"/>
          <w:sz w:val="28"/>
          <w:szCs w:val="28"/>
        </w:rPr>
        <w:t xml:space="preserve"> </w:t>
      </w:r>
      <w:r w:rsidRPr="003B34B1">
        <w:rPr>
          <w:rFonts w:asciiTheme="minorHAnsi" w:hAnsiTheme="minorHAnsi" w:cstheme="minorHAnsi"/>
          <w:sz w:val="28"/>
          <w:szCs w:val="28"/>
        </w:rPr>
        <w:t>with</w:t>
      </w:r>
      <w:r w:rsidRPr="003B34B1">
        <w:rPr>
          <w:rFonts w:asciiTheme="minorHAnsi" w:hAnsiTheme="minorHAnsi" w:cstheme="minorHAnsi"/>
          <w:spacing w:val="-4"/>
          <w:sz w:val="28"/>
          <w:szCs w:val="28"/>
        </w:rPr>
        <w:t xml:space="preserve"> </w:t>
      </w:r>
      <w:r w:rsidRPr="003B34B1">
        <w:rPr>
          <w:rFonts w:asciiTheme="minorHAnsi" w:hAnsiTheme="minorHAnsi" w:cstheme="minorHAnsi"/>
          <w:sz w:val="28"/>
          <w:szCs w:val="28"/>
        </w:rPr>
        <w:t>regard</w:t>
      </w:r>
      <w:r w:rsidRPr="003B34B1">
        <w:rPr>
          <w:rFonts w:asciiTheme="minorHAnsi" w:hAnsiTheme="minorHAnsi" w:cstheme="minorHAnsi"/>
          <w:spacing w:val="-4"/>
          <w:sz w:val="28"/>
          <w:szCs w:val="28"/>
        </w:rPr>
        <w:t xml:space="preserve"> </w:t>
      </w:r>
      <w:r w:rsidRPr="003B34B1">
        <w:rPr>
          <w:rFonts w:asciiTheme="minorHAnsi" w:hAnsiTheme="minorHAnsi" w:cstheme="minorHAnsi"/>
          <w:sz w:val="28"/>
          <w:szCs w:val="28"/>
        </w:rPr>
        <w:t>to</w:t>
      </w:r>
      <w:r w:rsidRPr="003B34B1">
        <w:rPr>
          <w:rFonts w:asciiTheme="minorHAnsi" w:hAnsiTheme="minorHAnsi" w:cstheme="minorHAnsi"/>
          <w:spacing w:val="-4"/>
          <w:sz w:val="28"/>
          <w:szCs w:val="28"/>
        </w:rPr>
        <w:t xml:space="preserve"> </w:t>
      </w:r>
      <w:r w:rsidRPr="003B34B1">
        <w:rPr>
          <w:rFonts w:asciiTheme="minorHAnsi" w:hAnsiTheme="minorHAnsi" w:cstheme="minorHAnsi"/>
          <w:sz w:val="28"/>
          <w:szCs w:val="28"/>
        </w:rPr>
        <w:t>its</w:t>
      </w:r>
      <w:r w:rsidRPr="003B34B1">
        <w:rPr>
          <w:rFonts w:asciiTheme="minorHAnsi" w:hAnsiTheme="minorHAnsi" w:cstheme="minorHAnsi"/>
          <w:spacing w:val="-4"/>
          <w:sz w:val="28"/>
          <w:szCs w:val="28"/>
        </w:rPr>
        <w:t xml:space="preserve"> </w:t>
      </w:r>
      <w:r w:rsidRPr="003B34B1">
        <w:rPr>
          <w:rFonts w:asciiTheme="minorHAnsi" w:hAnsiTheme="minorHAnsi" w:cstheme="minorHAnsi"/>
          <w:sz w:val="28"/>
          <w:szCs w:val="28"/>
        </w:rPr>
        <w:t>suitability</w:t>
      </w:r>
      <w:r w:rsidRPr="003B34B1">
        <w:rPr>
          <w:rFonts w:asciiTheme="minorHAnsi" w:hAnsiTheme="minorHAnsi" w:cstheme="minorHAnsi"/>
          <w:spacing w:val="-4"/>
          <w:sz w:val="28"/>
          <w:szCs w:val="28"/>
        </w:rPr>
        <w:t xml:space="preserve"> </w:t>
      </w:r>
      <w:r w:rsidRPr="003B34B1">
        <w:rPr>
          <w:rFonts w:asciiTheme="minorHAnsi" w:hAnsiTheme="minorHAnsi" w:cstheme="minorHAnsi"/>
          <w:sz w:val="28"/>
          <w:szCs w:val="28"/>
        </w:rPr>
        <w:t>for</w:t>
      </w:r>
      <w:r w:rsidRPr="003B34B1">
        <w:rPr>
          <w:rFonts w:asciiTheme="minorHAnsi" w:hAnsiTheme="minorHAnsi" w:cstheme="minorHAnsi"/>
          <w:spacing w:val="-4"/>
          <w:sz w:val="28"/>
          <w:szCs w:val="28"/>
        </w:rPr>
        <w:t xml:space="preserve"> </w:t>
      </w:r>
      <w:r w:rsidRPr="003B34B1">
        <w:rPr>
          <w:rFonts w:asciiTheme="minorHAnsi" w:hAnsiTheme="minorHAnsi" w:cstheme="minorHAnsi"/>
          <w:sz w:val="28"/>
          <w:szCs w:val="28"/>
        </w:rPr>
        <w:t>being</w:t>
      </w:r>
      <w:r w:rsidRPr="003B34B1">
        <w:rPr>
          <w:rFonts w:asciiTheme="minorHAnsi" w:hAnsiTheme="minorHAnsi" w:cstheme="minorHAnsi"/>
          <w:spacing w:val="-4"/>
          <w:sz w:val="28"/>
          <w:szCs w:val="28"/>
        </w:rPr>
        <w:t xml:space="preserve"> </w:t>
      </w:r>
      <w:r w:rsidRPr="003B34B1">
        <w:rPr>
          <w:rFonts w:asciiTheme="minorHAnsi" w:hAnsiTheme="minorHAnsi" w:cstheme="minorHAnsi"/>
          <w:sz w:val="28"/>
          <w:szCs w:val="28"/>
        </w:rPr>
        <w:t>propagated, which remains unchanged after such propagation,</w:t>
      </w:r>
    </w:p>
    <w:p w14:paraId="0F0200F4" w14:textId="77777777" w:rsidR="001E0003" w:rsidRPr="003B34B1" w:rsidRDefault="00A30709" w:rsidP="003B34B1">
      <w:pPr>
        <w:pStyle w:val="BodyText"/>
        <w:spacing w:before="1"/>
        <w:rPr>
          <w:rFonts w:asciiTheme="minorHAnsi" w:hAnsiTheme="minorHAnsi" w:cstheme="minorHAnsi"/>
        </w:rPr>
      </w:pPr>
      <w:r w:rsidRPr="003B34B1">
        <w:rPr>
          <w:rFonts w:asciiTheme="minorHAnsi" w:hAnsiTheme="minorHAnsi" w:cstheme="minorHAnsi"/>
        </w:rPr>
        <w:t>and</w:t>
      </w:r>
      <w:r w:rsidRPr="003B34B1">
        <w:rPr>
          <w:rFonts w:asciiTheme="minorHAnsi" w:hAnsiTheme="minorHAnsi" w:cstheme="minorHAnsi"/>
          <w:spacing w:val="-5"/>
        </w:rPr>
        <w:t xml:space="preserve"> </w:t>
      </w:r>
      <w:r w:rsidRPr="003B34B1">
        <w:rPr>
          <w:rFonts w:asciiTheme="minorHAnsi" w:hAnsiTheme="minorHAnsi" w:cstheme="minorHAnsi"/>
        </w:rPr>
        <w:t>includes</w:t>
      </w:r>
      <w:r w:rsidRPr="003B34B1">
        <w:rPr>
          <w:rFonts w:asciiTheme="minorHAnsi" w:hAnsiTheme="minorHAnsi" w:cstheme="minorHAnsi"/>
          <w:spacing w:val="-5"/>
        </w:rPr>
        <w:t xml:space="preserve"> </w:t>
      </w:r>
      <w:r w:rsidRPr="003B34B1">
        <w:rPr>
          <w:rFonts w:asciiTheme="minorHAnsi" w:hAnsiTheme="minorHAnsi" w:cstheme="minorHAnsi"/>
        </w:rPr>
        <w:t>propagating</w:t>
      </w:r>
      <w:r w:rsidRPr="003B34B1">
        <w:rPr>
          <w:rFonts w:asciiTheme="minorHAnsi" w:hAnsiTheme="minorHAnsi" w:cstheme="minorHAnsi"/>
          <w:spacing w:val="-5"/>
        </w:rPr>
        <w:t xml:space="preserve"> </w:t>
      </w:r>
      <w:r w:rsidRPr="003B34B1">
        <w:rPr>
          <w:rFonts w:asciiTheme="minorHAnsi" w:hAnsiTheme="minorHAnsi" w:cstheme="minorHAnsi"/>
        </w:rPr>
        <w:t>material</w:t>
      </w:r>
      <w:r w:rsidRPr="003B34B1">
        <w:rPr>
          <w:rFonts w:asciiTheme="minorHAnsi" w:hAnsiTheme="minorHAnsi" w:cstheme="minorHAnsi"/>
          <w:spacing w:val="-5"/>
        </w:rPr>
        <w:t xml:space="preserve"> </w:t>
      </w:r>
      <w:r w:rsidRPr="003B34B1">
        <w:rPr>
          <w:rFonts w:asciiTheme="minorHAnsi" w:hAnsiTheme="minorHAnsi" w:cstheme="minorHAnsi"/>
        </w:rPr>
        <w:t>of</w:t>
      </w:r>
      <w:r w:rsidRPr="003B34B1">
        <w:rPr>
          <w:rFonts w:asciiTheme="minorHAnsi" w:hAnsiTheme="minorHAnsi" w:cstheme="minorHAnsi"/>
          <w:spacing w:val="-5"/>
        </w:rPr>
        <w:t xml:space="preserve"> </w:t>
      </w:r>
      <w:r w:rsidRPr="003B34B1">
        <w:rPr>
          <w:rFonts w:asciiTheme="minorHAnsi" w:hAnsiTheme="minorHAnsi" w:cstheme="minorHAnsi"/>
        </w:rPr>
        <w:t>such</w:t>
      </w:r>
      <w:r w:rsidRPr="003B34B1">
        <w:rPr>
          <w:rFonts w:asciiTheme="minorHAnsi" w:hAnsiTheme="minorHAnsi" w:cstheme="minorHAnsi"/>
          <w:spacing w:val="-5"/>
        </w:rPr>
        <w:t xml:space="preserve"> </w:t>
      </w:r>
      <w:r w:rsidRPr="003B34B1">
        <w:rPr>
          <w:rFonts w:asciiTheme="minorHAnsi" w:hAnsiTheme="minorHAnsi" w:cstheme="minorHAnsi"/>
        </w:rPr>
        <w:t>variety,</w:t>
      </w:r>
      <w:r w:rsidRPr="003B34B1">
        <w:rPr>
          <w:rFonts w:asciiTheme="minorHAnsi" w:hAnsiTheme="minorHAnsi" w:cstheme="minorHAnsi"/>
          <w:spacing w:val="-5"/>
        </w:rPr>
        <w:t xml:space="preserve"> </w:t>
      </w:r>
      <w:r w:rsidRPr="003B34B1">
        <w:rPr>
          <w:rFonts w:asciiTheme="minorHAnsi" w:hAnsiTheme="minorHAnsi" w:cstheme="minorHAnsi"/>
        </w:rPr>
        <w:t>extant</w:t>
      </w:r>
      <w:r w:rsidRPr="003B34B1">
        <w:rPr>
          <w:rFonts w:asciiTheme="minorHAnsi" w:hAnsiTheme="minorHAnsi" w:cstheme="minorHAnsi"/>
          <w:spacing w:val="-5"/>
        </w:rPr>
        <w:t xml:space="preserve"> </w:t>
      </w:r>
      <w:r w:rsidRPr="003B34B1">
        <w:rPr>
          <w:rFonts w:asciiTheme="minorHAnsi" w:hAnsiTheme="minorHAnsi" w:cstheme="minorHAnsi"/>
        </w:rPr>
        <w:t>variety,</w:t>
      </w:r>
      <w:r w:rsidRPr="003B34B1">
        <w:rPr>
          <w:rFonts w:asciiTheme="minorHAnsi" w:hAnsiTheme="minorHAnsi" w:cstheme="minorHAnsi"/>
          <w:spacing w:val="-5"/>
        </w:rPr>
        <w:t xml:space="preserve"> </w:t>
      </w:r>
      <w:r w:rsidRPr="003B34B1">
        <w:rPr>
          <w:rFonts w:asciiTheme="minorHAnsi" w:hAnsiTheme="minorHAnsi" w:cstheme="minorHAnsi"/>
        </w:rPr>
        <w:t>transgenic variety, farmers' variety and essentially derived variety.</w:t>
      </w:r>
    </w:p>
    <w:p w14:paraId="0F0200F5" w14:textId="77777777" w:rsidR="001E0003" w:rsidRPr="003B34B1" w:rsidRDefault="00A30709" w:rsidP="003B34B1">
      <w:pPr>
        <w:pStyle w:val="BodyText"/>
        <w:spacing w:before="242"/>
        <w:ind w:right="452"/>
        <w:rPr>
          <w:rFonts w:asciiTheme="minorHAnsi" w:hAnsiTheme="minorHAnsi" w:cstheme="minorHAnsi"/>
        </w:rPr>
      </w:pPr>
      <w:r w:rsidRPr="003B34B1">
        <w:rPr>
          <w:rFonts w:asciiTheme="minorHAnsi" w:hAnsiTheme="minorHAnsi" w:cstheme="minorHAnsi"/>
        </w:rPr>
        <w:t xml:space="preserve">Key terms explained: A 'botanical taxon of the lowest known rank' means the </w:t>
      </w:r>
      <w:r w:rsidRPr="003B34B1">
        <w:rPr>
          <w:rFonts w:asciiTheme="minorHAnsi" w:hAnsiTheme="minorHAnsi" w:cstheme="minorHAnsi"/>
        </w:rPr>
        <w:lastRenderedPageBreak/>
        <w:t>smallest recognised unit in plant classification, usually a species. 'Propagating material' refers to seeds, parts of plants, or any material capable of growing into a new plant. The definition is wide enough to include extant varieties (those already in existence), transgenic varieties, farmers' varieties, and essentially</w:t>
      </w:r>
      <w:r w:rsidRPr="003B34B1">
        <w:rPr>
          <w:rFonts w:asciiTheme="minorHAnsi" w:hAnsiTheme="minorHAnsi" w:cstheme="minorHAnsi"/>
          <w:spacing w:val="-6"/>
        </w:rPr>
        <w:t xml:space="preserve"> </w:t>
      </w:r>
      <w:r w:rsidRPr="003B34B1">
        <w:rPr>
          <w:rFonts w:asciiTheme="minorHAnsi" w:hAnsiTheme="minorHAnsi" w:cstheme="minorHAnsi"/>
        </w:rPr>
        <w:t>derived</w:t>
      </w:r>
      <w:r w:rsidRPr="003B34B1">
        <w:rPr>
          <w:rFonts w:asciiTheme="minorHAnsi" w:hAnsiTheme="minorHAnsi" w:cstheme="minorHAnsi"/>
          <w:spacing w:val="-6"/>
        </w:rPr>
        <w:t xml:space="preserve"> </w:t>
      </w:r>
      <w:r w:rsidRPr="003B34B1">
        <w:rPr>
          <w:rFonts w:asciiTheme="minorHAnsi" w:hAnsiTheme="minorHAnsi" w:cstheme="minorHAnsi"/>
        </w:rPr>
        <w:t>varieties,</w:t>
      </w:r>
      <w:r w:rsidRPr="003B34B1">
        <w:rPr>
          <w:rFonts w:asciiTheme="minorHAnsi" w:hAnsiTheme="minorHAnsi" w:cstheme="minorHAnsi"/>
          <w:spacing w:val="-6"/>
        </w:rPr>
        <w:t xml:space="preserve"> </w:t>
      </w:r>
      <w:r w:rsidRPr="003B34B1">
        <w:rPr>
          <w:rFonts w:asciiTheme="minorHAnsi" w:hAnsiTheme="minorHAnsi" w:cstheme="minorHAnsi"/>
        </w:rPr>
        <w:t>ensuring</w:t>
      </w:r>
      <w:r w:rsidRPr="003B34B1">
        <w:rPr>
          <w:rFonts w:asciiTheme="minorHAnsi" w:hAnsiTheme="minorHAnsi" w:cstheme="minorHAnsi"/>
          <w:spacing w:val="-6"/>
        </w:rPr>
        <w:t xml:space="preserve"> </w:t>
      </w:r>
      <w:r w:rsidRPr="003B34B1">
        <w:rPr>
          <w:rFonts w:asciiTheme="minorHAnsi" w:hAnsiTheme="minorHAnsi" w:cstheme="minorHAnsi"/>
        </w:rPr>
        <w:t>comprehensive</w:t>
      </w:r>
      <w:r w:rsidRPr="003B34B1">
        <w:rPr>
          <w:rFonts w:asciiTheme="minorHAnsi" w:hAnsiTheme="minorHAnsi" w:cstheme="minorHAnsi"/>
          <w:spacing w:val="-6"/>
        </w:rPr>
        <w:t xml:space="preserve"> </w:t>
      </w:r>
      <w:r w:rsidRPr="003B34B1">
        <w:rPr>
          <w:rFonts w:asciiTheme="minorHAnsi" w:hAnsiTheme="minorHAnsi" w:cstheme="minorHAnsi"/>
        </w:rPr>
        <w:t>coverage</w:t>
      </w:r>
      <w:r w:rsidRPr="003B34B1">
        <w:rPr>
          <w:rFonts w:asciiTheme="minorHAnsi" w:hAnsiTheme="minorHAnsi" w:cstheme="minorHAnsi"/>
          <w:spacing w:val="-6"/>
        </w:rPr>
        <w:t xml:space="preserve"> </w:t>
      </w:r>
      <w:r w:rsidRPr="003B34B1">
        <w:rPr>
          <w:rFonts w:asciiTheme="minorHAnsi" w:hAnsiTheme="minorHAnsi" w:cstheme="minorHAnsi"/>
        </w:rPr>
        <w:t>under</w:t>
      </w:r>
      <w:r w:rsidRPr="003B34B1">
        <w:rPr>
          <w:rFonts w:asciiTheme="minorHAnsi" w:hAnsiTheme="minorHAnsi" w:cstheme="minorHAnsi"/>
          <w:spacing w:val="-6"/>
        </w:rPr>
        <w:t xml:space="preserve"> </w:t>
      </w:r>
      <w:r w:rsidRPr="003B34B1">
        <w:rPr>
          <w:rFonts w:asciiTheme="minorHAnsi" w:hAnsiTheme="minorHAnsi" w:cstheme="minorHAnsi"/>
        </w:rPr>
        <w:t>the</w:t>
      </w:r>
      <w:r w:rsidRPr="003B34B1">
        <w:rPr>
          <w:rFonts w:asciiTheme="minorHAnsi" w:hAnsiTheme="minorHAnsi" w:cstheme="minorHAnsi"/>
          <w:spacing w:val="-6"/>
        </w:rPr>
        <w:t xml:space="preserve"> </w:t>
      </w:r>
      <w:r w:rsidRPr="003B34B1">
        <w:rPr>
          <w:rFonts w:asciiTheme="minorHAnsi" w:hAnsiTheme="minorHAnsi" w:cstheme="minorHAnsi"/>
        </w:rPr>
        <w:t>Act.</w:t>
      </w:r>
    </w:p>
    <w:p w14:paraId="0F0200F6" w14:textId="77777777" w:rsidR="001E0003" w:rsidRPr="003B34B1" w:rsidRDefault="00A30709" w:rsidP="003B34B1">
      <w:pPr>
        <w:pStyle w:val="Heading1"/>
        <w:spacing w:before="164"/>
        <w:rPr>
          <w:rFonts w:asciiTheme="minorHAnsi" w:hAnsiTheme="minorHAnsi" w:cstheme="minorHAnsi"/>
        </w:rPr>
      </w:pPr>
      <w:r w:rsidRPr="003B34B1">
        <w:rPr>
          <w:rFonts w:asciiTheme="minorHAnsi" w:hAnsiTheme="minorHAnsi" w:cstheme="minorHAnsi"/>
        </w:rPr>
        <w:t>Meaning</w:t>
      </w:r>
      <w:r w:rsidRPr="003B34B1">
        <w:rPr>
          <w:rFonts w:asciiTheme="minorHAnsi" w:hAnsiTheme="minorHAnsi" w:cstheme="minorHAnsi"/>
          <w:spacing w:val="-4"/>
        </w:rPr>
        <w:t xml:space="preserve"> </w:t>
      </w:r>
      <w:r w:rsidRPr="003B34B1">
        <w:rPr>
          <w:rFonts w:asciiTheme="minorHAnsi" w:hAnsiTheme="minorHAnsi" w:cstheme="minorHAnsi"/>
        </w:rPr>
        <w:t>of</w:t>
      </w:r>
      <w:r w:rsidRPr="003B34B1">
        <w:rPr>
          <w:rFonts w:asciiTheme="minorHAnsi" w:hAnsiTheme="minorHAnsi" w:cstheme="minorHAnsi"/>
          <w:spacing w:val="-3"/>
        </w:rPr>
        <w:t xml:space="preserve"> </w:t>
      </w:r>
      <w:r w:rsidRPr="003B34B1">
        <w:rPr>
          <w:rFonts w:asciiTheme="minorHAnsi" w:hAnsiTheme="minorHAnsi" w:cstheme="minorHAnsi"/>
          <w:spacing w:val="-2"/>
        </w:rPr>
        <w:t>farmer</w:t>
      </w:r>
    </w:p>
    <w:p w14:paraId="0F0200F7" w14:textId="77777777" w:rsidR="001E0003" w:rsidRPr="003B34B1" w:rsidRDefault="00A30709" w:rsidP="003B34B1">
      <w:pPr>
        <w:spacing w:before="138"/>
        <w:ind w:left="22"/>
        <w:rPr>
          <w:rFonts w:asciiTheme="minorHAnsi" w:hAnsiTheme="minorHAnsi" w:cstheme="minorHAnsi"/>
          <w:b/>
          <w:sz w:val="28"/>
          <w:szCs w:val="28"/>
        </w:rPr>
      </w:pPr>
      <w:r w:rsidRPr="003B34B1">
        <w:rPr>
          <w:rFonts w:asciiTheme="minorHAnsi" w:hAnsiTheme="minorHAnsi" w:cstheme="minorHAnsi"/>
          <w:b/>
          <w:sz w:val="28"/>
          <w:szCs w:val="28"/>
        </w:rPr>
        <w:t>Section</w:t>
      </w:r>
      <w:r w:rsidRPr="003B34B1">
        <w:rPr>
          <w:rFonts w:asciiTheme="minorHAnsi" w:hAnsiTheme="minorHAnsi" w:cstheme="minorHAnsi"/>
          <w:b/>
          <w:spacing w:val="-4"/>
          <w:sz w:val="28"/>
          <w:szCs w:val="28"/>
        </w:rPr>
        <w:t xml:space="preserve"> </w:t>
      </w:r>
      <w:r w:rsidRPr="003B34B1">
        <w:rPr>
          <w:rFonts w:asciiTheme="minorHAnsi" w:hAnsiTheme="minorHAnsi" w:cstheme="minorHAnsi"/>
          <w:b/>
          <w:sz w:val="28"/>
          <w:szCs w:val="28"/>
        </w:rPr>
        <w:t>2(k)</w:t>
      </w:r>
      <w:r w:rsidRPr="003B34B1">
        <w:rPr>
          <w:rFonts w:asciiTheme="minorHAnsi" w:hAnsiTheme="minorHAnsi" w:cstheme="minorHAnsi"/>
          <w:b/>
          <w:spacing w:val="-3"/>
          <w:sz w:val="28"/>
          <w:szCs w:val="28"/>
        </w:rPr>
        <w:t xml:space="preserve"> </w:t>
      </w:r>
      <w:r w:rsidRPr="003B34B1">
        <w:rPr>
          <w:rFonts w:asciiTheme="minorHAnsi" w:hAnsiTheme="minorHAnsi" w:cstheme="minorHAnsi"/>
          <w:b/>
          <w:sz w:val="28"/>
          <w:szCs w:val="28"/>
        </w:rPr>
        <w:t>—</w:t>
      </w:r>
      <w:r w:rsidRPr="003B34B1">
        <w:rPr>
          <w:rFonts w:asciiTheme="minorHAnsi" w:hAnsiTheme="minorHAnsi" w:cstheme="minorHAnsi"/>
          <w:b/>
          <w:spacing w:val="-4"/>
          <w:sz w:val="28"/>
          <w:szCs w:val="28"/>
        </w:rPr>
        <w:t xml:space="preserve"> </w:t>
      </w:r>
      <w:r w:rsidRPr="003B34B1">
        <w:rPr>
          <w:rFonts w:asciiTheme="minorHAnsi" w:hAnsiTheme="minorHAnsi" w:cstheme="minorHAnsi"/>
          <w:b/>
          <w:sz w:val="28"/>
          <w:szCs w:val="28"/>
        </w:rPr>
        <w:t>definition</w:t>
      </w:r>
      <w:r w:rsidRPr="003B34B1">
        <w:rPr>
          <w:rFonts w:asciiTheme="minorHAnsi" w:hAnsiTheme="minorHAnsi" w:cstheme="minorHAnsi"/>
          <w:b/>
          <w:spacing w:val="-3"/>
          <w:sz w:val="28"/>
          <w:szCs w:val="28"/>
        </w:rPr>
        <w:t xml:space="preserve"> </w:t>
      </w:r>
      <w:r w:rsidRPr="003B34B1">
        <w:rPr>
          <w:rFonts w:asciiTheme="minorHAnsi" w:hAnsiTheme="minorHAnsi" w:cstheme="minorHAnsi"/>
          <w:b/>
          <w:sz w:val="28"/>
          <w:szCs w:val="28"/>
        </w:rPr>
        <w:t>of</w:t>
      </w:r>
      <w:r w:rsidRPr="003B34B1">
        <w:rPr>
          <w:rFonts w:asciiTheme="minorHAnsi" w:hAnsiTheme="minorHAnsi" w:cstheme="minorHAnsi"/>
          <w:b/>
          <w:spacing w:val="-3"/>
          <w:sz w:val="28"/>
          <w:szCs w:val="28"/>
        </w:rPr>
        <w:t xml:space="preserve"> </w:t>
      </w:r>
      <w:r w:rsidRPr="003B34B1">
        <w:rPr>
          <w:rFonts w:asciiTheme="minorHAnsi" w:hAnsiTheme="minorHAnsi" w:cstheme="minorHAnsi"/>
          <w:b/>
          <w:spacing w:val="-2"/>
          <w:sz w:val="28"/>
          <w:szCs w:val="28"/>
        </w:rPr>
        <w:t>farmer</w:t>
      </w:r>
    </w:p>
    <w:p w14:paraId="0F0200F8" w14:textId="77777777" w:rsidR="001E0003" w:rsidRPr="003B34B1" w:rsidRDefault="00A30709" w:rsidP="003B34B1">
      <w:pPr>
        <w:pStyle w:val="BodyText"/>
        <w:spacing w:before="138"/>
        <w:ind w:right="0"/>
        <w:rPr>
          <w:rFonts w:asciiTheme="minorHAnsi" w:hAnsiTheme="minorHAnsi" w:cstheme="minorHAnsi"/>
        </w:rPr>
      </w:pPr>
      <w:r w:rsidRPr="003B34B1">
        <w:rPr>
          <w:rFonts w:asciiTheme="minorHAnsi" w:hAnsiTheme="minorHAnsi" w:cstheme="minorHAnsi"/>
        </w:rPr>
        <w:t>"Farmer"</w:t>
      </w:r>
      <w:r w:rsidRPr="003B34B1">
        <w:rPr>
          <w:rFonts w:asciiTheme="minorHAnsi" w:hAnsiTheme="minorHAnsi" w:cstheme="minorHAnsi"/>
          <w:spacing w:val="-4"/>
        </w:rPr>
        <w:t xml:space="preserve"> </w:t>
      </w:r>
      <w:r w:rsidRPr="003B34B1">
        <w:rPr>
          <w:rFonts w:asciiTheme="minorHAnsi" w:hAnsiTheme="minorHAnsi" w:cstheme="minorHAnsi"/>
        </w:rPr>
        <w:t>means</w:t>
      </w:r>
      <w:r w:rsidRPr="003B34B1">
        <w:rPr>
          <w:rFonts w:asciiTheme="minorHAnsi" w:hAnsiTheme="minorHAnsi" w:cstheme="minorHAnsi"/>
          <w:spacing w:val="-4"/>
        </w:rPr>
        <w:t xml:space="preserve"> </w:t>
      </w:r>
      <w:r w:rsidRPr="003B34B1">
        <w:rPr>
          <w:rFonts w:asciiTheme="minorHAnsi" w:hAnsiTheme="minorHAnsi" w:cstheme="minorHAnsi"/>
        </w:rPr>
        <w:t>any</w:t>
      </w:r>
      <w:r w:rsidRPr="003B34B1">
        <w:rPr>
          <w:rFonts w:asciiTheme="minorHAnsi" w:hAnsiTheme="minorHAnsi" w:cstheme="minorHAnsi"/>
          <w:spacing w:val="-4"/>
        </w:rPr>
        <w:t xml:space="preserve"> </w:t>
      </w:r>
      <w:r w:rsidRPr="003B34B1">
        <w:rPr>
          <w:rFonts w:asciiTheme="minorHAnsi" w:hAnsiTheme="minorHAnsi" w:cstheme="minorHAnsi"/>
        </w:rPr>
        <w:t>person</w:t>
      </w:r>
      <w:r w:rsidRPr="003B34B1">
        <w:rPr>
          <w:rFonts w:asciiTheme="minorHAnsi" w:hAnsiTheme="minorHAnsi" w:cstheme="minorHAnsi"/>
          <w:spacing w:val="-3"/>
        </w:rPr>
        <w:t xml:space="preserve"> </w:t>
      </w:r>
      <w:r w:rsidRPr="003B34B1">
        <w:rPr>
          <w:rFonts w:asciiTheme="minorHAnsi" w:hAnsiTheme="minorHAnsi" w:cstheme="minorHAnsi"/>
          <w:spacing w:val="-4"/>
        </w:rPr>
        <w:t>who—</w:t>
      </w:r>
    </w:p>
    <w:p w14:paraId="0F0200F9" w14:textId="77777777" w:rsidR="001E0003" w:rsidRPr="003B34B1" w:rsidRDefault="00A30709" w:rsidP="003B34B1">
      <w:pPr>
        <w:pStyle w:val="ListParagraph"/>
        <w:numPr>
          <w:ilvl w:val="0"/>
          <w:numId w:val="13"/>
        </w:numPr>
        <w:tabs>
          <w:tab w:val="left" w:pos="317"/>
        </w:tabs>
        <w:spacing w:before="0"/>
        <w:ind w:left="317" w:hanging="295"/>
        <w:rPr>
          <w:rFonts w:asciiTheme="minorHAnsi" w:hAnsiTheme="minorHAnsi" w:cstheme="minorHAnsi"/>
          <w:sz w:val="28"/>
          <w:szCs w:val="28"/>
        </w:rPr>
      </w:pPr>
      <w:r w:rsidRPr="003B34B1">
        <w:rPr>
          <w:rFonts w:asciiTheme="minorHAnsi" w:hAnsiTheme="minorHAnsi" w:cstheme="minorHAnsi"/>
          <w:sz w:val="28"/>
          <w:szCs w:val="28"/>
        </w:rPr>
        <w:t>cultivates</w:t>
      </w:r>
      <w:r w:rsidRPr="003B34B1">
        <w:rPr>
          <w:rFonts w:asciiTheme="minorHAnsi" w:hAnsiTheme="minorHAnsi" w:cstheme="minorHAnsi"/>
          <w:spacing w:val="-4"/>
          <w:sz w:val="28"/>
          <w:szCs w:val="28"/>
        </w:rPr>
        <w:t xml:space="preserve"> </w:t>
      </w:r>
      <w:r w:rsidRPr="003B34B1">
        <w:rPr>
          <w:rFonts w:asciiTheme="minorHAnsi" w:hAnsiTheme="minorHAnsi" w:cstheme="minorHAnsi"/>
          <w:sz w:val="28"/>
          <w:szCs w:val="28"/>
        </w:rPr>
        <w:t>crops</w:t>
      </w:r>
      <w:r w:rsidRPr="003B34B1">
        <w:rPr>
          <w:rFonts w:asciiTheme="minorHAnsi" w:hAnsiTheme="minorHAnsi" w:cstheme="minorHAnsi"/>
          <w:spacing w:val="-4"/>
          <w:sz w:val="28"/>
          <w:szCs w:val="28"/>
        </w:rPr>
        <w:t xml:space="preserve"> </w:t>
      </w:r>
      <w:r w:rsidRPr="003B34B1">
        <w:rPr>
          <w:rFonts w:asciiTheme="minorHAnsi" w:hAnsiTheme="minorHAnsi" w:cstheme="minorHAnsi"/>
          <w:sz w:val="28"/>
          <w:szCs w:val="28"/>
        </w:rPr>
        <w:t>by</w:t>
      </w:r>
      <w:r w:rsidRPr="003B34B1">
        <w:rPr>
          <w:rFonts w:asciiTheme="minorHAnsi" w:hAnsiTheme="minorHAnsi" w:cstheme="minorHAnsi"/>
          <w:spacing w:val="-4"/>
          <w:sz w:val="28"/>
          <w:szCs w:val="28"/>
        </w:rPr>
        <w:t xml:space="preserve"> </w:t>
      </w:r>
      <w:r w:rsidRPr="003B34B1">
        <w:rPr>
          <w:rFonts w:asciiTheme="minorHAnsi" w:hAnsiTheme="minorHAnsi" w:cstheme="minorHAnsi"/>
          <w:sz w:val="28"/>
          <w:szCs w:val="28"/>
        </w:rPr>
        <w:t>cultivating</w:t>
      </w:r>
      <w:r w:rsidRPr="003B34B1">
        <w:rPr>
          <w:rFonts w:asciiTheme="minorHAnsi" w:hAnsiTheme="minorHAnsi" w:cstheme="minorHAnsi"/>
          <w:spacing w:val="-4"/>
          <w:sz w:val="28"/>
          <w:szCs w:val="28"/>
        </w:rPr>
        <w:t xml:space="preserve"> </w:t>
      </w:r>
      <w:r w:rsidRPr="003B34B1">
        <w:rPr>
          <w:rFonts w:asciiTheme="minorHAnsi" w:hAnsiTheme="minorHAnsi" w:cstheme="minorHAnsi"/>
          <w:sz w:val="28"/>
          <w:szCs w:val="28"/>
        </w:rPr>
        <w:t>the</w:t>
      </w:r>
      <w:r w:rsidRPr="003B34B1">
        <w:rPr>
          <w:rFonts w:asciiTheme="minorHAnsi" w:hAnsiTheme="minorHAnsi" w:cstheme="minorHAnsi"/>
          <w:spacing w:val="-4"/>
          <w:sz w:val="28"/>
          <w:szCs w:val="28"/>
        </w:rPr>
        <w:t xml:space="preserve"> </w:t>
      </w:r>
      <w:r w:rsidRPr="003B34B1">
        <w:rPr>
          <w:rFonts w:asciiTheme="minorHAnsi" w:hAnsiTheme="minorHAnsi" w:cstheme="minorHAnsi"/>
          <w:sz w:val="28"/>
          <w:szCs w:val="28"/>
        </w:rPr>
        <w:t>land</w:t>
      </w:r>
      <w:r w:rsidRPr="003B34B1">
        <w:rPr>
          <w:rFonts w:asciiTheme="minorHAnsi" w:hAnsiTheme="minorHAnsi" w:cstheme="minorHAnsi"/>
          <w:spacing w:val="-4"/>
          <w:sz w:val="28"/>
          <w:szCs w:val="28"/>
        </w:rPr>
        <w:t xml:space="preserve"> </w:t>
      </w:r>
      <w:r w:rsidRPr="003B34B1">
        <w:rPr>
          <w:rFonts w:asciiTheme="minorHAnsi" w:hAnsiTheme="minorHAnsi" w:cstheme="minorHAnsi"/>
          <w:sz w:val="28"/>
          <w:szCs w:val="28"/>
        </w:rPr>
        <w:t>himself;</w:t>
      </w:r>
      <w:r w:rsidRPr="003B34B1">
        <w:rPr>
          <w:rFonts w:asciiTheme="minorHAnsi" w:hAnsiTheme="minorHAnsi" w:cstheme="minorHAnsi"/>
          <w:spacing w:val="-3"/>
          <w:sz w:val="28"/>
          <w:szCs w:val="28"/>
        </w:rPr>
        <w:t xml:space="preserve"> </w:t>
      </w:r>
      <w:r w:rsidRPr="003B34B1">
        <w:rPr>
          <w:rFonts w:asciiTheme="minorHAnsi" w:hAnsiTheme="minorHAnsi" w:cstheme="minorHAnsi"/>
          <w:spacing w:val="-5"/>
          <w:sz w:val="28"/>
          <w:szCs w:val="28"/>
        </w:rPr>
        <w:t>or</w:t>
      </w:r>
    </w:p>
    <w:p w14:paraId="0F0200FB" w14:textId="77777777" w:rsidR="001E0003" w:rsidRPr="003B34B1" w:rsidRDefault="00A30709" w:rsidP="003B34B1">
      <w:pPr>
        <w:pStyle w:val="ListParagraph"/>
        <w:numPr>
          <w:ilvl w:val="0"/>
          <w:numId w:val="13"/>
        </w:numPr>
        <w:tabs>
          <w:tab w:val="left" w:pos="380"/>
        </w:tabs>
        <w:spacing w:before="102"/>
        <w:ind w:left="22" w:right="737" w:firstLine="0"/>
        <w:rPr>
          <w:rFonts w:asciiTheme="minorHAnsi" w:hAnsiTheme="minorHAnsi" w:cstheme="minorHAnsi"/>
          <w:sz w:val="28"/>
          <w:szCs w:val="28"/>
        </w:rPr>
      </w:pPr>
      <w:r w:rsidRPr="003B34B1">
        <w:rPr>
          <w:rFonts w:asciiTheme="minorHAnsi" w:hAnsiTheme="minorHAnsi" w:cstheme="minorHAnsi"/>
          <w:sz w:val="28"/>
          <w:szCs w:val="28"/>
        </w:rPr>
        <w:t>cultivates</w:t>
      </w:r>
      <w:r w:rsidRPr="003B34B1">
        <w:rPr>
          <w:rFonts w:asciiTheme="minorHAnsi" w:hAnsiTheme="minorHAnsi" w:cstheme="minorHAnsi"/>
          <w:spacing w:val="-4"/>
          <w:sz w:val="28"/>
          <w:szCs w:val="28"/>
        </w:rPr>
        <w:t xml:space="preserve"> </w:t>
      </w:r>
      <w:r w:rsidRPr="003B34B1">
        <w:rPr>
          <w:rFonts w:asciiTheme="minorHAnsi" w:hAnsiTheme="minorHAnsi" w:cstheme="minorHAnsi"/>
          <w:sz w:val="28"/>
          <w:szCs w:val="28"/>
        </w:rPr>
        <w:t>crops</w:t>
      </w:r>
      <w:r w:rsidRPr="003B34B1">
        <w:rPr>
          <w:rFonts w:asciiTheme="minorHAnsi" w:hAnsiTheme="minorHAnsi" w:cstheme="minorHAnsi"/>
          <w:spacing w:val="-4"/>
          <w:sz w:val="28"/>
          <w:szCs w:val="28"/>
        </w:rPr>
        <w:t xml:space="preserve"> </w:t>
      </w:r>
      <w:r w:rsidRPr="003B34B1">
        <w:rPr>
          <w:rFonts w:asciiTheme="minorHAnsi" w:hAnsiTheme="minorHAnsi" w:cstheme="minorHAnsi"/>
          <w:sz w:val="28"/>
          <w:szCs w:val="28"/>
        </w:rPr>
        <w:t>by</w:t>
      </w:r>
      <w:r w:rsidRPr="003B34B1">
        <w:rPr>
          <w:rFonts w:asciiTheme="minorHAnsi" w:hAnsiTheme="minorHAnsi" w:cstheme="minorHAnsi"/>
          <w:spacing w:val="-4"/>
          <w:sz w:val="28"/>
          <w:szCs w:val="28"/>
        </w:rPr>
        <w:t xml:space="preserve"> </w:t>
      </w:r>
      <w:r w:rsidRPr="003B34B1">
        <w:rPr>
          <w:rFonts w:asciiTheme="minorHAnsi" w:hAnsiTheme="minorHAnsi" w:cstheme="minorHAnsi"/>
          <w:sz w:val="28"/>
          <w:szCs w:val="28"/>
        </w:rPr>
        <w:t>directly</w:t>
      </w:r>
      <w:r w:rsidRPr="003B34B1">
        <w:rPr>
          <w:rFonts w:asciiTheme="minorHAnsi" w:hAnsiTheme="minorHAnsi" w:cstheme="minorHAnsi"/>
          <w:spacing w:val="-4"/>
          <w:sz w:val="28"/>
          <w:szCs w:val="28"/>
        </w:rPr>
        <w:t xml:space="preserve"> </w:t>
      </w:r>
      <w:r w:rsidRPr="003B34B1">
        <w:rPr>
          <w:rFonts w:asciiTheme="minorHAnsi" w:hAnsiTheme="minorHAnsi" w:cstheme="minorHAnsi"/>
          <w:sz w:val="28"/>
          <w:szCs w:val="28"/>
        </w:rPr>
        <w:t>supervising</w:t>
      </w:r>
      <w:r w:rsidRPr="003B34B1">
        <w:rPr>
          <w:rFonts w:asciiTheme="minorHAnsi" w:hAnsiTheme="minorHAnsi" w:cstheme="minorHAnsi"/>
          <w:spacing w:val="-4"/>
          <w:sz w:val="28"/>
          <w:szCs w:val="28"/>
        </w:rPr>
        <w:t xml:space="preserve"> </w:t>
      </w:r>
      <w:r w:rsidRPr="003B34B1">
        <w:rPr>
          <w:rFonts w:asciiTheme="minorHAnsi" w:hAnsiTheme="minorHAnsi" w:cstheme="minorHAnsi"/>
          <w:sz w:val="28"/>
          <w:szCs w:val="28"/>
        </w:rPr>
        <w:t>the</w:t>
      </w:r>
      <w:r w:rsidRPr="003B34B1">
        <w:rPr>
          <w:rFonts w:asciiTheme="minorHAnsi" w:hAnsiTheme="minorHAnsi" w:cstheme="minorHAnsi"/>
          <w:spacing w:val="-4"/>
          <w:sz w:val="28"/>
          <w:szCs w:val="28"/>
        </w:rPr>
        <w:t xml:space="preserve"> </w:t>
      </w:r>
      <w:r w:rsidRPr="003B34B1">
        <w:rPr>
          <w:rFonts w:asciiTheme="minorHAnsi" w:hAnsiTheme="minorHAnsi" w:cstheme="minorHAnsi"/>
          <w:sz w:val="28"/>
          <w:szCs w:val="28"/>
        </w:rPr>
        <w:t>cultivation</w:t>
      </w:r>
      <w:r w:rsidRPr="003B34B1">
        <w:rPr>
          <w:rFonts w:asciiTheme="minorHAnsi" w:hAnsiTheme="minorHAnsi" w:cstheme="minorHAnsi"/>
          <w:spacing w:val="-4"/>
          <w:sz w:val="28"/>
          <w:szCs w:val="28"/>
        </w:rPr>
        <w:t xml:space="preserve"> </w:t>
      </w:r>
      <w:r w:rsidRPr="003B34B1">
        <w:rPr>
          <w:rFonts w:asciiTheme="minorHAnsi" w:hAnsiTheme="minorHAnsi" w:cstheme="minorHAnsi"/>
          <w:sz w:val="28"/>
          <w:szCs w:val="28"/>
        </w:rPr>
        <w:t>of</w:t>
      </w:r>
      <w:r w:rsidRPr="003B34B1">
        <w:rPr>
          <w:rFonts w:asciiTheme="minorHAnsi" w:hAnsiTheme="minorHAnsi" w:cstheme="minorHAnsi"/>
          <w:spacing w:val="-4"/>
          <w:sz w:val="28"/>
          <w:szCs w:val="28"/>
        </w:rPr>
        <w:t xml:space="preserve"> </w:t>
      </w:r>
      <w:r w:rsidRPr="003B34B1">
        <w:rPr>
          <w:rFonts w:asciiTheme="minorHAnsi" w:hAnsiTheme="minorHAnsi" w:cstheme="minorHAnsi"/>
          <w:sz w:val="28"/>
          <w:szCs w:val="28"/>
        </w:rPr>
        <w:t>land</w:t>
      </w:r>
      <w:r w:rsidRPr="003B34B1">
        <w:rPr>
          <w:rFonts w:asciiTheme="minorHAnsi" w:hAnsiTheme="minorHAnsi" w:cstheme="minorHAnsi"/>
          <w:spacing w:val="-4"/>
          <w:sz w:val="28"/>
          <w:szCs w:val="28"/>
        </w:rPr>
        <w:t xml:space="preserve"> </w:t>
      </w:r>
      <w:r w:rsidRPr="003B34B1">
        <w:rPr>
          <w:rFonts w:asciiTheme="minorHAnsi" w:hAnsiTheme="minorHAnsi" w:cstheme="minorHAnsi"/>
          <w:sz w:val="28"/>
          <w:szCs w:val="28"/>
        </w:rPr>
        <w:t>through</w:t>
      </w:r>
      <w:r w:rsidRPr="003B34B1">
        <w:rPr>
          <w:rFonts w:asciiTheme="minorHAnsi" w:hAnsiTheme="minorHAnsi" w:cstheme="minorHAnsi"/>
          <w:spacing w:val="-4"/>
          <w:sz w:val="28"/>
          <w:szCs w:val="28"/>
        </w:rPr>
        <w:t xml:space="preserve"> </w:t>
      </w:r>
      <w:r w:rsidRPr="003B34B1">
        <w:rPr>
          <w:rFonts w:asciiTheme="minorHAnsi" w:hAnsiTheme="minorHAnsi" w:cstheme="minorHAnsi"/>
          <w:sz w:val="28"/>
          <w:szCs w:val="28"/>
        </w:rPr>
        <w:t>any other person; or</w:t>
      </w:r>
    </w:p>
    <w:p w14:paraId="0F0200FC" w14:textId="77777777" w:rsidR="001E0003" w:rsidRPr="003B34B1" w:rsidRDefault="00A30709" w:rsidP="003B34B1">
      <w:pPr>
        <w:pStyle w:val="ListParagraph"/>
        <w:numPr>
          <w:ilvl w:val="0"/>
          <w:numId w:val="13"/>
        </w:numPr>
        <w:tabs>
          <w:tab w:val="left" w:pos="443"/>
        </w:tabs>
        <w:ind w:left="22" w:right="918" w:firstLine="0"/>
        <w:rPr>
          <w:rFonts w:asciiTheme="minorHAnsi" w:hAnsiTheme="minorHAnsi" w:cstheme="minorHAnsi"/>
          <w:sz w:val="28"/>
          <w:szCs w:val="28"/>
        </w:rPr>
      </w:pPr>
      <w:r w:rsidRPr="003B34B1">
        <w:rPr>
          <w:rFonts w:asciiTheme="minorHAnsi" w:hAnsiTheme="minorHAnsi" w:cstheme="minorHAnsi"/>
          <w:sz w:val="28"/>
          <w:szCs w:val="28"/>
        </w:rPr>
        <w:t>conserves</w:t>
      </w:r>
      <w:r w:rsidRPr="003B34B1">
        <w:rPr>
          <w:rFonts w:asciiTheme="minorHAnsi" w:hAnsiTheme="minorHAnsi" w:cstheme="minorHAnsi"/>
          <w:spacing w:val="-4"/>
          <w:sz w:val="28"/>
          <w:szCs w:val="28"/>
        </w:rPr>
        <w:t xml:space="preserve"> </w:t>
      </w:r>
      <w:r w:rsidRPr="003B34B1">
        <w:rPr>
          <w:rFonts w:asciiTheme="minorHAnsi" w:hAnsiTheme="minorHAnsi" w:cstheme="minorHAnsi"/>
          <w:sz w:val="28"/>
          <w:szCs w:val="28"/>
        </w:rPr>
        <w:t>and</w:t>
      </w:r>
      <w:r w:rsidRPr="003B34B1">
        <w:rPr>
          <w:rFonts w:asciiTheme="minorHAnsi" w:hAnsiTheme="minorHAnsi" w:cstheme="minorHAnsi"/>
          <w:spacing w:val="-4"/>
          <w:sz w:val="28"/>
          <w:szCs w:val="28"/>
        </w:rPr>
        <w:t xml:space="preserve"> </w:t>
      </w:r>
      <w:r w:rsidRPr="003B34B1">
        <w:rPr>
          <w:rFonts w:asciiTheme="minorHAnsi" w:hAnsiTheme="minorHAnsi" w:cstheme="minorHAnsi"/>
          <w:sz w:val="28"/>
          <w:szCs w:val="28"/>
        </w:rPr>
        <w:t>preserves,</w:t>
      </w:r>
      <w:r w:rsidRPr="003B34B1">
        <w:rPr>
          <w:rFonts w:asciiTheme="minorHAnsi" w:hAnsiTheme="minorHAnsi" w:cstheme="minorHAnsi"/>
          <w:spacing w:val="-4"/>
          <w:sz w:val="28"/>
          <w:szCs w:val="28"/>
        </w:rPr>
        <w:t xml:space="preserve"> </w:t>
      </w:r>
      <w:r w:rsidRPr="003B34B1">
        <w:rPr>
          <w:rFonts w:asciiTheme="minorHAnsi" w:hAnsiTheme="minorHAnsi" w:cstheme="minorHAnsi"/>
          <w:sz w:val="28"/>
          <w:szCs w:val="28"/>
        </w:rPr>
        <w:t>severally</w:t>
      </w:r>
      <w:r w:rsidRPr="003B34B1">
        <w:rPr>
          <w:rFonts w:asciiTheme="minorHAnsi" w:hAnsiTheme="minorHAnsi" w:cstheme="minorHAnsi"/>
          <w:spacing w:val="-4"/>
          <w:sz w:val="28"/>
          <w:szCs w:val="28"/>
        </w:rPr>
        <w:t xml:space="preserve"> </w:t>
      </w:r>
      <w:r w:rsidRPr="003B34B1">
        <w:rPr>
          <w:rFonts w:asciiTheme="minorHAnsi" w:hAnsiTheme="minorHAnsi" w:cstheme="minorHAnsi"/>
          <w:sz w:val="28"/>
          <w:szCs w:val="28"/>
        </w:rPr>
        <w:t>or</w:t>
      </w:r>
      <w:r w:rsidRPr="003B34B1">
        <w:rPr>
          <w:rFonts w:asciiTheme="minorHAnsi" w:hAnsiTheme="minorHAnsi" w:cstheme="minorHAnsi"/>
          <w:spacing w:val="-4"/>
          <w:sz w:val="28"/>
          <w:szCs w:val="28"/>
        </w:rPr>
        <w:t xml:space="preserve"> </w:t>
      </w:r>
      <w:r w:rsidRPr="003B34B1">
        <w:rPr>
          <w:rFonts w:asciiTheme="minorHAnsi" w:hAnsiTheme="minorHAnsi" w:cstheme="minorHAnsi"/>
          <w:sz w:val="28"/>
          <w:szCs w:val="28"/>
        </w:rPr>
        <w:t>jointly,</w:t>
      </w:r>
      <w:r w:rsidRPr="003B34B1">
        <w:rPr>
          <w:rFonts w:asciiTheme="minorHAnsi" w:hAnsiTheme="minorHAnsi" w:cstheme="minorHAnsi"/>
          <w:spacing w:val="-4"/>
          <w:sz w:val="28"/>
          <w:szCs w:val="28"/>
        </w:rPr>
        <w:t xml:space="preserve"> </w:t>
      </w:r>
      <w:r w:rsidRPr="003B34B1">
        <w:rPr>
          <w:rFonts w:asciiTheme="minorHAnsi" w:hAnsiTheme="minorHAnsi" w:cstheme="minorHAnsi"/>
          <w:sz w:val="28"/>
          <w:szCs w:val="28"/>
        </w:rPr>
        <w:t>with</w:t>
      </w:r>
      <w:r w:rsidRPr="003B34B1">
        <w:rPr>
          <w:rFonts w:asciiTheme="minorHAnsi" w:hAnsiTheme="minorHAnsi" w:cstheme="minorHAnsi"/>
          <w:spacing w:val="-4"/>
          <w:sz w:val="28"/>
          <w:szCs w:val="28"/>
        </w:rPr>
        <w:t xml:space="preserve"> </w:t>
      </w:r>
      <w:r w:rsidRPr="003B34B1">
        <w:rPr>
          <w:rFonts w:asciiTheme="minorHAnsi" w:hAnsiTheme="minorHAnsi" w:cstheme="minorHAnsi"/>
          <w:sz w:val="28"/>
          <w:szCs w:val="28"/>
        </w:rPr>
        <w:t>any</w:t>
      </w:r>
      <w:r w:rsidRPr="003B34B1">
        <w:rPr>
          <w:rFonts w:asciiTheme="minorHAnsi" w:hAnsiTheme="minorHAnsi" w:cstheme="minorHAnsi"/>
          <w:spacing w:val="-4"/>
          <w:sz w:val="28"/>
          <w:szCs w:val="28"/>
        </w:rPr>
        <w:t xml:space="preserve"> </w:t>
      </w:r>
      <w:r w:rsidRPr="003B34B1">
        <w:rPr>
          <w:rFonts w:asciiTheme="minorHAnsi" w:hAnsiTheme="minorHAnsi" w:cstheme="minorHAnsi"/>
          <w:sz w:val="28"/>
          <w:szCs w:val="28"/>
        </w:rPr>
        <w:t>other</w:t>
      </w:r>
      <w:r w:rsidRPr="003B34B1">
        <w:rPr>
          <w:rFonts w:asciiTheme="minorHAnsi" w:hAnsiTheme="minorHAnsi" w:cstheme="minorHAnsi"/>
          <w:spacing w:val="-4"/>
          <w:sz w:val="28"/>
          <w:szCs w:val="28"/>
        </w:rPr>
        <w:t xml:space="preserve"> </w:t>
      </w:r>
      <w:r w:rsidRPr="003B34B1">
        <w:rPr>
          <w:rFonts w:asciiTheme="minorHAnsi" w:hAnsiTheme="minorHAnsi" w:cstheme="minorHAnsi"/>
          <w:sz w:val="28"/>
          <w:szCs w:val="28"/>
        </w:rPr>
        <w:t>person</w:t>
      </w:r>
      <w:r w:rsidRPr="003B34B1">
        <w:rPr>
          <w:rFonts w:asciiTheme="minorHAnsi" w:hAnsiTheme="minorHAnsi" w:cstheme="minorHAnsi"/>
          <w:spacing w:val="-4"/>
          <w:sz w:val="28"/>
          <w:szCs w:val="28"/>
        </w:rPr>
        <w:t xml:space="preserve"> </w:t>
      </w:r>
      <w:r w:rsidRPr="003B34B1">
        <w:rPr>
          <w:rFonts w:asciiTheme="minorHAnsi" w:hAnsiTheme="minorHAnsi" w:cstheme="minorHAnsi"/>
          <w:sz w:val="28"/>
          <w:szCs w:val="28"/>
        </w:rPr>
        <w:t xml:space="preserve">any wild species or traditional varieties or adds value to such wild species or traditional varieties through selection and identification of their useful </w:t>
      </w:r>
      <w:r w:rsidRPr="003B34B1">
        <w:rPr>
          <w:rFonts w:asciiTheme="minorHAnsi" w:hAnsiTheme="minorHAnsi" w:cstheme="minorHAnsi"/>
          <w:spacing w:val="-2"/>
          <w:sz w:val="28"/>
          <w:szCs w:val="28"/>
        </w:rPr>
        <w:t>properties.</w:t>
      </w:r>
    </w:p>
    <w:p w14:paraId="0F0200FD" w14:textId="77777777" w:rsidR="001E0003" w:rsidRPr="003B34B1" w:rsidRDefault="00A30709" w:rsidP="003B34B1">
      <w:pPr>
        <w:pStyle w:val="BodyText"/>
        <w:spacing w:before="243"/>
        <w:rPr>
          <w:rFonts w:asciiTheme="minorHAnsi" w:hAnsiTheme="minorHAnsi" w:cstheme="minorHAnsi"/>
        </w:rPr>
      </w:pPr>
      <w:r w:rsidRPr="003B34B1">
        <w:rPr>
          <w:rFonts w:asciiTheme="minorHAnsi" w:hAnsiTheme="minorHAnsi" w:cstheme="minorHAnsi"/>
        </w:rPr>
        <w:t>The definition is deliberately broad. A farmer is not only someone who physically</w:t>
      </w:r>
      <w:r w:rsidRPr="003B34B1">
        <w:rPr>
          <w:rFonts w:asciiTheme="minorHAnsi" w:hAnsiTheme="minorHAnsi" w:cstheme="minorHAnsi"/>
          <w:spacing w:val="-4"/>
        </w:rPr>
        <w:t xml:space="preserve"> </w:t>
      </w:r>
      <w:r w:rsidRPr="003B34B1">
        <w:rPr>
          <w:rFonts w:asciiTheme="minorHAnsi" w:hAnsiTheme="minorHAnsi" w:cstheme="minorHAnsi"/>
        </w:rPr>
        <w:t>tills</w:t>
      </w:r>
      <w:r w:rsidRPr="003B34B1">
        <w:rPr>
          <w:rFonts w:asciiTheme="minorHAnsi" w:hAnsiTheme="minorHAnsi" w:cstheme="minorHAnsi"/>
          <w:spacing w:val="-4"/>
        </w:rPr>
        <w:t xml:space="preserve"> </w:t>
      </w:r>
      <w:r w:rsidRPr="003B34B1">
        <w:rPr>
          <w:rFonts w:asciiTheme="minorHAnsi" w:hAnsiTheme="minorHAnsi" w:cstheme="minorHAnsi"/>
        </w:rPr>
        <w:t>the</w:t>
      </w:r>
      <w:r w:rsidRPr="003B34B1">
        <w:rPr>
          <w:rFonts w:asciiTheme="minorHAnsi" w:hAnsiTheme="minorHAnsi" w:cstheme="minorHAnsi"/>
          <w:spacing w:val="-4"/>
        </w:rPr>
        <w:t xml:space="preserve"> </w:t>
      </w:r>
      <w:r w:rsidRPr="003B34B1">
        <w:rPr>
          <w:rFonts w:asciiTheme="minorHAnsi" w:hAnsiTheme="minorHAnsi" w:cstheme="minorHAnsi"/>
        </w:rPr>
        <w:t>land</w:t>
      </w:r>
      <w:r w:rsidRPr="003B34B1">
        <w:rPr>
          <w:rFonts w:asciiTheme="minorHAnsi" w:hAnsiTheme="minorHAnsi" w:cstheme="minorHAnsi"/>
          <w:spacing w:val="-4"/>
        </w:rPr>
        <w:t xml:space="preserve"> </w:t>
      </w:r>
      <w:r w:rsidRPr="003B34B1">
        <w:rPr>
          <w:rFonts w:asciiTheme="minorHAnsi" w:hAnsiTheme="minorHAnsi" w:cstheme="minorHAnsi"/>
        </w:rPr>
        <w:t>but</w:t>
      </w:r>
      <w:r w:rsidRPr="003B34B1">
        <w:rPr>
          <w:rFonts w:asciiTheme="minorHAnsi" w:hAnsiTheme="minorHAnsi" w:cstheme="minorHAnsi"/>
          <w:spacing w:val="-4"/>
        </w:rPr>
        <w:t xml:space="preserve"> </w:t>
      </w:r>
      <w:r w:rsidRPr="003B34B1">
        <w:rPr>
          <w:rFonts w:asciiTheme="minorHAnsi" w:hAnsiTheme="minorHAnsi" w:cstheme="minorHAnsi"/>
        </w:rPr>
        <w:t>also</w:t>
      </w:r>
      <w:r w:rsidRPr="003B34B1">
        <w:rPr>
          <w:rFonts w:asciiTheme="minorHAnsi" w:hAnsiTheme="minorHAnsi" w:cstheme="minorHAnsi"/>
          <w:spacing w:val="-4"/>
        </w:rPr>
        <w:t xml:space="preserve"> </w:t>
      </w:r>
      <w:r w:rsidRPr="003B34B1">
        <w:rPr>
          <w:rFonts w:asciiTheme="minorHAnsi" w:hAnsiTheme="minorHAnsi" w:cstheme="minorHAnsi"/>
        </w:rPr>
        <w:t>one</w:t>
      </w:r>
      <w:r w:rsidRPr="003B34B1">
        <w:rPr>
          <w:rFonts w:asciiTheme="minorHAnsi" w:hAnsiTheme="minorHAnsi" w:cstheme="minorHAnsi"/>
          <w:spacing w:val="-4"/>
        </w:rPr>
        <w:t xml:space="preserve"> </w:t>
      </w:r>
      <w:r w:rsidRPr="003B34B1">
        <w:rPr>
          <w:rFonts w:asciiTheme="minorHAnsi" w:hAnsiTheme="minorHAnsi" w:cstheme="minorHAnsi"/>
        </w:rPr>
        <w:t>who</w:t>
      </w:r>
      <w:r w:rsidRPr="003B34B1">
        <w:rPr>
          <w:rFonts w:asciiTheme="minorHAnsi" w:hAnsiTheme="minorHAnsi" w:cstheme="minorHAnsi"/>
          <w:spacing w:val="-4"/>
        </w:rPr>
        <w:t xml:space="preserve"> </w:t>
      </w:r>
      <w:r w:rsidRPr="003B34B1">
        <w:rPr>
          <w:rFonts w:asciiTheme="minorHAnsi" w:hAnsiTheme="minorHAnsi" w:cstheme="minorHAnsi"/>
        </w:rPr>
        <w:t>supervises</w:t>
      </w:r>
      <w:r w:rsidRPr="003B34B1">
        <w:rPr>
          <w:rFonts w:asciiTheme="minorHAnsi" w:hAnsiTheme="minorHAnsi" w:cstheme="minorHAnsi"/>
          <w:spacing w:val="-4"/>
        </w:rPr>
        <w:t xml:space="preserve"> </w:t>
      </w:r>
      <w:r w:rsidRPr="003B34B1">
        <w:rPr>
          <w:rFonts w:asciiTheme="minorHAnsi" w:hAnsiTheme="minorHAnsi" w:cstheme="minorHAnsi"/>
        </w:rPr>
        <w:t>cultivation</w:t>
      </w:r>
      <w:r w:rsidRPr="003B34B1">
        <w:rPr>
          <w:rFonts w:asciiTheme="minorHAnsi" w:hAnsiTheme="minorHAnsi" w:cstheme="minorHAnsi"/>
          <w:spacing w:val="-4"/>
        </w:rPr>
        <w:t xml:space="preserve"> </w:t>
      </w:r>
      <w:r w:rsidRPr="003B34B1">
        <w:rPr>
          <w:rFonts w:asciiTheme="minorHAnsi" w:hAnsiTheme="minorHAnsi" w:cstheme="minorHAnsi"/>
        </w:rPr>
        <w:t>or</w:t>
      </w:r>
      <w:r w:rsidRPr="003B34B1">
        <w:rPr>
          <w:rFonts w:asciiTheme="minorHAnsi" w:hAnsiTheme="minorHAnsi" w:cstheme="minorHAnsi"/>
          <w:spacing w:val="-4"/>
        </w:rPr>
        <w:t xml:space="preserve"> </w:t>
      </w:r>
      <w:r w:rsidRPr="003B34B1">
        <w:rPr>
          <w:rFonts w:asciiTheme="minorHAnsi" w:hAnsiTheme="minorHAnsi" w:cstheme="minorHAnsi"/>
        </w:rPr>
        <w:t>engages</w:t>
      </w:r>
      <w:r w:rsidRPr="003B34B1">
        <w:rPr>
          <w:rFonts w:asciiTheme="minorHAnsi" w:hAnsiTheme="minorHAnsi" w:cstheme="minorHAnsi"/>
          <w:spacing w:val="-4"/>
        </w:rPr>
        <w:t xml:space="preserve"> </w:t>
      </w:r>
      <w:r w:rsidRPr="003B34B1">
        <w:rPr>
          <w:rFonts w:asciiTheme="minorHAnsi" w:hAnsiTheme="minorHAnsi" w:cstheme="minorHAnsi"/>
        </w:rPr>
        <w:t>in the</w:t>
      </w:r>
      <w:r w:rsidRPr="003B34B1">
        <w:rPr>
          <w:rFonts w:asciiTheme="minorHAnsi" w:hAnsiTheme="minorHAnsi" w:cstheme="minorHAnsi"/>
          <w:spacing w:val="-5"/>
        </w:rPr>
        <w:t xml:space="preserve"> </w:t>
      </w:r>
      <w:r w:rsidRPr="003B34B1">
        <w:rPr>
          <w:rFonts w:asciiTheme="minorHAnsi" w:hAnsiTheme="minorHAnsi" w:cstheme="minorHAnsi"/>
        </w:rPr>
        <w:t>conservation</w:t>
      </w:r>
      <w:r w:rsidRPr="003B34B1">
        <w:rPr>
          <w:rFonts w:asciiTheme="minorHAnsi" w:hAnsiTheme="minorHAnsi" w:cstheme="minorHAnsi"/>
          <w:spacing w:val="-5"/>
        </w:rPr>
        <w:t xml:space="preserve"> </w:t>
      </w:r>
      <w:r w:rsidRPr="003B34B1">
        <w:rPr>
          <w:rFonts w:asciiTheme="minorHAnsi" w:hAnsiTheme="minorHAnsi" w:cstheme="minorHAnsi"/>
        </w:rPr>
        <w:t>and</w:t>
      </w:r>
      <w:r w:rsidRPr="003B34B1">
        <w:rPr>
          <w:rFonts w:asciiTheme="minorHAnsi" w:hAnsiTheme="minorHAnsi" w:cstheme="minorHAnsi"/>
          <w:spacing w:val="-5"/>
        </w:rPr>
        <w:t xml:space="preserve"> </w:t>
      </w:r>
      <w:r w:rsidRPr="003B34B1">
        <w:rPr>
          <w:rFonts w:asciiTheme="minorHAnsi" w:hAnsiTheme="minorHAnsi" w:cstheme="minorHAnsi"/>
        </w:rPr>
        <w:t>improvement</w:t>
      </w:r>
      <w:r w:rsidRPr="003B34B1">
        <w:rPr>
          <w:rFonts w:asciiTheme="minorHAnsi" w:hAnsiTheme="minorHAnsi" w:cstheme="minorHAnsi"/>
          <w:spacing w:val="-5"/>
        </w:rPr>
        <w:t xml:space="preserve"> </w:t>
      </w:r>
      <w:r w:rsidRPr="003B34B1">
        <w:rPr>
          <w:rFonts w:asciiTheme="minorHAnsi" w:hAnsiTheme="minorHAnsi" w:cstheme="minorHAnsi"/>
        </w:rPr>
        <w:t>of</w:t>
      </w:r>
      <w:r w:rsidRPr="003B34B1">
        <w:rPr>
          <w:rFonts w:asciiTheme="minorHAnsi" w:hAnsiTheme="minorHAnsi" w:cstheme="minorHAnsi"/>
          <w:spacing w:val="-5"/>
        </w:rPr>
        <w:t xml:space="preserve"> </w:t>
      </w:r>
      <w:r w:rsidRPr="003B34B1">
        <w:rPr>
          <w:rFonts w:asciiTheme="minorHAnsi" w:hAnsiTheme="minorHAnsi" w:cstheme="minorHAnsi"/>
        </w:rPr>
        <w:t>wild</w:t>
      </w:r>
      <w:r w:rsidRPr="003B34B1">
        <w:rPr>
          <w:rFonts w:asciiTheme="minorHAnsi" w:hAnsiTheme="minorHAnsi" w:cstheme="minorHAnsi"/>
          <w:spacing w:val="-5"/>
        </w:rPr>
        <w:t xml:space="preserve"> </w:t>
      </w:r>
      <w:r w:rsidRPr="003B34B1">
        <w:rPr>
          <w:rFonts w:asciiTheme="minorHAnsi" w:hAnsiTheme="minorHAnsi" w:cstheme="minorHAnsi"/>
        </w:rPr>
        <w:t>or</w:t>
      </w:r>
      <w:r w:rsidRPr="003B34B1">
        <w:rPr>
          <w:rFonts w:asciiTheme="minorHAnsi" w:hAnsiTheme="minorHAnsi" w:cstheme="minorHAnsi"/>
          <w:spacing w:val="-5"/>
        </w:rPr>
        <w:t xml:space="preserve"> </w:t>
      </w:r>
      <w:r w:rsidRPr="003B34B1">
        <w:rPr>
          <w:rFonts w:asciiTheme="minorHAnsi" w:hAnsiTheme="minorHAnsi" w:cstheme="minorHAnsi"/>
        </w:rPr>
        <w:t>traditional</w:t>
      </w:r>
      <w:r w:rsidRPr="003B34B1">
        <w:rPr>
          <w:rFonts w:asciiTheme="minorHAnsi" w:hAnsiTheme="minorHAnsi" w:cstheme="minorHAnsi"/>
          <w:spacing w:val="-5"/>
        </w:rPr>
        <w:t xml:space="preserve"> </w:t>
      </w:r>
      <w:r w:rsidRPr="003B34B1">
        <w:rPr>
          <w:rFonts w:asciiTheme="minorHAnsi" w:hAnsiTheme="minorHAnsi" w:cstheme="minorHAnsi"/>
        </w:rPr>
        <w:t>plant</w:t>
      </w:r>
      <w:r w:rsidRPr="003B34B1">
        <w:rPr>
          <w:rFonts w:asciiTheme="minorHAnsi" w:hAnsiTheme="minorHAnsi" w:cstheme="minorHAnsi"/>
          <w:spacing w:val="-5"/>
        </w:rPr>
        <w:t xml:space="preserve"> </w:t>
      </w:r>
      <w:r w:rsidRPr="003B34B1">
        <w:rPr>
          <w:rFonts w:asciiTheme="minorHAnsi" w:hAnsiTheme="minorHAnsi" w:cstheme="minorHAnsi"/>
        </w:rPr>
        <w:t>varieties.</w:t>
      </w:r>
      <w:r w:rsidRPr="003B34B1">
        <w:rPr>
          <w:rFonts w:asciiTheme="minorHAnsi" w:hAnsiTheme="minorHAnsi" w:cstheme="minorHAnsi"/>
          <w:spacing w:val="-5"/>
        </w:rPr>
        <w:t xml:space="preserve"> </w:t>
      </w:r>
      <w:r w:rsidRPr="003B34B1">
        <w:rPr>
          <w:rFonts w:asciiTheme="minorHAnsi" w:hAnsiTheme="minorHAnsi" w:cstheme="minorHAnsi"/>
        </w:rPr>
        <w:t>This inclusive definition acknowledges that farmers contribute to agricultural knowledge and biodiversity in multiple ways, and ensures that all such contributors receive legal protection under the Act.</w:t>
      </w:r>
    </w:p>
    <w:p w14:paraId="0F0200FE" w14:textId="77777777" w:rsidR="001E0003" w:rsidRPr="003B34B1" w:rsidRDefault="00A30709" w:rsidP="003B34B1">
      <w:pPr>
        <w:pStyle w:val="Heading1"/>
        <w:spacing w:before="164"/>
        <w:rPr>
          <w:rFonts w:asciiTheme="minorHAnsi" w:hAnsiTheme="minorHAnsi" w:cstheme="minorHAnsi"/>
        </w:rPr>
      </w:pPr>
      <w:r w:rsidRPr="003B34B1">
        <w:rPr>
          <w:rFonts w:asciiTheme="minorHAnsi" w:hAnsiTheme="minorHAnsi" w:cstheme="minorHAnsi"/>
        </w:rPr>
        <w:t>Registration</w:t>
      </w:r>
      <w:r w:rsidRPr="003B34B1">
        <w:rPr>
          <w:rFonts w:asciiTheme="minorHAnsi" w:hAnsiTheme="minorHAnsi" w:cstheme="minorHAnsi"/>
          <w:spacing w:val="-5"/>
        </w:rPr>
        <w:t xml:space="preserve"> </w:t>
      </w:r>
      <w:r w:rsidRPr="003B34B1">
        <w:rPr>
          <w:rFonts w:asciiTheme="minorHAnsi" w:hAnsiTheme="minorHAnsi" w:cstheme="minorHAnsi"/>
        </w:rPr>
        <w:t>of</w:t>
      </w:r>
      <w:r w:rsidRPr="003B34B1">
        <w:rPr>
          <w:rFonts w:asciiTheme="minorHAnsi" w:hAnsiTheme="minorHAnsi" w:cstheme="minorHAnsi"/>
          <w:spacing w:val="-5"/>
        </w:rPr>
        <w:t xml:space="preserve"> </w:t>
      </w:r>
      <w:r w:rsidRPr="003B34B1">
        <w:rPr>
          <w:rFonts w:asciiTheme="minorHAnsi" w:hAnsiTheme="minorHAnsi" w:cstheme="minorHAnsi"/>
        </w:rPr>
        <w:t>plant</w:t>
      </w:r>
      <w:r w:rsidRPr="003B34B1">
        <w:rPr>
          <w:rFonts w:asciiTheme="minorHAnsi" w:hAnsiTheme="minorHAnsi" w:cstheme="minorHAnsi"/>
          <w:spacing w:val="-4"/>
        </w:rPr>
        <w:t xml:space="preserve"> </w:t>
      </w:r>
      <w:r w:rsidRPr="003B34B1">
        <w:rPr>
          <w:rFonts w:asciiTheme="minorHAnsi" w:hAnsiTheme="minorHAnsi" w:cstheme="minorHAnsi"/>
          <w:spacing w:val="-2"/>
        </w:rPr>
        <w:t>varieties</w:t>
      </w:r>
    </w:p>
    <w:p w14:paraId="0F0200FF" w14:textId="77777777" w:rsidR="001E0003" w:rsidRPr="003B34B1" w:rsidRDefault="00A30709" w:rsidP="003B34B1">
      <w:pPr>
        <w:spacing w:before="138"/>
        <w:ind w:left="22"/>
        <w:rPr>
          <w:rFonts w:asciiTheme="minorHAnsi" w:hAnsiTheme="minorHAnsi" w:cstheme="minorHAnsi"/>
          <w:b/>
          <w:sz w:val="28"/>
          <w:szCs w:val="28"/>
        </w:rPr>
      </w:pPr>
      <w:r w:rsidRPr="003B34B1">
        <w:rPr>
          <w:rFonts w:asciiTheme="minorHAnsi" w:hAnsiTheme="minorHAnsi" w:cstheme="minorHAnsi"/>
          <w:b/>
          <w:sz w:val="28"/>
          <w:szCs w:val="28"/>
        </w:rPr>
        <w:t>Section</w:t>
      </w:r>
      <w:r w:rsidRPr="003B34B1">
        <w:rPr>
          <w:rFonts w:asciiTheme="minorHAnsi" w:hAnsiTheme="minorHAnsi" w:cstheme="minorHAnsi"/>
          <w:b/>
          <w:spacing w:val="-4"/>
          <w:sz w:val="28"/>
          <w:szCs w:val="28"/>
        </w:rPr>
        <w:t xml:space="preserve"> </w:t>
      </w:r>
      <w:r w:rsidRPr="003B34B1">
        <w:rPr>
          <w:rFonts w:asciiTheme="minorHAnsi" w:hAnsiTheme="minorHAnsi" w:cstheme="minorHAnsi"/>
          <w:b/>
          <w:sz w:val="28"/>
          <w:szCs w:val="28"/>
        </w:rPr>
        <w:t>14</w:t>
      </w:r>
      <w:r w:rsidRPr="003B34B1">
        <w:rPr>
          <w:rFonts w:asciiTheme="minorHAnsi" w:hAnsiTheme="minorHAnsi" w:cstheme="minorHAnsi"/>
          <w:b/>
          <w:spacing w:val="-4"/>
          <w:sz w:val="28"/>
          <w:szCs w:val="28"/>
        </w:rPr>
        <w:t xml:space="preserve"> </w:t>
      </w:r>
      <w:r w:rsidRPr="003B34B1">
        <w:rPr>
          <w:rFonts w:asciiTheme="minorHAnsi" w:hAnsiTheme="minorHAnsi" w:cstheme="minorHAnsi"/>
          <w:b/>
          <w:sz w:val="28"/>
          <w:szCs w:val="28"/>
        </w:rPr>
        <w:t>—</w:t>
      </w:r>
      <w:r w:rsidRPr="003B34B1">
        <w:rPr>
          <w:rFonts w:asciiTheme="minorHAnsi" w:hAnsiTheme="minorHAnsi" w:cstheme="minorHAnsi"/>
          <w:b/>
          <w:spacing w:val="-3"/>
          <w:sz w:val="28"/>
          <w:szCs w:val="28"/>
        </w:rPr>
        <w:t xml:space="preserve"> </w:t>
      </w:r>
      <w:r w:rsidRPr="003B34B1">
        <w:rPr>
          <w:rFonts w:asciiTheme="minorHAnsi" w:hAnsiTheme="minorHAnsi" w:cstheme="minorHAnsi"/>
          <w:b/>
          <w:sz w:val="28"/>
          <w:szCs w:val="28"/>
        </w:rPr>
        <w:t>application</w:t>
      </w:r>
      <w:r w:rsidRPr="003B34B1">
        <w:rPr>
          <w:rFonts w:asciiTheme="minorHAnsi" w:hAnsiTheme="minorHAnsi" w:cstheme="minorHAnsi"/>
          <w:b/>
          <w:spacing w:val="-4"/>
          <w:sz w:val="28"/>
          <w:szCs w:val="28"/>
        </w:rPr>
        <w:t xml:space="preserve"> </w:t>
      </w:r>
      <w:r w:rsidRPr="003B34B1">
        <w:rPr>
          <w:rFonts w:asciiTheme="minorHAnsi" w:hAnsiTheme="minorHAnsi" w:cstheme="minorHAnsi"/>
          <w:b/>
          <w:sz w:val="28"/>
          <w:szCs w:val="28"/>
        </w:rPr>
        <w:t>for</w:t>
      </w:r>
      <w:r w:rsidRPr="003B34B1">
        <w:rPr>
          <w:rFonts w:asciiTheme="minorHAnsi" w:hAnsiTheme="minorHAnsi" w:cstheme="minorHAnsi"/>
          <w:b/>
          <w:spacing w:val="-3"/>
          <w:sz w:val="28"/>
          <w:szCs w:val="28"/>
        </w:rPr>
        <w:t xml:space="preserve"> </w:t>
      </w:r>
      <w:r w:rsidRPr="003B34B1">
        <w:rPr>
          <w:rFonts w:asciiTheme="minorHAnsi" w:hAnsiTheme="minorHAnsi" w:cstheme="minorHAnsi"/>
          <w:b/>
          <w:spacing w:val="-2"/>
          <w:sz w:val="28"/>
          <w:szCs w:val="28"/>
        </w:rPr>
        <w:t>registration</w:t>
      </w:r>
    </w:p>
    <w:p w14:paraId="0F020100" w14:textId="77777777" w:rsidR="001E0003" w:rsidRPr="003B34B1" w:rsidRDefault="00A30709" w:rsidP="003B34B1">
      <w:pPr>
        <w:pStyle w:val="BodyText"/>
        <w:spacing w:before="219"/>
        <w:ind w:right="477"/>
        <w:rPr>
          <w:rFonts w:asciiTheme="minorHAnsi" w:hAnsiTheme="minorHAnsi" w:cstheme="minorHAnsi"/>
        </w:rPr>
      </w:pPr>
      <w:r w:rsidRPr="003B34B1">
        <w:rPr>
          <w:rFonts w:asciiTheme="minorHAnsi" w:hAnsiTheme="minorHAnsi" w:cstheme="minorHAnsi"/>
        </w:rPr>
        <w:t>Any</w:t>
      </w:r>
      <w:r w:rsidRPr="003B34B1">
        <w:rPr>
          <w:rFonts w:asciiTheme="minorHAnsi" w:hAnsiTheme="minorHAnsi" w:cstheme="minorHAnsi"/>
          <w:spacing w:val="-4"/>
        </w:rPr>
        <w:t xml:space="preserve"> </w:t>
      </w:r>
      <w:r w:rsidRPr="003B34B1">
        <w:rPr>
          <w:rFonts w:asciiTheme="minorHAnsi" w:hAnsiTheme="minorHAnsi" w:cstheme="minorHAnsi"/>
        </w:rPr>
        <w:t>person</w:t>
      </w:r>
      <w:r w:rsidRPr="003B34B1">
        <w:rPr>
          <w:rFonts w:asciiTheme="minorHAnsi" w:hAnsiTheme="minorHAnsi" w:cstheme="minorHAnsi"/>
          <w:spacing w:val="-4"/>
        </w:rPr>
        <w:t xml:space="preserve"> </w:t>
      </w:r>
      <w:r w:rsidRPr="003B34B1">
        <w:rPr>
          <w:rFonts w:asciiTheme="minorHAnsi" w:hAnsiTheme="minorHAnsi" w:cstheme="minorHAnsi"/>
        </w:rPr>
        <w:t>specified</w:t>
      </w:r>
      <w:r w:rsidRPr="003B34B1">
        <w:rPr>
          <w:rFonts w:asciiTheme="minorHAnsi" w:hAnsiTheme="minorHAnsi" w:cstheme="minorHAnsi"/>
          <w:spacing w:val="-4"/>
        </w:rPr>
        <w:t xml:space="preserve"> </w:t>
      </w:r>
      <w:r w:rsidRPr="003B34B1">
        <w:rPr>
          <w:rFonts w:asciiTheme="minorHAnsi" w:hAnsiTheme="minorHAnsi" w:cstheme="minorHAnsi"/>
        </w:rPr>
        <w:t>in</w:t>
      </w:r>
      <w:r w:rsidRPr="003B34B1">
        <w:rPr>
          <w:rFonts w:asciiTheme="minorHAnsi" w:hAnsiTheme="minorHAnsi" w:cstheme="minorHAnsi"/>
          <w:spacing w:val="-4"/>
        </w:rPr>
        <w:t xml:space="preserve"> </w:t>
      </w:r>
      <w:r w:rsidRPr="003B34B1">
        <w:rPr>
          <w:rFonts w:asciiTheme="minorHAnsi" w:hAnsiTheme="minorHAnsi" w:cstheme="minorHAnsi"/>
        </w:rPr>
        <w:t>section</w:t>
      </w:r>
      <w:r w:rsidRPr="003B34B1">
        <w:rPr>
          <w:rFonts w:asciiTheme="minorHAnsi" w:hAnsiTheme="minorHAnsi" w:cstheme="minorHAnsi"/>
          <w:spacing w:val="-4"/>
        </w:rPr>
        <w:t xml:space="preserve"> </w:t>
      </w:r>
      <w:r w:rsidRPr="003B34B1">
        <w:rPr>
          <w:rFonts w:asciiTheme="minorHAnsi" w:hAnsiTheme="minorHAnsi" w:cstheme="minorHAnsi"/>
        </w:rPr>
        <w:t>16</w:t>
      </w:r>
      <w:r w:rsidRPr="003B34B1">
        <w:rPr>
          <w:rFonts w:asciiTheme="minorHAnsi" w:hAnsiTheme="minorHAnsi" w:cstheme="minorHAnsi"/>
          <w:spacing w:val="-4"/>
        </w:rPr>
        <w:t xml:space="preserve"> </w:t>
      </w:r>
      <w:r w:rsidRPr="003B34B1">
        <w:rPr>
          <w:rFonts w:asciiTheme="minorHAnsi" w:hAnsiTheme="minorHAnsi" w:cstheme="minorHAnsi"/>
        </w:rPr>
        <w:t>may</w:t>
      </w:r>
      <w:r w:rsidRPr="003B34B1">
        <w:rPr>
          <w:rFonts w:asciiTheme="minorHAnsi" w:hAnsiTheme="minorHAnsi" w:cstheme="minorHAnsi"/>
          <w:spacing w:val="-4"/>
        </w:rPr>
        <w:t xml:space="preserve"> </w:t>
      </w:r>
      <w:r w:rsidRPr="003B34B1">
        <w:rPr>
          <w:rFonts w:asciiTheme="minorHAnsi" w:hAnsiTheme="minorHAnsi" w:cstheme="minorHAnsi"/>
        </w:rPr>
        <w:t>make</w:t>
      </w:r>
      <w:r w:rsidRPr="003B34B1">
        <w:rPr>
          <w:rFonts w:asciiTheme="minorHAnsi" w:hAnsiTheme="minorHAnsi" w:cstheme="minorHAnsi"/>
          <w:spacing w:val="-4"/>
        </w:rPr>
        <w:t xml:space="preserve"> </w:t>
      </w:r>
      <w:r w:rsidRPr="003B34B1">
        <w:rPr>
          <w:rFonts w:asciiTheme="minorHAnsi" w:hAnsiTheme="minorHAnsi" w:cstheme="minorHAnsi"/>
        </w:rPr>
        <w:t>an</w:t>
      </w:r>
      <w:r w:rsidRPr="003B34B1">
        <w:rPr>
          <w:rFonts w:asciiTheme="minorHAnsi" w:hAnsiTheme="minorHAnsi" w:cstheme="minorHAnsi"/>
          <w:spacing w:val="-4"/>
        </w:rPr>
        <w:t xml:space="preserve"> </w:t>
      </w:r>
      <w:r w:rsidRPr="003B34B1">
        <w:rPr>
          <w:rFonts w:asciiTheme="minorHAnsi" w:hAnsiTheme="minorHAnsi" w:cstheme="minorHAnsi"/>
        </w:rPr>
        <w:t>application</w:t>
      </w:r>
      <w:r w:rsidRPr="003B34B1">
        <w:rPr>
          <w:rFonts w:asciiTheme="minorHAnsi" w:hAnsiTheme="minorHAnsi" w:cstheme="minorHAnsi"/>
          <w:spacing w:val="-4"/>
        </w:rPr>
        <w:t xml:space="preserve"> </w:t>
      </w:r>
      <w:r w:rsidRPr="003B34B1">
        <w:rPr>
          <w:rFonts w:asciiTheme="minorHAnsi" w:hAnsiTheme="minorHAnsi" w:cstheme="minorHAnsi"/>
        </w:rPr>
        <w:t>to</w:t>
      </w:r>
      <w:r w:rsidRPr="003B34B1">
        <w:rPr>
          <w:rFonts w:asciiTheme="minorHAnsi" w:hAnsiTheme="minorHAnsi" w:cstheme="minorHAnsi"/>
          <w:spacing w:val="-4"/>
        </w:rPr>
        <w:t xml:space="preserve"> </w:t>
      </w:r>
      <w:r w:rsidRPr="003B34B1">
        <w:rPr>
          <w:rFonts w:asciiTheme="minorHAnsi" w:hAnsiTheme="minorHAnsi" w:cstheme="minorHAnsi"/>
        </w:rPr>
        <w:t>the</w:t>
      </w:r>
      <w:r w:rsidRPr="003B34B1">
        <w:rPr>
          <w:rFonts w:asciiTheme="minorHAnsi" w:hAnsiTheme="minorHAnsi" w:cstheme="minorHAnsi"/>
          <w:spacing w:val="-4"/>
        </w:rPr>
        <w:t xml:space="preserve"> </w:t>
      </w:r>
      <w:r w:rsidRPr="003B34B1">
        <w:rPr>
          <w:rFonts w:asciiTheme="minorHAnsi" w:hAnsiTheme="minorHAnsi" w:cstheme="minorHAnsi"/>
        </w:rPr>
        <w:t>Registrar</w:t>
      </w:r>
      <w:r w:rsidRPr="003B34B1">
        <w:rPr>
          <w:rFonts w:asciiTheme="minorHAnsi" w:hAnsiTheme="minorHAnsi" w:cstheme="minorHAnsi"/>
          <w:spacing w:val="-4"/>
        </w:rPr>
        <w:t xml:space="preserve"> </w:t>
      </w:r>
      <w:r w:rsidRPr="003B34B1">
        <w:rPr>
          <w:rFonts w:asciiTheme="minorHAnsi" w:hAnsiTheme="minorHAnsi" w:cstheme="minorHAnsi"/>
        </w:rPr>
        <w:t>for registration of any variety—</w:t>
      </w:r>
    </w:p>
    <w:p w14:paraId="0F020101" w14:textId="77777777" w:rsidR="001E0003" w:rsidRPr="003B34B1" w:rsidRDefault="00A30709" w:rsidP="003B34B1">
      <w:pPr>
        <w:pStyle w:val="ListParagraph"/>
        <w:numPr>
          <w:ilvl w:val="1"/>
          <w:numId w:val="13"/>
        </w:numPr>
        <w:tabs>
          <w:tab w:val="left" w:pos="387"/>
        </w:tabs>
        <w:spacing w:before="1"/>
        <w:ind w:left="22" w:right="581" w:firstLine="0"/>
        <w:rPr>
          <w:rFonts w:asciiTheme="minorHAnsi" w:hAnsiTheme="minorHAnsi" w:cstheme="minorHAnsi"/>
          <w:sz w:val="28"/>
          <w:szCs w:val="28"/>
        </w:rPr>
      </w:pPr>
      <w:r w:rsidRPr="003B34B1">
        <w:rPr>
          <w:rFonts w:asciiTheme="minorHAnsi" w:hAnsiTheme="minorHAnsi" w:cstheme="minorHAnsi"/>
          <w:sz w:val="28"/>
          <w:szCs w:val="28"/>
        </w:rPr>
        <w:t>of</w:t>
      </w:r>
      <w:r w:rsidRPr="003B34B1">
        <w:rPr>
          <w:rFonts w:asciiTheme="minorHAnsi" w:hAnsiTheme="minorHAnsi" w:cstheme="minorHAnsi"/>
          <w:spacing w:val="-4"/>
          <w:sz w:val="28"/>
          <w:szCs w:val="28"/>
        </w:rPr>
        <w:t xml:space="preserve"> </w:t>
      </w:r>
      <w:r w:rsidRPr="003B34B1">
        <w:rPr>
          <w:rFonts w:asciiTheme="minorHAnsi" w:hAnsiTheme="minorHAnsi" w:cstheme="minorHAnsi"/>
          <w:sz w:val="28"/>
          <w:szCs w:val="28"/>
        </w:rPr>
        <w:t>such</w:t>
      </w:r>
      <w:r w:rsidRPr="003B34B1">
        <w:rPr>
          <w:rFonts w:asciiTheme="minorHAnsi" w:hAnsiTheme="minorHAnsi" w:cstheme="minorHAnsi"/>
          <w:spacing w:val="-4"/>
          <w:sz w:val="28"/>
          <w:szCs w:val="28"/>
        </w:rPr>
        <w:t xml:space="preserve"> </w:t>
      </w:r>
      <w:r w:rsidRPr="003B34B1">
        <w:rPr>
          <w:rFonts w:asciiTheme="minorHAnsi" w:hAnsiTheme="minorHAnsi" w:cstheme="minorHAnsi"/>
          <w:sz w:val="28"/>
          <w:szCs w:val="28"/>
        </w:rPr>
        <w:t>genera</w:t>
      </w:r>
      <w:r w:rsidRPr="003B34B1">
        <w:rPr>
          <w:rFonts w:asciiTheme="minorHAnsi" w:hAnsiTheme="minorHAnsi" w:cstheme="minorHAnsi"/>
          <w:spacing w:val="-4"/>
          <w:sz w:val="28"/>
          <w:szCs w:val="28"/>
        </w:rPr>
        <w:t xml:space="preserve"> </w:t>
      </w:r>
      <w:r w:rsidRPr="003B34B1">
        <w:rPr>
          <w:rFonts w:asciiTheme="minorHAnsi" w:hAnsiTheme="minorHAnsi" w:cstheme="minorHAnsi"/>
          <w:sz w:val="28"/>
          <w:szCs w:val="28"/>
        </w:rPr>
        <w:t>and</w:t>
      </w:r>
      <w:r w:rsidRPr="003B34B1">
        <w:rPr>
          <w:rFonts w:asciiTheme="minorHAnsi" w:hAnsiTheme="minorHAnsi" w:cstheme="minorHAnsi"/>
          <w:spacing w:val="-4"/>
          <w:sz w:val="28"/>
          <w:szCs w:val="28"/>
        </w:rPr>
        <w:t xml:space="preserve"> </w:t>
      </w:r>
      <w:r w:rsidRPr="003B34B1">
        <w:rPr>
          <w:rFonts w:asciiTheme="minorHAnsi" w:hAnsiTheme="minorHAnsi" w:cstheme="minorHAnsi"/>
          <w:sz w:val="28"/>
          <w:szCs w:val="28"/>
        </w:rPr>
        <w:t>species</w:t>
      </w:r>
      <w:r w:rsidRPr="003B34B1">
        <w:rPr>
          <w:rFonts w:asciiTheme="minorHAnsi" w:hAnsiTheme="minorHAnsi" w:cstheme="minorHAnsi"/>
          <w:spacing w:val="-4"/>
          <w:sz w:val="28"/>
          <w:szCs w:val="28"/>
        </w:rPr>
        <w:t xml:space="preserve"> </w:t>
      </w:r>
      <w:r w:rsidRPr="003B34B1">
        <w:rPr>
          <w:rFonts w:asciiTheme="minorHAnsi" w:hAnsiTheme="minorHAnsi" w:cstheme="minorHAnsi"/>
          <w:sz w:val="28"/>
          <w:szCs w:val="28"/>
        </w:rPr>
        <w:t>as</w:t>
      </w:r>
      <w:r w:rsidRPr="003B34B1">
        <w:rPr>
          <w:rFonts w:asciiTheme="minorHAnsi" w:hAnsiTheme="minorHAnsi" w:cstheme="minorHAnsi"/>
          <w:spacing w:val="-4"/>
          <w:sz w:val="28"/>
          <w:szCs w:val="28"/>
        </w:rPr>
        <w:t xml:space="preserve"> </w:t>
      </w:r>
      <w:r w:rsidRPr="003B34B1">
        <w:rPr>
          <w:rFonts w:asciiTheme="minorHAnsi" w:hAnsiTheme="minorHAnsi" w:cstheme="minorHAnsi"/>
          <w:sz w:val="28"/>
          <w:szCs w:val="28"/>
        </w:rPr>
        <w:t>specified</w:t>
      </w:r>
      <w:r w:rsidRPr="003B34B1">
        <w:rPr>
          <w:rFonts w:asciiTheme="minorHAnsi" w:hAnsiTheme="minorHAnsi" w:cstheme="minorHAnsi"/>
          <w:spacing w:val="-4"/>
          <w:sz w:val="28"/>
          <w:szCs w:val="28"/>
        </w:rPr>
        <w:t xml:space="preserve"> </w:t>
      </w:r>
      <w:r w:rsidRPr="003B34B1">
        <w:rPr>
          <w:rFonts w:asciiTheme="minorHAnsi" w:hAnsiTheme="minorHAnsi" w:cstheme="minorHAnsi"/>
          <w:sz w:val="28"/>
          <w:szCs w:val="28"/>
        </w:rPr>
        <w:t>under</w:t>
      </w:r>
      <w:r w:rsidRPr="003B34B1">
        <w:rPr>
          <w:rFonts w:asciiTheme="minorHAnsi" w:hAnsiTheme="minorHAnsi" w:cstheme="minorHAnsi"/>
          <w:spacing w:val="-4"/>
          <w:sz w:val="28"/>
          <w:szCs w:val="28"/>
        </w:rPr>
        <w:t xml:space="preserve"> </w:t>
      </w:r>
      <w:r w:rsidRPr="003B34B1">
        <w:rPr>
          <w:rFonts w:asciiTheme="minorHAnsi" w:hAnsiTheme="minorHAnsi" w:cstheme="minorHAnsi"/>
          <w:sz w:val="28"/>
          <w:szCs w:val="28"/>
        </w:rPr>
        <w:t>sub-section</w:t>
      </w:r>
      <w:r w:rsidRPr="003B34B1">
        <w:rPr>
          <w:rFonts w:asciiTheme="minorHAnsi" w:hAnsiTheme="minorHAnsi" w:cstheme="minorHAnsi"/>
          <w:spacing w:val="-4"/>
          <w:sz w:val="28"/>
          <w:szCs w:val="28"/>
        </w:rPr>
        <w:t xml:space="preserve"> </w:t>
      </w:r>
      <w:r w:rsidRPr="003B34B1">
        <w:rPr>
          <w:rFonts w:asciiTheme="minorHAnsi" w:hAnsiTheme="minorHAnsi" w:cstheme="minorHAnsi"/>
          <w:sz w:val="28"/>
          <w:szCs w:val="28"/>
        </w:rPr>
        <w:t>(2)</w:t>
      </w:r>
      <w:r w:rsidRPr="003B34B1">
        <w:rPr>
          <w:rFonts w:asciiTheme="minorHAnsi" w:hAnsiTheme="minorHAnsi" w:cstheme="minorHAnsi"/>
          <w:spacing w:val="-4"/>
          <w:sz w:val="28"/>
          <w:szCs w:val="28"/>
        </w:rPr>
        <w:t xml:space="preserve"> </w:t>
      </w:r>
      <w:r w:rsidRPr="003B34B1">
        <w:rPr>
          <w:rFonts w:asciiTheme="minorHAnsi" w:hAnsiTheme="minorHAnsi" w:cstheme="minorHAnsi"/>
          <w:sz w:val="28"/>
          <w:szCs w:val="28"/>
        </w:rPr>
        <w:t>of</w:t>
      </w:r>
      <w:r w:rsidRPr="003B34B1">
        <w:rPr>
          <w:rFonts w:asciiTheme="minorHAnsi" w:hAnsiTheme="minorHAnsi" w:cstheme="minorHAnsi"/>
          <w:spacing w:val="-4"/>
          <w:sz w:val="28"/>
          <w:szCs w:val="28"/>
        </w:rPr>
        <w:t xml:space="preserve"> </w:t>
      </w:r>
      <w:r w:rsidRPr="003B34B1">
        <w:rPr>
          <w:rFonts w:asciiTheme="minorHAnsi" w:hAnsiTheme="minorHAnsi" w:cstheme="minorHAnsi"/>
          <w:sz w:val="28"/>
          <w:szCs w:val="28"/>
        </w:rPr>
        <w:t>section</w:t>
      </w:r>
      <w:r w:rsidRPr="003B34B1">
        <w:rPr>
          <w:rFonts w:asciiTheme="minorHAnsi" w:hAnsiTheme="minorHAnsi" w:cstheme="minorHAnsi"/>
          <w:spacing w:val="-4"/>
          <w:sz w:val="28"/>
          <w:szCs w:val="28"/>
        </w:rPr>
        <w:t xml:space="preserve"> </w:t>
      </w:r>
      <w:r w:rsidRPr="003B34B1">
        <w:rPr>
          <w:rFonts w:asciiTheme="minorHAnsi" w:hAnsiTheme="minorHAnsi" w:cstheme="minorHAnsi"/>
          <w:sz w:val="28"/>
          <w:szCs w:val="28"/>
        </w:rPr>
        <w:t xml:space="preserve">29; </w:t>
      </w:r>
      <w:r w:rsidRPr="003B34B1">
        <w:rPr>
          <w:rFonts w:asciiTheme="minorHAnsi" w:hAnsiTheme="minorHAnsi" w:cstheme="minorHAnsi"/>
          <w:spacing w:val="-6"/>
          <w:sz w:val="28"/>
          <w:szCs w:val="28"/>
        </w:rPr>
        <w:t>or</w:t>
      </w:r>
    </w:p>
    <w:p w14:paraId="0F020102" w14:textId="77777777" w:rsidR="001E0003" w:rsidRPr="003B34B1" w:rsidRDefault="00A30709" w:rsidP="003B34B1">
      <w:pPr>
        <w:pStyle w:val="ListParagraph"/>
        <w:numPr>
          <w:ilvl w:val="1"/>
          <w:numId w:val="13"/>
        </w:numPr>
        <w:tabs>
          <w:tab w:val="left" w:pos="400"/>
        </w:tabs>
        <w:spacing w:before="0"/>
        <w:ind w:left="400" w:hanging="378"/>
        <w:rPr>
          <w:rFonts w:asciiTheme="minorHAnsi" w:hAnsiTheme="minorHAnsi" w:cstheme="minorHAnsi"/>
          <w:sz w:val="28"/>
          <w:szCs w:val="28"/>
        </w:rPr>
      </w:pPr>
      <w:r w:rsidRPr="003B34B1">
        <w:rPr>
          <w:rFonts w:asciiTheme="minorHAnsi" w:hAnsiTheme="minorHAnsi" w:cstheme="minorHAnsi"/>
          <w:sz w:val="28"/>
          <w:szCs w:val="28"/>
        </w:rPr>
        <w:t>which</w:t>
      </w:r>
      <w:r w:rsidRPr="003B34B1">
        <w:rPr>
          <w:rFonts w:asciiTheme="minorHAnsi" w:hAnsiTheme="minorHAnsi" w:cstheme="minorHAnsi"/>
          <w:spacing w:val="-3"/>
          <w:sz w:val="28"/>
          <w:szCs w:val="28"/>
        </w:rPr>
        <w:t xml:space="preserve"> </w:t>
      </w:r>
      <w:r w:rsidRPr="003B34B1">
        <w:rPr>
          <w:rFonts w:asciiTheme="minorHAnsi" w:hAnsiTheme="minorHAnsi" w:cstheme="minorHAnsi"/>
          <w:sz w:val="28"/>
          <w:szCs w:val="28"/>
        </w:rPr>
        <w:t>is</w:t>
      </w:r>
      <w:r w:rsidRPr="003B34B1">
        <w:rPr>
          <w:rFonts w:asciiTheme="minorHAnsi" w:hAnsiTheme="minorHAnsi" w:cstheme="minorHAnsi"/>
          <w:spacing w:val="-3"/>
          <w:sz w:val="28"/>
          <w:szCs w:val="28"/>
        </w:rPr>
        <w:t xml:space="preserve"> </w:t>
      </w:r>
      <w:r w:rsidRPr="003B34B1">
        <w:rPr>
          <w:rFonts w:asciiTheme="minorHAnsi" w:hAnsiTheme="minorHAnsi" w:cstheme="minorHAnsi"/>
          <w:sz w:val="28"/>
          <w:szCs w:val="28"/>
        </w:rPr>
        <w:t>an</w:t>
      </w:r>
      <w:r w:rsidRPr="003B34B1">
        <w:rPr>
          <w:rFonts w:asciiTheme="minorHAnsi" w:hAnsiTheme="minorHAnsi" w:cstheme="minorHAnsi"/>
          <w:spacing w:val="-3"/>
          <w:sz w:val="28"/>
          <w:szCs w:val="28"/>
        </w:rPr>
        <w:t xml:space="preserve"> </w:t>
      </w:r>
      <w:r w:rsidRPr="003B34B1">
        <w:rPr>
          <w:rFonts w:asciiTheme="minorHAnsi" w:hAnsiTheme="minorHAnsi" w:cstheme="minorHAnsi"/>
          <w:sz w:val="28"/>
          <w:szCs w:val="28"/>
        </w:rPr>
        <w:t>extant</w:t>
      </w:r>
      <w:r w:rsidRPr="003B34B1">
        <w:rPr>
          <w:rFonts w:asciiTheme="minorHAnsi" w:hAnsiTheme="minorHAnsi" w:cstheme="minorHAnsi"/>
          <w:spacing w:val="-3"/>
          <w:sz w:val="28"/>
          <w:szCs w:val="28"/>
        </w:rPr>
        <w:t xml:space="preserve"> </w:t>
      </w:r>
      <w:r w:rsidRPr="003B34B1">
        <w:rPr>
          <w:rFonts w:asciiTheme="minorHAnsi" w:hAnsiTheme="minorHAnsi" w:cstheme="minorHAnsi"/>
          <w:sz w:val="28"/>
          <w:szCs w:val="28"/>
        </w:rPr>
        <w:t>variety;</w:t>
      </w:r>
      <w:r w:rsidRPr="003B34B1">
        <w:rPr>
          <w:rFonts w:asciiTheme="minorHAnsi" w:hAnsiTheme="minorHAnsi" w:cstheme="minorHAnsi"/>
          <w:spacing w:val="-2"/>
          <w:sz w:val="28"/>
          <w:szCs w:val="28"/>
        </w:rPr>
        <w:t xml:space="preserve"> </w:t>
      </w:r>
      <w:r w:rsidRPr="003B34B1">
        <w:rPr>
          <w:rFonts w:asciiTheme="minorHAnsi" w:hAnsiTheme="minorHAnsi" w:cstheme="minorHAnsi"/>
          <w:spacing w:val="-5"/>
          <w:sz w:val="28"/>
          <w:szCs w:val="28"/>
        </w:rPr>
        <w:t>or</w:t>
      </w:r>
    </w:p>
    <w:p w14:paraId="0F020103" w14:textId="77777777" w:rsidR="001E0003" w:rsidRPr="003B34B1" w:rsidRDefault="00A30709" w:rsidP="003B34B1">
      <w:pPr>
        <w:pStyle w:val="ListParagraph"/>
        <w:numPr>
          <w:ilvl w:val="1"/>
          <w:numId w:val="13"/>
        </w:numPr>
        <w:tabs>
          <w:tab w:val="left" w:pos="372"/>
        </w:tabs>
        <w:spacing w:before="0"/>
        <w:ind w:left="372" w:hanging="350"/>
        <w:rPr>
          <w:rFonts w:asciiTheme="minorHAnsi" w:hAnsiTheme="minorHAnsi" w:cstheme="minorHAnsi"/>
          <w:sz w:val="28"/>
          <w:szCs w:val="28"/>
        </w:rPr>
      </w:pPr>
      <w:r w:rsidRPr="003B34B1">
        <w:rPr>
          <w:rFonts w:asciiTheme="minorHAnsi" w:hAnsiTheme="minorHAnsi" w:cstheme="minorHAnsi"/>
          <w:sz w:val="28"/>
          <w:szCs w:val="28"/>
        </w:rPr>
        <w:t>which</w:t>
      </w:r>
      <w:r w:rsidRPr="003B34B1">
        <w:rPr>
          <w:rFonts w:asciiTheme="minorHAnsi" w:hAnsiTheme="minorHAnsi" w:cstheme="minorHAnsi"/>
          <w:spacing w:val="-3"/>
          <w:sz w:val="28"/>
          <w:szCs w:val="28"/>
        </w:rPr>
        <w:t xml:space="preserve"> </w:t>
      </w:r>
      <w:r w:rsidRPr="003B34B1">
        <w:rPr>
          <w:rFonts w:asciiTheme="minorHAnsi" w:hAnsiTheme="minorHAnsi" w:cstheme="minorHAnsi"/>
          <w:sz w:val="28"/>
          <w:szCs w:val="28"/>
        </w:rPr>
        <w:t>is</w:t>
      </w:r>
      <w:r w:rsidRPr="003B34B1">
        <w:rPr>
          <w:rFonts w:asciiTheme="minorHAnsi" w:hAnsiTheme="minorHAnsi" w:cstheme="minorHAnsi"/>
          <w:spacing w:val="-2"/>
          <w:sz w:val="28"/>
          <w:szCs w:val="28"/>
        </w:rPr>
        <w:t xml:space="preserve"> </w:t>
      </w:r>
      <w:r w:rsidRPr="003B34B1">
        <w:rPr>
          <w:rFonts w:asciiTheme="minorHAnsi" w:hAnsiTheme="minorHAnsi" w:cstheme="minorHAnsi"/>
          <w:sz w:val="28"/>
          <w:szCs w:val="28"/>
        </w:rPr>
        <w:t>a</w:t>
      </w:r>
      <w:r w:rsidRPr="003B34B1">
        <w:rPr>
          <w:rFonts w:asciiTheme="minorHAnsi" w:hAnsiTheme="minorHAnsi" w:cstheme="minorHAnsi"/>
          <w:spacing w:val="-2"/>
          <w:sz w:val="28"/>
          <w:szCs w:val="28"/>
        </w:rPr>
        <w:t xml:space="preserve"> </w:t>
      </w:r>
      <w:r w:rsidRPr="003B34B1">
        <w:rPr>
          <w:rFonts w:asciiTheme="minorHAnsi" w:hAnsiTheme="minorHAnsi" w:cstheme="minorHAnsi"/>
          <w:sz w:val="28"/>
          <w:szCs w:val="28"/>
        </w:rPr>
        <w:t>farmers'</w:t>
      </w:r>
      <w:r w:rsidRPr="003B34B1">
        <w:rPr>
          <w:rFonts w:asciiTheme="minorHAnsi" w:hAnsiTheme="minorHAnsi" w:cstheme="minorHAnsi"/>
          <w:spacing w:val="-2"/>
          <w:sz w:val="28"/>
          <w:szCs w:val="28"/>
        </w:rPr>
        <w:t xml:space="preserve"> variety.</w:t>
      </w:r>
    </w:p>
    <w:p w14:paraId="0F020104" w14:textId="77777777" w:rsidR="001E0003" w:rsidRPr="003B34B1" w:rsidRDefault="00A30709" w:rsidP="003B34B1">
      <w:pPr>
        <w:pStyle w:val="BodyText"/>
        <w:rPr>
          <w:rFonts w:asciiTheme="minorHAnsi" w:hAnsiTheme="minorHAnsi" w:cstheme="minorHAnsi"/>
        </w:rPr>
      </w:pPr>
      <w:r w:rsidRPr="003B34B1">
        <w:rPr>
          <w:rFonts w:asciiTheme="minorHAnsi" w:hAnsiTheme="minorHAnsi" w:cstheme="minorHAnsi"/>
        </w:rPr>
        <w:t>Section</w:t>
      </w:r>
      <w:r w:rsidRPr="003B34B1">
        <w:rPr>
          <w:rFonts w:asciiTheme="minorHAnsi" w:hAnsiTheme="minorHAnsi" w:cstheme="minorHAnsi"/>
          <w:spacing w:val="-4"/>
        </w:rPr>
        <w:t xml:space="preserve"> </w:t>
      </w:r>
      <w:r w:rsidRPr="003B34B1">
        <w:rPr>
          <w:rFonts w:asciiTheme="minorHAnsi" w:hAnsiTheme="minorHAnsi" w:cstheme="minorHAnsi"/>
        </w:rPr>
        <w:t>14</w:t>
      </w:r>
      <w:r w:rsidRPr="003B34B1">
        <w:rPr>
          <w:rFonts w:asciiTheme="minorHAnsi" w:hAnsiTheme="minorHAnsi" w:cstheme="minorHAnsi"/>
          <w:spacing w:val="-4"/>
        </w:rPr>
        <w:t xml:space="preserve"> </w:t>
      </w:r>
      <w:r w:rsidRPr="003B34B1">
        <w:rPr>
          <w:rFonts w:asciiTheme="minorHAnsi" w:hAnsiTheme="minorHAnsi" w:cstheme="minorHAnsi"/>
        </w:rPr>
        <w:t>sets</w:t>
      </w:r>
      <w:r w:rsidRPr="003B34B1">
        <w:rPr>
          <w:rFonts w:asciiTheme="minorHAnsi" w:hAnsiTheme="minorHAnsi" w:cstheme="minorHAnsi"/>
          <w:spacing w:val="-4"/>
        </w:rPr>
        <w:t xml:space="preserve"> </w:t>
      </w:r>
      <w:r w:rsidRPr="003B34B1">
        <w:rPr>
          <w:rFonts w:asciiTheme="minorHAnsi" w:hAnsiTheme="minorHAnsi" w:cstheme="minorHAnsi"/>
        </w:rPr>
        <w:t>out</w:t>
      </w:r>
      <w:r w:rsidRPr="003B34B1">
        <w:rPr>
          <w:rFonts w:asciiTheme="minorHAnsi" w:hAnsiTheme="minorHAnsi" w:cstheme="minorHAnsi"/>
          <w:spacing w:val="-4"/>
        </w:rPr>
        <w:t xml:space="preserve"> </w:t>
      </w:r>
      <w:r w:rsidRPr="003B34B1">
        <w:rPr>
          <w:rFonts w:asciiTheme="minorHAnsi" w:hAnsiTheme="minorHAnsi" w:cstheme="minorHAnsi"/>
        </w:rPr>
        <w:t>the</w:t>
      </w:r>
      <w:r w:rsidRPr="003B34B1">
        <w:rPr>
          <w:rFonts w:asciiTheme="minorHAnsi" w:hAnsiTheme="minorHAnsi" w:cstheme="minorHAnsi"/>
          <w:spacing w:val="-4"/>
        </w:rPr>
        <w:t xml:space="preserve"> </w:t>
      </w:r>
      <w:r w:rsidRPr="003B34B1">
        <w:rPr>
          <w:rFonts w:asciiTheme="minorHAnsi" w:hAnsiTheme="minorHAnsi" w:cstheme="minorHAnsi"/>
        </w:rPr>
        <w:t>three</w:t>
      </w:r>
      <w:r w:rsidRPr="003B34B1">
        <w:rPr>
          <w:rFonts w:asciiTheme="minorHAnsi" w:hAnsiTheme="minorHAnsi" w:cstheme="minorHAnsi"/>
          <w:spacing w:val="-4"/>
        </w:rPr>
        <w:t xml:space="preserve"> </w:t>
      </w:r>
      <w:r w:rsidRPr="003B34B1">
        <w:rPr>
          <w:rFonts w:asciiTheme="minorHAnsi" w:hAnsiTheme="minorHAnsi" w:cstheme="minorHAnsi"/>
        </w:rPr>
        <w:t>categories</w:t>
      </w:r>
      <w:r w:rsidRPr="003B34B1">
        <w:rPr>
          <w:rFonts w:asciiTheme="minorHAnsi" w:hAnsiTheme="minorHAnsi" w:cstheme="minorHAnsi"/>
          <w:spacing w:val="-4"/>
        </w:rPr>
        <w:t xml:space="preserve"> </w:t>
      </w:r>
      <w:r w:rsidRPr="003B34B1">
        <w:rPr>
          <w:rFonts w:asciiTheme="minorHAnsi" w:hAnsiTheme="minorHAnsi" w:cstheme="minorHAnsi"/>
        </w:rPr>
        <w:t>of</w:t>
      </w:r>
      <w:r w:rsidRPr="003B34B1">
        <w:rPr>
          <w:rFonts w:asciiTheme="minorHAnsi" w:hAnsiTheme="minorHAnsi" w:cstheme="minorHAnsi"/>
          <w:spacing w:val="-4"/>
        </w:rPr>
        <w:t xml:space="preserve"> </w:t>
      </w:r>
      <w:r w:rsidRPr="003B34B1">
        <w:rPr>
          <w:rFonts w:asciiTheme="minorHAnsi" w:hAnsiTheme="minorHAnsi" w:cstheme="minorHAnsi"/>
        </w:rPr>
        <w:t>varieties</w:t>
      </w:r>
      <w:r w:rsidRPr="003B34B1">
        <w:rPr>
          <w:rFonts w:asciiTheme="minorHAnsi" w:hAnsiTheme="minorHAnsi" w:cstheme="minorHAnsi"/>
          <w:spacing w:val="-4"/>
        </w:rPr>
        <w:t xml:space="preserve"> </w:t>
      </w:r>
      <w:r w:rsidRPr="003B34B1">
        <w:rPr>
          <w:rFonts w:asciiTheme="minorHAnsi" w:hAnsiTheme="minorHAnsi" w:cstheme="minorHAnsi"/>
        </w:rPr>
        <w:t>for</w:t>
      </w:r>
      <w:r w:rsidRPr="003B34B1">
        <w:rPr>
          <w:rFonts w:asciiTheme="minorHAnsi" w:hAnsiTheme="minorHAnsi" w:cstheme="minorHAnsi"/>
          <w:spacing w:val="-4"/>
        </w:rPr>
        <w:t xml:space="preserve"> </w:t>
      </w:r>
      <w:r w:rsidRPr="003B34B1">
        <w:rPr>
          <w:rFonts w:asciiTheme="minorHAnsi" w:hAnsiTheme="minorHAnsi" w:cstheme="minorHAnsi"/>
        </w:rPr>
        <w:t>which</w:t>
      </w:r>
      <w:r w:rsidRPr="003B34B1">
        <w:rPr>
          <w:rFonts w:asciiTheme="minorHAnsi" w:hAnsiTheme="minorHAnsi" w:cstheme="minorHAnsi"/>
          <w:spacing w:val="-4"/>
        </w:rPr>
        <w:t xml:space="preserve"> </w:t>
      </w:r>
      <w:r w:rsidRPr="003B34B1">
        <w:rPr>
          <w:rFonts w:asciiTheme="minorHAnsi" w:hAnsiTheme="minorHAnsi" w:cstheme="minorHAnsi"/>
        </w:rPr>
        <w:t>registration</w:t>
      </w:r>
      <w:r w:rsidRPr="003B34B1">
        <w:rPr>
          <w:rFonts w:asciiTheme="minorHAnsi" w:hAnsiTheme="minorHAnsi" w:cstheme="minorHAnsi"/>
          <w:spacing w:val="-4"/>
        </w:rPr>
        <w:t xml:space="preserve"> </w:t>
      </w:r>
      <w:r w:rsidRPr="003B34B1">
        <w:rPr>
          <w:rFonts w:asciiTheme="minorHAnsi" w:hAnsiTheme="minorHAnsi" w:cstheme="minorHAnsi"/>
        </w:rPr>
        <w:t>may be sought: new varieties, extant varieties (those already in existence), and farmers' varieties. The provision creates an open and accessible registration system, recognising that not only newly developed varieties but also historically cultivated and traditional varieties deserve legal protection and formal recognition.</w:t>
      </w:r>
    </w:p>
    <w:p w14:paraId="0F020105" w14:textId="77777777" w:rsidR="001E0003" w:rsidRPr="003B34B1" w:rsidRDefault="00A30709" w:rsidP="003B34B1">
      <w:pPr>
        <w:pStyle w:val="Heading1"/>
        <w:spacing w:before="165"/>
        <w:rPr>
          <w:rFonts w:asciiTheme="minorHAnsi" w:hAnsiTheme="minorHAnsi" w:cstheme="minorHAnsi"/>
        </w:rPr>
      </w:pPr>
      <w:r w:rsidRPr="003B34B1">
        <w:rPr>
          <w:rFonts w:asciiTheme="minorHAnsi" w:hAnsiTheme="minorHAnsi" w:cstheme="minorHAnsi"/>
        </w:rPr>
        <w:t>Persons</w:t>
      </w:r>
      <w:r w:rsidRPr="003B34B1">
        <w:rPr>
          <w:rFonts w:asciiTheme="minorHAnsi" w:hAnsiTheme="minorHAnsi" w:cstheme="minorHAnsi"/>
          <w:spacing w:val="-5"/>
        </w:rPr>
        <w:t xml:space="preserve"> </w:t>
      </w:r>
      <w:r w:rsidRPr="003B34B1">
        <w:rPr>
          <w:rFonts w:asciiTheme="minorHAnsi" w:hAnsiTheme="minorHAnsi" w:cstheme="minorHAnsi"/>
        </w:rPr>
        <w:t>entitled</w:t>
      </w:r>
      <w:r w:rsidRPr="003B34B1">
        <w:rPr>
          <w:rFonts w:asciiTheme="minorHAnsi" w:hAnsiTheme="minorHAnsi" w:cstheme="minorHAnsi"/>
          <w:spacing w:val="-4"/>
        </w:rPr>
        <w:t xml:space="preserve"> </w:t>
      </w:r>
      <w:r w:rsidRPr="003B34B1">
        <w:rPr>
          <w:rFonts w:asciiTheme="minorHAnsi" w:hAnsiTheme="minorHAnsi" w:cstheme="minorHAnsi"/>
        </w:rPr>
        <w:t>to</w:t>
      </w:r>
      <w:r w:rsidRPr="003B34B1">
        <w:rPr>
          <w:rFonts w:asciiTheme="minorHAnsi" w:hAnsiTheme="minorHAnsi" w:cstheme="minorHAnsi"/>
          <w:spacing w:val="-4"/>
        </w:rPr>
        <w:t xml:space="preserve"> </w:t>
      </w:r>
      <w:r w:rsidRPr="003B34B1">
        <w:rPr>
          <w:rFonts w:asciiTheme="minorHAnsi" w:hAnsiTheme="minorHAnsi" w:cstheme="minorHAnsi"/>
          <w:spacing w:val="-2"/>
        </w:rPr>
        <w:t>apply</w:t>
      </w:r>
    </w:p>
    <w:p w14:paraId="0F020106" w14:textId="77777777" w:rsidR="001E0003" w:rsidRPr="003B34B1" w:rsidRDefault="00A30709" w:rsidP="003B34B1">
      <w:pPr>
        <w:spacing w:before="138"/>
        <w:ind w:left="22"/>
        <w:rPr>
          <w:rFonts w:asciiTheme="minorHAnsi" w:hAnsiTheme="minorHAnsi" w:cstheme="minorHAnsi"/>
          <w:b/>
          <w:sz w:val="28"/>
          <w:szCs w:val="28"/>
        </w:rPr>
      </w:pPr>
      <w:r w:rsidRPr="003B34B1">
        <w:rPr>
          <w:rFonts w:asciiTheme="minorHAnsi" w:hAnsiTheme="minorHAnsi" w:cstheme="minorHAnsi"/>
          <w:b/>
          <w:sz w:val="28"/>
          <w:szCs w:val="28"/>
        </w:rPr>
        <w:t>Section</w:t>
      </w:r>
      <w:r w:rsidRPr="003B34B1">
        <w:rPr>
          <w:rFonts w:asciiTheme="minorHAnsi" w:hAnsiTheme="minorHAnsi" w:cstheme="minorHAnsi"/>
          <w:b/>
          <w:spacing w:val="-3"/>
          <w:sz w:val="28"/>
          <w:szCs w:val="28"/>
        </w:rPr>
        <w:t xml:space="preserve"> </w:t>
      </w:r>
      <w:r w:rsidRPr="003B34B1">
        <w:rPr>
          <w:rFonts w:asciiTheme="minorHAnsi" w:hAnsiTheme="minorHAnsi" w:cstheme="minorHAnsi"/>
          <w:b/>
          <w:sz w:val="28"/>
          <w:szCs w:val="28"/>
        </w:rPr>
        <w:t>16</w:t>
      </w:r>
      <w:r w:rsidRPr="003B34B1">
        <w:rPr>
          <w:rFonts w:asciiTheme="minorHAnsi" w:hAnsiTheme="minorHAnsi" w:cstheme="minorHAnsi"/>
          <w:b/>
          <w:spacing w:val="-2"/>
          <w:sz w:val="28"/>
          <w:szCs w:val="28"/>
        </w:rPr>
        <w:t xml:space="preserve"> </w:t>
      </w:r>
      <w:r w:rsidRPr="003B34B1">
        <w:rPr>
          <w:rFonts w:asciiTheme="minorHAnsi" w:hAnsiTheme="minorHAnsi" w:cstheme="minorHAnsi"/>
          <w:b/>
          <w:sz w:val="28"/>
          <w:szCs w:val="28"/>
        </w:rPr>
        <w:t>—</w:t>
      </w:r>
      <w:r w:rsidRPr="003B34B1">
        <w:rPr>
          <w:rFonts w:asciiTheme="minorHAnsi" w:hAnsiTheme="minorHAnsi" w:cstheme="minorHAnsi"/>
          <w:b/>
          <w:spacing w:val="-3"/>
          <w:sz w:val="28"/>
          <w:szCs w:val="28"/>
        </w:rPr>
        <w:t xml:space="preserve"> </w:t>
      </w:r>
      <w:r w:rsidRPr="003B34B1">
        <w:rPr>
          <w:rFonts w:asciiTheme="minorHAnsi" w:hAnsiTheme="minorHAnsi" w:cstheme="minorHAnsi"/>
          <w:b/>
          <w:sz w:val="28"/>
          <w:szCs w:val="28"/>
        </w:rPr>
        <w:t>persons</w:t>
      </w:r>
      <w:r w:rsidRPr="003B34B1">
        <w:rPr>
          <w:rFonts w:asciiTheme="minorHAnsi" w:hAnsiTheme="minorHAnsi" w:cstheme="minorHAnsi"/>
          <w:b/>
          <w:spacing w:val="-2"/>
          <w:sz w:val="28"/>
          <w:szCs w:val="28"/>
        </w:rPr>
        <w:t xml:space="preserve"> </w:t>
      </w:r>
      <w:r w:rsidRPr="003B34B1">
        <w:rPr>
          <w:rFonts w:asciiTheme="minorHAnsi" w:hAnsiTheme="minorHAnsi" w:cstheme="minorHAnsi"/>
          <w:b/>
          <w:sz w:val="28"/>
          <w:szCs w:val="28"/>
        </w:rPr>
        <w:t>who</w:t>
      </w:r>
      <w:r w:rsidRPr="003B34B1">
        <w:rPr>
          <w:rFonts w:asciiTheme="minorHAnsi" w:hAnsiTheme="minorHAnsi" w:cstheme="minorHAnsi"/>
          <w:b/>
          <w:spacing w:val="-3"/>
          <w:sz w:val="28"/>
          <w:szCs w:val="28"/>
        </w:rPr>
        <w:t xml:space="preserve"> </w:t>
      </w:r>
      <w:r w:rsidRPr="003B34B1">
        <w:rPr>
          <w:rFonts w:asciiTheme="minorHAnsi" w:hAnsiTheme="minorHAnsi" w:cstheme="minorHAnsi"/>
          <w:b/>
          <w:sz w:val="28"/>
          <w:szCs w:val="28"/>
        </w:rPr>
        <w:t>may</w:t>
      </w:r>
      <w:r w:rsidRPr="003B34B1">
        <w:rPr>
          <w:rFonts w:asciiTheme="minorHAnsi" w:hAnsiTheme="minorHAnsi" w:cstheme="minorHAnsi"/>
          <w:b/>
          <w:spacing w:val="-2"/>
          <w:sz w:val="28"/>
          <w:szCs w:val="28"/>
        </w:rPr>
        <w:t xml:space="preserve"> </w:t>
      </w:r>
      <w:r w:rsidRPr="003B34B1">
        <w:rPr>
          <w:rFonts w:asciiTheme="minorHAnsi" w:hAnsiTheme="minorHAnsi" w:cstheme="minorHAnsi"/>
          <w:b/>
          <w:sz w:val="28"/>
          <w:szCs w:val="28"/>
        </w:rPr>
        <w:t>make</w:t>
      </w:r>
      <w:r w:rsidRPr="003B34B1">
        <w:rPr>
          <w:rFonts w:asciiTheme="minorHAnsi" w:hAnsiTheme="minorHAnsi" w:cstheme="minorHAnsi"/>
          <w:b/>
          <w:spacing w:val="-2"/>
          <w:sz w:val="28"/>
          <w:szCs w:val="28"/>
        </w:rPr>
        <w:t xml:space="preserve"> application</w:t>
      </w:r>
    </w:p>
    <w:p w14:paraId="0F020107" w14:textId="77777777" w:rsidR="001E0003" w:rsidRPr="003B34B1" w:rsidRDefault="00A30709" w:rsidP="003B34B1">
      <w:pPr>
        <w:pStyle w:val="ListParagraph"/>
        <w:numPr>
          <w:ilvl w:val="0"/>
          <w:numId w:val="12"/>
        </w:numPr>
        <w:tabs>
          <w:tab w:val="left" w:pos="396"/>
        </w:tabs>
        <w:spacing w:before="138"/>
        <w:ind w:left="396" w:hanging="374"/>
        <w:rPr>
          <w:rFonts w:asciiTheme="minorHAnsi" w:hAnsiTheme="minorHAnsi" w:cstheme="minorHAnsi"/>
          <w:sz w:val="28"/>
          <w:szCs w:val="28"/>
        </w:rPr>
      </w:pPr>
      <w:r w:rsidRPr="003B34B1">
        <w:rPr>
          <w:rFonts w:asciiTheme="minorHAnsi" w:hAnsiTheme="minorHAnsi" w:cstheme="minorHAnsi"/>
          <w:sz w:val="28"/>
          <w:szCs w:val="28"/>
        </w:rPr>
        <w:lastRenderedPageBreak/>
        <w:t>An</w:t>
      </w:r>
      <w:r w:rsidRPr="003B34B1">
        <w:rPr>
          <w:rFonts w:asciiTheme="minorHAnsi" w:hAnsiTheme="minorHAnsi" w:cstheme="minorHAnsi"/>
          <w:spacing w:val="-6"/>
          <w:sz w:val="28"/>
          <w:szCs w:val="28"/>
        </w:rPr>
        <w:t xml:space="preserve"> </w:t>
      </w:r>
      <w:r w:rsidRPr="003B34B1">
        <w:rPr>
          <w:rFonts w:asciiTheme="minorHAnsi" w:hAnsiTheme="minorHAnsi" w:cstheme="minorHAnsi"/>
          <w:sz w:val="28"/>
          <w:szCs w:val="28"/>
        </w:rPr>
        <w:t>application</w:t>
      </w:r>
      <w:r w:rsidRPr="003B34B1">
        <w:rPr>
          <w:rFonts w:asciiTheme="minorHAnsi" w:hAnsiTheme="minorHAnsi" w:cstheme="minorHAnsi"/>
          <w:spacing w:val="-3"/>
          <w:sz w:val="28"/>
          <w:szCs w:val="28"/>
        </w:rPr>
        <w:t xml:space="preserve"> </w:t>
      </w:r>
      <w:r w:rsidRPr="003B34B1">
        <w:rPr>
          <w:rFonts w:asciiTheme="minorHAnsi" w:hAnsiTheme="minorHAnsi" w:cstheme="minorHAnsi"/>
          <w:sz w:val="28"/>
          <w:szCs w:val="28"/>
        </w:rPr>
        <w:t>for</w:t>
      </w:r>
      <w:r w:rsidRPr="003B34B1">
        <w:rPr>
          <w:rFonts w:asciiTheme="minorHAnsi" w:hAnsiTheme="minorHAnsi" w:cstheme="minorHAnsi"/>
          <w:spacing w:val="-4"/>
          <w:sz w:val="28"/>
          <w:szCs w:val="28"/>
        </w:rPr>
        <w:t xml:space="preserve"> </w:t>
      </w:r>
      <w:r w:rsidRPr="003B34B1">
        <w:rPr>
          <w:rFonts w:asciiTheme="minorHAnsi" w:hAnsiTheme="minorHAnsi" w:cstheme="minorHAnsi"/>
          <w:sz w:val="28"/>
          <w:szCs w:val="28"/>
        </w:rPr>
        <w:t>registration</w:t>
      </w:r>
      <w:r w:rsidRPr="003B34B1">
        <w:rPr>
          <w:rFonts w:asciiTheme="minorHAnsi" w:hAnsiTheme="minorHAnsi" w:cstheme="minorHAnsi"/>
          <w:spacing w:val="-3"/>
          <w:sz w:val="28"/>
          <w:szCs w:val="28"/>
        </w:rPr>
        <w:t xml:space="preserve"> </w:t>
      </w:r>
      <w:r w:rsidRPr="003B34B1">
        <w:rPr>
          <w:rFonts w:asciiTheme="minorHAnsi" w:hAnsiTheme="minorHAnsi" w:cstheme="minorHAnsi"/>
          <w:sz w:val="28"/>
          <w:szCs w:val="28"/>
        </w:rPr>
        <w:t>under</w:t>
      </w:r>
      <w:r w:rsidRPr="003B34B1">
        <w:rPr>
          <w:rFonts w:asciiTheme="minorHAnsi" w:hAnsiTheme="minorHAnsi" w:cstheme="minorHAnsi"/>
          <w:spacing w:val="-4"/>
          <w:sz w:val="28"/>
          <w:szCs w:val="28"/>
        </w:rPr>
        <w:t xml:space="preserve"> </w:t>
      </w:r>
      <w:r w:rsidRPr="003B34B1">
        <w:rPr>
          <w:rFonts w:asciiTheme="minorHAnsi" w:hAnsiTheme="minorHAnsi" w:cstheme="minorHAnsi"/>
          <w:sz w:val="28"/>
          <w:szCs w:val="28"/>
        </w:rPr>
        <w:t>section</w:t>
      </w:r>
      <w:r w:rsidRPr="003B34B1">
        <w:rPr>
          <w:rFonts w:asciiTheme="minorHAnsi" w:hAnsiTheme="minorHAnsi" w:cstheme="minorHAnsi"/>
          <w:spacing w:val="-3"/>
          <w:sz w:val="28"/>
          <w:szCs w:val="28"/>
        </w:rPr>
        <w:t xml:space="preserve"> </w:t>
      </w:r>
      <w:r w:rsidRPr="003B34B1">
        <w:rPr>
          <w:rFonts w:asciiTheme="minorHAnsi" w:hAnsiTheme="minorHAnsi" w:cstheme="minorHAnsi"/>
          <w:sz w:val="28"/>
          <w:szCs w:val="28"/>
        </w:rPr>
        <w:t>14</w:t>
      </w:r>
      <w:r w:rsidRPr="003B34B1">
        <w:rPr>
          <w:rFonts w:asciiTheme="minorHAnsi" w:hAnsiTheme="minorHAnsi" w:cstheme="minorHAnsi"/>
          <w:spacing w:val="-4"/>
          <w:sz w:val="28"/>
          <w:szCs w:val="28"/>
        </w:rPr>
        <w:t xml:space="preserve"> </w:t>
      </w:r>
      <w:r w:rsidRPr="003B34B1">
        <w:rPr>
          <w:rFonts w:asciiTheme="minorHAnsi" w:hAnsiTheme="minorHAnsi" w:cstheme="minorHAnsi"/>
          <w:sz w:val="28"/>
          <w:szCs w:val="28"/>
        </w:rPr>
        <w:t>shall</w:t>
      </w:r>
      <w:r w:rsidRPr="003B34B1">
        <w:rPr>
          <w:rFonts w:asciiTheme="minorHAnsi" w:hAnsiTheme="minorHAnsi" w:cstheme="minorHAnsi"/>
          <w:spacing w:val="-3"/>
          <w:sz w:val="28"/>
          <w:szCs w:val="28"/>
        </w:rPr>
        <w:t xml:space="preserve"> </w:t>
      </w:r>
      <w:r w:rsidRPr="003B34B1">
        <w:rPr>
          <w:rFonts w:asciiTheme="minorHAnsi" w:hAnsiTheme="minorHAnsi" w:cstheme="minorHAnsi"/>
          <w:sz w:val="28"/>
          <w:szCs w:val="28"/>
        </w:rPr>
        <w:t>be</w:t>
      </w:r>
      <w:r w:rsidRPr="003B34B1">
        <w:rPr>
          <w:rFonts w:asciiTheme="minorHAnsi" w:hAnsiTheme="minorHAnsi" w:cstheme="minorHAnsi"/>
          <w:spacing w:val="-4"/>
          <w:sz w:val="28"/>
          <w:szCs w:val="28"/>
        </w:rPr>
        <w:t xml:space="preserve"> </w:t>
      </w:r>
      <w:r w:rsidRPr="003B34B1">
        <w:rPr>
          <w:rFonts w:asciiTheme="minorHAnsi" w:hAnsiTheme="minorHAnsi" w:cstheme="minorHAnsi"/>
          <w:sz w:val="28"/>
          <w:szCs w:val="28"/>
        </w:rPr>
        <w:t>made</w:t>
      </w:r>
      <w:r w:rsidRPr="003B34B1">
        <w:rPr>
          <w:rFonts w:asciiTheme="minorHAnsi" w:hAnsiTheme="minorHAnsi" w:cstheme="minorHAnsi"/>
          <w:spacing w:val="-3"/>
          <w:sz w:val="28"/>
          <w:szCs w:val="28"/>
        </w:rPr>
        <w:t xml:space="preserve"> </w:t>
      </w:r>
      <w:r w:rsidRPr="003B34B1">
        <w:rPr>
          <w:rFonts w:asciiTheme="minorHAnsi" w:hAnsiTheme="minorHAnsi" w:cstheme="minorHAnsi"/>
          <w:spacing w:val="-5"/>
          <w:sz w:val="28"/>
          <w:szCs w:val="28"/>
        </w:rPr>
        <w:t>by—</w:t>
      </w:r>
    </w:p>
    <w:p w14:paraId="0F020108" w14:textId="77777777" w:rsidR="001E0003" w:rsidRPr="003B34B1" w:rsidRDefault="00A30709" w:rsidP="003B34B1">
      <w:pPr>
        <w:pStyle w:val="ListParagraph"/>
        <w:numPr>
          <w:ilvl w:val="1"/>
          <w:numId w:val="12"/>
        </w:numPr>
        <w:tabs>
          <w:tab w:val="left" w:pos="387"/>
        </w:tabs>
        <w:spacing w:before="0"/>
        <w:ind w:left="387" w:hanging="365"/>
        <w:rPr>
          <w:rFonts w:asciiTheme="minorHAnsi" w:hAnsiTheme="minorHAnsi" w:cstheme="minorHAnsi"/>
          <w:sz w:val="28"/>
          <w:szCs w:val="28"/>
        </w:rPr>
      </w:pPr>
      <w:r w:rsidRPr="003B34B1">
        <w:rPr>
          <w:rFonts w:asciiTheme="minorHAnsi" w:hAnsiTheme="minorHAnsi" w:cstheme="minorHAnsi"/>
          <w:sz w:val="28"/>
          <w:szCs w:val="28"/>
        </w:rPr>
        <w:t>any</w:t>
      </w:r>
      <w:r w:rsidRPr="003B34B1">
        <w:rPr>
          <w:rFonts w:asciiTheme="minorHAnsi" w:hAnsiTheme="minorHAnsi" w:cstheme="minorHAnsi"/>
          <w:spacing w:val="-3"/>
          <w:sz w:val="28"/>
          <w:szCs w:val="28"/>
        </w:rPr>
        <w:t xml:space="preserve"> </w:t>
      </w:r>
      <w:r w:rsidRPr="003B34B1">
        <w:rPr>
          <w:rFonts w:asciiTheme="minorHAnsi" w:hAnsiTheme="minorHAnsi" w:cstheme="minorHAnsi"/>
          <w:sz w:val="28"/>
          <w:szCs w:val="28"/>
        </w:rPr>
        <w:t>person</w:t>
      </w:r>
      <w:r w:rsidRPr="003B34B1">
        <w:rPr>
          <w:rFonts w:asciiTheme="minorHAnsi" w:hAnsiTheme="minorHAnsi" w:cstheme="minorHAnsi"/>
          <w:spacing w:val="-3"/>
          <w:sz w:val="28"/>
          <w:szCs w:val="28"/>
        </w:rPr>
        <w:t xml:space="preserve"> </w:t>
      </w:r>
      <w:r w:rsidRPr="003B34B1">
        <w:rPr>
          <w:rFonts w:asciiTheme="minorHAnsi" w:hAnsiTheme="minorHAnsi" w:cstheme="minorHAnsi"/>
          <w:sz w:val="28"/>
          <w:szCs w:val="28"/>
        </w:rPr>
        <w:t>claiming</w:t>
      </w:r>
      <w:r w:rsidRPr="003B34B1">
        <w:rPr>
          <w:rFonts w:asciiTheme="minorHAnsi" w:hAnsiTheme="minorHAnsi" w:cstheme="minorHAnsi"/>
          <w:spacing w:val="-3"/>
          <w:sz w:val="28"/>
          <w:szCs w:val="28"/>
        </w:rPr>
        <w:t xml:space="preserve"> </w:t>
      </w:r>
      <w:r w:rsidRPr="003B34B1">
        <w:rPr>
          <w:rFonts w:asciiTheme="minorHAnsi" w:hAnsiTheme="minorHAnsi" w:cstheme="minorHAnsi"/>
          <w:sz w:val="28"/>
          <w:szCs w:val="28"/>
        </w:rPr>
        <w:t>to</w:t>
      </w:r>
      <w:r w:rsidRPr="003B34B1">
        <w:rPr>
          <w:rFonts w:asciiTheme="minorHAnsi" w:hAnsiTheme="minorHAnsi" w:cstheme="minorHAnsi"/>
          <w:spacing w:val="-3"/>
          <w:sz w:val="28"/>
          <w:szCs w:val="28"/>
        </w:rPr>
        <w:t xml:space="preserve"> </w:t>
      </w:r>
      <w:r w:rsidRPr="003B34B1">
        <w:rPr>
          <w:rFonts w:asciiTheme="minorHAnsi" w:hAnsiTheme="minorHAnsi" w:cstheme="minorHAnsi"/>
          <w:sz w:val="28"/>
          <w:szCs w:val="28"/>
        </w:rPr>
        <w:t>be</w:t>
      </w:r>
      <w:r w:rsidRPr="003B34B1">
        <w:rPr>
          <w:rFonts w:asciiTheme="minorHAnsi" w:hAnsiTheme="minorHAnsi" w:cstheme="minorHAnsi"/>
          <w:spacing w:val="-2"/>
          <w:sz w:val="28"/>
          <w:szCs w:val="28"/>
        </w:rPr>
        <w:t xml:space="preserve"> </w:t>
      </w:r>
      <w:r w:rsidRPr="003B34B1">
        <w:rPr>
          <w:rFonts w:asciiTheme="minorHAnsi" w:hAnsiTheme="minorHAnsi" w:cstheme="minorHAnsi"/>
          <w:sz w:val="28"/>
          <w:szCs w:val="28"/>
        </w:rPr>
        <w:t>the</w:t>
      </w:r>
      <w:r w:rsidRPr="003B34B1">
        <w:rPr>
          <w:rFonts w:asciiTheme="minorHAnsi" w:hAnsiTheme="minorHAnsi" w:cstheme="minorHAnsi"/>
          <w:spacing w:val="-3"/>
          <w:sz w:val="28"/>
          <w:szCs w:val="28"/>
        </w:rPr>
        <w:t xml:space="preserve"> </w:t>
      </w:r>
      <w:r w:rsidRPr="003B34B1">
        <w:rPr>
          <w:rFonts w:asciiTheme="minorHAnsi" w:hAnsiTheme="minorHAnsi" w:cstheme="minorHAnsi"/>
          <w:sz w:val="28"/>
          <w:szCs w:val="28"/>
        </w:rPr>
        <w:t>breeder</w:t>
      </w:r>
      <w:r w:rsidRPr="003B34B1">
        <w:rPr>
          <w:rFonts w:asciiTheme="minorHAnsi" w:hAnsiTheme="minorHAnsi" w:cstheme="minorHAnsi"/>
          <w:spacing w:val="-3"/>
          <w:sz w:val="28"/>
          <w:szCs w:val="28"/>
        </w:rPr>
        <w:t xml:space="preserve"> </w:t>
      </w:r>
      <w:r w:rsidRPr="003B34B1">
        <w:rPr>
          <w:rFonts w:asciiTheme="minorHAnsi" w:hAnsiTheme="minorHAnsi" w:cstheme="minorHAnsi"/>
          <w:sz w:val="28"/>
          <w:szCs w:val="28"/>
        </w:rPr>
        <w:t>of</w:t>
      </w:r>
      <w:r w:rsidRPr="003B34B1">
        <w:rPr>
          <w:rFonts w:asciiTheme="minorHAnsi" w:hAnsiTheme="minorHAnsi" w:cstheme="minorHAnsi"/>
          <w:spacing w:val="-3"/>
          <w:sz w:val="28"/>
          <w:szCs w:val="28"/>
        </w:rPr>
        <w:t xml:space="preserve"> </w:t>
      </w:r>
      <w:r w:rsidRPr="003B34B1">
        <w:rPr>
          <w:rFonts w:asciiTheme="minorHAnsi" w:hAnsiTheme="minorHAnsi" w:cstheme="minorHAnsi"/>
          <w:sz w:val="28"/>
          <w:szCs w:val="28"/>
        </w:rPr>
        <w:t>the</w:t>
      </w:r>
      <w:r w:rsidRPr="003B34B1">
        <w:rPr>
          <w:rFonts w:asciiTheme="minorHAnsi" w:hAnsiTheme="minorHAnsi" w:cstheme="minorHAnsi"/>
          <w:spacing w:val="-3"/>
          <w:sz w:val="28"/>
          <w:szCs w:val="28"/>
        </w:rPr>
        <w:t xml:space="preserve"> </w:t>
      </w:r>
      <w:r w:rsidRPr="003B34B1">
        <w:rPr>
          <w:rFonts w:asciiTheme="minorHAnsi" w:hAnsiTheme="minorHAnsi" w:cstheme="minorHAnsi"/>
          <w:sz w:val="28"/>
          <w:szCs w:val="28"/>
        </w:rPr>
        <w:t>variety;</w:t>
      </w:r>
      <w:r w:rsidRPr="003B34B1">
        <w:rPr>
          <w:rFonts w:asciiTheme="minorHAnsi" w:hAnsiTheme="minorHAnsi" w:cstheme="minorHAnsi"/>
          <w:spacing w:val="-2"/>
          <w:sz w:val="28"/>
          <w:szCs w:val="28"/>
        </w:rPr>
        <w:t xml:space="preserve"> </w:t>
      </w:r>
      <w:r w:rsidRPr="003B34B1">
        <w:rPr>
          <w:rFonts w:asciiTheme="minorHAnsi" w:hAnsiTheme="minorHAnsi" w:cstheme="minorHAnsi"/>
          <w:spacing w:val="-5"/>
          <w:sz w:val="28"/>
          <w:szCs w:val="28"/>
        </w:rPr>
        <w:t>or</w:t>
      </w:r>
    </w:p>
    <w:p w14:paraId="0F020109" w14:textId="77777777" w:rsidR="001E0003" w:rsidRPr="003B34B1" w:rsidRDefault="00A30709" w:rsidP="003B34B1">
      <w:pPr>
        <w:pStyle w:val="ListParagraph"/>
        <w:numPr>
          <w:ilvl w:val="1"/>
          <w:numId w:val="12"/>
        </w:numPr>
        <w:tabs>
          <w:tab w:val="left" w:pos="400"/>
        </w:tabs>
        <w:spacing w:before="0"/>
        <w:ind w:left="400" w:hanging="378"/>
        <w:rPr>
          <w:rFonts w:asciiTheme="minorHAnsi" w:hAnsiTheme="minorHAnsi" w:cstheme="minorHAnsi"/>
          <w:sz w:val="28"/>
          <w:szCs w:val="28"/>
        </w:rPr>
      </w:pPr>
      <w:r w:rsidRPr="003B34B1">
        <w:rPr>
          <w:rFonts w:asciiTheme="minorHAnsi" w:hAnsiTheme="minorHAnsi" w:cstheme="minorHAnsi"/>
          <w:sz w:val="28"/>
          <w:szCs w:val="28"/>
        </w:rPr>
        <w:t>any</w:t>
      </w:r>
      <w:r w:rsidRPr="003B34B1">
        <w:rPr>
          <w:rFonts w:asciiTheme="minorHAnsi" w:hAnsiTheme="minorHAnsi" w:cstheme="minorHAnsi"/>
          <w:spacing w:val="-3"/>
          <w:sz w:val="28"/>
          <w:szCs w:val="28"/>
        </w:rPr>
        <w:t xml:space="preserve"> </w:t>
      </w:r>
      <w:r w:rsidRPr="003B34B1">
        <w:rPr>
          <w:rFonts w:asciiTheme="minorHAnsi" w:hAnsiTheme="minorHAnsi" w:cstheme="minorHAnsi"/>
          <w:sz w:val="28"/>
          <w:szCs w:val="28"/>
        </w:rPr>
        <w:t>successor</w:t>
      </w:r>
      <w:r w:rsidRPr="003B34B1">
        <w:rPr>
          <w:rFonts w:asciiTheme="minorHAnsi" w:hAnsiTheme="minorHAnsi" w:cstheme="minorHAnsi"/>
          <w:spacing w:val="-3"/>
          <w:sz w:val="28"/>
          <w:szCs w:val="28"/>
        </w:rPr>
        <w:t xml:space="preserve"> </w:t>
      </w:r>
      <w:r w:rsidRPr="003B34B1">
        <w:rPr>
          <w:rFonts w:asciiTheme="minorHAnsi" w:hAnsiTheme="minorHAnsi" w:cstheme="minorHAnsi"/>
          <w:sz w:val="28"/>
          <w:szCs w:val="28"/>
        </w:rPr>
        <w:t>of</w:t>
      </w:r>
      <w:r w:rsidRPr="003B34B1">
        <w:rPr>
          <w:rFonts w:asciiTheme="minorHAnsi" w:hAnsiTheme="minorHAnsi" w:cstheme="minorHAnsi"/>
          <w:spacing w:val="-3"/>
          <w:sz w:val="28"/>
          <w:szCs w:val="28"/>
        </w:rPr>
        <w:t xml:space="preserve"> </w:t>
      </w:r>
      <w:r w:rsidRPr="003B34B1">
        <w:rPr>
          <w:rFonts w:asciiTheme="minorHAnsi" w:hAnsiTheme="minorHAnsi" w:cstheme="minorHAnsi"/>
          <w:sz w:val="28"/>
          <w:szCs w:val="28"/>
        </w:rPr>
        <w:t>the</w:t>
      </w:r>
      <w:r w:rsidRPr="003B34B1">
        <w:rPr>
          <w:rFonts w:asciiTheme="minorHAnsi" w:hAnsiTheme="minorHAnsi" w:cstheme="minorHAnsi"/>
          <w:spacing w:val="-3"/>
          <w:sz w:val="28"/>
          <w:szCs w:val="28"/>
        </w:rPr>
        <w:t xml:space="preserve"> </w:t>
      </w:r>
      <w:r w:rsidRPr="003B34B1">
        <w:rPr>
          <w:rFonts w:asciiTheme="minorHAnsi" w:hAnsiTheme="minorHAnsi" w:cstheme="minorHAnsi"/>
          <w:sz w:val="28"/>
          <w:szCs w:val="28"/>
        </w:rPr>
        <w:t>breeder</w:t>
      </w:r>
      <w:r w:rsidRPr="003B34B1">
        <w:rPr>
          <w:rFonts w:asciiTheme="minorHAnsi" w:hAnsiTheme="minorHAnsi" w:cstheme="minorHAnsi"/>
          <w:spacing w:val="-3"/>
          <w:sz w:val="28"/>
          <w:szCs w:val="28"/>
        </w:rPr>
        <w:t xml:space="preserve"> </w:t>
      </w:r>
      <w:r w:rsidRPr="003B34B1">
        <w:rPr>
          <w:rFonts w:asciiTheme="minorHAnsi" w:hAnsiTheme="minorHAnsi" w:cstheme="minorHAnsi"/>
          <w:sz w:val="28"/>
          <w:szCs w:val="28"/>
        </w:rPr>
        <w:t>of</w:t>
      </w:r>
      <w:r w:rsidRPr="003B34B1">
        <w:rPr>
          <w:rFonts w:asciiTheme="minorHAnsi" w:hAnsiTheme="minorHAnsi" w:cstheme="minorHAnsi"/>
          <w:spacing w:val="-3"/>
          <w:sz w:val="28"/>
          <w:szCs w:val="28"/>
        </w:rPr>
        <w:t xml:space="preserve"> </w:t>
      </w:r>
      <w:r w:rsidRPr="003B34B1">
        <w:rPr>
          <w:rFonts w:asciiTheme="minorHAnsi" w:hAnsiTheme="minorHAnsi" w:cstheme="minorHAnsi"/>
          <w:sz w:val="28"/>
          <w:szCs w:val="28"/>
        </w:rPr>
        <w:t>the</w:t>
      </w:r>
      <w:r w:rsidRPr="003B34B1">
        <w:rPr>
          <w:rFonts w:asciiTheme="minorHAnsi" w:hAnsiTheme="minorHAnsi" w:cstheme="minorHAnsi"/>
          <w:spacing w:val="-3"/>
          <w:sz w:val="28"/>
          <w:szCs w:val="28"/>
        </w:rPr>
        <w:t xml:space="preserve"> </w:t>
      </w:r>
      <w:r w:rsidRPr="003B34B1">
        <w:rPr>
          <w:rFonts w:asciiTheme="minorHAnsi" w:hAnsiTheme="minorHAnsi" w:cstheme="minorHAnsi"/>
          <w:sz w:val="28"/>
          <w:szCs w:val="28"/>
        </w:rPr>
        <w:t>variety;</w:t>
      </w:r>
      <w:r w:rsidRPr="003B34B1">
        <w:rPr>
          <w:rFonts w:asciiTheme="minorHAnsi" w:hAnsiTheme="minorHAnsi" w:cstheme="minorHAnsi"/>
          <w:spacing w:val="-3"/>
          <w:sz w:val="28"/>
          <w:szCs w:val="28"/>
        </w:rPr>
        <w:t xml:space="preserve"> </w:t>
      </w:r>
      <w:r w:rsidRPr="003B34B1">
        <w:rPr>
          <w:rFonts w:asciiTheme="minorHAnsi" w:hAnsiTheme="minorHAnsi" w:cstheme="minorHAnsi"/>
          <w:spacing w:val="-5"/>
          <w:sz w:val="28"/>
          <w:szCs w:val="28"/>
        </w:rPr>
        <w:t>or</w:t>
      </w:r>
    </w:p>
    <w:p w14:paraId="0F02010A" w14:textId="77777777" w:rsidR="001E0003" w:rsidRPr="003B34B1" w:rsidRDefault="00A30709" w:rsidP="003B34B1">
      <w:pPr>
        <w:pStyle w:val="ListParagraph"/>
        <w:numPr>
          <w:ilvl w:val="1"/>
          <w:numId w:val="12"/>
        </w:numPr>
        <w:tabs>
          <w:tab w:val="left" w:pos="372"/>
        </w:tabs>
        <w:spacing w:before="29"/>
        <w:ind w:left="22" w:right="474" w:firstLine="0"/>
        <w:rPr>
          <w:rFonts w:asciiTheme="minorHAnsi" w:hAnsiTheme="minorHAnsi" w:cstheme="minorHAnsi"/>
          <w:sz w:val="28"/>
          <w:szCs w:val="28"/>
        </w:rPr>
      </w:pPr>
      <w:r w:rsidRPr="003B34B1">
        <w:rPr>
          <w:rFonts w:asciiTheme="minorHAnsi" w:hAnsiTheme="minorHAnsi" w:cstheme="minorHAnsi"/>
          <w:sz w:val="28"/>
          <w:szCs w:val="28"/>
        </w:rPr>
        <w:t>any</w:t>
      </w:r>
      <w:r w:rsidRPr="003B34B1">
        <w:rPr>
          <w:rFonts w:asciiTheme="minorHAnsi" w:hAnsiTheme="minorHAnsi" w:cstheme="minorHAnsi"/>
          <w:spacing w:val="-3"/>
          <w:sz w:val="28"/>
          <w:szCs w:val="28"/>
        </w:rPr>
        <w:t xml:space="preserve"> </w:t>
      </w:r>
      <w:r w:rsidRPr="003B34B1">
        <w:rPr>
          <w:rFonts w:asciiTheme="minorHAnsi" w:hAnsiTheme="minorHAnsi" w:cstheme="minorHAnsi"/>
          <w:sz w:val="28"/>
          <w:szCs w:val="28"/>
        </w:rPr>
        <w:t>person</w:t>
      </w:r>
      <w:r w:rsidRPr="003B34B1">
        <w:rPr>
          <w:rFonts w:asciiTheme="minorHAnsi" w:hAnsiTheme="minorHAnsi" w:cstheme="minorHAnsi"/>
          <w:spacing w:val="-3"/>
          <w:sz w:val="28"/>
          <w:szCs w:val="28"/>
        </w:rPr>
        <w:t xml:space="preserve"> </w:t>
      </w:r>
      <w:r w:rsidRPr="003B34B1">
        <w:rPr>
          <w:rFonts w:asciiTheme="minorHAnsi" w:hAnsiTheme="minorHAnsi" w:cstheme="minorHAnsi"/>
          <w:sz w:val="28"/>
          <w:szCs w:val="28"/>
        </w:rPr>
        <w:t>being</w:t>
      </w:r>
      <w:r w:rsidRPr="003B34B1">
        <w:rPr>
          <w:rFonts w:asciiTheme="minorHAnsi" w:hAnsiTheme="minorHAnsi" w:cstheme="minorHAnsi"/>
          <w:spacing w:val="-3"/>
          <w:sz w:val="28"/>
          <w:szCs w:val="28"/>
        </w:rPr>
        <w:t xml:space="preserve"> </w:t>
      </w:r>
      <w:r w:rsidRPr="003B34B1">
        <w:rPr>
          <w:rFonts w:asciiTheme="minorHAnsi" w:hAnsiTheme="minorHAnsi" w:cstheme="minorHAnsi"/>
          <w:sz w:val="28"/>
          <w:szCs w:val="28"/>
        </w:rPr>
        <w:t>the</w:t>
      </w:r>
      <w:r w:rsidRPr="003B34B1">
        <w:rPr>
          <w:rFonts w:asciiTheme="minorHAnsi" w:hAnsiTheme="minorHAnsi" w:cstheme="minorHAnsi"/>
          <w:spacing w:val="-3"/>
          <w:sz w:val="28"/>
          <w:szCs w:val="28"/>
        </w:rPr>
        <w:t xml:space="preserve"> </w:t>
      </w:r>
      <w:r w:rsidRPr="003B34B1">
        <w:rPr>
          <w:rFonts w:asciiTheme="minorHAnsi" w:hAnsiTheme="minorHAnsi" w:cstheme="minorHAnsi"/>
          <w:sz w:val="28"/>
          <w:szCs w:val="28"/>
        </w:rPr>
        <w:t>assignee</w:t>
      </w:r>
      <w:r w:rsidRPr="003B34B1">
        <w:rPr>
          <w:rFonts w:asciiTheme="minorHAnsi" w:hAnsiTheme="minorHAnsi" w:cstheme="minorHAnsi"/>
          <w:spacing w:val="-3"/>
          <w:sz w:val="28"/>
          <w:szCs w:val="28"/>
        </w:rPr>
        <w:t xml:space="preserve"> </w:t>
      </w:r>
      <w:r w:rsidRPr="003B34B1">
        <w:rPr>
          <w:rFonts w:asciiTheme="minorHAnsi" w:hAnsiTheme="minorHAnsi" w:cstheme="minorHAnsi"/>
          <w:sz w:val="28"/>
          <w:szCs w:val="28"/>
        </w:rPr>
        <w:t>of</w:t>
      </w:r>
      <w:r w:rsidRPr="003B34B1">
        <w:rPr>
          <w:rFonts w:asciiTheme="minorHAnsi" w:hAnsiTheme="minorHAnsi" w:cstheme="minorHAnsi"/>
          <w:spacing w:val="-3"/>
          <w:sz w:val="28"/>
          <w:szCs w:val="28"/>
        </w:rPr>
        <w:t xml:space="preserve"> </w:t>
      </w:r>
      <w:r w:rsidRPr="003B34B1">
        <w:rPr>
          <w:rFonts w:asciiTheme="minorHAnsi" w:hAnsiTheme="minorHAnsi" w:cstheme="minorHAnsi"/>
          <w:sz w:val="28"/>
          <w:szCs w:val="28"/>
        </w:rPr>
        <w:t>the</w:t>
      </w:r>
      <w:r w:rsidRPr="003B34B1">
        <w:rPr>
          <w:rFonts w:asciiTheme="minorHAnsi" w:hAnsiTheme="minorHAnsi" w:cstheme="minorHAnsi"/>
          <w:spacing w:val="-3"/>
          <w:sz w:val="28"/>
          <w:szCs w:val="28"/>
        </w:rPr>
        <w:t xml:space="preserve"> </w:t>
      </w:r>
      <w:r w:rsidRPr="003B34B1">
        <w:rPr>
          <w:rFonts w:asciiTheme="minorHAnsi" w:hAnsiTheme="minorHAnsi" w:cstheme="minorHAnsi"/>
          <w:sz w:val="28"/>
          <w:szCs w:val="28"/>
        </w:rPr>
        <w:t>breeder</w:t>
      </w:r>
      <w:r w:rsidRPr="003B34B1">
        <w:rPr>
          <w:rFonts w:asciiTheme="minorHAnsi" w:hAnsiTheme="minorHAnsi" w:cstheme="minorHAnsi"/>
          <w:spacing w:val="-3"/>
          <w:sz w:val="28"/>
          <w:szCs w:val="28"/>
        </w:rPr>
        <w:t xml:space="preserve"> </w:t>
      </w:r>
      <w:r w:rsidRPr="003B34B1">
        <w:rPr>
          <w:rFonts w:asciiTheme="minorHAnsi" w:hAnsiTheme="minorHAnsi" w:cstheme="minorHAnsi"/>
          <w:sz w:val="28"/>
          <w:szCs w:val="28"/>
        </w:rPr>
        <w:t>of</w:t>
      </w:r>
      <w:r w:rsidRPr="003B34B1">
        <w:rPr>
          <w:rFonts w:asciiTheme="minorHAnsi" w:hAnsiTheme="minorHAnsi" w:cstheme="minorHAnsi"/>
          <w:spacing w:val="-3"/>
          <w:sz w:val="28"/>
          <w:szCs w:val="28"/>
        </w:rPr>
        <w:t xml:space="preserve"> </w:t>
      </w:r>
      <w:r w:rsidRPr="003B34B1">
        <w:rPr>
          <w:rFonts w:asciiTheme="minorHAnsi" w:hAnsiTheme="minorHAnsi" w:cstheme="minorHAnsi"/>
          <w:sz w:val="28"/>
          <w:szCs w:val="28"/>
        </w:rPr>
        <w:t>the</w:t>
      </w:r>
      <w:r w:rsidRPr="003B34B1">
        <w:rPr>
          <w:rFonts w:asciiTheme="minorHAnsi" w:hAnsiTheme="minorHAnsi" w:cstheme="minorHAnsi"/>
          <w:spacing w:val="-3"/>
          <w:sz w:val="28"/>
          <w:szCs w:val="28"/>
        </w:rPr>
        <w:t xml:space="preserve"> </w:t>
      </w:r>
      <w:r w:rsidRPr="003B34B1">
        <w:rPr>
          <w:rFonts w:asciiTheme="minorHAnsi" w:hAnsiTheme="minorHAnsi" w:cstheme="minorHAnsi"/>
          <w:sz w:val="28"/>
          <w:szCs w:val="28"/>
        </w:rPr>
        <w:t>variety</w:t>
      </w:r>
      <w:r w:rsidRPr="003B34B1">
        <w:rPr>
          <w:rFonts w:asciiTheme="minorHAnsi" w:hAnsiTheme="minorHAnsi" w:cstheme="minorHAnsi"/>
          <w:spacing w:val="-3"/>
          <w:sz w:val="28"/>
          <w:szCs w:val="28"/>
        </w:rPr>
        <w:t xml:space="preserve"> </w:t>
      </w:r>
      <w:r w:rsidRPr="003B34B1">
        <w:rPr>
          <w:rFonts w:asciiTheme="minorHAnsi" w:hAnsiTheme="minorHAnsi" w:cstheme="minorHAnsi"/>
          <w:sz w:val="28"/>
          <w:szCs w:val="28"/>
        </w:rPr>
        <w:t>in</w:t>
      </w:r>
      <w:r w:rsidRPr="003B34B1">
        <w:rPr>
          <w:rFonts w:asciiTheme="minorHAnsi" w:hAnsiTheme="minorHAnsi" w:cstheme="minorHAnsi"/>
          <w:spacing w:val="-3"/>
          <w:sz w:val="28"/>
          <w:szCs w:val="28"/>
        </w:rPr>
        <w:t xml:space="preserve"> </w:t>
      </w:r>
      <w:r w:rsidRPr="003B34B1">
        <w:rPr>
          <w:rFonts w:asciiTheme="minorHAnsi" w:hAnsiTheme="minorHAnsi" w:cstheme="minorHAnsi"/>
          <w:sz w:val="28"/>
          <w:szCs w:val="28"/>
        </w:rPr>
        <w:t>respect</w:t>
      </w:r>
      <w:r w:rsidRPr="003B34B1">
        <w:rPr>
          <w:rFonts w:asciiTheme="minorHAnsi" w:hAnsiTheme="minorHAnsi" w:cstheme="minorHAnsi"/>
          <w:spacing w:val="-3"/>
          <w:sz w:val="28"/>
          <w:szCs w:val="28"/>
        </w:rPr>
        <w:t xml:space="preserve"> </w:t>
      </w:r>
      <w:r w:rsidRPr="003B34B1">
        <w:rPr>
          <w:rFonts w:asciiTheme="minorHAnsi" w:hAnsiTheme="minorHAnsi" w:cstheme="minorHAnsi"/>
          <w:sz w:val="28"/>
          <w:szCs w:val="28"/>
        </w:rPr>
        <w:t>of</w:t>
      </w:r>
      <w:r w:rsidRPr="003B34B1">
        <w:rPr>
          <w:rFonts w:asciiTheme="minorHAnsi" w:hAnsiTheme="minorHAnsi" w:cstheme="minorHAnsi"/>
          <w:spacing w:val="-3"/>
          <w:sz w:val="28"/>
          <w:szCs w:val="28"/>
        </w:rPr>
        <w:t xml:space="preserve"> </w:t>
      </w:r>
      <w:r w:rsidRPr="003B34B1">
        <w:rPr>
          <w:rFonts w:asciiTheme="minorHAnsi" w:hAnsiTheme="minorHAnsi" w:cstheme="minorHAnsi"/>
          <w:sz w:val="28"/>
          <w:szCs w:val="28"/>
        </w:rPr>
        <w:t>the right to make such application; or</w:t>
      </w:r>
    </w:p>
    <w:p w14:paraId="0F02010B" w14:textId="77777777" w:rsidR="001E0003" w:rsidRPr="003B34B1" w:rsidRDefault="00A30709" w:rsidP="003B34B1">
      <w:pPr>
        <w:pStyle w:val="ListParagraph"/>
        <w:numPr>
          <w:ilvl w:val="1"/>
          <w:numId w:val="12"/>
        </w:numPr>
        <w:tabs>
          <w:tab w:val="left" w:pos="400"/>
        </w:tabs>
        <w:ind w:left="22" w:right="538" w:firstLine="0"/>
        <w:rPr>
          <w:rFonts w:asciiTheme="minorHAnsi" w:hAnsiTheme="minorHAnsi" w:cstheme="minorHAnsi"/>
          <w:sz w:val="28"/>
          <w:szCs w:val="28"/>
        </w:rPr>
      </w:pPr>
      <w:r w:rsidRPr="003B34B1">
        <w:rPr>
          <w:rFonts w:asciiTheme="minorHAnsi" w:hAnsiTheme="minorHAnsi" w:cstheme="minorHAnsi"/>
          <w:sz w:val="28"/>
          <w:szCs w:val="28"/>
        </w:rPr>
        <w:t>any</w:t>
      </w:r>
      <w:r w:rsidRPr="003B34B1">
        <w:rPr>
          <w:rFonts w:asciiTheme="minorHAnsi" w:hAnsiTheme="minorHAnsi" w:cstheme="minorHAnsi"/>
          <w:spacing w:val="-3"/>
          <w:sz w:val="28"/>
          <w:szCs w:val="28"/>
        </w:rPr>
        <w:t xml:space="preserve"> </w:t>
      </w:r>
      <w:r w:rsidRPr="003B34B1">
        <w:rPr>
          <w:rFonts w:asciiTheme="minorHAnsi" w:hAnsiTheme="minorHAnsi" w:cstheme="minorHAnsi"/>
          <w:sz w:val="28"/>
          <w:szCs w:val="28"/>
        </w:rPr>
        <w:t>farmer</w:t>
      </w:r>
      <w:r w:rsidRPr="003B34B1">
        <w:rPr>
          <w:rFonts w:asciiTheme="minorHAnsi" w:hAnsiTheme="minorHAnsi" w:cstheme="minorHAnsi"/>
          <w:spacing w:val="-3"/>
          <w:sz w:val="28"/>
          <w:szCs w:val="28"/>
        </w:rPr>
        <w:t xml:space="preserve"> </w:t>
      </w:r>
      <w:r w:rsidRPr="003B34B1">
        <w:rPr>
          <w:rFonts w:asciiTheme="minorHAnsi" w:hAnsiTheme="minorHAnsi" w:cstheme="minorHAnsi"/>
          <w:sz w:val="28"/>
          <w:szCs w:val="28"/>
        </w:rPr>
        <w:t>or</w:t>
      </w:r>
      <w:r w:rsidRPr="003B34B1">
        <w:rPr>
          <w:rFonts w:asciiTheme="minorHAnsi" w:hAnsiTheme="minorHAnsi" w:cstheme="minorHAnsi"/>
          <w:spacing w:val="-3"/>
          <w:sz w:val="28"/>
          <w:szCs w:val="28"/>
        </w:rPr>
        <w:t xml:space="preserve"> </w:t>
      </w:r>
      <w:r w:rsidRPr="003B34B1">
        <w:rPr>
          <w:rFonts w:asciiTheme="minorHAnsi" w:hAnsiTheme="minorHAnsi" w:cstheme="minorHAnsi"/>
          <w:sz w:val="28"/>
          <w:szCs w:val="28"/>
        </w:rPr>
        <w:t>group</w:t>
      </w:r>
      <w:r w:rsidRPr="003B34B1">
        <w:rPr>
          <w:rFonts w:asciiTheme="minorHAnsi" w:hAnsiTheme="minorHAnsi" w:cstheme="minorHAnsi"/>
          <w:spacing w:val="-3"/>
          <w:sz w:val="28"/>
          <w:szCs w:val="28"/>
        </w:rPr>
        <w:t xml:space="preserve"> </w:t>
      </w:r>
      <w:r w:rsidRPr="003B34B1">
        <w:rPr>
          <w:rFonts w:asciiTheme="minorHAnsi" w:hAnsiTheme="minorHAnsi" w:cstheme="minorHAnsi"/>
          <w:sz w:val="28"/>
          <w:szCs w:val="28"/>
        </w:rPr>
        <w:t>of</w:t>
      </w:r>
      <w:r w:rsidRPr="003B34B1">
        <w:rPr>
          <w:rFonts w:asciiTheme="minorHAnsi" w:hAnsiTheme="minorHAnsi" w:cstheme="minorHAnsi"/>
          <w:spacing w:val="-3"/>
          <w:sz w:val="28"/>
          <w:szCs w:val="28"/>
        </w:rPr>
        <w:t xml:space="preserve"> </w:t>
      </w:r>
      <w:r w:rsidRPr="003B34B1">
        <w:rPr>
          <w:rFonts w:asciiTheme="minorHAnsi" w:hAnsiTheme="minorHAnsi" w:cstheme="minorHAnsi"/>
          <w:sz w:val="28"/>
          <w:szCs w:val="28"/>
        </w:rPr>
        <w:t>farmers</w:t>
      </w:r>
      <w:r w:rsidRPr="003B34B1">
        <w:rPr>
          <w:rFonts w:asciiTheme="minorHAnsi" w:hAnsiTheme="minorHAnsi" w:cstheme="minorHAnsi"/>
          <w:spacing w:val="-3"/>
          <w:sz w:val="28"/>
          <w:szCs w:val="28"/>
        </w:rPr>
        <w:t xml:space="preserve"> </w:t>
      </w:r>
      <w:r w:rsidRPr="003B34B1">
        <w:rPr>
          <w:rFonts w:asciiTheme="minorHAnsi" w:hAnsiTheme="minorHAnsi" w:cstheme="minorHAnsi"/>
          <w:sz w:val="28"/>
          <w:szCs w:val="28"/>
        </w:rPr>
        <w:t>or</w:t>
      </w:r>
      <w:r w:rsidRPr="003B34B1">
        <w:rPr>
          <w:rFonts w:asciiTheme="minorHAnsi" w:hAnsiTheme="minorHAnsi" w:cstheme="minorHAnsi"/>
          <w:spacing w:val="-3"/>
          <w:sz w:val="28"/>
          <w:szCs w:val="28"/>
        </w:rPr>
        <w:t xml:space="preserve"> </w:t>
      </w:r>
      <w:r w:rsidRPr="003B34B1">
        <w:rPr>
          <w:rFonts w:asciiTheme="minorHAnsi" w:hAnsiTheme="minorHAnsi" w:cstheme="minorHAnsi"/>
          <w:sz w:val="28"/>
          <w:szCs w:val="28"/>
        </w:rPr>
        <w:t>community</w:t>
      </w:r>
      <w:r w:rsidRPr="003B34B1">
        <w:rPr>
          <w:rFonts w:asciiTheme="minorHAnsi" w:hAnsiTheme="minorHAnsi" w:cstheme="minorHAnsi"/>
          <w:spacing w:val="-3"/>
          <w:sz w:val="28"/>
          <w:szCs w:val="28"/>
        </w:rPr>
        <w:t xml:space="preserve"> </w:t>
      </w:r>
      <w:r w:rsidRPr="003B34B1">
        <w:rPr>
          <w:rFonts w:asciiTheme="minorHAnsi" w:hAnsiTheme="minorHAnsi" w:cstheme="minorHAnsi"/>
          <w:sz w:val="28"/>
          <w:szCs w:val="28"/>
        </w:rPr>
        <w:t>of</w:t>
      </w:r>
      <w:r w:rsidRPr="003B34B1">
        <w:rPr>
          <w:rFonts w:asciiTheme="minorHAnsi" w:hAnsiTheme="minorHAnsi" w:cstheme="minorHAnsi"/>
          <w:spacing w:val="-3"/>
          <w:sz w:val="28"/>
          <w:szCs w:val="28"/>
        </w:rPr>
        <w:t xml:space="preserve"> </w:t>
      </w:r>
      <w:r w:rsidRPr="003B34B1">
        <w:rPr>
          <w:rFonts w:asciiTheme="minorHAnsi" w:hAnsiTheme="minorHAnsi" w:cstheme="minorHAnsi"/>
          <w:sz w:val="28"/>
          <w:szCs w:val="28"/>
        </w:rPr>
        <w:t>farmers</w:t>
      </w:r>
      <w:r w:rsidRPr="003B34B1">
        <w:rPr>
          <w:rFonts w:asciiTheme="minorHAnsi" w:hAnsiTheme="minorHAnsi" w:cstheme="minorHAnsi"/>
          <w:spacing w:val="-3"/>
          <w:sz w:val="28"/>
          <w:szCs w:val="28"/>
        </w:rPr>
        <w:t xml:space="preserve"> </w:t>
      </w:r>
      <w:r w:rsidRPr="003B34B1">
        <w:rPr>
          <w:rFonts w:asciiTheme="minorHAnsi" w:hAnsiTheme="minorHAnsi" w:cstheme="minorHAnsi"/>
          <w:sz w:val="28"/>
          <w:szCs w:val="28"/>
        </w:rPr>
        <w:t>claiming</w:t>
      </w:r>
      <w:r w:rsidRPr="003B34B1">
        <w:rPr>
          <w:rFonts w:asciiTheme="minorHAnsi" w:hAnsiTheme="minorHAnsi" w:cstheme="minorHAnsi"/>
          <w:spacing w:val="-3"/>
          <w:sz w:val="28"/>
          <w:szCs w:val="28"/>
        </w:rPr>
        <w:t xml:space="preserve"> </w:t>
      </w:r>
      <w:r w:rsidRPr="003B34B1">
        <w:rPr>
          <w:rFonts w:asciiTheme="minorHAnsi" w:hAnsiTheme="minorHAnsi" w:cstheme="minorHAnsi"/>
          <w:sz w:val="28"/>
          <w:szCs w:val="28"/>
        </w:rPr>
        <w:t>to</w:t>
      </w:r>
      <w:r w:rsidRPr="003B34B1">
        <w:rPr>
          <w:rFonts w:asciiTheme="minorHAnsi" w:hAnsiTheme="minorHAnsi" w:cstheme="minorHAnsi"/>
          <w:spacing w:val="-3"/>
          <w:sz w:val="28"/>
          <w:szCs w:val="28"/>
        </w:rPr>
        <w:t xml:space="preserve"> </w:t>
      </w:r>
      <w:r w:rsidRPr="003B34B1">
        <w:rPr>
          <w:rFonts w:asciiTheme="minorHAnsi" w:hAnsiTheme="minorHAnsi" w:cstheme="minorHAnsi"/>
          <w:sz w:val="28"/>
          <w:szCs w:val="28"/>
        </w:rPr>
        <w:t>be</w:t>
      </w:r>
      <w:r w:rsidRPr="003B34B1">
        <w:rPr>
          <w:rFonts w:asciiTheme="minorHAnsi" w:hAnsiTheme="minorHAnsi" w:cstheme="minorHAnsi"/>
          <w:spacing w:val="-3"/>
          <w:sz w:val="28"/>
          <w:szCs w:val="28"/>
        </w:rPr>
        <w:t xml:space="preserve"> </w:t>
      </w:r>
      <w:r w:rsidRPr="003B34B1">
        <w:rPr>
          <w:rFonts w:asciiTheme="minorHAnsi" w:hAnsiTheme="minorHAnsi" w:cstheme="minorHAnsi"/>
          <w:sz w:val="28"/>
          <w:szCs w:val="28"/>
        </w:rPr>
        <w:t>the breeder of the variety; or</w:t>
      </w:r>
    </w:p>
    <w:p w14:paraId="0F02010C" w14:textId="77777777" w:rsidR="001E0003" w:rsidRPr="003B34B1" w:rsidRDefault="00A30709" w:rsidP="003B34B1">
      <w:pPr>
        <w:pStyle w:val="ListParagraph"/>
        <w:numPr>
          <w:ilvl w:val="1"/>
          <w:numId w:val="12"/>
        </w:numPr>
        <w:tabs>
          <w:tab w:val="left" w:pos="392"/>
        </w:tabs>
        <w:spacing w:before="1"/>
        <w:ind w:left="22" w:right="1150" w:firstLine="0"/>
        <w:rPr>
          <w:rFonts w:asciiTheme="minorHAnsi" w:hAnsiTheme="minorHAnsi" w:cstheme="minorHAnsi"/>
          <w:sz w:val="28"/>
          <w:szCs w:val="28"/>
        </w:rPr>
      </w:pPr>
      <w:r w:rsidRPr="003B34B1">
        <w:rPr>
          <w:rFonts w:asciiTheme="minorHAnsi" w:hAnsiTheme="minorHAnsi" w:cstheme="minorHAnsi"/>
          <w:sz w:val="28"/>
          <w:szCs w:val="28"/>
        </w:rPr>
        <w:t>any</w:t>
      </w:r>
      <w:r w:rsidRPr="003B34B1">
        <w:rPr>
          <w:rFonts w:asciiTheme="minorHAnsi" w:hAnsiTheme="minorHAnsi" w:cstheme="minorHAnsi"/>
          <w:spacing w:val="-4"/>
          <w:sz w:val="28"/>
          <w:szCs w:val="28"/>
        </w:rPr>
        <w:t xml:space="preserve"> </w:t>
      </w:r>
      <w:r w:rsidRPr="003B34B1">
        <w:rPr>
          <w:rFonts w:asciiTheme="minorHAnsi" w:hAnsiTheme="minorHAnsi" w:cstheme="minorHAnsi"/>
          <w:sz w:val="28"/>
          <w:szCs w:val="28"/>
        </w:rPr>
        <w:t>person</w:t>
      </w:r>
      <w:r w:rsidRPr="003B34B1">
        <w:rPr>
          <w:rFonts w:asciiTheme="minorHAnsi" w:hAnsiTheme="minorHAnsi" w:cstheme="minorHAnsi"/>
          <w:spacing w:val="-4"/>
          <w:sz w:val="28"/>
          <w:szCs w:val="28"/>
        </w:rPr>
        <w:t xml:space="preserve"> </w:t>
      </w:r>
      <w:r w:rsidRPr="003B34B1">
        <w:rPr>
          <w:rFonts w:asciiTheme="minorHAnsi" w:hAnsiTheme="minorHAnsi" w:cstheme="minorHAnsi"/>
          <w:sz w:val="28"/>
          <w:szCs w:val="28"/>
        </w:rPr>
        <w:t>authorised</w:t>
      </w:r>
      <w:r w:rsidRPr="003B34B1">
        <w:rPr>
          <w:rFonts w:asciiTheme="minorHAnsi" w:hAnsiTheme="minorHAnsi" w:cstheme="minorHAnsi"/>
          <w:spacing w:val="-4"/>
          <w:sz w:val="28"/>
          <w:szCs w:val="28"/>
        </w:rPr>
        <w:t xml:space="preserve"> </w:t>
      </w:r>
      <w:r w:rsidRPr="003B34B1">
        <w:rPr>
          <w:rFonts w:asciiTheme="minorHAnsi" w:hAnsiTheme="minorHAnsi" w:cstheme="minorHAnsi"/>
          <w:sz w:val="28"/>
          <w:szCs w:val="28"/>
        </w:rPr>
        <w:t>in</w:t>
      </w:r>
      <w:r w:rsidRPr="003B34B1">
        <w:rPr>
          <w:rFonts w:asciiTheme="minorHAnsi" w:hAnsiTheme="minorHAnsi" w:cstheme="minorHAnsi"/>
          <w:spacing w:val="-4"/>
          <w:sz w:val="28"/>
          <w:szCs w:val="28"/>
        </w:rPr>
        <w:t xml:space="preserve"> </w:t>
      </w:r>
      <w:r w:rsidRPr="003B34B1">
        <w:rPr>
          <w:rFonts w:asciiTheme="minorHAnsi" w:hAnsiTheme="minorHAnsi" w:cstheme="minorHAnsi"/>
          <w:sz w:val="28"/>
          <w:szCs w:val="28"/>
        </w:rPr>
        <w:t>the</w:t>
      </w:r>
      <w:r w:rsidRPr="003B34B1">
        <w:rPr>
          <w:rFonts w:asciiTheme="minorHAnsi" w:hAnsiTheme="minorHAnsi" w:cstheme="minorHAnsi"/>
          <w:spacing w:val="-4"/>
          <w:sz w:val="28"/>
          <w:szCs w:val="28"/>
        </w:rPr>
        <w:t xml:space="preserve"> </w:t>
      </w:r>
      <w:r w:rsidRPr="003B34B1">
        <w:rPr>
          <w:rFonts w:asciiTheme="minorHAnsi" w:hAnsiTheme="minorHAnsi" w:cstheme="minorHAnsi"/>
          <w:sz w:val="28"/>
          <w:szCs w:val="28"/>
        </w:rPr>
        <w:t>prescribed</w:t>
      </w:r>
      <w:r w:rsidRPr="003B34B1">
        <w:rPr>
          <w:rFonts w:asciiTheme="minorHAnsi" w:hAnsiTheme="minorHAnsi" w:cstheme="minorHAnsi"/>
          <w:spacing w:val="-4"/>
          <w:sz w:val="28"/>
          <w:szCs w:val="28"/>
        </w:rPr>
        <w:t xml:space="preserve"> </w:t>
      </w:r>
      <w:r w:rsidRPr="003B34B1">
        <w:rPr>
          <w:rFonts w:asciiTheme="minorHAnsi" w:hAnsiTheme="minorHAnsi" w:cstheme="minorHAnsi"/>
          <w:sz w:val="28"/>
          <w:szCs w:val="28"/>
        </w:rPr>
        <w:t>manner</w:t>
      </w:r>
      <w:r w:rsidRPr="003B34B1">
        <w:rPr>
          <w:rFonts w:asciiTheme="minorHAnsi" w:hAnsiTheme="minorHAnsi" w:cstheme="minorHAnsi"/>
          <w:spacing w:val="-4"/>
          <w:sz w:val="28"/>
          <w:szCs w:val="28"/>
        </w:rPr>
        <w:t xml:space="preserve"> </w:t>
      </w:r>
      <w:r w:rsidRPr="003B34B1">
        <w:rPr>
          <w:rFonts w:asciiTheme="minorHAnsi" w:hAnsiTheme="minorHAnsi" w:cstheme="minorHAnsi"/>
          <w:sz w:val="28"/>
          <w:szCs w:val="28"/>
        </w:rPr>
        <w:t>by</w:t>
      </w:r>
      <w:r w:rsidRPr="003B34B1">
        <w:rPr>
          <w:rFonts w:asciiTheme="minorHAnsi" w:hAnsiTheme="minorHAnsi" w:cstheme="minorHAnsi"/>
          <w:spacing w:val="-4"/>
          <w:sz w:val="28"/>
          <w:szCs w:val="28"/>
        </w:rPr>
        <w:t xml:space="preserve"> </w:t>
      </w:r>
      <w:r w:rsidRPr="003B34B1">
        <w:rPr>
          <w:rFonts w:asciiTheme="minorHAnsi" w:hAnsiTheme="minorHAnsi" w:cstheme="minorHAnsi"/>
          <w:sz w:val="28"/>
          <w:szCs w:val="28"/>
        </w:rPr>
        <w:t>a</w:t>
      </w:r>
      <w:r w:rsidRPr="003B34B1">
        <w:rPr>
          <w:rFonts w:asciiTheme="minorHAnsi" w:hAnsiTheme="minorHAnsi" w:cstheme="minorHAnsi"/>
          <w:spacing w:val="-4"/>
          <w:sz w:val="28"/>
          <w:szCs w:val="28"/>
        </w:rPr>
        <w:t xml:space="preserve"> </w:t>
      </w:r>
      <w:r w:rsidRPr="003B34B1">
        <w:rPr>
          <w:rFonts w:asciiTheme="minorHAnsi" w:hAnsiTheme="minorHAnsi" w:cstheme="minorHAnsi"/>
          <w:sz w:val="28"/>
          <w:szCs w:val="28"/>
        </w:rPr>
        <w:t>person</w:t>
      </w:r>
      <w:r w:rsidRPr="003B34B1">
        <w:rPr>
          <w:rFonts w:asciiTheme="minorHAnsi" w:hAnsiTheme="minorHAnsi" w:cstheme="minorHAnsi"/>
          <w:spacing w:val="-4"/>
          <w:sz w:val="28"/>
          <w:szCs w:val="28"/>
        </w:rPr>
        <w:t xml:space="preserve"> </w:t>
      </w:r>
      <w:r w:rsidRPr="003B34B1">
        <w:rPr>
          <w:rFonts w:asciiTheme="minorHAnsi" w:hAnsiTheme="minorHAnsi" w:cstheme="minorHAnsi"/>
          <w:sz w:val="28"/>
          <w:szCs w:val="28"/>
        </w:rPr>
        <w:t>specified under clauses (a) to (d) to make application on his behalf; or</w:t>
      </w:r>
    </w:p>
    <w:p w14:paraId="0F02010D" w14:textId="77777777" w:rsidR="001E0003" w:rsidRPr="003B34B1" w:rsidRDefault="00A30709" w:rsidP="003B34B1">
      <w:pPr>
        <w:pStyle w:val="ListParagraph"/>
        <w:numPr>
          <w:ilvl w:val="1"/>
          <w:numId w:val="12"/>
        </w:numPr>
        <w:tabs>
          <w:tab w:val="left" w:pos="338"/>
        </w:tabs>
        <w:ind w:left="22" w:right="745" w:firstLine="0"/>
        <w:rPr>
          <w:rFonts w:asciiTheme="minorHAnsi" w:hAnsiTheme="minorHAnsi" w:cstheme="minorHAnsi"/>
          <w:sz w:val="28"/>
          <w:szCs w:val="28"/>
        </w:rPr>
      </w:pPr>
      <w:r w:rsidRPr="003B34B1">
        <w:rPr>
          <w:rFonts w:asciiTheme="minorHAnsi" w:hAnsiTheme="minorHAnsi" w:cstheme="minorHAnsi"/>
          <w:sz w:val="28"/>
          <w:szCs w:val="28"/>
        </w:rPr>
        <w:t>any</w:t>
      </w:r>
      <w:r w:rsidRPr="003B34B1">
        <w:rPr>
          <w:rFonts w:asciiTheme="minorHAnsi" w:hAnsiTheme="minorHAnsi" w:cstheme="minorHAnsi"/>
          <w:spacing w:val="-5"/>
          <w:sz w:val="28"/>
          <w:szCs w:val="28"/>
        </w:rPr>
        <w:t xml:space="preserve"> </w:t>
      </w:r>
      <w:r w:rsidRPr="003B34B1">
        <w:rPr>
          <w:rFonts w:asciiTheme="minorHAnsi" w:hAnsiTheme="minorHAnsi" w:cstheme="minorHAnsi"/>
          <w:sz w:val="28"/>
          <w:szCs w:val="28"/>
        </w:rPr>
        <w:t>university</w:t>
      </w:r>
      <w:r w:rsidRPr="003B34B1">
        <w:rPr>
          <w:rFonts w:asciiTheme="minorHAnsi" w:hAnsiTheme="minorHAnsi" w:cstheme="minorHAnsi"/>
          <w:spacing w:val="-5"/>
          <w:sz w:val="28"/>
          <w:szCs w:val="28"/>
        </w:rPr>
        <w:t xml:space="preserve"> </w:t>
      </w:r>
      <w:r w:rsidRPr="003B34B1">
        <w:rPr>
          <w:rFonts w:asciiTheme="minorHAnsi" w:hAnsiTheme="minorHAnsi" w:cstheme="minorHAnsi"/>
          <w:sz w:val="28"/>
          <w:szCs w:val="28"/>
        </w:rPr>
        <w:t>or</w:t>
      </w:r>
      <w:r w:rsidRPr="003B34B1">
        <w:rPr>
          <w:rFonts w:asciiTheme="minorHAnsi" w:hAnsiTheme="minorHAnsi" w:cstheme="minorHAnsi"/>
          <w:spacing w:val="-5"/>
          <w:sz w:val="28"/>
          <w:szCs w:val="28"/>
        </w:rPr>
        <w:t xml:space="preserve"> </w:t>
      </w:r>
      <w:r w:rsidRPr="003B34B1">
        <w:rPr>
          <w:rFonts w:asciiTheme="minorHAnsi" w:hAnsiTheme="minorHAnsi" w:cstheme="minorHAnsi"/>
          <w:sz w:val="28"/>
          <w:szCs w:val="28"/>
        </w:rPr>
        <w:t>publicly</w:t>
      </w:r>
      <w:r w:rsidRPr="003B34B1">
        <w:rPr>
          <w:rFonts w:asciiTheme="minorHAnsi" w:hAnsiTheme="minorHAnsi" w:cstheme="minorHAnsi"/>
          <w:spacing w:val="-5"/>
          <w:sz w:val="28"/>
          <w:szCs w:val="28"/>
        </w:rPr>
        <w:t xml:space="preserve"> </w:t>
      </w:r>
      <w:r w:rsidRPr="003B34B1">
        <w:rPr>
          <w:rFonts w:asciiTheme="minorHAnsi" w:hAnsiTheme="minorHAnsi" w:cstheme="minorHAnsi"/>
          <w:sz w:val="28"/>
          <w:szCs w:val="28"/>
        </w:rPr>
        <w:t>funded</w:t>
      </w:r>
      <w:r w:rsidRPr="003B34B1">
        <w:rPr>
          <w:rFonts w:asciiTheme="minorHAnsi" w:hAnsiTheme="minorHAnsi" w:cstheme="minorHAnsi"/>
          <w:spacing w:val="-5"/>
          <w:sz w:val="28"/>
          <w:szCs w:val="28"/>
        </w:rPr>
        <w:t xml:space="preserve"> </w:t>
      </w:r>
      <w:r w:rsidRPr="003B34B1">
        <w:rPr>
          <w:rFonts w:asciiTheme="minorHAnsi" w:hAnsiTheme="minorHAnsi" w:cstheme="minorHAnsi"/>
          <w:sz w:val="28"/>
          <w:szCs w:val="28"/>
        </w:rPr>
        <w:t>agricultural</w:t>
      </w:r>
      <w:r w:rsidRPr="003B34B1">
        <w:rPr>
          <w:rFonts w:asciiTheme="minorHAnsi" w:hAnsiTheme="minorHAnsi" w:cstheme="minorHAnsi"/>
          <w:spacing w:val="-5"/>
          <w:sz w:val="28"/>
          <w:szCs w:val="28"/>
        </w:rPr>
        <w:t xml:space="preserve"> </w:t>
      </w:r>
      <w:r w:rsidRPr="003B34B1">
        <w:rPr>
          <w:rFonts w:asciiTheme="minorHAnsi" w:hAnsiTheme="minorHAnsi" w:cstheme="minorHAnsi"/>
          <w:sz w:val="28"/>
          <w:szCs w:val="28"/>
        </w:rPr>
        <w:t>institution</w:t>
      </w:r>
      <w:r w:rsidRPr="003B34B1">
        <w:rPr>
          <w:rFonts w:asciiTheme="minorHAnsi" w:hAnsiTheme="minorHAnsi" w:cstheme="minorHAnsi"/>
          <w:spacing w:val="-5"/>
          <w:sz w:val="28"/>
          <w:szCs w:val="28"/>
        </w:rPr>
        <w:t xml:space="preserve"> </w:t>
      </w:r>
      <w:r w:rsidRPr="003B34B1">
        <w:rPr>
          <w:rFonts w:asciiTheme="minorHAnsi" w:hAnsiTheme="minorHAnsi" w:cstheme="minorHAnsi"/>
          <w:sz w:val="28"/>
          <w:szCs w:val="28"/>
        </w:rPr>
        <w:t>claiming</w:t>
      </w:r>
      <w:r w:rsidRPr="003B34B1">
        <w:rPr>
          <w:rFonts w:asciiTheme="minorHAnsi" w:hAnsiTheme="minorHAnsi" w:cstheme="minorHAnsi"/>
          <w:spacing w:val="-5"/>
          <w:sz w:val="28"/>
          <w:szCs w:val="28"/>
        </w:rPr>
        <w:t xml:space="preserve"> </w:t>
      </w:r>
      <w:r w:rsidRPr="003B34B1">
        <w:rPr>
          <w:rFonts w:asciiTheme="minorHAnsi" w:hAnsiTheme="minorHAnsi" w:cstheme="minorHAnsi"/>
          <w:sz w:val="28"/>
          <w:szCs w:val="28"/>
        </w:rPr>
        <w:t>to</w:t>
      </w:r>
      <w:r w:rsidRPr="003B34B1">
        <w:rPr>
          <w:rFonts w:asciiTheme="minorHAnsi" w:hAnsiTheme="minorHAnsi" w:cstheme="minorHAnsi"/>
          <w:spacing w:val="-5"/>
          <w:sz w:val="28"/>
          <w:szCs w:val="28"/>
        </w:rPr>
        <w:t xml:space="preserve"> </w:t>
      </w:r>
      <w:r w:rsidRPr="003B34B1">
        <w:rPr>
          <w:rFonts w:asciiTheme="minorHAnsi" w:hAnsiTheme="minorHAnsi" w:cstheme="minorHAnsi"/>
          <w:sz w:val="28"/>
          <w:szCs w:val="28"/>
        </w:rPr>
        <w:t>be</w:t>
      </w:r>
      <w:r w:rsidRPr="003B34B1">
        <w:rPr>
          <w:rFonts w:asciiTheme="minorHAnsi" w:hAnsiTheme="minorHAnsi" w:cstheme="minorHAnsi"/>
          <w:spacing w:val="-5"/>
          <w:sz w:val="28"/>
          <w:szCs w:val="28"/>
        </w:rPr>
        <w:t xml:space="preserve"> </w:t>
      </w:r>
      <w:r w:rsidRPr="003B34B1">
        <w:rPr>
          <w:rFonts w:asciiTheme="minorHAnsi" w:hAnsiTheme="minorHAnsi" w:cstheme="minorHAnsi"/>
          <w:sz w:val="28"/>
          <w:szCs w:val="28"/>
        </w:rPr>
        <w:t>the breeder of the variety.</w:t>
      </w:r>
    </w:p>
    <w:p w14:paraId="0F02010E" w14:textId="77777777" w:rsidR="001E0003" w:rsidRPr="003B34B1" w:rsidRDefault="00A30709" w:rsidP="003B34B1">
      <w:pPr>
        <w:pStyle w:val="BodyText"/>
        <w:spacing w:before="241"/>
        <w:ind w:right="477"/>
        <w:rPr>
          <w:rFonts w:asciiTheme="minorHAnsi" w:hAnsiTheme="minorHAnsi" w:cstheme="minorHAnsi"/>
        </w:rPr>
      </w:pPr>
      <w:r w:rsidRPr="003B34B1">
        <w:rPr>
          <w:rFonts w:asciiTheme="minorHAnsi" w:hAnsiTheme="minorHAnsi" w:cstheme="minorHAnsi"/>
        </w:rPr>
        <w:t>Section 16 takes a broad view of who may apply for registration. A breeder, successor, assignee, farmer, group of farmers, authorised agent, university, or publicly funded agricultural institution are all eligible. This reflects the Act's intent to accommodate diverse contributors to plant variety development, from</w:t>
      </w:r>
      <w:r w:rsidRPr="003B34B1">
        <w:rPr>
          <w:rFonts w:asciiTheme="minorHAnsi" w:hAnsiTheme="minorHAnsi" w:cstheme="minorHAnsi"/>
          <w:spacing w:val="-5"/>
        </w:rPr>
        <w:t xml:space="preserve"> </w:t>
      </w:r>
      <w:r w:rsidRPr="003B34B1">
        <w:rPr>
          <w:rFonts w:asciiTheme="minorHAnsi" w:hAnsiTheme="minorHAnsi" w:cstheme="minorHAnsi"/>
        </w:rPr>
        <w:t>individual</w:t>
      </w:r>
      <w:r w:rsidRPr="003B34B1">
        <w:rPr>
          <w:rFonts w:asciiTheme="minorHAnsi" w:hAnsiTheme="minorHAnsi" w:cstheme="minorHAnsi"/>
          <w:spacing w:val="-5"/>
        </w:rPr>
        <w:t xml:space="preserve"> </w:t>
      </w:r>
      <w:r w:rsidRPr="003B34B1">
        <w:rPr>
          <w:rFonts w:asciiTheme="minorHAnsi" w:hAnsiTheme="minorHAnsi" w:cstheme="minorHAnsi"/>
        </w:rPr>
        <w:t>farmers</w:t>
      </w:r>
      <w:r w:rsidRPr="003B34B1">
        <w:rPr>
          <w:rFonts w:asciiTheme="minorHAnsi" w:hAnsiTheme="minorHAnsi" w:cstheme="minorHAnsi"/>
          <w:spacing w:val="-5"/>
        </w:rPr>
        <w:t xml:space="preserve"> </w:t>
      </w:r>
      <w:r w:rsidRPr="003B34B1">
        <w:rPr>
          <w:rFonts w:asciiTheme="minorHAnsi" w:hAnsiTheme="minorHAnsi" w:cstheme="minorHAnsi"/>
        </w:rPr>
        <w:t>preserving</w:t>
      </w:r>
      <w:r w:rsidRPr="003B34B1">
        <w:rPr>
          <w:rFonts w:asciiTheme="minorHAnsi" w:hAnsiTheme="minorHAnsi" w:cstheme="minorHAnsi"/>
          <w:spacing w:val="-5"/>
        </w:rPr>
        <w:t xml:space="preserve"> </w:t>
      </w:r>
      <w:r w:rsidRPr="003B34B1">
        <w:rPr>
          <w:rFonts w:asciiTheme="minorHAnsi" w:hAnsiTheme="minorHAnsi" w:cstheme="minorHAnsi"/>
        </w:rPr>
        <w:t>heritage</w:t>
      </w:r>
      <w:r w:rsidRPr="003B34B1">
        <w:rPr>
          <w:rFonts w:asciiTheme="minorHAnsi" w:hAnsiTheme="minorHAnsi" w:cstheme="minorHAnsi"/>
          <w:spacing w:val="-5"/>
        </w:rPr>
        <w:t xml:space="preserve"> </w:t>
      </w:r>
      <w:r w:rsidRPr="003B34B1">
        <w:rPr>
          <w:rFonts w:asciiTheme="minorHAnsi" w:hAnsiTheme="minorHAnsi" w:cstheme="minorHAnsi"/>
        </w:rPr>
        <w:t>seeds</w:t>
      </w:r>
      <w:r w:rsidRPr="003B34B1">
        <w:rPr>
          <w:rFonts w:asciiTheme="minorHAnsi" w:hAnsiTheme="minorHAnsi" w:cstheme="minorHAnsi"/>
          <w:spacing w:val="-5"/>
        </w:rPr>
        <w:t xml:space="preserve"> </w:t>
      </w:r>
      <w:r w:rsidRPr="003B34B1">
        <w:rPr>
          <w:rFonts w:asciiTheme="minorHAnsi" w:hAnsiTheme="minorHAnsi" w:cstheme="minorHAnsi"/>
        </w:rPr>
        <w:t>to</w:t>
      </w:r>
      <w:r w:rsidRPr="003B34B1">
        <w:rPr>
          <w:rFonts w:asciiTheme="minorHAnsi" w:hAnsiTheme="minorHAnsi" w:cstheme="minorHAnsi"/>
          <w:spacing w:val="-5"/>
        </w:rPr>
        <w:t xml:space="preserve"> </w:t>
      </w:r>
      <w:r w:rsidRPr="003B34B1">
        <w:rPr>
          <w:rFonts w:asciiTheme="minorHAnsi" w:hAnsiTheme="minorHAnsi" w:cstheme="minorHAnsi"/>
        </w:rPr>
        <w:t>large</w:t>
      </w:r>
      <w:r w:rsidRPr="003B34B1">
        <w:rPr>
          <w:rFonts w:asciiTheme="minorHAnsi" w:hAnsiTheme="minorHAnsi" w:cstheme="minorHAnsi"/>
          <w:spacing w:val="-5"/>
        </w:rPr>
        <w:t xml:space="preserve"> </w:t>
      </w:r>
      <w:r w:rsidRPr="003B34B1">
        <w:rPr>
          <w:rFonts w:asciiTheme="minorHAnsi" w:hAnsiTheme="minorHAnsi" w:cstheme="minorHAnsi"/>
        </w:rPr>
        <w:t>agricultural</w:t>
      </w:r>
      <w:r w:rsidRPr="003B34B1">
        <w:rPr>
          <w:rFonts w:asciiTheme="minorHAnsi" w:hAnsiTheme="minorHAnsi" w:cstheme="minorHAnsi"/>
          <w:spacing w:val="-5"/>
        </w:rPr>
        <w:t xml:space="preserve"> </w:t>
      </w:r>
      <w:r w:rsidRPr="003B34B1">
        <w:rPr>
          <w:rFonts w:asciiTheme="minorHAnsi" w:hAnsiTheme="minorHAnsi" w:cstheme="minorHAnsi"/>
        </w:rPr>
        <w:t xml:space="preserve">research </w:t>
      </w:r>
      <w:r w:rsidRPr="003B34B1">
        <w:rPr>
          <w:rFonts w:asciiTheme="minorHAnsi" w:hAnsiTheme="minorHAnsi" w:cstheme="minorHAnsi"/>
          <w:spacing w:val="-2"/>
        </w:rPr>
        <w:t>institutions.</w:t>
      </w:r>
    </w:p>
    <w:p w14:paraId="0F02010F" w14:textId="77777777" w:rsidR="001E0003" w:rsidRPr="003B34B1" w:rsidRDefault="00A30709" w:rsidP="003B34B1">
      <w:pPr>
        <w:pStyle w:val="Heading1"/>
        <w:spacing w:before="165"/>
        <w:rPr>
          <w:rFonts w:asciiTheme="minorHAnsi" w:hAnsiTheme="minorHAnsi" w:cstheme="minorHAnsi"/>
        </w:rPr>
      </w:pPr>
      <w:r w:rsidRPr="003B34B1">
        <w:rPr>
          <w:rFonts w:asciiTheme="minorHAnsi" w:hAnsiTheme="minorHAnsi" w:cstheme="minorHAnsi"/>
        </w:rPr>
        <w:t>Conditions</w:t>
      </w:r>
      <w:r w:rsidRPr="003B34B1">
        <w:rPr>
          <w:rFonts w:asciiTheme="minorHAnsi" w:hAnsiTheme="minorHAnsi" w:cstheme="minorHAnsi"/>
          <w:spacing w:val="-6"/>
        </w:rPr>
        <w:t xml:space="preserve"> </w:t>
      </w:r>
      <w:r w:rsidRPr="003B34B1">
        <w:rPr>
          <w:rFonts w:asciiTheme="minorHAnsi" w:hAnsiTheme="minorHAnsi" w:cstheme="minorHAnsi"/>
        </w:rPr>
        <w:t>for</w:t>
      </w:r>
      <w:r w:rsidRPr="003B34B1">
        <w:rPr>
          <w:rFonts w:asciiTheme="minorHAnsi" w:hAnsiTheme="minorHAnsi" w:cstheme="minorHAnsi"/>
          <w:spacing w:val="-5"/>
        </w:rPr>
        <w:t xml:space="preserve"> </w:t>
      </w:r>
      <w:r w:rsidRPr="003B34B1">
        <w:rPr>
          <w:rFonts w:asciiTheme="minorHAnsi" w:hAnsiTheme="minorHAnsi" w:cstheme="minorHAnsi"/>
          <w:spacing w:val="-2"/>
        </w:rPr>
        <w:t>registration</w:t>
      </w:r>
    </w:p>
    <w:p w14:paraId="0F020110" w14:textId="77777777" w:rsidR="001E0003" w:rsidRPr="003B34B1" w:rsidRDefault="00A30709" w:rsidP="003B34B1">
      <w:pPr>
        <w:spacing w:before="138"/>
        <w:ind w:left="22"/>
        <w:rPr>
          <w:rFonts w:asciiTheme="minorHAnsi" w:hAnsiTheme="minorHAnsi" w:cstheme="minorHAnsi"/>
          <w:b/>
          <w:sz w:val="28"/>
          <w:szCs w:val="28"/>
        </w:rPr>
      </w:pPr>
      <w:r w:rsidRPr="003B34B1">
        <w:rPr>
          <w:rFonts w:asciiTheme="minorHAnsi" w:hAnsiTheme="minorHAnsi" w:cstheme="minorHAnsi"/>
          <w:b/>
          <w:sz w:val="28"/>
          <w:szCs w:val="28"/>
        </w:rPr>
        <w:t>Section</w:t>
      </w:r>
      <w:r w:rsidRPr="003B34B1">
        <w:rPr>
          <w:rFonts w:asciiTheme="minorHAnsi" w:hAnsiTheme="minorHAnsi" w:cstheme="minorHAnsi"/>
          <w:b/>
          <w:spacing w:val="-6"/>
          <w:sz w:val="28"/>
          <w:szCs w:val="28"/>
        </w:rPr>
        <w:t xml:space="preserve"> </w:t>
      </w:r>
      <w:r w:rsidRPr="003B34B1">
        <w:rPr>
          <w:rFonts w:asciiTheme="minorHAnsi" w:hAnsiTheme="minorHAnsi" w:cstheme="minorHAnsi"/>
          <w:b/>
          <w:sz w:val="28"/>
          <w:szCs w:val="28"/>
        </w:rPr>
        <w:t>15</w:t>
      </w:r>
      <w:r w:rsidRPr="003B34B1">
        <w:rPr>
          <w:rFonts w:asciiTheme="minorHAnsi" w:hAnsiTheme="minorHAnsi" w:cstheme="minorHAnsi"/>
          <w:b/>
          <w:spacing w:val="-4"/>
          <w:sz w:val="28"/>
          <w:szCs w:val="28"/>
        </w:rPr>
        <w:t xml:space="preserve"> </w:t>
      </w:r>
      <w:r w:rsidRPr="003B34B1">
        <w:rPr>
          <w:rFonts w:asciiTheme="minorHAnsi" w:hAnsiTheme="minorHAnsi" w:cstheme="minorHAnsi"/>
          <w:b/>
          <w:sz w:val="28"/>
          <w:szCs w:val="28"/>
        </w:rPr>
        <w:t>—</w:t>
      </w:r>
      <w:r w:rsidRPr="003B34B1">
        <w:rPr>
          <w:rFonts w:asciiTheme="minorHAnsi" w:hAnsiTheme="minorHAnsi" w:cstheme="minorHAnsi"/>
          <w:b/>
          <w:spacing w:val="-3"/>
          <w:sz w:val="28"/>
          <w:szCs w:val="28"/>
        </w:rPr>
        <w:t xml:space="preserve"> </w:t>
      </w:r>
      <w:r w:rsidRPr="003B34B1">
        <w:rPr>
          <w:rFonts w:asciiTheme="minorHAnsi" w:hAnsiTheme="minorHAnsi" w:cstheme="minorHAnsi"/>
          <w:b/>
          <w:sz w:val="28"/>
          <w:szCs w:val="28"/>
        </w:rPr>
        <w:t>registrable</w:t>
      </w:r>
      <w:r w:rsidRPr="003B34B1">
        <w:rPr>
          <w:rFonts w:asciiTheme="minorHAnsi" w:hAnsiTheme="minorHAnsi" w:cstheme="minorHAnsi"/>
          <w:b/>
          <w:spacing w:val="-4"/>
          <w:sz w:val="28"/>
          <w:szCs w:val="28"/>
        </w:rPr>
        <w:t xml:space="preserve"> </w:t>
      </w:r>
      <w:r w:rsidRPr="003B34B1">
        <w:rPr>
          <w:rFonts w:asciiTheme="minorHAnsi" w:hAnsiTheme="minorHAnsi" w:cstheme="minorHAnsi"/>
          <w:b/>
          <w:sz w:val="28"/>
          <w:szCs w:val="28"/>
        </w:rPr>
        <w:t>varieties</w:t>
      </w:r>
      <w:r w:rsidRPr="003B34B1">
        <w:rPr>
          <w:rFonts w:asciiTheme="minorHAnsi" w:hAnsiTheme="minorHAnsi" w:cstheme="minorHAnsi"/>
          <w:b/>
          <w:spacing w:val="-4"/>
          <w:sz w:val="28"/>
          <w:szCs w:val="28"/>
        </w:rPr>
        <w:t xml:space="preserve"> </w:t>
      </w:r>
      <w:r w:rsidRPr="003B34B1">
        <w:rPr>
          <w:rFonts w:asciiTheme="minorHAnsi" w:hAnsiTheme="minorHAnsi" w:cstheme="minorHAnsi"/>
          <w:b/>
          <w:sz w:val="28"/>
          <w:szCs w:val="28"/>
        </w:rPr>
        <w:t>and</w:t>
      </w:r>
      <w:r w:rsidRPr="003B34B1">
        <w:rPr>
          <w:rFonts w:asciiTheme="minorHAnsi" w:hAnsiTheme="minorHAnsi" w:cstheme="minorHAnsi"/>
          <w:b/>
          <w:spacing w:val="-3"/>
          <w:sz w:val="28"/>
          <w:szCs w:val="28"/>
        </w:rPr>
        <w:t xml:space="preserve"> </w:t>
      </w:r>
      <w:r w:rsidRPr="003B34B1">
        <w:rPr>
          <w:rFonts w:asciiTheme="minorHAnsi" w:hAnsiTheme="minorHAnsi" w:cstheme="minorHAnsi"/>
          <w:b/>
          <w:sz w:val="28"/>
          <w:szCs w:val="28"/>
        </w:rPr>
        <w:t>the</w:t>
      </w:r>
      <w:r w:rsidRPr="003B34B1">
        <w:rPr>
          <w:rFonts w:asciiTheme="minorHAnsi" w:hAnsiTheme="minorHAnsi" w:cstheme="minorHAnsi"/>
          <w:b/>
          <w:spacing w:val="-4"/>
          <w:sz w:val="28"/>
          <w:szCs w:val="28"/>
        </w:rPr>
        <w:t xml:space="preserve"> </w:t>
      </w:r>
      <w:r w:rsidRPr="003B34B1">
        <w:rPr>
          <w:rFonts w:asciiTheme="minorHAnsi" w:hAnsiTheme="minorHAnsi" w:cstheme="minorHAnsi"/>
          <w:b/>
          <w:sz w:val="28"/>
          <w:szCs w:val="28"/>
        </w:rPr>
        <w:t>dus</w:t>
      </w:r>
      <w:r w:rsidRPr="003B34B1">
        <w:rPr>
          <w:rFonts w:asciiTheme="minorHAnsi" w:hAnsiTheme="minorHAnsi" w:cstheme="minorHAnsi"/>
          <w:b/>
          <w:spacing w:val="-3"/>
          <w:sz w:val="28"/>
          <w:szCs w:val="28"/>
        </w:rPr>
        <w:t xml:space="preserve"> </w:t>
      </w:r>
      <w:r w:rsidRPr="003B34B1">
        <w:rPr>
          <w:rFonts w:asciiTheme="minorHAnsi" w:hAnsiTheme="minorHAnsi" w:cstheme="minorHAnsi"/>
          <w:b/>
          <w:spacing w:val="-2"/>
          <w:sz w:val="28"/>
          <w:szCs w:val="28"/>
        </w:rPr>
        <w:t>criteria</w:t>
      </w:r>
    </w:p>
    <w:p w14:paraId="0F020112" w14:textId="77777777" w:rsidR="001E0003" w:rsidRPr="003B34B1" w:rsidRDefault="00A30709" w:rsidP="003B34B1">
      <w:pPr>
        <w:pStyle w:val="ListParagraph"/>
        <w:numPr>
          <w:ilvl w:val="0"/>
          <w:numId w:val="11"/>
        </w:numPr>
        <w:tabs>
          <w:tab w:val="left" w:pos="396"/>
        </w:tabs>
        <w:spacing w:before="102"/>
        <w:ind w:left="22" w:right="539" w:firstLine="0"/>
        <w:rPr>
          <w:rFonts w:asciiTheme="minorHAnsi" w:hAnsiTheme="minorHAnsi" w:cstheme="minorHAnsi"/>
          <w:sz w:val="28"/>
          <w:szCs w:val="28"/>
        </w:rPr>
      </w:pPr>
      <w:r w:rsidRPr="003B34B1">
        <w:rPr>
          <w:rFonts w:asciiTheme="minorHAnsi" w:hAnsiTheme="minorHAnsi" w:cstheme="minorHAnsi"/>
          <w:sz w:val="28"/>
          <w:szCs w:val="28"/>
        </w:rPr>
        <w:t>A</w:t>
      </w:r>
      <w:r w:rsidRPr="003B34B1">
        <w:rPr>
          <w:rFonts w:asciiTheme="minorHAnsi" w:hAnsiTheme="minorHAnsi" w:cstheme="minorHAnsi"/>
          <w:spacing w:val="-3"/>
          <w:sz w:val="28"/>
          <w:szCs w:val="28"/>
        </w:rPr>
        <w:t xml:space="preserve"> </w:t>
      </w:r>
      <w:r w:rsidRPr="003B34B1">
        <w:rPr>
          <w:rFonts w:asciiTheme="minorHAnsi" w:hAnsiTheme="minorHAnsi" w:cstheme="minorHAnsi"/>
          <w:sz w:val="28"/>
          <w:szCs w:val="28"/>
        </w:rPr>
        <w:t>new</w:t>
      </w:r>
      <w:r w:rsidRPr="003B34B1">
        <w:rPr>
          <w:rFonts w:asciiTheme="minorHAnsi" w:hAnsiTheme="minorHAnsi" w:cstheme="minorHAnsi"/>
          <w:spacing w:val="-3"/>
          <w:sz w:val="28"/>
          <w:szCs w:val="28"/>
        </w:rPr>
        <w:t xml:space="preserve"> </w:t>
      </w:r>
      <w:r w:rsidRPr="003B34B1">
        <w:rPr>
          <w:rFonts w:asciiTheme="minorHAnsi" w:hAnsiTheme="minorHAnsi" w:cstheme="minorHAnsi"/>
          <w:sz w:val="28"/>
          <w:szCs w:val="28"/>
        </w:rPr>
        <w:t>variety</w:t>
      </w:r>
      <w:r w:rsidRPr="003B34B1">
        <w:rPr>
          <w:rFonts w:asciiTheme="minorHAnsi" w:hAnsiTheme="minorHAnsi" w:cstheme="minorHAnsi"/>
          <w:spacing w:val="-3"/>
          <w:sz w:val="28"/>
          <w:szCs w:val="28"/>
        </w:rPr>
        <w:t xml:space="preserve"> </w:t>
      </w:r>
      <w:r w:rsidRPr="003B34B1">
        <w:rPr>
          <w:rFonts w:asciiTheme="minorHAnsi" w:hAnsiTheme="minorHAnsi" w:cstheme="minorHAnsi"/>
          <w:sz w:val="28"/>
          <w:szCs w:val="28"/>
        </w:rPr>
        <w:t>shall</w:t>
      </w:r>
      <w:r w:rsidRPr="003B34B1">
        <w:rPr>
          <w:rFonts w:asciiTheme="minorHAnsi" w:hAnsiTheme="minorHAnsi" w:cstheme="minorHAnsi"/>
          <w:spacing w:val="-3"/>
          <w:sz w:val="28"/>
          <w:szCs w:val="28"/>
        </w:rPr>
        <w:t xml:space="preserve"> </w:t>
      </w:r>
      <w:r w:rsidRPr="003B34B1">
        <w:rPr>
          <w:rFonts w:asciiTheme="minorHAnsi" w:hAnsiTheme="minorHAnsi" w:cstheme="minorHAnsi"/>
          <w:sz w:val="28"/>
          <w:szCs w:val="28"/>
        </w:rPr>
        <w:t>be</w:t>
      </w:r>
      <w:r w:rsidRPr="003B34B1">
        <w:rPr>
          <w:rFonts w:asciiTheme="minorHAnsi" w:hAnsiTheme="minorHAnsi" w:cstheme="minorHAnsi"/>
          <w:spacing w:val="-3"/>
          <w:sz w:val="28"/>
          <w:szCs w:val="28"/>
        </w:rPr>
        <w:t xml:space="preserve"> </w:t>
      </w:r>
      <w:r w:rsidRPr="003B34B1">
        <w:rPr>
          <w:rFonts w:asciiTheme="minorHAnsi" w:hAnsiTheme="minorHAnsi" w:cstheme="minorHAnsi"/>
          <w:sz w:val="28"/>
          <w:szCs w:val="28"/>
        </w:rPr>
        <w:t>registered</w:t>
      </w:r>
      <w:r w:rsidRPr="003B34B1">
        <w:rPr>
          <w:rFonts w:asciiTheme="minorHAnsi" w:hAnsiTheme="minorHAnsi" w:cstheme="minorHAnsi"/>
          <w:spacing w:val="-3"/>
          <w:sz w:val="28"/>
          <w:szCs w:val="28"/>
        </w:rPr>
        <w:t xml:space="preserve"> </w:t>
      </w:r>
      <w:r w:rsidRPr="003B34B1">
        <w:rPr>
          <w:rFonts w:asciiTheme="minorHAnsi" w:hAnsiTheme="minorHAnsi" w:cstheme="minorHAnsi"/>
          <w:sz w:val="28"/>
          <w:szCs w:val="28"/>
        </w:rPr>
        <w:t>under</w:t>
      </w:r>
      <w:r w:rsidRPr="003B34B1">
        <w:rPr>
          <w:rFonts w:asciiTheme="minorHAnsi" w:hAnsiTheme="minorHAnsi" w:cstheme="minorHAnsi"/>
          <w:spacing w:val="-3"/>
          <w:sz w:val="28"/>
          <w:szCs w:val="28"/>
        </w:rPr>
        <w:t xml:space="preserve"> </w:t>
      </w:r>
      <w:r w:rsidRPr="003B34B1">
        <w:rPr>
          <w:rFonts w:asciiTheme="minorHAnsi" w:hAnsiTheme="minorHAnsi" w:cstheme="minorHAnsi"/>
          <w:sz w:val="28"/>
          <w:szCs w:val="28"/>
        </w:rPr>
        <w:t>this</w:t>
      </w:r>
      <w:r w:rsidRPr="003B34B1">
        <w:rPr>
          <w:rFonts w:asciiTheme="minorHAnsi" w:hAnsiTheme="minorHAnsi" w:cstheme="minorHAnsi"/>
          <w:spacing w:val="-3"/>
          <w:sz w:val="28"/>
          <w:szCs w:val="28"/>
        </w:rPr>
        <w:t xml:space="preserve"> </w:t>
      </w:r>
      <w:r w:rsidRPr="003B34B1">
        <w:rPr>
          <w:rFonts w:asciiTheme="minorHAnsi" w:hAnsiTheme="minorHAnsi" w:cstheme="minorHAnsi"/>
          <w:sz w:val="28"/>
          <w:szCs w:val="28"/>
        </w:rPr>
        <w:t>Act</w:t>
      </w:r>
      <w:r w:rsidRPr="003B34B1">
        <w:rPr>
          <w:rFonts w:asciiTheme="minorHAnsi" w:hAnsiTheme="minorHAnsi" w:cstheme="minorHAnsi"/>
          <w:spacing w:val="-3"/>
          <w:sz w:val="28"/>
          <w:szCs w:val="28"/>
        </w:rPr>
        <w:t xml:space="preserve"> </w:t>
      </w:r>
      <w:r w:rsidRPr="003B34B1">
        <w:rPr>
          <w:rFonts w:asciiTheme="minorHAnsi" w:hAnsiTheme="minorHAnsi" w:cstheme="minorHAnsi"/>
          <w:sz w:val="28"/>
          <w:szCs w:val="28"/>
        </w:rPr>
        <w:t>if</w:t>
      </w:r>
      <w:r w:rsidRPr="003B34B1">
        <w:rPr>
          <w:rFonts w:asciiTheme="minorHAnsi" w:hAnsiTheme="minorHAnsi" w:cstheme="minorHAnsi"/>
          <w:spacing w:val="-3"/>
          <w:sz w:val="28"/>
          <w:szCs w:val="28"/>
        </w:rPr>
        <w:t xml:space="preserve"> </w:t>
      </w:r>
      <w:r w:rsidRPr="003B34B1">
        <w:rPr>
          <w:rFonts w:asciiTheme="minorHAnsi" w:hAnsiTheme="minorHAnsi" w:cstheme="minorHAnsi"/>
          <w:sz w:val="28"/>
          <w:szCs w:val="28"/>
        </w:rPr>
        <w:t>it</w:t>
      </w:r>
      <w:r w:rsidRPr="003B34B1">
        <w:rPr>
          <w:rFonts w:asciiTheme="minorHAnsi" w:hAnsiTheme="minorHAnsi" w:cstheme="minorHAnsi"/>
          <w:spacing w:val="-3"/>
          <w:sz w:val="28"/>
          <w:szCs w:val="28"/>
        </w:rPr>
        <w:t xml:space="preserve"> </w:t>
      </w:r>
      <w:r w:rsidRPr="003B34B1">
        <w:rPr>
          <w:rFonts w:asciiTheme="minorHAnsi" w:hAnsiTheme="minorHAnsi" w:cstheme="minorHAnsi"/>
          <w:sz w:val="28"/>
          <w:szCs w:val="28"/>
        </w:rPr>
        <w:t>conforms</w:t>
      </w:r>
      <w:r w:rsidRPr="003B34B1">
        <w:rPr>
          <w:rFonts w:asciiTheme="minorHAnsi" w:hAnsiTheme="minorHAnsi" w:cstheme="minorHAnsi"/>
          <w:spacing w:val="-3"/>
          <w:sz w:val="28"/>
          <w:szCs w:val="28"/>
        </w:rPr>
        <w:t xml:space="preserve"> </w:t>
      </w:r>
      <w:r w:rsidRPr="003B34B1">
        <w:rPr>
          <w:rFonts w:asciiTheme="minorHAnsi" w:hAnsiTheme="minorHAnsi" w:cstheme="minorHAnsi"/>
          <w:sz w:val="28"/>
          <w:szCs w:val="28"/>
        </w:rPr>
        <w:t>to</w:t>
      </w:r>
      <w:r w:rsidRPr="003B34B1">
        <w:rPr>
          <w:rFonts w:asciiTheme="minorHAnsi" w:hAnsiTheme="minorHAnsi" w:cstheme="minorHAnsi"/>
          <w:spacing w:val="-3"/>
          <w:sz w:val="28"/>
          <w:szCs w:val="28"/>
        </w:rPr>
        <w:t xml:space="preserve"> </w:t>
      </w:r>
      <w:r w:rsidRPr="003B34B1">
        <w:rPr>
          <w:rFonts w:asciiTheme="minorHAnsi" w:hAnsiTheme="minorHAnsi" w:cstheme="minorHAnsi"/>
          <w:sz w:val="28"/>
          <w:szCs w:val="28"/>
        </w:rPr>
        <w:t>the</w:t>
      </w:r>
      <w:r w:rsidRPr="003B34B1">
        <w:rPr>
          <w:rFonts w:asciiTheme="minorHAnsi" w:hAnsiTheme="minorHAnsi" w:cstheme="minorHAnsi"/>
          <w:spacing w:val="-3"/>
          <w:sz w:val="28"/>
          <w:szCs w:val="28"/>
        </w:rPr>
        <w:t xml:space="preserve"> </w:t>
      </w:r>
      <w:r w:rsidRPr="003B34B1">
        <w:rPr>
          <w:rFonts w:asciiTheme="minorHAnsi" w:hAnsiTheme="minorHAnsi" w:cstheme="minorHAnsi"/>
          <w:sz w:val="28"/>
          <w:szCs w:val="28"/>
        </w:rPr>
        <w:t>criteria of novelty, distinctiveness, uniformity and stability.</w:t>
      </w:r>
    </w:p>
    <w:p w14:paraId="0F020113" w14:textId="77777777" w:rsidR="001E0003" w:rsidRPr="003B34B1" w:rsidRDefault="00A30709" w:rsidP="003B34B1">
      <w:pPr>
        <w:pStyle w:val="ListParagraph"/>
        <w:numPr>
          <w:ilvl w:val="0"/>
          <w:numId w:val="11"/>
        </w:numPr>
        <w:tabs>
          <w:tab w:val="left" w:pos="396"/>
        </w:tabs>
        <w:ind w:left="22" w:right="871" w:firstLine="0"/>
        <w:rPr>
          <w:rFonts w:asciiTheme="minorHAnsi" w:hAnsiTheme="minorHAnsi" w:cstheme="minorHAnsi"/>
          <w:sz w:val="28"/>
          <w:szCs w:val="28"/>
        </w:rPr>
      </w:pPr>
      <w:r w:rsidRPr="003B34B1">
        <w:rPr>
          <w:rFonts w:asciiTheme="minorHAnsi" w:hAnsiTheme="minorHAnsi" w:cstheme="minorHAnsi"/>
          <w:sz w:val="28"/>
          <w:szCs w:val="28"/>
        </w:rPr>
        <w:t>Notwithstanding</w:t>
      </w:r>
      <w:r w:rsidRPr="003B34B1">
        <w:rPr>
          <w:rFonts w:asciiTheme="minorHAnsi" w:hAnsiTheme="minorHAnsi" w:cstheme="minorHAnsi"/>
          <w:spacing w:val="-6"/>
          <w:sz w:val="28"/>
          <w:szCs w:val="28"/>
        </w:rPr>
        <w:t xml:space="preserve"> </w:t>
      </w:r>
      <w:r w:rsidRPr="003B34B1">
        <w:rPr>
          <w:rFonts w:asciiTheme="minorHAnsi" w:hAnsiTheme="minorHAnsi" w:cstheme="minorHAnsi"/>
          <w:sz w:val="28"/>
          <w:szCs w:val="28"/>
        </w:rPr>
        <w:t>anything</w:t>
      </w:r>
      <w:r w:rsidRPr="003B34B1">
        <w:rPr>
          <w:rFonts w:asciiTheme="minorHAnsi" w:hAnsiTheme="minorHAnsi" w:cstheme="minorHAnsi"/>
          <w:spacing w:val="-6"/>
          <w:sz w:val="28"/>
          <w:szCs w:val="28"/>
        </w:rPr>
        <w:t xml:space="preserve"> </w:t>
      </w:r>
      <w:r w:rsidRPr="003B34B1">
        <w:rPr>
          <w:rFonts w:asciiTheme="minorHAnsi" w:hAnsiTheme="minorHAnsi" w:cstheme="minorHAnsi"/>
          <w:sz w:val="28"/>
          <w:szCs w:val="28"/>
        </w:rPr>
        <w:t>contained</w:t>
      </w:r>
      <w:r w:rsidRPr="003B34B1">
        <w:rPr>
          <w:rFonts w:asciiTheme="minorHAnsi" w:hAnsiTheme="minorHAnsi" w:cstheme="minorHAnsi"/>
          <w:spacing w:val="-6"/>
          <w:sz w:val="28"/>
          <w:szCs w:val="28"/>
        </w:rPr>
        <w:t xml:space="preserve"> </w:t>
      </w:r>
      <w:r w:rsidRPr="003B34B1">
        <w:rPr>
          <w:rFonts w:asciiTheme="minorHAnsi" w:hAnsiTheme="minorHAnsi" w:cstheme="minorHAnsi"/>
          <w:sz w:val="28"/>
          <w:szCs w:val="28"/>
        </w:rPr>
        <w:t>in</w:t>
      </w:r>
      <w:r w:rsidRPr="003B34B1">
        <w:rPr>
          <w:rFonts w:asciiTheme="minorHAnsi" w:hAnsiTheme="minorHAnsi" w:cstheme="minorHAnsi"/>
          <w:spacing w:val="-6"/>
          <w:sz w:val="28"/>
          <w:szCs w:val="28"/>
        </w:rPr>
        <w:t xml:space="preserve"> </w:t>
      </w:r>
      <w:r w:rsidRPr="003B34B1">
        <w:rPr>
          <w:rFonts w:asciiTheme="minorHAnsi" w:hAnsiTheme="minorHAnsi" w:cstheme="minorHAnsi"/>
          <w:sz w:val="28"/>
          <w:szCs w:val="28"/>
        </w:rPr>
        <w:t>sub-section</w:t>
      </w:r>
      <w:r w:rsidRPr="003B34B1">
        <w:rPr>
          <w:rFonts w:asciiTheme="minorHAnsi" w:hAnsiTheme="minorHAnsi" w:cstheme="minorHAnsi"/>
          <w:spacing w:val="-6"/>
          <w:sz w:val="28"/>
          <w:szCs w:val="28"/>
        </w:rPr>
        <w:t xml:space="preserve"> </w:t>
      </w:r>
      <w:r w:rsidRPr="003B34B1">
        <w:rPr>
          <w:rFonts w:asciiTheme="minorHAnsi" w:hAnsiTheme="minorHAnsi" w:cstheme="minorHAnsi"/>
          <w:sz w:val="28"/>
          <w:szCs w:val="28"/>
        </w:rPr>
        <w:t>(1),</w:t>
      </w:r>
      <w:r w:rsidRPr="003B34B1">
        <w:rPr>
          <w:rFonts w:asciiTheme="minorHAnsi" w:hAnsiTheme="minorHAnsi" w:cstheme="minorHAnsi"/>
          <w:spacing w:val="-6"/>
          <w:sz w:val="28"/>
          <w:szCs w:val="28"/>
        </w:rPr>
        <w:t xml:space="preserve"> </w:t>
      </w:r>
      <w:r w:rsidRPr="003B34B1">
        <w:rPr>
          <w:rFonts w:asciiTheme="minorHAnsi" w:hAnsiTheme="minorHAnsi" w:cstheme="minorHAnsi"/>
          <w:sz w:val="28"/>
          <w:szCs w:val="28"/>
        </w:rPr>
        <w:t>an</w:t>
      </w:r>
      <w:r w:rsidRPr="003B34B1">
        <w:rPr>
          <w:rFonts w:asciiTheme="minorHAnsi" w:hAnsiTheme="minorHAnsi" w:cstheme="minorHAnsi"/>
          <w:spacing w:val="-6"/>
          <w:sz w:val="28"/>
          <w:szCs w:val="28"/>
        </w:rPr>
        <w:t xml:space="preserve"> </w:t>
      </w:r>
      <w:r w:rsidRPr="003B34B1">
        <w:rPr>
          <w:rFonts w:asciiTheme="minorHAnsi" w:hAnsiTheme="minorHAnsi" w:cstheme="minorHAnsi"/>
          <w:sz w:val="28"/>
          <w:szCs w:val="28"/>
        </w:rPr>
        <w:t>extant</w:t>
      </w:r>
      <w:r w:rsidRPr="003B34B1">
        <w:rPr>
          <w:rFonts w:asciiTheme="minorHAnsi" w:hAnsiTheme="minorHAnsi" w:cstheme="minorHAnsi"/>
          <w:spacing w:val="-6"/>
          <w:sz w:val="28"/>
          <w:szCs w:val="28"/>
        </w:rPr>
        <w:t xml:space="preserve"> </w:t>
      </w:r>
      <w:r w:rsidRPr="003B34B1">
        <w:rPr>
          <w:rFonts w:asciiTheme="minorHAnsi" w:hAnsiTheme="minorHAnsi" w:cstheme="minorHAnsi"/>
          <w:sz w:val="28"/>
          <w:szCs w:val="28"/>
        </w:rPr>
        <w:t>variety shall be registered under this Act within a specified period if it conforms to such criteria of distinctiveness, uniformity and stability as shall be specified under the regulations.</w:t>
      </w:r>
    </w:p>
    <w:p w14:paraId="0F020114" w14:textId="77777777" w:rsidR="001E0003" w:rsidRPr="003B34B1" w:rsidRDefault="00A30709" w:rsidP="003B34B1">
      <w:pPr>
        <w:pStyle w:val="ListParagraph"/>
        <w:numPr>
          <w:ilvl w:val="0"/>
          <w:numId w:val="11"/>
        </w:numPr>
        <w:tabs>
          <w:tab w:val="left" w:pos="396"/>
        </w:tabs>
        <w:spacing w:before="3"/>
        <w:ind w:left="22" w:right="563" w:firstLine="0"/>
        <w:rPr>
          <w:rFonts w:asciiTheme="minorHAnsi" w:hAnsiTheme="minorHAnsi" w:cstheme="minorHAnsi"/>
          <w:sz w:val="28"/>
          <w:szCs w:val="28"/>
        </w:rPr>
      </w:pPr>
      <w:r w:rsidRPr="003B34B1">
        <w:rPr>
          <w:rFonts w:asciiTheme="minorHAnsi" w:hAnsiTheme="minorHAnsi" w:cstheme="minorHAnsi"/>
          <w:sz w:val="28"/>
          <w:szCs w:val="28"/>
        </w:rPr>
        <w:t>For</w:t>
      </w:r>
      <w:r w:rsidRPr="003B34B1">
        <w:rPr>
          <w:rFonts w:asciiTheme="minorHAnsi" w:hAnsiTheme="minorHAnsi" w:cstheme="minorHAnsi"/>
          <w:spacing w:val="-3"/>
          <w:sz w:val="28"/>
          <w:szCs w:val="28"/>
        </w:rPr>
        <w:t xml:space="preserve"> </w:t>
      </w:r>
      <w:r w:rsidRPr="003B34B1">
        <w:rPr>
          <w:rFonts w:asciiTheme="minorHAnsi" w:hAnsiTheme="minorHAnsi" w:cstheme="minorHAnsi"/>
          <w:sz w:val="28"/>
          <w:szCs w:val="28"/>
        </w:rPr>
        <w:t>the</w:t>
      </w:r>
      <w:r w:rsidRPr="003B34B1">
        <w:rPr>
          <w:rFonts w:asciiTheme="minorHAnsi" w:hAnsiTheme="minorHAnsi" w:cstheme="minorHAnsi"/>
          <w:spacing w:val="-3"/>
          <w:sz w:val="28"/>
          <w:szCs w:val="28"/>
        </w:rPr>
        <w:t xml:space="preserve"> </w:t>
      </w:r>
      <w:r w:rsidRPr="003B34B1">
        <w:rPr>
          <w:rFonts w:asciiTheme="minorHAnsi" w:hAnsiTheme="minorHAnsi" w:cstheme="minorHAnsi"/>
          <w:sz w:val="28"/>
          <w:szCs w:val="28"/>
        </w:rPr>
        <w:t>purposes</w:t>
      </w:r>
      <w:r w:rsidRPr="003B34B1">
        <w:rPr>
          <w:rFonts w:asciiTheme="minorHAnsi" w:hAnsiTheme="minorHAnsi" w:cstheme="minorHAnsi"/>
          <w:spacing w:val="-3"/>
          <w:sz w:val="28"/>
          <w:szCs w:val="28"/>
        </w:rPr>
        <w:t xml:space="preserve"> </w:t>
      </w:r>
      <w:r w:rsidRPr="003B34B1">
        <w:rPr>
          <w:rFonts w:asciiTheme="minorHAnsi" w:hAnsiTheme="minorHAnsi" w:cstheme="minorHAnsi"/>
          <w:sz w:val="28"/>
          <w:szCs w:val="28"/>
        </w:rPr>
        <w:t>of</w:t>
      </w:r>
      <w:r w:rsidRPr="003B34B1">
        <w:rPr>
          <w:rFonts w:asciiTheme="minorHAnsi" w:hAnsiTheme="minorHAnsi" w:cstheme="minorHAnsi"/>
          <w:spacing w:val="-3"/>
          <w:sz w:val="28"/>
          <w:szCs w:val="28"/>
        </w:rPr>
        <w:t xml:space="preserve"> </w:t>
      </w:r>
      <w:r w:rsidRPr="003B34B1">
        <w:rPr>
          <w:rFonts w:asciiTheme="minorHAnsi" w:hAnsiTheme="minorHAnsi" w:cstheme="minorHAnsi"/>
          <w:sz w:val="28"/>
          <w:szCs w:val="28"/>
        </w:rPr>
        <w:t>sub-sections</w:t>
      </w:r>
      <w:r w:rsidRPr="003B34B1">
        <w:rPr>
          <w:rFonts w:asciiTheme="minorHAnsi" w:hAnsiTheme="minorHAnsi" w:cstheme="minorHAnsi"/>
          <w:spacing w:val="-3"/>
          <w:sz w:val="28"/>
          <w:szCs w:val="28"/>
        </w:rPr>
        <w:t xml:space="preserve"> </w:t>
      </w:r>
      <w:r w:rsidRPr="003B34B1">
        <w:rPr>
          <w:rFonts w:asciiTheme="minorHAnsi" w:hAnsiTheme="minorHAnsi" w:cstheme="minorHAnsi"/>
          <w:sz w:val="28"/>
          <w:szCs w:val="28"/>
        </w:rPr>
        <w:t>(1)</w:t>
      </w:r>
      <w:r w:rsidRPr="003B34B1">
        <w:rPr>
          <w:rFonts w:asciiTheme="minorHAnsi" w:hAnsiTheme="minorHAnsi" w:cstheme="minorHAnsi"/>
          <w:spacing w:val="-3"/>
          <w:sz w:val="28"/>
          <w:szCs w:val="28"/>
        </w:rPr>
        <w:t xml:space="preserve"> </w:t>
      </w:r>
      <w:r w:rsidRPr="003B34B1">
        <w:rPr>
          <w:rFonts w:asciiTheme="minorHAnsi" w:hAnsiTheme="minorHAnsi" w:cstheme="minorHAnsi"/>
          <w:sz w:val="28"/>
          <w:szCs w:val="28"/>
        </w:rPr>
        <w:t>and</w:t>
      </w:r>
      <w:r w:rsidRPr="003B34B1">
        <w:rPr>
          <w:rFonts w:asciiTheme="minorHAnsi" w:hAnsiTheme="minorHAnsi" w:cstheme="minorHAnsi"/>
          <w:spacing w:val="-3"/>
          <w:sz w:val="28"/>
          <w:szCs w:val="28"/>
        </w:rPr>
        <w:t xml:space="preserve"> </w:t>
      </w:r>
      <w:r w:rsidRPr="003B34B1">
        <w:rPr>
          <w:rFonts w:asciiTheme="minorHAnsi" w:hAnsiTheme="minorHAnsi" w:cstheme="minorHAnsi"/>
          <w:sz w:val="28"/>
          <w:szCs w:val="28"/>
        </w:rPr>
        <w:t>(2),</w:t>
      </w:r>
      <w:r w:rsidRPr="003B34B1">
        <w:rPr>
          <w:rFonts w:asciiTheme="minorHAnsi" w:hAnsiTheme="minorHAnsi" w:cstheme="minorHAnsi"/>
          <w:spacing w:val="-3"/>
          <w:sz w:val="28"/>
          <w:szCs w:val="28"/>
        </w:rPr>
        <w:t xml:space="preserve"> </w:t>
      </w:r>
      <w:r w:rsidRPr="003B34B1">
        <w:rPr>
          <w:rFonts w:asciiTheme="minorHAnsi" w:hAnsiTheme="minorHAnsi" w:cstheme="minorHAnsi"/>
          <w:sz w:val="28"/>
          <w:szCs w:val="28"/>
        </w:rPr>
        <w:t>a</w:t>
      </w:r>
      <w:r w:rsidRPr="003B34B1">
        <w:rPr>
          <w:rFonts w:asciiTheme="minorHAnsi" w:hAnsiTheme="minorHAnsi" w:cstheme="minorHAnsi"/>
          <w:spacing w:val="-3"/>
          <w:sz w:val="28"/>
          <w:szCs w:val="28"/>
        </w:rPr>
        <w:t xml:space="preserve"> </w:t>
      </w:r>
      <w:r w:rsidRPr="003B34B1">
        <w:rPr>
          <w:rFonts w:asciiTheme="minorHAnsi" w:hAnsiTheme="minorHAnsi" w:cstheme="minorHAnsi"/>
          <w:sz w:val="28"/>
          <w:szCs w:val="28"/>
        </w:rPr>
        <w:t>new</w:t>
      </w:r>
      <w:r w:rsidRPr="003B34B1">
        <w:rPr>
          <w:rFonts w:asciiTheme="minorHAnsi" w:hAnsiTheme="minorHAnsi" w:cstheme="minorHAnsi"/>
          <w:spacing w:val="-3"/>
          <w:sz w:val="28"/>
          <w:szCs w:val="28"/>
        </w:rPr>
        <w:t xml:space="preserve"> </w:t>
      </w:r>
      <w:r w:rsidRPr="003B34B1">
        <w:rPr>
          <w:rFonts w:asciiTheme="minorHAnsi" w:hAnsiTheme="minorHAnsi" w:cstheme="minorHAnsi"/>
          <w:sz w:val="28"/>
          <w:szCs w:val="28"/>
        </w:rPr>
        <w:t>variety</w:t>
      </w:r>
      <w:r w:rsidRPr="003B34B1">
        <w:rPr>
          <w:rFonts w:asciiTheme="minorHAnsi" w:hAnsiTheme="minorHAnsi" w:cstheme="minorHAnsi"/>
          <w:spacing w:val="-3"/>
          <w:sz w:val="28"/>
          <w:szCs w:val="28"/>
        </w:rPr>
        <w:t xml:space="preserve"> </w:t>
      </w:r>
      <w:r w:rsidRPr="003B34B1">
        <w:rPr>
          <w:rFonts w:asciiTheme="minorHAnsi" w:hAnsiTheme="minorHAnsi" w:cstheme="minorHAnsi"/>
          <w:sz w:val="28"/>
          <w:szCs w:val="28"/>
        </w:rPr>
        <w:t>shall</w:t>
      </w:r>
      <w:r w:rsidRPr="003B34B1">
        <w:rPr>
          <w:rFonts w:asciiTheme="minorHAnsi" w:hAnsiTheme="minorHAnsi" w:cstheme="minorHAnsi"/>
          <w:spacing w:val="-3"/>
          <w:sz w:val="28"/>
          <w:szCs w:val="28"/>
        </w:rPr>
        <w:t xml:space="preserve"> </w:t>
      </w:r>
      <w:r w:rsidRPr="003B34B1">
        <w:rPr>
          <w:rFonts w:asciiTheme="minorHAnsi" w:hAnsiTheme="minorHAnsi" w:cstheme="minorHAnsi"/>
          <w:sz w:val="28"/>
          <w:szCs w:val="28"/>
        </w:rPr>
        <w:t>be</w:t>
      </w:r>
      <w:r w:rsidRPr="003B34B1">
        <w:rPr>
          <w:rFonts w:asciiTheme="minorHAnsi" w:hAnsiTheme="minorHAnsi" w:cstheme="minorHAnsi"/>
          <w:spacing w:val="-3"/>
          <w:sz w:val="28"/>
          <w:szCs w:val="28"/>
        </w:rPr>
        <w:t xml:space="preserve"> </w:t>
      </w:r>
      <w:r w:rsidRPr="003B34B1">
        <w:rPr>
          <w:rFonts w:asciiTheme="minorHAnsi" w:hAnsiTheme="minorHAnsi" w:cstheme="minorHAnsi"/>
          <w:sz w:val="28"/>
          <w:szCs w:val="28"/>
        </w:rPr>
        <w:t>deemed to be—</w:t>
      </w:r>
    </w:p>
    <w:p w14:paraId="0F020115" w14:textId="77777777" w:rsidR="001E0003" w:rsidRPr="003B34B1" w:rsidRDefault="00A30709" w:rsidP="003B34B1">
      <w:pPr>
        <w:pStyle w:val="ListParagraph"/>
        <w:numPr>
          <w:ilvl w:val="1"/>
          <w:numId w:val="11"/>
        </w:numPr>
        <w:tabs>
          <w:tab w:val="left" w:pos="387"/>
        </w:tabs>
        <w:spacing w:before="1"/>
        <w:ind w:left="22" w:right="541" w:firstLine="0"/>
        <w:rPr>
          <w:rFonts w:asciiTheme="minorHAnsi" w:hAnsiTheme="minorHAnsi" w:cstheme="minorHAnsi"/>
          <w:sz w:val="28"/>
          <w:szCs w:val="28"/>
        </w:rPr>
      </w:pPr>
      <w:r w:rsidRPr="003B34B1">
        <w:rPr>
          <w:rFonts w:asciiTheme="minorHAnsi" w:hAnsiTheme="minorHAnsi" w:cstheme="minorHAnsi"/>
          <w:sz w:val="28"/>
          <w:szCs w:val="28"/>
        </w:rPr>
        <w:t>novel, if, at the date of filing of the application for registration for protection,</w:t>
      </w:r>
      <w:r w:rsidRPr="003B34B1">
        <w:rPr>
          <w:rFonts w:asciiTheme="minorHAnsi" w:hAnsiTheme="minorHAnsi" w:cstheme="minorHAnsi"/>
          <w:spacing w:val="-4"/>
          <w:sz w:val="28"/>
          <w:szCs w:val="28"/>
        </w:rPr>
        <w:t xml:space="preserve"> </w:t>
      </w:r>
      <w:r w:rsidRPr="003B34B1">
        <w:rPr>
          <w:rFonts w:asciiTheme="minorHAnsi" w:hAnsiTheme="minorHAnsi" w:cstheme="minorHAnsi"/>
          <w:sz w:val="28"/>
          <w:szCs w:val="28"/>
        </w:rPr>
        <w:t>the</w:t>
      </w:r>
      <w:r w:rsidRPr="003B34B1">
        <w:rPr>
          <w:rFonts w:asciiTheme="minorHAnsi" w:hAnsiTheme="minorHAnsi" w:cstheme="minorHAnsi"/>
          <w:spacing w:val="-4"/>
          <w:sz w:val="28"/>
          <w:szCs w:val="28"/>
        </w:rPr>
        <w:t xml:space="preserve"> </w:t>
      </w:r>
      <w:r w:rsidRPr="003B34B1">
        <w:rPr>
          <w:rFonts w:asciiTheme="minorHAnsi" w:hAnsiTheme="minorHAnsi" w:cstheme="minorHAnsi"/>
          <w:sz w:val="28"/>
          <w:szCs w:val="28"/>
        </w:rPr>
        <w:t>propagating</w:t>
      </w:r>
      <w:r w:rsidRPr="003B34B1">
        <w:rPr>
          <w:rFonts w:asciiTheme="minorHAnsi" w:hAnsiTheme="minorHAnsi" w:cstheme="minorHAnsi"/>
          <w:spacing w:val="-4"/>
          <w:sz w:val="28"/>
          <w:szCs w:val="28"/>
        </w:rPr>
        <w:t xml:space="preserve"> </w:t>
      </w:r>
      <w:r w:rsidRPr="003B34B1">
        <w:rPr>
          <w:rFonts w:asciiTheme="minorHAnsi" w:hAnsiTheme="minorHAnsi" w:cstheme="minorHAnsi"/>
          <w:sz w:val="28"/>
          <w:szCs w:val="28"/>
        </w:rPr>
        <w:t>or</w:t>
      </w:r>
      <w:r w:rsidRPr="003B34B1">
        <w:rPr>
          <w:rFonts w:asciiTheme="minorHAnsi" w:hAnsiTheme="minorHAnsi" w:cstheme="minorHAnsi"/>
          <w:spacing w:val="-4"/>
          <w:sz w:val="28"/>
          <w:szCs w:val="28"/>
        </w:rPr>
        <w:t xml:space="preserve"> </w:t>
      </w:r>
      <w:r w:rsidRPr="003B34B1">
        <w:rPr>
          <w:rFonts w:asciiTheme="minorHAnsi" w:hAnsiTheme="minorHAnsi" w:cstheme="minorHAnsi"/>
          <w:sz w:val="28"/>
          <w:szCs w:val="28"/>
        </w:rPr>
        <w:t>harvested</w:t>
      </w:r>
      <w:r w:rsidRPr="003B34B1">
        <w:rPr>
          <w:rFonts w:asciiTheme="minorHAnsi" w:hAnsiTheme="minorHAnsi" w:cstheme="minorHAnsi"/>
          <w:spacing w:val="-4"/>
          <w:sz w:val="28"/>
          <w:szCs w:val="28"/>
        </w:rPr>
        <w:t xml:space="preserve"> </w:t>
      </w:r>
      <w:r w:rsidRPr="003B34B1">
        <w:rPr>
          <w:rFonts w:asciiTheme="minorHAnsi" w:hAnsiTheme="minorHAnsi" w:cstheme="minorHAnsi"/>
          <w:sz w:val="28"/>
          <w:szCs w:val="28"/>
        </w:rPr>
        <w:t>material</w:t>
      </w:r>
      <w:r w:rsidRPr="003B34B1">
        <w:rPr>
          <w:rFonts w:asciiTheme="minorHAnsi" w:hAnsiTheme="minorHAnsi" w:cstheme="minorHAnsi"/>
          <w:spacing w:val="-4"/>
          <w:sz w:val="28"/>
          <w:szCs w:val="28"/>
        </w:rPr>
        <w:t xml:space="preserve"> </w:t>
      </w:r>
      <w:r w:rsidRPr="003B34B1">
        <w:rPr>
          <w:rFonts w:asciiTheme="minorHAnsi" w:hAnsiTheme="minorHAnsi" w:cstheme="minorHAnsi"/>
          <w:sz w:val="28"/>
          <w:szCs w:val="28"/>
        </w:rPr>
        <w:t>of</w:t>
      </w:r>
      <w:r w:rsidRPr="003B34B1">
        <w:rPr>
          <w:rFonts w:asciiTheme="minorHAnsi" w:hAnsiTheme="minorHAnsi" w:cstheme="minorHAnsi"/>
          <w:spacing w:val="-4"/>
          <w:sz w:val="28"/>
          <w:szCs w:val="28"/>
        </w:rPr>
        <w:t xml:space="preserve"> </w:t>
      </w:r>
      <w:r w:rsidRPr="003B34B1">
        <w:rPr>
          <w:rFonts w:asciiTheme="minorHAnsi" w:hAnsiTheme="minorHAnsi" w:cstheme="minorHAnsi"/>
          <w:sz w:val="28"/>
          <w:szCs w:val="28"/>
        </w:rPr>
        <w:t>such</w:t>
      </w:r>
      <w:r w:rsidRPr="003B34B1">
        <w:rPr>
          <w:rFonts w:asciiTheme="minorHAnsi" w:hAnsiTheme="minorHAnsi" w:cstheme="minorHAnsi"/>
          <w:spacing w:val="-4"/>
          <w:sz w:val="28"/>
          <w:szCs w:val="28"/>
        </w:rPr>
        <w:t xml:space="preserve"> </w:t>
      </w:r>
      <w:r w:rsidRPr="003B34B1">
        <w:rPr>
          <w:rFonts w:asciiTheme="minorHAnsi" w:hAnsiTheme="minorHAnsi" w:cstheme="minorHAnsi"/>
          <w:sz w:val="28"/>
          <w:szCs w:val="28"/>
        </w:rPr>
        <w:t>variety</w:t>
      </w:r>
      <w:r w:rsidRPr="003B34B1">
        <w:rPr>
          <w:rFonts w:asciiTheme="minorHAnsi" w:hAnsiTheme="minorHAnsi" w:cstheme="minorHAnsi"/>
          <w:spacing w:val="-4"/>
          <w:sz w:val="28"/>
          <w:szCs w:val="28"/>
        </w:rPr>
        <w:t xml:space="preserve"> </w:t>
      </w:r>
      <w:r w:rsidRPr="003B34B1">
        <w:rPr>
          <w:rFonts w:asciiTheme="minorHAnsi" w:hAnsiTheme="minorHAnsi" w:cstheme="minorHAnsi"/>
          <w:sz w:val="28"/>
          <w:szCs w:val="28"/>
        </w:rPr>
        <w:t>has</w:t>
      </w:r>
      <w:r w:rsidRPr="003B34B1">
        <w:rPr>
          <w:rFonts w:asciiTheme="minorHAnsi" w:hAnsiTheme="minorHAnsi" w:cstheme="minorHAnsi"/>
          <w:spacing w:val="-4"/>
          <w:sz w:val="28"/>
          <w:szCs w:val="28"/>
        </w:rPr>
        <w:t xml:space="preserve"> </w:t>
      </w:r>
      <w:r w:rsidRPr="003B34B1">
        <w:rPr>
          <w:rFonts w:asciiTheme="minorHAnsi" w:hAnsiTheme="minorHAnsi" w:cstheme="minorHAnsi"/>
          <w:sz w:val="28"/>
          <w:szCs w:val="28"/>
        </w:rPr>
        <w:t>not</w:t>
      </w:r>
      <w:r w:rsidRPr="003B34B1">
        <w:rPr>
          <w:rFonts w:asciiTheme="minorHAnsi" w:hAnsiTheme="minorHAnsi" w:cstheme="minorHAnsi"/>
          <w:spacing w:val="-4"/>
          <w:sz w:val="28"/>
          <w:szCs w:val="28"/>
        </w:rPr>
        <w:t xml:space="preserve"> </w:t>
      </w:r>
      <w:r w:rsidRPr="003B34B1">
        <w:rPr>
          <w:rFonts w:asciiTheme="minorHAnsi" w:hAnsiTheme="minorHAnsi" w:cstheme="minorHAnsi"/>
          <w:sz w:val="28"/>
          <w:szCs w:val="28"/>
        </w:rPr>
        <w:t>been sold or otherwise disposed of by or with the consent of its breeder or his successor for the purposes of exploitation of such variety—</w:t>
      </w:r>
    </w:p>
    <w:p w14:paraId="0F020116" w14:textId="77777777" w:rsidR="001E0003" w:rsidRPr="003B34B1" w:rsidRDefault="00A30709" w:rsidP="003B34B1">
      <w:pPr>
        <w:pStyle w:val="ListParagraph"/>
        <w:numPr>
          <w:ilvl w:val="2"/>
          <w:numId w:val="11"/>
        </w:numPr>
        <w:tabs>
          <w:tab w:val="left" w:pos="317"/>
        </w:tabs>
        <w:spacing w:before="0"/>
        <w:ind w:left="317" w:hanging="295"/>
        <w:rPr>
          <w:rFonts w:asciiTheme="minorHAnsi" w:hAnsiTheme="minorHAnsi" w:cstheme="minorHAnsi"/>
          <w:sz w:val="28"/>
          <w:szCs w:val="28"/>
        </w:rPr>
      </w:pPr>
      <w:r w:rsidRPr="003B34B1">
        <w:rPr>
          <w:rFonts w:asciiTheme="minorHAnsi" w:hAnsiTheme="minorHAnsi" w:cstheme="minorHAnsi"/>
          <w:sz w:val="28"/>
          <w:szCs w:val="28"/>
        </w:rPr>
        <w:t>in</w:t>
      </w:r>
      <w:r w:rsidRPr="003B34B1">
        <w:rPr>
          <w:rFonts w:asciiTheme="minorHAnsi" w:hAnsiTheme="minorHAnsi" w:cstheme="minorHAnsi"/>
          <w:spacing w:val="-4"/>
          <w:sz w:val="28"/>
          <w:szCs w:val="28"/>
        </w:rPr>
        <w:t xml:space="preserve"> </w:t>
      </w:r>
      <w:r w:rsidRPr="003B34B1">
        <w:rPr>
          <w:rFonts w:asciiTheme="minorHAnsi" w:hAnsiTheme="minorHAnsi" w:cstheme="minorHAnsi"/>
          <w:sz w:val="28"/>
          <w:szCs w:val="28"/>
        </w:rPr>
        <w:t>India,</w:t>
      </w:r>
      <w:r w:rsidRPr="003B34B1">
        <w:rPr>
          <w:rFonts w:asciiTheme="minorHAnsi" w:hAnsiTheme="minorHAnsi" w:cstheme="minorHAnsi"/>
          <w:spacing w:val="-3"/>
          <w:sz w:val="28"/>
          <w:szCs w:val="28"/>
        </w:rPr>
        <w:t xml:space="preserve"> </w:t>
      </w:r>
      <w:r w:rsidRPr="003B34B1">
        <w:rPr>
          <w:rFonts w:asciiTheme="minorHAnsi" w:hAnsiTheme="minorHAnsi" w:cstheme="minorHAnsi"/>
          <w:sz w:val="28"/>
          <w:szCs w:val="28"/>
        </w:rPr>
        <w:t>earlier</w:t>
      </w:r>
      <w:r w:rsidRPr="003B34B1">
        <w:rPr>
          <w:rFonts w:asciiTheme="minorHAnsi" w:hAnsiTheme="minorHAnsi" w:cstheme="minorHAnsi"/>
          <w:spacing w:val="-3"/>
          <w:sz w:val="28"/>
          <w:szCs w:val="28"/>
        </w:rPr>
        <w:t xml:space="preserve"> </w:t>
      </w:r>
      <w:r w:rsidRPr="003B34B1">
        <w:rPr>
          <w:rFonts w:asciiTheme="minorHAnsi" w:hAnsiTheme="minorHAnsi" w:cstheme="minorHAnsi"/>
          <w:sz w:val="28"/>
          <w:szCs w:val="28"/>
        </w:rPr>
        <w:t>than</w:t>
      </w:r>
      <w:r w:rsidRPr="003B34B1">
        <w:rPr>
          <w:rFonts w:asciiTheme="minorHAnsi" w:hAnsiTheme="minorHAnsi" w:cstheme="minorHAnsi"/>
          <w:spacing w:val="-3"/>
          <w:sz w:val="28"/>
          <w:szCs w:val="28"/>
        </w:rPr>
        <w:t xml:space="preserve"> </w:t>
      </w:r>
      <w:r w:rsidRPr="003B34B1">
        <w:rPr>
          <w:rFonts w:asciiTheme="minorHAnsi" w:hAnsiTheme="minorHAnsi" w:cstheme="minorHAnsi"/>
          <w:sz w:val="28"/>
          <w:szCs w:val="28"/>
        </w:rPr>
        <w:t>one</w:t>
      </w:r>
      <w:r w:rsidRPr="003B34B1">
        <w:rPr>
          <w:rFonts w:asciiTheme="minorHAnsi" w:hAnsiTheme="minorHAnsi" w:cstheme="minorHAnsi"/>
          <w:spacing w:val="-3"/>
          <w:sz w:val="28"/>
          <w:szCs w:val="28"/>
        </w:rPr>
        <w:t xml:space="preserve"> </w:t>
      </w:r>
      <w:r w:rsidRPr="003B34B1">
        <w:rPr>
          <w:rFonts w:asciiTheme="minorHAnsi" w:hAnsiTheme="minorHAnsi" w:cstheme="minorHAnsi"/>
          <w:sz w:val="28"/>
          <w:szCs w:val="28"/>
        </w:rPr>
        <w:t>year;</w:t>
      </w:r>
      <w:r w:rsidRPr="003B34B1">
        <w:rPr>
          <w:rFonts w:asciiTheme="minorHAnsi" w:hAnsiTheme="minorHAnsi" w:cstheme="minorHAnsi"/>
          <w:spacing w:val="-3"/>
          <w:sz w:val="28"/>
          <w:szCs w:val="28"/>
        </w:rPr>
        <w:t xml:space="preserve"> </w:t>
      </w:r>
      <w:r w:rsidRPr="003B34B1">
        <w:rPr>
          <w:rFonts w:asciiTheme="minorHAnsi" w:hAnsiTheme="minorHAnsi" w:cstheme="minorHAnsi"/>
          <w:spacing w:val="-5"/>
          <w:sz w:val="28"/>
          <w:szCs w:val="28"/>
        </w:rPr>
        <w:t>or</w:t>
      </w:r>
    </w:p>
    <w:p w14:paraId="0F020117" w14:textId="77777777" w:rsidR="001E0003" w:rsidRPr="003B34B1" w:rsidRDefault="00A30709" w:rsidP="003B34B1">
      <w:pPr>
        <w:pStyle w:val="ListParagraph"/>
        <w:numPr>
          <w:ilvl w:val="2"/>
          <w:numId w:val="11"/>
        </w:numPr>
        <w:tabs>
          <w:tab w:val="left" w:pos="380"/>
        </w:tabs>
        <w:spacing w:before="29"/>
        <w:ind w:left="22" w:right="810" w:firstLine="0"/>
        <w:rPr>
          <w:rFonts w:asciiTheme="minorHAnsi" w:hAnsiTheme="minorHAnsi" w:cstheme="minorHAnsi"/>
          <w:sz w:val="28"/>
          <w:szCs w:val="28"/>
        </w:rPr>
      </w:pPr>
      <w:r w:rsidRPr="003B34B1">
        <w:rPr>
          <w:rFonts w:asciiTheme="minorHAnsi" w:hAnsiTheme="minorHAnsi" w:cstheme="minorHAnsi"/>
          <w:sz w:val="28"/>
          <w:szCs w:val="28"/>
        </w:rPr>
        <w:t>outside India, in the case of trees or vines earlier than six years, or in any other</w:t>
      </w:r>
      <w:r w:rsidRPr="003B34B1">
        <w:rPr>
          <w:rFonts w:asciiTheme="minorHAnsi" w:hAnsiTheme="minorHAnsi" w:cstheme="minorHAnsi"/>
          <w:spacing w:val="-4"/>
          <w:sz w:val="28"/>
          <w:szCs w:val="28"/>
        </w:rPr>
        <w:t xml:space="preserve"> </w:t>
      </w:r>
      <w:r w:rsidRPr="003B34B1">
        <w:rPr>
          <w:rFonts w:asciiTheme="minorHAnsi" w:hAnsiTheme="minorHAnsi" w:cstheme="minorHAnsi"/>
          <w:sz w:val="28"/>
          <w:szCs w:val="28"/>
        </w:rPr>
        <w:t>case,</w:t>
      </w:r>
      <w:r w:rsidRPr="003B34B1">
        <w:rPr>
          <w:rFonts w:asciiTheme="minorHAnsi" w:hAnsiTheme="minorHAnsi" w:cstheme="minorHAnsi"/>
          <w:spacing w:val="-4"/>
          <w:sz w:val="28"/>
          <w:szCs w:val="28"/>
        </w:rPr>
        <w:t xml:space="preserve"> </w:t>
      </w:r>
      <w:r w:rsidRPr="003B34B1">
        <w:rPr>
          <w:rFonts w:asciiTheme="minorHAnsi" w:hAnsiTheme="minorHAnsi" w:cstheme="minorHAnsi"/>
          <w:sz w:val="28"/>
          <w:szCs w:val="28"/>
        </w:rPr>
        <w:t>earlier</w:t>
      </w:r>
      <w:r w:rsidRPr="003B34B1">
        <w:rPr>
          <w:rFonts w:asciiTheme="minorHAnsi" w:hAnsiTheme="minorHAnsi" w:cstheme="minorHAnsi"/>
          <w:spacing w:val="-4"/>
          <w:sz w:val="28"/>
          <w:szCs w:val="28"/>
        </w:rPr>
        <w:t xml:space="preserve"> </w:t>
      </w:r>
      <w:r w:rsidRPr="003B34B1">
        <w:rPr>
          <w:rFonts w:asciiTheme="minorHAnsi" w:hAnsiTheme="minorHAnsi" w:cstheme="minorHAnsi"/>
          <w:sz w:val="28"/>
          <w:szCs w:val="28"/>
        </w:rPr>
        <w:t>than</w:t>
      </w:r>
      <w:r w:rsidRPr="003B34B1">
        <w:rPr>
          <w:rFonts w:asciiTheme="minorHAnsi" w:hAnsiTheme="minorHAnsi" w:cstheme="minorHAnsi"/>
          <w:spacing w:val="-4"/>
          <w:sz w:val="28"/>
          <w:szCs w:val="28"/>
        </w:rPr>
        <w:t xml:space="preserve"> </w:t>
      </w:r>
      <w:r w:rsidRPr="003B34B1">
        <w:rPr>
          <w:rFonts w:asciiTheme="minorHAnsi" w:hAnsiTheme="minorHAnsi" w:cstheme="minorHAnsi"/>
          <w:sz w:val="28"/>
          <w:szCs w:val="28"/>
        </w:rPr>
        <w:t>four</w:t>
      </w:r>
      <w:r w:rsidRPr="003B34B1">
        <w:rPr>
          <w:rFonts w:asciiTheme="minorHAnsi" w:hAnsiTheme="minorHAnsi" w:cstheme="minorHAnsi"/>
          <w:spacing w:val="-4"/>
          <w:sz w:val="28"/>
          <w:szCs w:val="28"/>
        </w:rPr>
        <w:t xml:space="preserve"> </w:t>
      </w:r>
      <w:r w:rsidRPr="003B34B1">
        <w:rPr>
          <w:rFonts w:asciiTheme="minorHAnsi" w:hAnsiTheme="minorHAnsi" w:cstheme="minorHAnsi"/>
          <w:sz w:val="28"/>
          <w:szCs w:val="28"/>
        </w:rPr>
        <w:t>years,</w:t>
      </w:r>
      <w:r w:rsidRPr="003B34B1">
        <w:rPr>
          <w:rFonts w:asciiTheme="minorHAnsi" w:hAnsiTheme="minorHAnsi" w:cstheme="minorHAnsi"/>
          <w:spacing w:val="-4"/>
          <w:sz w:val="28"/>
          <w:szCs w:val="28"/>
        </w:rPr>
        <w:t xml:space="preserve"> </w:t>
      </w:r>
      <w:r w:rsidRPr="003B34B1">
        <w:rPr>
          <w:rFonts w:asciiTheme="minorHAnsi" w:hAnsiTheme="minorHAnsi" w:cstheme="minorHAnsi"/>
          <w:sz w:val="28"/>
          <w:szCs w:val="28"/>
        </w:rPr>
        <w:t>before</w:t>
      </w:r>
      <w:r w:rsidRPr="003B34B1">
        <w:rPr>
          <w:rFonts w:asciiTheme="minorHAnsi" w:hAnsiTheme="minorHAnsi" w:cstheme="minorHAnsi"/>
          <w:spacing w:val="-4"/>
          <w:sz w:val="28"/>
          <w:szCs w:val="28"/>
        </w:rPr>
        <w:t xml:space="preserve"> </w:t>
      </w:r>
      <w:r w:rsidRPr="003B34B1">
        <w:rPr>
          <w:rFonts w:asciiTheme="minorHAnsi" w:hAnsiTheme="minorHAnsi" w:cstheme="minorHAnsi"/>
          <w:sz w:val="28"/>
          <w:szCs w:val="28"/>
        </w:rPr>
        <w:t>the</w:t>
      </w:r>
      <w:r w:rsidRPr="003B34B1">
        <w:rPr>
          <w:rFonts w:asciiTheme="minorHAnsi" w:hAnsiTheme="minorHAnsi" w:cstheme="minorHAnsi"/>
          <w:spacing w:val="-4"/>
          <w:sz w:val="28"/>
          <w:szCs w:val="28"/>
        </w:rPr>
        <w:t xml:space="preserve"> </w:t>
      </w:r>
      <w:r w:rsidRPr="003B34B1">
        <w:rPr>
          <w:rFonts w:asciiTheme="minorHAnsi" w:hAnsiTheme="minorHAnsi" w:cstheme="minorHAnsi"/>
          <w:sz w:val="28"/>
          <w:szCs w:val="28"/>
        </w:rPr>
        <w:t>date</w:t>
      </w:r>
      <w:r w:rsidRPr="003B34B1">
        <w:rPr>
          <w:rFonts w:asciiTheme="minorHAnsi" w:hAnsiTheme="minorHAnsi" w:cstheme="minorHAnsi"/>
          <w:spacing w:val="-4"/>
          <w:sz w:val="28"/>
          <w:szCs w:val="28"/>
        </w:rPr>
        <w:t xml:space="preserve"> </w:t>
      </w:r>
      <w:r w:rsidRPr="003B34B1">
        <w:rPr>
          <w:rFonts w:asciiTheme="minorHAnsi" w:hAnsiTheme="minorHAnsi" w:cstheme="minorHAnsi"/>
          <w:sz w:val="28"/>
          <w:szCs w:val="28"/>
        </w:rPr>
        <w:t>of</w:t>
      </w:r>
      <w:r w:rsidRPr="003B34B1">
        <w:rPr>
          <w:rFonts w:asciiTheme="minorHAnsi" w:hAnsiTheme="minorHAnsi" w:cstheme="minorHAnsi"/>
          <w:spacing w:val="-4"/>
          <w:sz w:val="28"/>
          <w:szCs w:val="28"/>
        </w:rPr>
        <w:t xml:space="preserve"> </w:t>
      </w:r>
      <w:r w:rsidRPr="003B34B1">
        <w:rPr>
          <w:rFonts w:asciiTheme="minorHAnsi" w:hAnsiTheme="minorHAnsi" w:cstheme="minorHAnsi"/>
          <w:sz w:val="28"/>
          <w:szCs w:val="28"/>
        </w:rPr>
        <w:t>filing</w:t>
      </w:r>
      <w:r w:rsidRPr="003B34B1">
        <w:rPr>
          <w:rFonts w:asciiTheme="minorHAnsi" w:hAnsiTheme="minorHAnsi" w:cstheme="minorHAnsi"/>
          <w:spacing w:val="-4"/>
          <w:sz w:val="28"/>
          <w:szCs w:val="28"/>
        </w:rPr>
        <w:t xml:space="preserve"> </w:t>
      </w:r>
      <w:r w:rsidRPr="003B34B1">
        <w:rPr>
          <w:rFonts w:asciiTheme="minorHAnsi" w:hAnsiTheme="minorHAnsi" w:cstheme="minorHAnsi"/>
          <w:sz w:val="28"/>
          <w:szCs w:val="28"/>
        </w:rPr>
        <w:t>such</w:t>
      </w:r>
      <w:r w:rsidRPr="003B34B1">
        <w:rPr>
          <w:rFonts w:asciiTheme="minorHAnsi" w:hAnsiTheme="minorHAnsi" w:cstheme="minorHAnsi"/>
          <w:spacing w:val="-4"/>
          <w:sz w:val="28"/>
          <w:szCs w:val="28"/>
        </w:rPr>
        <w:t xml:space="preserve"> </w:t>
      </w:r>
      <w:r w:rsidRPr="003B34B1">
        <w:rPr>
          <w:rFonts w:asciiTheme="minorHAnsi" w:hAnsiTheme="minorHAnsi" w:cstheme="minorHAnsi"/>
          <w:sz w:val="28"/>
          <w:szCs w:val="28"/>
        </w:rPr>
        <w:t>application;</w:t>
      </w:r>
    </w:p>
    <w:p w14:paraId="0F020118" w14:textId="77777777" w:rsidR="001E0003" w:rsidRPr="003B34B1" w:rsidRDefault="00A30709" w:rsidP="003B34B1">
      <w:pPr>
        <w:pStyle w:val="ListParagraph"/>
        <w:numPr>
          <w:ilvl w:val="1"/>
          <w:numId w:val="11"/>
        </w:numPr>
        <w:tabs>
          <w:tab w:val="left" w:pos="400"/>
        </w:tabs>
        <w:ind w:left="22" w:right="552" w:firstLine="0"/>
        <w:rPr>
          <w:rFonts w:asciiTheme="minorHAnsi" w:hAnsiTheme="minorHAnsi" w:cstheme="minorHAnsi"/>
          <w:sz w:val="28"/>
          <w:szCs w:val="28"/>
        </w:rPr>
      </w:pPr>
      <w:r w:rsidRPr="003B34B1">
        <w:rPr>
          <w:rFonts w:asciiTheme="minorHAnsi" w:hAnsiTheme="minorHAnsi" w:cstheme="minorHAnsi"/>
          <w:sz w:val="28"/>
          <w:szCs w:val="28"/>
        </w:rPr>
        <w:t>distinct,</w:t>
      </w:r>
      <w:r w:rsidRPr="003B34B1">
        <w:rPr>
          <w:rFonts w:asciiTheme="minorHAnsi" w:hAnsiTheme="minorHAnsi" w:cstheme="minorHAnsi"/>
          <w:spacing w:val="-4"/>
          <w:sz w:val="28"/>
          <w:szCs w:val="28"/>
        </w:rPr>
        <w:t xml:space="preserve"> </w:t>
      </w:r>
      <w:r w:rsidRPr="003B34B1">
        <w:rPr>
          <w:rFonts w:asciiTheme="minorHAnsi" w:hAnsiTheme="minorHAnsi" w:cstheme="minorHAnsi"/>
          <w:sz w:val="28"/>
          <w:szCs w:val="28"/>
        </w:rPr>
        <w:t>if</w:t>
      </w:r>
      <w:r w:rsidRPr="003B34B1">
        <w:rPr>
          <w:rFonts w:asciiTheme="minorHAnsi" w:hAnsiTheme="minorHAnsi" w:cstheme="minorHAnsi"/>
          <w:spacing w:val="-4"/>
          <w:sz w:val="28"/>
          <w:szCs w:val="28"/>
        </w:rPr>
        <w:t xml:space="preserve"> </w:t>
      </w:r>
      <w:r w:rsidRPr="003B34B1">
        <w:rPr>
          <w:rFonts w:asciiTheme="minorHAnsi" w:hAnsiTheme="minorHAnsi" w:cstheme="minorHAnsi"/>
          <w:sz w:val="28"/>
          <w:szCs w:val="28"/>
        </w:rPr>
        <w:t>it</w:t>
      </w:r>
      <w:r w:rsidRPr="003B34B1">
        <w:rPr>
          <w:rFonts w:asciiTheme="minorHAnsi" w:hAnsiTheme="minorHAnsi" w:cstheme="minorHAnsi"/>
          <w:spacing w:val="-4"/>
          <w:sz w:val="28"/>
          <w:szCs w:val="28"/>
        </w:rPr>
        <w:t xml:space="preserve"> </w:t>
      </w:r>
      <w:r w:rsidRPr="003B34B1">
        <w:rPr>
          <w:rFonts w:asciiTheme="minorHAnsi" w:hAnsiTheme="minorHAnsi" w:cstheme="minorHAnsi"/>
          <w:sz w:val="28"/>
          <w:szCs w:val="28"/>
        </w:rPr>
        <w:t>is</w:t>
      </w:r>
      <w:r w:rsidRPr="003B34B1">
        <w:rPr>
          <w:rFonts w:asciiTheme="minorHAnsi" w:hAnsiTheme="minorHAnsi" w:cstheme="minorHAnsi"/>
          <w:spacing w:val="-4"/>
          <w:sz w:val="28"/>
          <w:szCs w:val="28"/>
        </w:rPr>
        <w:t xml:space="preserve"> </w:t>
      </w:r>
      <w:r w:rsidRPr="003B34B1">
        <w:rPr>
          <w:rFonts w:asciiTheme="minorHAnsi" w:hAnsiTheme="minorHAnsi" w:cstheme="minorHAnsi"/>
          <w:sz w:val="28"/>
          <w:szCs w:val="28"/>
        </w:rPr>
        <w:t>clearly</w:t>
      </w:r>
      <w:r w:rsidRPr="003B34B1">
        <w:rPr>
          <w:rFonts w:asciiTheme="minorHAnsi" w:hAnsiTheme="minorHAnsi" w:cstheme="minorHAnsi"/>
          <w:spacing w:val="-4"/>
          <w:sz w:val="28"/>
          <w:szCs w:val="28"/>
        </w:rPr>
        <w:t xml:space="preserve"> </w:t>
      </w:r>
      <w:r w:rsidRPr="003B34B1">
        <w:rPr>
          <w:rFonts w:asciiTheme="minorHAnsi" w:hAnsiTheme="minorHAnsi" w:cstheme="minorHAnsi"/>
          <w:sz w:val="28"/>
          <w:szCs w:val="28"/>
        </w:rPr>
        <w:t>distinguishable</w:t>
      </w:r>
      <w:r w:rsidRPr="003B34B1">
        <w:rPr>
          <w:rFonts w:asciiTheme="minorHAnsi" w:hAnsiTheme="minorHAnsi" w:cstheme="minorHAnsi"/>
          <w:spacing w:val="-4"/>
          <w:sz w:val="28"/>
          <w:szCs w:val="28"/>
        </w:rPr>
        <w:t xml:space="preserve"> </w:t>
      </w:r>
      <w:r w:rsidRPr="003B34B1">
        <w:rPr>
          <w:rFonts w:asciiTheme="minorHAnsi" w:hAnsiTheme="minorHAnsi" w:cstheme="minorHAnsi"/>
          <w:sz w:val="28"/>
          <w:szCs w:val="28"/>
        </w:rPr>
        <w:t>by</w:t>
      </w:r>
      <w:r w:rsidRPr="003B34B1">
        <w:rPr>
          <w:rFonts w:asciiTheme="minorHAnsi" w:hAnsiTheme="minorHAnsi" w:cstheme="minorHAnsi"/>
          <w:spacing w:val="-4"/>
          <w:sz w:val="28"/>
          <w:szCs w:val="28"/>
        </w:rPr>
        <w:t xml:space="preserve"> </w:t>
      </w:r>
      <w:r w:rsidRPr="003B34B1">
        <w:rPr>
          <w:rFonts w:asciiTheme="minorHAnsi" w:hAnsiTheme="minorHAnsi" w:cstheme="minorHAnsi"/>
          <w:sz w:val="28"/>
          <w:szCs w:val="28"/>
        </w:rPr>
        <w:t>at</w:t>
      </w:r>
      <w:r w:rsidRPr="003B34B1">
        <w:rPr>
          <w:rFonts w:asciiTheme="minorHAnsi" w:hAnsiTheme="minorHAnsi" w:cstheme="minorHAnsi"/>
          <w:spacing w:val="-4"/>
          <w:sz w:val="28"/>
          <w:szCs w:val="28"/>
        </w:rPr>
        <w:t xml:space="preserve"> </w:t>
      </w:r>
      <w:r w:rsidRPr="003B34B1">
        <w:rPr>
          <w:rFonts w:asciiTheme="minorHAnsi" w:hAnsiTheme="minorHAnsi" w:cstheme="minorHAnsi"/>
          <w:sz w:val="28"/>
          <w:szCs w:val="28"/>
        </w:rPr>
        <w:t>least</w:t>
      </w:r>
      <w:r w:rsidRPr="003B34B1">
        <w:rPr>
          <w:rFonts w:asciiTheme="minorHAnsi" w:hAnsiTheme="minorHAnsi" w:cstheme="minorHAnsi"/>
          <w:spacing w:val="-4"/>
          <w:sz w:val="28"/>
          <w:szCs w:val="28"/>
        </w:rPr>
        <w:t xml:space="preserve"> </w:t>
      </w:r>
      <w:r w:rsidRPr="003B34B1">
        <w:rPr>
          <w:rFonts w:asciiTheme="minorHAnsi" w:hAnsiTheme="minorHAnsi" w:cstheme="minorHAnsi"/>
          <w:sz w:val="28"/>
          <w:szCs w:val="28"/>
        </w:rPr>
        <w:t>one</w:t>
      </w:r>
      <w:r w:rsidRPr="003B34B1">
        <w:rPr>
          <w:rFonts w:asciiTheme="minorHAnsi" w:hAnsiTheme="minorHAnsi" w:cstheme="minorHAnsi"/>
          <w:spacing w:val="-4"/>
          <w:sz w:val="28"/>
          <w:szCs w:val="28"/>
        </w:rPr>
        <w:t xml:space="preserve"> </w:t>
      </w:r>
      <w:r w:rsidRPr="003B34B1">
        <w:rPr>
          <w:rFonts w:asciiTheme="minorHAnsi" w:hAnsiTheme="minorHAnsi" w:cstheme="minorHAnsi"/>
          <w:sz w:val="28"/>
          <w:szCs w:val="28"/>
        </w:rPr>
        <w:t>essential</w:t>
      </w:r>
      <w:r w:rsidRPr="003B34B1">
        <w:rPr>
          <w:rFonts w:asciiTheme="minorHAnsi" w:hAnsiTheme="minorHAnsi" w:cstheme="minorHAnsi"/>
          <w:spacing w:val="-4"/>
          <w:sz w:val="28"/>
          <w:szCs w:val="28"/>
        </w:rPr>
        <w:t xml:space="preserve"> </w:t>
      </w:r>
      <w:r w:rsidRPr="003B34B1">
        <w:rPr>
          <w:rFonts w:asciiTheme="minorHAnsi" w:hAnsiTheme="minorHAnsi" w:cstheme="minorHAnsi"/>
          <w:sz w:val="28"/>
          <w:szCs w:val="28"/>
        </w:rPr>
        <w:t>characteristic from any other variety whose existence is a matter of common knowledge in any country at the time of filing of the application;</w:t>
      </w:r>
    </w:p>
    <w:p w14:paraId="0F020119" w14:textId="77777777" w:rsidR="001E0003" w:rsidRPr="003B34B1" w:rsidRDefault="00A30709" w:rsidP="003B34B1">
      <w:pPr>
        <w:pStyle w:val="ListParagraph"/>
        <w:numPr>
          <w:ilvl w:val="1"/>
          <w:numId w:val="11"/>
        </w:numPr>
        <w:tabs>
          <w:tab w:val="left" w:pos="372"/>
        </w:tabs>
        <w:ind w:left="22" w:right="465" w:firstLine="0"/>
        <w:rPr>
          <w:rFonts w:asciiTheme="minorHAnsi" w:hAnsiTheme="minorHAnsi" w:cstheme="minorHAnsi"/>
          <w:sz w:val="28"/>
          <w:szCs w:val="28"/>
        </w:rPr>
      </w:pPr>
      <w:r w:rsidRPr="003B34B1">
        <w:rPr>
          <w:rFonts w:asciiTheme="minorHAnsi" w:hAnsiTheme="minorHAnsi" w:cstheme="minorHAnsi"/>
          <w:sz w:val="28"/>
          <w:szCs w:val="28"/>
        </w:rPr>
        <w:t>uniform,</w:t>
      </w:r>
      <w:r w:rsidRPr="003B34B1">
        <w:rPr>
          <w:rFonts w:asciiTheme="minorHAnsi" w:hAnsiTheme="minorHAnsi" w:cstheme="minorHAnsi"/>
          <w:spacing w:val="-4"/>
          <w:sz w:val="28"/>
          <w:szCs w:val="28"/>
        </w:rPr>
        <w:t xml:space="preserve"> </w:t>
      </w:r>
      <w:r w:rsidRPr="003B34B1">
        <w:rPr>
          <w:rFonts w:asciiTheme="minorHAnsi" w:hAnsiTheme="minorHAnsi" w:cstheme="minorHAnsi"/>
          <w:sz w:val="28"/>
          <w:szCs w:val="28"/>
        </w:rPr>
        <w:t>if</w:t>
      </w:r>
      <w:r w:rsidRPr="003B34B1">
        <w:rPr>
          <w:rFonts w:asciiTheme="minorHAnsi" w:hAnsiTheme="minorHAnsi" w:cstheme="minorHAnsi"/>
          <w:spacing w:val="-4"/>
          <w:sz w:val="28"/>
          <w:szCs w:val="28"/>
        </w:rPr>
        <w:t xml:space="preserve"> </w:t>
      </w:r>
      <w:r w:rsidRPr="003B34B1">
        <w:rPr>
          <w:rFonts w:asciiTheme="minorHAnsi" w:hAnsiTheme="minorHAnsi" w:cstheme="minorHAnsi"/>
          <w:sz w:val="28"/>
          <w:szCs w:val="28"/>
        </w:rPr>
        <w:t>subject</w:t>
      </w:r>
      <w:r w:rsidRPr="003B34B1">
        <w:rPr>
          <w:rFonts w:asciiTheme="minorHAnsi" w:hAnsiTheme="minorHAnsi" w:cstheme="minorHAnsi"/>
          <w:spacing w:val="-4"/>
          <w:sz w:val="28"/>
          <w:szCs w:val="28"/>
        </w:rPr>
        <w:t xml:space="preserve"> </w:t>
      </w:r>
      <w:r w:rsidRPr="003B34B1">
        <w:rPr>
          <w:rFonts w:asciiTheme="minorHAnsi" w:hAnsiTheme="minorHAnsi" w:cstheme="minorHAnsi"/>
          <w:sz w:val="28"/>
          <w:szCs w:val="28"/>
        </w:rPr>
        <w:t>to</w:t>
      </w:r>
      <w:r w:rsidRPr="003B34B1">
        <w:rPr>
          <w:rFonts w:asciiTheme="minorHAnsi" w:hAnsiTheme="minorHAnsi" w:cstheme="minorHAnsi"/>
          <w:spacing w:val="-4"/>
          <w:sz w:val="28"/>
          <w:szCs w:val="28"/>
        </w:rPr>
        <w:t xml:space="preserve"> </w:t>
      </w:r>
      <w:r w:rsidRPr="003B34B1">
        <w:rPr>
          <w:rFonts w:asciiTheme="minorHAnsi" w:hAnsiTheme="minorHAnsi" w:cstheme="minorHAnsi"/>
          <w:sz w:val="28"/>
          <w:szCs w:val="28"/>
        </w:rPr>
        <w:t>the</w:t>
      </w:r>
      <w:r w:rsidRPr="003B34B1">
        <w:rPr>
          <w:rFonts w:asciiTheme="minorHAnsi" w:hAnsiTheme="minorHAnsi" w:cstheme="minorHAnsi"/>
          <w:spacing w:val="-4"/>
          <w:sz w:val="28"/>
          <w:szCs w:val="28"/>
        </w:rPr>
        <w:t xml:space="preserve"> </w:t>
      </w:r>
      <w:r w:rsidRPr="003B34B1">
        <w:rPr>
          <w:rFonts w:asciiTheme="minorHAnsi" w:hAnsiTheme="minorHAnsi" w:cstheme="minorHAnsi"/>
          <w:sz w:val="28"/>
          <w:szCs w:val="28"/>
        </w:rPr>
        <w:t>variation</w:t>
      </w:r>
      <w:r w:rsidRPr="003B34B1">
        <w:rPr>
          <w:rFonts w:asciiTheme="minorHAnsi" w:hAnsiTheme="minorHAnsi" w:cstheme="minorHAnsi"/>
          <w:spacing w:val="-4"/>
          <w:sz w:val="28"/>
          <w:szCs w:val="28"/>
        </w:rPr>
        <w:t xml:space="preserve"> </w:t>
      </w:r>
      <w:r w:rsidRPr="003B34B1">
        <w:rPr>
          <w:rFonts w:asciiTheme="minorHAnsi" w:hAnsiTheme="minorHAnsi" w:cstheme="minorHAnsi"/>
          <w:sz w:val="28"/>
          <w:szCs w:val="28"/>
        </w:rPr>
        <w:t>that</w:t>
      </w:r>
      <w:r w:rsidRPr="003B34B1">
        <w:rPr>
          <w:rFonts w:asciiTheme="minorHAnsi" w:hAnsiTheme="minorHAnsi" w:cstheme="minorHAnsi"/>
          <w:spacing w:val="-4"/>
          <w:sz w:val="28"/>
          <w:szCs w:val="28"/>
        </w:rPr>
        <w:t xml:space="preserve"> </w:t>
      </w:r>
      <w:r w:rsidRPr="003B34B1">
        <w:rPr>
          <w:rFonts w:asciiTheme="minorHAnsi" w:hAnsiTheme="minorHAnsi" w:cstheme="minorHAnsi"/>
          <w:sz w:val="28"/>
          <w:szCs w:val="28"/>
        </w:rPr>
        <w:t>may</w:t>
      </w:r>
      <w:r w:rsidRPr="003B34B1">
        <w:rPr>
          <w:rFonts w:asciiTheme="minorHAnsi" w:hAnsiTheme="minorHAnsi" w:cstheme="minorHAnsi"/>
          <w:spacing w:val="-4"/>
          <w:sz w:val="28"/>
          <w:szCs w:val="28"/>
        </w:rPr>
        <w:t xml:space="preserve"> </w:t>
      </w:r>
      <w:r w:rsidRPr="003B34B1">
        <w:rPr>
          <w:rFonts w:asciiTheme="minorHAnsi" w:hAnsiTheme="minorHAnsi" w:cstheme="minorHAnsi"/>
          <w:sz w:val="28"/>
          <w:szCs w:val="28"/>
        </w:rPr>
        <w:t>be</w:t>
      </w:r>
      <w:r w:rsidRPr="003B34B1">
        <w:rPr>
          <w:rFonts w:asciiTheme="minorHAnsi" w:hAnsiTheme="minorHAnsi" w:cstheme="minorHAnsi"/>
          <w:spacing w:val="-4"/>
          <w:sz w:val="28"/>
          <w:szCs w:val="28"/>
        </w:rPr>
        <w:t xml:space="preserve"> </w:t>
      </w:r>
      <w:r w:rsidRPr="003B34B1">
        <w:rPr>
          <w:rFonts w:asciiTheme="minorHAnsi" w:hAnsiTheme="minorHAnsi" w:cstheme="minorHAnsi"/>
          <w:sz w:val="28"/>
          <w:szCs w:val="28"/>
        </w:rPr>
        <w:t>expected</w:t>
      </w:r>
      <w:r w:rsidRPr="003B34B1">
        <w:rPr>
          <w:rFonts w:asciiTheme="minorHAnsi" w:hAnsiTheme="minorHAnsi" w:cstheme="minorHAnsi"/>
          <w:spacing w:val="-4"/>
          <w:sz w:val="28"/>
          <w:szCs w:val="28"/>
        </w:rPr>
        <w:t xml:space="preserve"> </w:t>
      </w:r>
      <w:r w:rsidRPr="003B34B1">
        <w:rPr>
          <w:rFonts w:asciiTheme="minorHAnsi" w:hAnsiTheme="minorHAnsi" w:cstheme="minorHAnsi"/>
          <w:sz w:val="28"/>
          <w:szCs w:val="28"/>
        </w:rPr>
        <w:t>from</w:t>
      </w:r>
      <w:r w:rsidRPr="003B34B1">
        <w:rPr>
          <w:rFonts w:asciiTheme="minorHAnsi" w:hAnsiTheme="minorHAnsi" w:cstheme="minorHAnsi"/>
          <w:spacing w:val="-4"/>
          <w:sz w:val="28"/>
          <w:szCs w:val="28"/>
        </w:rPr>
        <w:t xml:space="preserve"> </w:t>
      </w:r>
      <w:r w:rsidRPr="003B34B1">
        <w:rPr>
          <w:rFonts w:asciiTheme="minorHAnsi" w:hAnsiTheme="minorHAnsi" w:cstheme="minorHAnsi"/>
          <w:sz w:val="28"/>
          <w:szCs w:val="28"/>
        </w:rPr>
        <w:t>the</w:t>
      </w:r>
      <w:r w:rsidRPr="003B34B1">
        <w:rPr>
          <w:rFonts w:asciiTheme="minorHAnsi" w:hAnsiTheme="minorHAnsi" w:cstheme="minorHAnsi"/>
          <w:spacing w:val="-4"/>
          <w:sz w:val="28"/>
          <w:szCs w:val="28"/>
        </w:rPr>
        <w:t xml:space="preserve"> </w:t>
      </w:r>
      <w:r w:rsidRPr="003B34B1">
        <w:rPr>
          <w:rFonts w:asciiTheme="minorHAnsi" w:hAnsiTheme="minorHAnsi" w:cstheme="minorHAnsi"/>
          <w:sz w:val="28"/>
          <w:szCs w:val="28"/>
        </w:rPr>
        <w:t xml:space="preserve">particular features of its propagation it is sufficiently uniform in its essential </w:t>
      </w:r>
      <w:r w:rsidRPr="003B34B1">
        <w:rPr>
          <w:rFonts w:asciiTheme="minorHAnsi" w:hAnsiTheme="minorHAnsi" w:cstheme="minorHAnsi"/>
          <w:spacing w:val="-2"/>
          <w:sz w:val="28"/>
          <w:szCs w:val="28"/>
        </w:rPr>
        <w:t>characteristics;</w:t>
      </w:r>
    </w:p>
    <w:p w14:paraId="0F02011A" w14:textId="77777777" w:rsidR="001E0003" w:rsidRPr="003B34B1" w:rsidRDefault="00A30709" w:rsidP="003B34B1">
      <w:pPr>
        <w:pStyle w:val="ListParagraph"/>
        <w:numPr>
          <w:ilvl w:val="1"/>
          <w:numId w:val="11"/>
        </w:numPr>
        <w:tabs>
          <w:tab w:val="left" w:pos="400"/>
        </w:tabs>
        <w:ind w:left="22" w:right="790" w:firstLine="0"/>
        <w:rPr>
          <w:rFonts w:asciiTheme="minorHAnsi" w:hAnsiTheme="minorHAnsi" w:cstheme="minorHAnsi"/>
          <w:sz w:val="28"/>
          <w:szCs w:val="28"/>
        </w:rPr>
      </w:pPr>
      <w:r w:rsidRPr="003B34B1">
        <w:rPr>
          <w:rFonts w:asciiTheme="minorHAnsi" w:hAnsiTheme="minorHAnsi" w:cstheme="minorHAnsi"/>
          <w:sz w:val="28"/>
          <w:szCs w:val="28"/>
        </w:rPr>
        <w:lastRenderedPageBreak/>
        <w:t>stable, if its essential characteristics remain unchanged after repeated propagation</w:t>
      </w:r>
      <w:r w:rsidRPr="003B34B1">
        <w:rPr>
          <w:rFonts w:asciiTheme="minorHAnsi" w:hAnsiTheme="minorHAnsi" w:cstheme="minorHAnsi"/>
          <w:spacing w:val="-3"/>
          <w:sz w:val="28"/>
          <w:szCs w:val="28"/>
        </w:rPr>
        <w:t xml:space="preserve"> </w:t>
      </w:r>
      <w:r w:rsidRPr="003B34B1">
        <w:rPr>
          <w:rFonts w:asciiTheme="minorHAnsi" w:hAnsiTheme="minorHAnsi" w:cstheme="minorHAnsi"/>
          <w:sz w:val="28"/>
          <w:szCs w:val="28"/>
        </w:rPr>
        <w:t>or,</w:t>
      </w:r>
      <w:r w:rsidRPr="003B34B1">
        <w:rPr>
          <w:rFonts w:asciiTheme="minorHAnsi" w:hAnsiTheme="minorHAnsi" w:cstheme="minorHAnsi"/>
          <w:spacing w:val="-3"/>
          <w:sz w:val="28"/>
          <w:szCs w:val="28"/>
        </w:rPr>
        <w:t xml:space="preserve"> </w:t>
      </w:r>
      <w:r w:rsidRPr="003B34B1">
        <w:rPr>
          <w:rFonts w:asciiTheme="minorHAnsi" w:hAnsiTheme="minorHAnsi" w:cstheme="minorHAnsi"/>
          <w:sz w:val="28"/>
          <w:szCs w:val="28"/>
        </w:rPr>
        <w:t>in</w:t>
      </w:r>
      <w:r w:rsidRPr="003B34B1">
        <w:rPr>
          <w:rFonts w:asciiTheme="minorHAnsi" w:hAnsiTheme="minorHAnsi" w:cstheme="minorHAnsi"/>
          <w:spacing w:val="-3"/>
          <w:sz w:val="28"/>
          <w:szCs w:val="28"/>
        </w:rPr>
        <w:t xml:space="preserve"> </w:t>
      </w:r>
      <w:r w:rsidRPr="003B34B1">
        <w:rPr>
          <w:rFonts w:asciiTheme="minorHAnsi" w:hAnsiTheme="minorHAnsi" w:cstheme="minorHAnsi"/>
          <w:sz w:val="28"/>
          <w:szCs w:val="28"/>
        </w:rPr>
        <w:t>the</w:t>
      </w:r>
      <w:r w:rsidRPr="003B34B1">
        <w:rPr>
          <w:rFonts w:asciiTheme="minorHAnsi" w:hAnsiTheme="minorHAnsi" w:cstheme="minorHAnsi"/>
          <w:spacing w:val="-3"/>
          <w:sz w:val="28"/>
          <w:szCs w:val="28"/>
        </w:rPr>
        <w:t xml:space="preserve"> </w:t>
      </w:r>
      <w:r w:rsidRPr="003B34B1">
        <w:rPr>
          <w:rFonts w:asciiTheme="minorHAnsi" w:hAnsiTheme="minorHAnsi" w:cstheme="minorHAnsi"/>
          <w:sz w:val="28"/>
          <w:szCs w:val="28"/>
        </w:rPr>
        <w:t>case</w:t>
      </w:r>
      <w:r w:rsidRPr="003B34B1">
        <w:rPr>
          <w:rFonts w:asciiTheme="minorHAnsi" w:hAnsiTheme="minorHAnsi" w:cstheme="minorHAnsi"/>
          <w:spacing w:val="-3"/>
          <w:sz w:val="28"/>
          <w:szCs w:val="28"/>
        </w:rPr>
        <w:t xml:space="preserve"> </w:t>
      </w:r>
      <w:r w:rsidRPr="003B34B1">
        <w:rPr>
          <w:rFonts w:asciiTheme="minorHAnsi" w:hAnsiTheme="minorHAnsi" w:cstheme="minorHAnsi"/>
          <w:sz w:val="28"/>
          <w:szCs w:val="28"/>
        </w:rPr>
        <w:t>of</w:t>
      </w:r>
      <w:r w:rsidRPr="003B34B1">
        <w:rPr>
          <w:rFonts w:asciiTheme="minorHAnsi" w:hAnsiTheme="minorHAnsi" w:cstheme="minorHAnsi"/>
          <w:spacing w:val="-3"/>
          <w:sz w:val="28"/>
          <w:szCs w:val="28"/>
        </w:rPr>
        <w:t xml:space="preserve"> </w:t>
      </w:r>
      <w:r w:rsidRPr="003B34B1">
        <w:rPr>
          <w:rFonts w:asciiTheme="minorHAnsi" w:hAnsiTheme="minorHAnsi" w:cstheme="minorHAnsi"/>
          <w:sz w:val="28"/>
          <w:szCs w:val="28"/>
        </w:rPr>
        <w:t>a</w:t>
      </w:r>
      <w:r w:rsidRPr="003B34B1">
        <w:rPr>
          <w:rFonts w:asciiTheme="minorHAnsi" w:hAnsiTheme="minorHAnsi" w:cstheme="minorHAnsi"/>
          <w:spacing w:val="-3"/>
          <w:sz w:val="28"/>
          <w:szCs w:val="28"/>
        </w:rPr>
        <w:t xml:space="preserve"> </w:t>
      </w:r>
      <w:r w:rsidRPr="003B34B1">
        <w:rPr>
          <w:rFonts w:asciiTheme="minorHAnsi" w:hAnsiTheme="minorHAnsi" w:cstheme="minorHAnsi"/>
          <w:sz w:val="28"/>
          <w:szCs w:val="28"/>
        </w:rPr>
        <w:t>particular</w:t>
      </w:r>
      <w:r w:rsidRPr="003B34B1">
        <w:rPr>
          <w:rFonts w:asciiTheme="minorHAnsi" w:hAnsiTheme="minorHAnsi" w:cstheme="minorHAnsi"/>
          <w:spacing w:val="-3"/>
          <w:sz w:val="28"/>
          <w:szCs w:val="28"/>
        </w:rPr>
        <w:t xml:space="preserve"> </w:t>
      </w:r>
      <w:r w:rsidRPr="003B34B1">
        <w:rPr>
          <w:rFonts w:asciiTheme="minorHAnsi" w:hAnsiTheme="minorHAnsi" w:cstheme="minorHAnsi"/>
          <w:sz w:val="28"/>
          <w:szCs w:val="28"/>
        </w:rPr>
        <w:t>cycle</w:t>
      </w:r>
      <w:r w:rsidRPr="003B34B1">
        <w:rPr>
          <w:rFonts w:asciiTheme="minorHAnsi" w:hAnsiTheme="minorHAnsi" w:cstheme="minorHAnsi"/>
          <w:spacing w:val="-3"/>
          <w:sz w:val="28"/>
          <w:szCs w:val="28"/>
        </w:rPr>
        <w:t xml:space="preserve"> </w:t>
      </w:r>
      <w:r w:rsidRPr="003B34B1">
        <w:rPr>
          <w:rFonts w:asciiTheme="minorHAnsi" w:hAnsiTheme="minorHAnsi" w:cstheme="minorHAnsi"/>
          <w:sz w:val="28"/>
          <w:szCs w:val="28"/>
        </w:rPr>
        <w:t>of</w:t>
      </w:r>
      <w:r w:rsidRPr="003B34B1">
        <w:rPr>
          <w:rFonts w:asciiTheme="minorHAnsi" w:hAnsiTheme="minorHAnsi" w:cstheme="minorHAnsi"/>
          <w:spacing w:val="-3"/>
          <w:sz w:val="28"/>
          <w:szCs w:val="28"/>
        </w:rPr>
        <w:t xml:space="preserve"> </w:t>
      </w:r>
      <w:r w:rsidRPr="003B34B1">
        <w:rPr>
          <w:rFonts w:asciiTheme="minorHAnsi" w:hAnsiTheme="minorHAnsi" w:cstheme="minorHAnsi"/>
          <w:sz w:val="28"/>
          <w:szCs w:val="28"/>
        </w:rPr>
        <w:t>propagation,</w:t>
      </w:r>
      <w:r w:rsidRPr="003B34B1">
        <w:rPr>
          <w:rFonts w:asciiTheme="minorHAnsi" w:hAnsiTheme="minorHAnsi" w:cstheme="minorHAnsi"/>
          <w:spacing w:val="-3"/>
          <w:sz w:val="28"/>
          <w:szCs w:val="28"/>
        </w:rPr>
        <w:t xml:space="preserve"> </w:t>
      </w:r>
      <w:r w:rsidRPr="003B34B1">
        <w:rPr>
          <w:rFonts w:asciiTheme="minorHAnsi" w:hAnsiTheme="minorHAnsi" w:cstheme="minorHAnsi"/>
          <w:sz w:val="28"/>
          <w:szCs w:val="28"/>
        </w:rPr>
        <w:t>at</w:t>
      </w:r>
      <w:r w:rsidRPr="003B34B1">
        <w:rPr>
          <w:rFonts w:asciiTheme="minorHAnsi" w:hAnsiTheme="minorHAnsi" w:cstheme="minorHAnsi"/>
          <w:spacing w:val="-3"/>
          <w:sz w:val="28"/>
          <w:szCs w:val="28"/>
        </w:rPr>
        <w:t xml:space="preserve"> </w:t>
      </w:r>
      <w:r w:rsidRPr="003B34B1">
        <w:rPr>
          <w:rFonts w:asciiTheme="minorHAnsi" w:hAnsiTheme="minorHAnsi" w:cstheme="minorHAnsi"/>
          <w:sz w:val="28"/>
          <w:szCs w:val="28"/>
        </w:rPr>
        <w:t>the</w:t>
      </w:r>
      <w:r w:rsidRPr="003B34B1">
        <w:rPr>
          <w:rFonts w:asciiTheme="minorHAnsi" w:hAnsiTheme="minorHAnsi" w:cstheme="minorHAnsi"/>
          <w:spacing w:val="-3"/>
          <w:sz w:val="28"/>
          <w:szCs w:val="28"/>
        </w:rPr>
        <w:t xml:space="preserve"> </w:t>
      </w:r>
      <w:r w:rsidRPr="003B34B1">
        <w:rPr>
          <w:rFonts w:asciiTheme="minorHAnsi" w:hAnsiTheme="minorHAnsi" w:cstheme="minorHAnsi"/>
          <w:sz w:val="28"/>
          <w:szCs w:val="28"/>
        </w:rPr>
        <w:t>end</w:t>
      </w:r>
      <w:r w:rsidRPr="003B34B1">
        <w:rPr>
          <w:rFonts w:asciiTheme="minorHAnsi" w:hAnsiTheme="minorHAnsi" w:cstheme="minorHAnsi"/>
          <w:spacing w:val="-3"/>
          <w:sz w:val="28"/>
          <w:szCs w:val="28"/>
        </w:rPr>
        <w:t xml:space="preserve"> </w:t>
      </w:r>
      <w:r w:rsidRPr="003B34B1">
        <w:rPr>
          <w:rFonts w:asciiTheme="minorHAnsi" w:hAnsiTheme="minorHAnsi" w:cstheme="minorHAnsi"/>
          <w:sz w:val="28"/>
          <w:szCs w:val="28"/>
        </w:rPr>
        <w:t>of each such cycle.</w:t>
      </w:r>
    </w:p>
    <w:p w14:paraId="0F02011B" w14:textId="77777777" w:rsidR="001E0003" w:rsidRPr="003B34B1" w:rsidRDefault="00A30709" w:rsidP="003B34B1">
      <w:pPr>
        <w:pStyle w:val="BodyText"/>
        <w:spacing w:before="162"/>
        <w:ind w:right="0"/>
        <w:rPr>
          <w:rFonts w:asciiTheme="minorHAnsi" w:hAnsiTheme="minorHAnsi" w:cstheme="minorHAnsi"/>
        </w:rPr>
      </w:pPr>
      <w:r w:rsidRPr="003B34B1">
        <w:rPr>
          <w:rFonts w:asciiTheme="minorHAnsi" w:hAnsiTheme="minorHAnsi" w:cstheme="minorHAnsi"/>
        </w:rPr>
        <w:t>Section</w:t>
      </w:r>
      <w:r w:rsidRPr="003B34B1">
        <w:rPr>
          <w:rFonts w:asciiTheme="minorHAnsi" w:hAnsiTheme="minorHAnsi" w:cstheme="minorHAnsi"/>
          <w:spacing w:val="-6"/>
        </w:rPr>
        <w:t xml:space="preserve"> </w:t>
      </w:r>
      <w:r w:rsidRPr="003B34B1">
        <w:rPr>
          <w:rFonts w:asciiTheme="minorHAnsi" w:hAnsiTheme="minorHAnsi" w:cstheme="minorHAnsi"/>
        </w:rPr>
        <w:t>15</w:t>
      </w:r>
      <w:r w:rsidRPr="003B34B1">
        <w:rPr>
          <w:rFonts w:asciiTheme="minorHAnsi" w:hAnsiTheme="minorHAnsi" w:cstheme="minorHAnsi"/>
          <w:spacing w:val="-4"/>
        </w:rPr>
        <w:t xml:space="preserve"> </w:t>
      </w:r>
      <w:r w:rsidRPr="003B34B1">
        <w:rPr>
          <w:rFonts w:asciiTheme="minorHAnsi" w:hAnsiTheme="minorHAnsi" w:cstheme="minorHAnsi"/>
        </w:rPr>
        <w:t>prescribes</w:t>
      </w:r>
      <w:r w:rsidRPr="003B34B1">
        <w:rPr>
          <w:rFonts w:asciiTheme="minorHAnsi" w:hAnsiTheme="minorHAnsi" w:cstheme="minorHAnsi"/>
          <w:spacing w:val="-4"/>
        </w:rPr>
        <w:t xml:space="preserve"> </w:t>
      </w:r>
      <w:r w:rsidRPr="003B34B1">
        <w:rPr>
          <w:rFonts w:asciiTheme="minorHAnsi" w:hAnsiTheme="minorHAnsi" w:cstheme="minorHAnsi"/>
        </w:rPr>
        <w:t>the</w:t>
      </w:r>
      <w:r w:rsidRPr="003B34B1">
        <w:rPr>
          <w:rFonts w:asciiTheme="minorHAnsi" w:hAnsiTheme="minorHAnsi" w:cstheme="minorHAnsi"/>
          <w:spacing w:val="-4"/>
        </w:rPr>
        <w:t xml:space="preserve"> </w:t>
      </w:r>
      <w:r w:rsidRPr="003B34B1">
        <w:rPr>
          <w:rFonts w:asciiTheme="minorHAnsi" w:hAnsiTheme="minorHAnsi" w:cstheme="minorHAnsi"/>
        </w:rPr>
        <w:t>DUS</w:t>
      </w:r>
      <w:r w:rsidRPr="003B34B1">
        <w:rPr>
          <w:rFonts w:asciiTheme="minorHAnsi" w:hAnsiTheme="minorHAnsi" w:cstheme="minorHAnsi"/>
          <w:spacing w:val="-4"/>
        </w:rPr>
        <w:t xml:space="preserve"> </w:t>
      </w:r>
      <w:r w:rsidRPr="003B34B1">
        <w:rPr>
          <w:rFonts w:asciiTheme="minorHAnsi" w:hAnsiTheme="minorHAnsi" w:cstheme="minorHAnsi"/>
        </w:rPr>
        <w:t>test</w:t>
      </w:r>
      <w:r w:rsidRPr="003B34B1">
        <w:rPr>
          <w:rFonts w:asciiTheme="minorHAnsi" w:hAnsiTheme="minorHAnsi" w:cstheme="minorHAnsi"/>
          <w:spacing w:val="-4"/>
        </w:rPr>
        <w:t xml:space="preserve"> </w:t>
      </w:r>
      <w:r w:rsidRPr="003B34B1">
        <w:rPr>
          <w:rFonts w:asciiTheme="minorHAnsi" w:hAnsiTheme="minorHAnsi" w:cstheme="minorHAnsi"/>
        </w:rPr>
        <w:t>—</w:t>
      </w:r>
      <w:r w:rsidRPr="003B34B1">
        <w:rPr>
          <w:rFonts w:asciiTheme="minorHAnsi" w:hAnsiTheme="minorHAnsi" w:cstheme="minorHAnsi"/>
          <w:spacing w:val="-4"/>
        </w:rPr>
        <w:t xml:space="preserve"> </w:t>
      </w:r>
      <w:r w:rsidRPr="003B34B1">
        <w:rPr>
          <w:rFonts w:asciiTheme="minorHAnsi" w:hAnsiTheme="minorHAnsi" w:cstheme="minorHAnsi"/>
        </w:rPr>
        <w:t>distinctiveness,</w:t>
      </w:r>
      <w:r w:rsidRPr="003B34B1">
        <w:rPr>
          <w:rFonts w:asciiTheme="minorHAnsi" w:hAnsiTheme="minorHAnsi" w:cstheme="minorHAnsi"/>
          <w:spacing w:val="-4"/>
        </w:rPr>
        <w:t xml:space="preserve"> </w:t>
      </w:r>
      <w:r w:rsidRPr="003B34B1">
        <w:rPr>
          <w:rFonts w:asciiTheme="minorHAnsi" w:hAnsiTheme="minorHAnsi" w:cstheme="minorHAnsi"/>
        </w:rPr>
        <w:t>uniformity,</w:t>
      </w:r>
      <w:r w:rsidRPr="003B34B1">
        <w:rPr>
          <w:rFonts w:asciiTheme="minorHAnsi" w:hAnsiTheme="minorHAnsi" w:cstheme="minorHAnsi"/>
          <w:spacing w:val="-4"/>
        </w:rPr>
        <w:t xml:space="preserve"> </w:t>
      </w:r>
      <w:r w:rsidRPr="003B34B1">
        <w:rPr>
          <w:rFonts w:asciiTheme="minorHAnsi" w:hAnsiTheme="minorHAnsi" w:cstheme="minorHAnsi"/>
        </w:rPr>
        <w:t>and</w:t>
      </w:r>
      <w:r w:rsidRPr="003B34B1">
        <w:rPr>
          <w:rFonts w:asciiTheme="minorHAnsi" w:hAnsiTheme="minorHAnsi" w:cstheme="minorHAnsi"/>
          <w:spacing w:val="-3"/>
        </w:rPr>
        <w:t xml:space="preserve"> </w:t>
      </w:r>
      <w:r w:rsidRPr="003B34B1">
        <w:rPr>
          <w:rFonts w:asciiTheme="minorHAnsi" w:hAnsiTheme="minorHAnsi" w:cstheme="minorHAnsi"/>
          <w:spacing w:val="-2"/>
        </w:rPr>
        <w:t>stability</w:t>
      </w:r>
    </w:p>
    <w:p w14:paraId="0F02011C" w14:textId="77777777" w:rsidR="001E0003" w:rsidRPr="003B34B1" w:rsidRDefault="00A30709" w:rsidP="003B34B1">
      <w:pPr>
        <w:pStyle w:val="BodyText"/>
        <w:spacing w:before="30"/>
        <w:rPr>
          <w:rFonts w:asciiTheme="minorHAnsi" w:hAnsiTheme="minorHAnsi" w:cstheme="minorHAnsi"/>
        </w:rPr>
      </w:pPr>
      <w:r w:rsidRPr="003B34B1">
        <w:rPr>
          <w:rFonts w:asciiTheme="minorHAnsi" w:hAnsiTheme="minorHAnsi" w:cstheme="minorHAnsi"/>
        </w:rPr>
        <w:t>—</w:t>
      </w:r>
      <w:r w:rsidRPr="003B34B1">
        <w:rPr>
          <w:rFonts w:asciiTheme="minorHAnsi" w:hAnsiTheme="minorHAnsi" w:cstheme="minorHAnsi"/>
          <w:spacing w:val="-4"/>
        </w:rPr>
        <w:t xml:space="preserve"> </w:t>
      </w:r>
      <w:r w:rsidRPr="003B34B1">
        <w:rPr>
          <w:rFonts w:asciiTheme="minorHAnsi" w:hAnsiTheme="minorHAnsi" w:cstheme="minorHAnsi"/>
        </w:rPr>
        <w:t>along</w:t>
      </w:r>
      <w:r w:rsidRPr="003B34B1">
        <w:rPr>
          <w:rFonts w:asciiTheme="minorHAnsi" w:hAnsiTheme="minorHAnsi" w:cstheme="minorHAnsi"/>
          <w:spacing w:val="-4"/>
        </w:rPr>
        <w:t xml:space="preserve"> </w:t>
      </w:r>
      <w:r w:rsidRPr="003B34B1">
        <w:rPr>
          <w:rFonts w:asciiTheme="minorHAnsi" w:hAnsiTheme="minorHAnsi" w:cstheme="minorHAnsi"/>
        </w:rPr>
        <w:t>with</w:t>
      </w:r>
      <w:r w:rsidRPr="003B34B1">
        <w:rPr>
          <w:rFonts w:asciiTheme="minorHAnsi" w:hAnsiTheme="minorHAnsi" w:cstheme="minorHAnsi"/>
          <w:spacing w:val="-4"/>
        </w:rPr>
        <w:t xml:space="preserve"> </w:t>
      </w:r>
      <w:r w:rsidRPr="003B34B1">
        <w:rPr>
          <w:rFonts w:asciiTheme="minorHAnsi" w:hAnsiTheme="minorHAnsi" w:cstheme="minorHAnsi"/>
        </w:rPr>
        <w:t>novelty</w:t>
      </w:r>
      <w:r w:rsidRPr="003B34B1">
        <w:rPr>
          <w:rFonts w:asciiTheme="minorHAnsi" w:hAnsiTheme="minorHAnsi" w:cstheme="minorHAnsi"/>
          <w:spacing w:val="-4"/>
        </w:rPr>
        <w:t xml:space="preserve"> </w:t>
      </w:r>
      <w:r w:rsidRPr="003B34B1">
        <w:rPr>
          <w:rFonts w:asciiTheme="minorHAnsi" w:hAnsiTheme="minorHAnsi" w:cstheme="minorHAnsi"/>
        </w:rPr>
        <w:t>for</w:t>
      </w:r>
      <w:r w:rsidRPr="003B34B1">
        <w:rPr>
          <w:rFonts w:asciiTheme="minorHAnsi" w:hAnsiTheme="minorHAnsi" w:cstheme="minorHAnsi"/>
          <w:spacing w:val="-4"/>
        </w:rPr>
        <w:t xml:space="preserve"> </w:t>
      </w:r>
      <w:r w:rsidRPr="003B34B1">
        <w:rPr>
          <w:rFonts w:asciiTheme="minorHAnsi" w:hAnsiTheme="minorHAnsi" w:cstheme="minorHAnsi"/>
        </w:rPr>
        <w:t>new</w:t>
      </w:r>
      <w:r w:rsidRPr="003B34B1">
        <w:rPr>
          <w:rFonts w:asciiTheme="minorHAnsi" w:hAnsiTheme="minorHAnsi" w:cstheme="minorHAnsi"/>
          <w:spacing w:val="-4"/>
        </w:rPr>
        <w:t xml:space="preserve"> </w:t>
      </w:r>
      <w:r w:rsidRPr="003B34B1">
        <w:rPr>
          <w:rFonts w:asciiTheme="minorHAnsi" w:hAnsiTheme="minorHAnsi" w:cstheme="minorHAnsi"/>
        </w:rPr>
        <w:t>varieties.</w:t>
      </w:r>
      <w:r w:rsidRPr="003B34B1">
        <w:rPr>
          <w:rFonts w:asciiTheme="minorHAnsi" w:hAnsiTheme="minorHAnsi" w:cstheme="minorHAnsi"/>
          <w:spacing w:val="-4"/>
        </w:rPr>
        <w:t xml:space="preserve"> </w:t>
      </w:r>
      <w:r w:rsidRPr="003B34B1">
        <w:rPr>
          <w:rFonts w:asciiTheme="minorHAnsi" w:hAnsiTheme="minorHAnsi" w:cstheme="minorHAnsi"/>
        </w:rPr>
        <w:t>Novelty</w:t>
      </w:r>
      <w:r w:rsidRPr="003B34B1">
        <w:rPr>
          <w:rFonts w:asciiTheme="minorHAnsi" w:hAnsiTheme="minorHAnsi" w:cstheme="minorHAnsi"/>
          <w:spacing w:val="-4"/>
        </w:rPr>
        <w:t xml:space="preserve"> </w:t>
      </w:r>
      <w:r w:rsidRPr="003B34B1">
        <w:rPr>
          <w:rFonts w:asciiTheme="minorHAnsi" w:hAnsiTheme="minorHAnsi" w:cstheme="minorHAnsi"/>
        </w:rPr>
        <w:t>ensures</w:t>
      </w:r>
      <w:r w:rsidRPr="003B34B1">
        <w:rPr>
          <w:rFonts w:asciiTheme="minorHAnsi" w:hAnsiTheme="minorHAnsi" w:cstheme="minorHAnsi"/>
          <w:spacing w:val="-4"/>
        </w:rPr>
        <w:t xml:space="preserve"> </w:t>
      </w:r>
      <w:r w:rsidRPr="003B34B1">
        <w:rPr>
          <w:rFonts w:asciiTheme="minorHAnsi" w:hAnsiTheme="minorHAnsi" w:cstheme="minorHAnsi"/>
        </w:rPr>
        <w:t>a</w:t>
      </w:r>
      <w:r w:rsidRPr="003B34B1">
        <w:rPr>
          <w:rFonts w:asciiTheme="minorHAnsi" w:hAnsiTheme="minorHAnsi" w:cstheme="minorHAnsi"/>
          <w:spacing w:val="-4"/>
        </w:rPr>
        <w:t xml:space="preserve"> </w:t>
      </w:r>
      <w:r w:rsidRPr="003B34B1">
        <w:rPr>
          <w:rFonts w:asciiTheme="minorHAnsi" w:hAnsiTheme="minorHAnsi" w:cstheme="minorHAnsi"/>
        </w:rPr>
        <w:t>variety</w:t>
      </w:r>
      <w:r w:rsidRPr="003B34B1">
        <w:rPr>
          <w:rFonts w:asciiTheme="minorHAnsi" w:hAnsiTheme="minorHAnsi" w:cstheme="minorHAnsi"/>
          <w:spacing w:val="-4"/>
        </w:rPr>
        <w:t xml:space="preserve"> </w:t>
      </w:r>
      <w:r w:rsidRPr="003B34B1">
        <w:rPr>
          <w:rFonts w:asciiTheme="minorHAnsi" w:hAnsiTheme="minorHAnsi" w:cstheme="minorHAnsi"/>
        </w:rPr>
        <w:t>has</w:t>
      </w:r>
      <w:r w:rsidRPr="003B34B1">
        <w:rPr>
          <w:rFonts w:asciiTheme="minorHAnsi" w:hAnsiTheme="minorHAnsi" w:cstheme="minorHAnsi"/>
          <w:spacing w:val="-4"/>
        </w:rPr>
        <w:t xml:space="preserve"> </w:t>
      </w:r>
      <w:r w:rsidRPr="003B34B1">
        <w:rPr>
          <w:rFonts w:asciiTheme="minorHAnsi" w:hAnsiTheme="minorHAnsi" w:cstheme="minorHAnsi"/>
        </w:rPr>
        <w:t>not</w:t>
      </w:r>
      <w:r w:rsidRPr="003B34B1">
        <w:rPr>
          <w:rFonts w:asciiTheme="minorHAnsi" w:hAnsiTheme="minorHAnsi" w:cstheme="minorHAnsi"/>
          <w:spacing w:val="-4"/>
        </w:rPr>
        <w:t xml:space="preserve"> </w:t>
      </w:r>
      <w:r w:rsidRPr="003B34B1">
        <w:rPr>
          <w:rFonts w:asciiTheme="minorHAnsi" w:hAnsiTheme="minorHAnsi" w:cstheme="minorHAnsi"/>
        </w:rPr>
        <w:t>been commercially exploited before the prescribed cut-off dates (one year in India, four to six years abroad depending on the crop). Distinctness requires at least one clearly identifiable difference from existing varieties. Uniformity demands consistent expression of characteristics across plants of the same variety.</w:t>
      </w:r>
    </w:p>
    <w:p w14:paraId="0F02011D" w14:textId="77777777" w:rsidR="001E0003" w:rsidRPr="003B34B1" w:rsidRDefault="00A30709" w:rsidP="003B34B1">
      <w:pPr>
        <w:pStyle w:val="BodyText"/>
        <w:spacing w:before="3"/>
        <w:rPr>
          <w:rFonts w:asciiTheme="minorHAnsi" w:hAnsiTheme="minorHAnsi" w:cstheme="minorHAnsi"/>
        </w:rPr>
      </w:pPr>
      <w:r w:rsidRPr="003B34B1">
        <w:rPr>
          <w:rFonts w:asciiTheme="minorHAnsi" w:hAnsiTheme="minorHAnsi" w:cstheme="minorHAnsi"/>
        </w:rPr>
        <w:t>Stability ensures the variety retains its defining traits through repeated propagation.</w:t>
      </w:r>
      <w:r w:rsidRPr="003B34B1">
        <w:rPr>
          <w:rFonts w:asciiTheme="minorHAnsi" w:hAnsiTheme="minorHAnsi" w:cstheme="minorHAnsi"/>
          <w:spacing w:val="-5"/>
        </w:rPr>
        <w:t xml:space="preserve"> </w:t>
      </w:r>
      <w:r w:rsidRPr="003B34B1">
        <w:rPr>
          <w:rFonts w:asciiTheme="minorHAnsi" w:hAnsiTheme="minorHAnsi" w:cstheme="minorHAnsi"/>
        </w:rPr>
        <w:t>Together,</w:t>
      </w:r>
      <w:r w:rsidRPr="003B34B1">
        <w:rPr>
          <w:rFonts w:asciiTheme="minorHAnsi" w:hAnsiTheme="minorHAnsi" w:cstheme="minorHAnsi"/>
          <w:spacing w:val="-5"/>
        </w:rPr>
        <w:t xml:space="preserve"> </w:t>
      </w:r>
      <w:r w:rsidRPr="003B34B1">
        <w:rPr>
          <w:rFonts w:asciiTheme="minorHAnsi" w:hAnsiTheme="minorHAnsi" w:cstheme="minorHAnsi"/>
        </w:rPr>
        <w:t>these</w:t>
      </w:r>
      <w:r w:rsidRPr="003B34B1">
        <w:rPr>
          <w:rFonts w:asciiTheme="minorHAnsi" w:hAnsiTheme="minorHAnsi" w:cstheme="minorHAnsi"/>
          <w:spacing w:val="-5"/>
        </w:rPr>
        <w:t xml:space="preserve"> </w:t>
      </w:r>
      <w:r w:rsidRPr="003B34B1">
        <w:rPr>
          <w:rFonts w:asciiTheme="minorHAnsi" w:hAnsiTheme="minorHAnsi" w:cstheme="minorHAnsi"/>
        </w:rPr>
        <w:t>criteria</w:t>
      </w:r>
      <w:r w:rsidRPr="003B34B1">
        <w:rPr>
          <w:rFonts w:asciiTheme="minorHAnsi" w:hAnsiTheme="minorHAnsi" w:cstheme="minorHAnsi"/>
          <w:spacing w:val="-5"/>
        </w:rPr>
        <w:t xml:space="preserve"> </w:t>
      </w:r>
      <w:r w:rsidRPr="003B34B1">
        <w:rPr>
          <w:rFonts w:asciiTheme="minorHAnsi" w:hAnsiTheme="minorHAnsi" w:cstheme="minorHAnsi"/>
        </w:rPr>
        <w:t>maintain</w:t>
      </w:r>
      <w:r w:rsidRPr="003B34B1">
        <w:rPr>
          <w:rFonts w:asciiTheme="minorHAnsi" w:hAnsiTheme="minorHAnsi" w:cstheme="minorHAnsi"/>
          <w:spacing w:val="-5"/>
        </w:rPr>
        <w:t xml:space="preserve"> </w:t>
      </w:r>
      <w:r w:rsidRPr="003B34B1">
        <w:rPr>
          <w:rFonts w:asciiTheme="minorHAnsi" w:hAnsiTheme="minorHAnsi" w:cstheme="minorHAnsi"/>
        </w:rPr>
        <w:t>the</w:t>
      </w:r>
      <w:r w:rsidRPr="003B34B1">
        <w:rPr>
          <w:rFonts w:asciiTheme="minorHAnsi" w:hAnsiTheme="minorHAnsi" w:cstheme="minorHAnsi"/>
          <w:spacing w:val="-5"/>
        </w:rPr>
        <w:t xml:space="preserve"> </w:t>
      </w:r>
      <w:r w:rsidRPr="003B34B1">
        <w:rPr>
          <w:rFonts w:asciiTheme="minorHAnsi" w:hAnsiTheme="minorHAnsi" w:cstheme="minorHAnsi"/>
        </w:rPr>
        <w:t>integrity</w:t>
      </w:r>
      <w:r w:rsidRPr="003B34B1">
        <w:rPr>
          <w:rFonts w:asciiTheme="minorHAnsi" w:hAnsiTheme="minorHAnsi" w:cstheme="minorHAnsi"/>
          <w:spacing w:val="-5"/>
        </w:rPr>
        <w:t xml:space="preserve"> </w:t>
      </w:r>
      <w:r w:rsidRPr="003B34B1">
        <w:rPr>
          <w:rFonts w:asciiTheme="minorHAnsi" w:hAnsiTheme="minorHAnsi" w:cstheme="minorHAnsi"/>
        </w:rPr>
        <w:t>and</w:t>
      </w:r>
      <w:r w:rsidRPr="003B34B1">
        <w:rPr>
          <w:rFonts w:asciiTheme="minorHAnsi" w:hAnsiTheme="minorHAnsi" w:cstheme="minorHAnsi"/>
          <w:spacing w:val="-5"/>
        </w:rPr>
        <w:t xml:space="preserve"> </w:t>
      </w:r>
      <w:r w:rsidRPr="003B34B1">
        <w:rPr>
          <w:rFonts w:asciiTheme="minorHAnsi" w:hAnsiTheme="minorHAnsi" w:cstheme="minorHAnsi"/>
        </w:rPr>
        <w:t>reliability</w:t>
      </w:r>
      <w:r w:rsidRPr="003B34B1">
        <w:rPr>
          <w:rFonts w:asciiTheme="minorHAnsi" w:hAnsiTheme="minorHAnsi" w:cstheme="minorHAnsi"/>
          <w:spacing w:val="-5"/>
        </w:rPr>
        <w:t xml:space="preserve"> </w:t>
      </w:r>
      <w:r w:rsidRPr="003B34B1">
        <w:rPr>
          <w:rFonts w:asciiTheme="minorHAnsi" w:hAnsiTheme="minorHAnsi" w:cstheme="minorHAnsi"/>
        </w:rPr>
        <w:t>of the registration system.</w:t>
      </w:r>
    </w:p>
    <w:p w14:paraId="0F02011E" w14:textId="77777777" w:rsidR="001E0003" w:rsidRPr="003B34B1" w:rsidRDefault="00A30709" w:rsidP="003B34B1">
      <w:pPr>
        <w:pStyle w:val="Heading1"/>
        <w:spacing w:before="163"/>
        <w:rPr>
          <w:rFonts w:asciiTheme="minorHAnsi" w:hAnsiTheme="minorHAnsi" w:cstheme="minorHAnsi"/>
        </w:rPr>
      </w:pPr>
      <w:r w:rsidRPr="003B34B1">
        <w:rPr>
          <w:rFonts w:asciiTheme="minorHAnsi" w:hAnsiTheme="minorHAnsi" w:cstheme="minorHAnsi"/>
        </w:rPr>
        <w:t>Rights</w:t>
      </w:r>
      <w:r w:rsidRPr="003B34B1">
        <w:rPr>
          <w:rFonts w:asciiTheme="minorHAnsi" w:hAnsiTheme="minorHAnsi" w:cstheme="minorHAnsi"/>
          <w:spacing w:val="-3"/>
        </w:rPr>
        <w:t xml:space="preserve"> </w:t>
      </w:r>
      <w:r w:rsidRPr="003B34B1">
        <w:rPr>
          <w:rFonts w:asciiTheme="minorHAnsi" w:hAnsiTheme="minorHAnsi" w:cstheme="minorHAnsi"/>
        </w:rPr>
        <w:t>of</w:t>
      </w:r>
      <w:r w:rsidRPr="003B34B1">
        <w:rPr>
          <w:rFonts w:asciiTheme="minorHAnsi" w:hAnsiTheme="minorHAnsi" w:cstheme="minorHAnsi"/>
          <w:spacing w:val="-3"/>
        </w:rPr>
        <w:t xml:space="preserve"> </w:t>
      </w:r>
      <w:r w:rsidRPr="003B34B1">
        <w:rPr>
          <w:rFonts w:asciiTheme="minorHAnsi" w:hAnsiTheme="minorHAnsi" w:cstheme="minorHAnsi"/>
        </w:rPr>
        <w:t>plant</w:t>
      </w:r>
      <w:r w:rsidRPr="003B34B1">
        <w:rPr>
          <w:rFonts w:asciiTheme="minorHAnsi" w:hAnsiTheme="minorHAnsi" w:cstheme="minorHAnsi"/>
          <w:spacing w:val="-3"/>
        </w:rPr>
        <w:t xml:space="preserve"> </w:t>
      </w:r>
      <w:r w:rsidRPr="003B34B1">
        <w:rPr>
          <w:rFonts w:asciiTheme="minorHAnsi" w:hAnsiTheme="minorHAnsi" w:cstheme="minorHAnsi"/>
          <w:spacing w:val="-2"/>
        </w:rPr>
        <w:t>breeders</w:t>
      </w:r>
    </w:p>
    <w:p w14:paraId="0F02011F" w14:textId="77777777" w:rsidR="001E0003" w:rsidRPr="003B34B1" w:rsidRDefault="00A30709" w:rsidP="003B34B1">
      <w:pPr>
        <w:spacing w:before="138"/>
        <w:ind w:left="22"/>
        <w:rPr>
          <w:rFonts w:asciiTheme="minorHAnsi" w:hAnsiTheme="minorHAnsi" w:cstheme="minorHAnsi"/>
          <w:b/>
          <w:sz w:val="28"/>
          <w:szCs w:val="28"/>
        </w:rPr>
      </w:pPr>
      <w:r w:rsidRPr="003B34B1">
        <w:rPr>
          <w:rFonts w:asciiTheme="minorHAnsi" w:hAnsiTheme="minorHAnsi" w:cstheme="minorHAnsi"/>
          <w:b/>
          <w:sz w:val="28"/>
          <w:szCs w:val="28"/>
        </w:rPr>
        <w:t>Section</w:t>
      </w:r>
      <w:r w:rsidRPr="003B34B1">
        <w:rPr>
          <w:rFonts w:asciiTheme="minorHAnsi" w:hAnsiTheme="minorHAnsi" w:cstheme="minorHAnsi"/>
          <w:b/>
          <w:spacing w:val="-4"/>
          <w:sz w:val="28"/>
          <w:szCs w:val="28"/>
        </w:rPr>
        <w:t xml:space="preserve"> </w:t>
      </w:r>
      <w:r w:rsidRPr="003B34B1">
        <w:rPr>
          <w:rFonts w:asciiTheme="minorHAnsi" w:hAnsiTheme="minorHAnsi" w:cstheme="minorHAnsi"/>
          <w:b/>
          <w:sz w:val="28"/>
          <w:szCs w:val="28"/>
        </w:rPr>
        <w:t>28</w:t>
      </w:r>
      <w:r w:rsidRPr="003B34B1">
        <w:rPr>
          <w:rFonts w:asciiTheme="minorHAnsi" w:hAnsiTheme="minorHAnsi" w:cstheme="minorHAnsi"/>
          <w:b/>
          <w:spacing w:val="-3"/>
          <w:sz w:val="28"/>
          <w:szCs w:val="28"/>
        </w:rPr>
        <w:t xml:space="preserve"> </w:t>
      </w:r>
      <w:r w:rsidRPr="003B34B1">
        <w:rPr>
          <w:rFonts w:asciiTheme="minorHAnsi" w:hAnsiTheme="minorHAnsi" w:cstheme="minorHAnsi"/>
          <w:b/>
          <w:sz w:val="28"/>
          <w:szCs w:val="28"/>
        </w:rPr>
        <w:t>—</w:t>
      </w:r>
      <w:r w:rsidRPr="003B34B1">
        <w:rPr>
          <w:rFonts w:asciiTheme="minorHAnsi" w:hAnsiTheme="minorHAnsi" w:cstheme="minorHAnsi"/>
          <w:b/>
          <w:spacing w:val="-3"/>
          <w:sz w:val="28"/>
          <w:szCs w:val="28"/>
        </w:rPr>
        <w:t xml:space="preserve"> </w:t>
      </w:r>
      <w:r w:rsidRPr="003B34B1">
        <w:rPr>
          <w:rFonts w:asciiTheme="minorHAnsi" w:hAnsiTheme="minorHAnsi" w:cstheme="minorHAnsi"/>
          <w:b/>
          <w:sz w:val="28"/>
          <w:szCs w:val="28"/>
        </w:rPr>
        <w:t>rights</w:t>
      </w:r>
      <w:r w:rsidRPr="003B34B1">
        <w:rPr>
          <w:rFonts w:asciiTheme="minorHAnsi" w:hAnsiTheme="minorHAnsi" w:cstheme="minorHAnsi"/>
          <w:b/>
          <w:spacing w:val="-4"/>
          <w:sz w:val="28"/>
          <w:szCs w:val="28"/>
        </w:rPr>
        <w:t xml:space="preserve"> </w:t>
      </w:r>
      <w:r w:rsidRPr="003B34B1">
        <w:rPr>
          <w:rFonts w:asciiTheme="minorHAnsi" w:hAnsiTheme="minorHAnsi" w:cstheme="minorHAnsi"/>
          <w:b/>
          <w:sz w:val="28"/>
          <w:szCs w:val="28"/>
        </w:rPr>
        <w:t>conferred</w:t>
      </w:r>
      <w:r w:rsidRPr="003B34B1">
        <w:rPr>
          <w:rFonts w:asciiTheme="minorHAnsi" w:hAnsiTheme="minorHAnsi" w:cstheme="minorHAnsi"/>
          <w:b/>
          <w:spacing w:val="-3"/>
          <w:sz w:val="28"/>
          <w:szCs w:val="28"/>
        </w:rPr>
        <w:t xml:space="preserve"> </w:t>
      </w:r>
      <w:r w:rsidRPr="003B34B1">
        <w:rPr>
          <w:rFonts w:asciiTheme="minorHAnsi" w:hAnsiTheme="minorHAnsi" w:cstheme="minorHAnsi"/>
          <w:b/>
          <w:sz w:val="28"/>
          <w:szCs w:val="28"/>
        </w:rPr>
        <w:t>by</w:t>
      </w:r>
      <w:r w:rsidRPr="003B34B1">
        <w:rPr>
          <w:rFonts w:asciiTheme="minorHAnsi" w:hAnsiTheme="minorHAnsi" w:cstheme="minorHAnsi"/>
          <w:b/>
          <w:spacing w:val="-3"/>
          <w:sz w:val="28"/>
          <w:szCs w:val="28"/>
        </w:rPr>
        <w:t xml:space="preserve"> </w:t>
      </w:r>
      <w:r w:rsidRPr="003B34B1">
        <w:rPr>
          <w:rFonts w:asciiTheme="minorHAnsi" w:hAnsiTheme="minorHAnsi" w:cstheme="minorHAnsi"/>
          <w:b/>
          <w:spacing w:val="-2"/>
          <w:sz w:val="28"/>
          <w:szCs w:val="28"/>
        </w:rPr>
        <w:t>registration</w:t>
      </w:r>
    </w:p>
    <w:p w14:paraId="0F020120" w14:textId="77777777" w:rsidR="001E0003" w:rsidRPr="003B34B1" w:rsidRDefault="00A30709" w:rsidP="003B34B1">
      <w:pPr>
        <w:pStyle w:val="ListParagraph"/>
        <w:numPr>
          <w:ilvl w:val="0"/>
          <w:numId w:val="10"/>
        </w:numPr>
        <w:tabs>
          <w:tab w:val="left" w:pos="396"/>
        </w:tabs>
        <w:spacing w:before="218"/>
        <w:ind w:left="22" w:right="558" w:firstLine="0"/>
        <w:rPr>
          <w:rFonts w:asciiTheme="minorHAnsi" w:hAnsiTheme="minorHAnsi" w:cstheme="minorHAnsi"/>
          <w:sz w:val="28"/>
          <w:szCs w:val="28"/>
        </w:rPr>
      </w:pPr>
      <w:r w:rsidRPr="003B34B1">
        <w:rPr>
          <w:rFonts w:asciiTheme="minorHAnsi" w:hAnsiTheme="minorHAnsi" w:cstheme="minorHAnsi"/>
          <w:sz w:val="28"/>
          <w:szCs w:val="28"/>
        </w:rPr>
        <w:t>Subject to the other provisions of this Act, a certificate of registration for a variety issued under this Act shall confer an exclusive right on the breeder or his</w:t>
      </w:r>
      <w:r w:rsidRPr="003B34B1">
        <w:rPr>
          <w:rFonts w:asciiTheme="minorHAnsi" w:hAnsiTheme="minorHAnsi" w:cstheme="minorHAnsi"/>
          <w:spacing w:val="-4"/>
          <w:sz w:val="28"/>
          <w:szCs w:val="28"/>
        </w:rPr>
        <w:t xml:space="preserve"> </w:t>
      </w:r>
      <w:r w:rsidRPr="003B34B1">
        <w:rPr>
          <w:rFonts w:asciiTheme="minorHAnsi" w:hAnsiTheme="minorHAnsi" w:cstheme="minorHAnsi"/>
          <w:sz w:val="28"/>
          <w:szCs w:val="28"/>
        </w:rPr>
        <w:t>successor,</w:t>
      </w:r>
      <w:r w:rsidRPr="003B34B1">
        <w:rPr>
          <w:rFonts w:asciiTheme="minorHAnsi" w:hAnsiTheme="minorHAnsi" w:cstheme="minorHAnsi"/>
          <w:spacing w:val="-4"/>
          <w:sz w:val="28"/>
          <w:szCs w:val="28"/>
        </w:rPr>
        <w:t xml:space="preserve"> </w:t>
      </w:r>
      <w:r w:rsidRPr="003B34B1">
        <w:rPr>
          <w:rFonts w:asciiTheme="minorHAnsi" w:hAnsiTheme="minorHAnsi" w:cstheme="minorHAnsi"/>
          <w:sz w:val="28"/>
          <w:szCs w:val="28"/>
        </w:rPr>
        <w:t>his</w:t>
      </w:r>
      <w:r w:rsidRPr="003B34B1">
        <w:rPr>
          <w:rFonts w:asciiTheme="minorHAnsi" w:hAnsiTheme="minorHAnsi" w:cstheme="minorHAnsi"/>
          <w:spacing w:val="-4"/>
          <w:sz w:val="28"/>
          <w:szCs w:val="28"/>
        </w:rPr>
        <w:t xml:space="preserve"> </w:t>
      </w:r>
      <w:r w:rsidRPr="003B34B1">
        <w:rPr>
          <w:rFonts w:asciiTheme="minorHAnsi" w:hAnsiTheme="minorHAnsi" w:cstheme="minorHAnsi"/>
          <w:sz w:val="28"/>
          <w:szCs w:val="28"/>
        </w:rPr>
        <w:t>agent</w:t>
      </w:r>
      <w:r w:rsidRPr="003B34B1">
        <w:rPr>
          <w:rFonts w:asciiTheme="minorHAnsi" w:hAnsiTheme="minorHAnsi" w:cstheme="minorHAnsi"/>
          <w:spacing w:val="-4"/>
          <w:sz w:val="28"/>
          <w:szCs w:val="28"/>
        </w:rPr>
        <w:t xml:space="preserve"> </w:t>
      </w:r>
      <w:r w:rsidRPr="003B34B1">
        <w:rPr>
          <w:rFonts w:asciiTheme="minorHAnsi" w:hAnsiTheme="minorHAnsi" w:cstheme="minorHAnsi"/>
          <w:sz w:val="28"/>
          <w:szCs w:val="28"/>
        </w:rPr>
        <w:t>or</w:t>
      </w:r>
      <w:r w:rsidRPr="003B34B1">
        <w:rPr>
          <w:rFonts w:asciiTheme="minorHAnsi" w:hAnsiTheme="minorHAnsi" w:cstheme="minorHAnsi"/>
          <w:spacing w:val="-4"/>
          <w:sz w:val="28"/>
          <w:szCs w:val="28"/>
        </w:rPr>
        <w:t xml:space="preserve"> </w:t>
      </w:r>
      <w:r w:rsidRPr="003B34B1">
        <w:rPr>
          <w:rFonts w:asciiTheme="minorHAnsi" w:hAnsiTheme="minorHAnsi" w:cstheme="minorHAnsi"/>
          <w:sz w:val="28"/>
          <w:szCs w:val="28"/>
        </w:rPr>
        <w:t>licensee,</w:t>
      </w:r>
      <w:r w:rsidRPr="003B34B1">
        <w:rPr>
          <w:rFonts w:asciiTheme="minorHAnsi" w:hAnsiTheme="minorHAnsi" w:cstheme="minorHAnsi"/>
          <w:spacing w:val="-4"/>
          <w:sz w:val="28"/>
          <w:szCs w:val="28"/>
        </w:rPr>
        <w:t xml:space="preserve"> </w:t>
      </w:r>
      <w:r w:rsidRPr="003B34B1">
        <w:rPr>
          <w:rFonts w:asciiTheme="minorHAnsi" w:hAnsiTheme="minorHAnsi" w:cstheme="minorHAnsi"/>
          <w:sz w:val="28"/>
          <w:szCs w:val="28"/>
        </w:rPr>
        <w:t>to</w:t>
      </w:r>
      <w:r w:rsidRPr="003B34B1">
        <w:rPr>
          <w:rFonts w:asciiTheme="minorHAnsi" w:hAnsiTheme="minorHAnsi" w:cstheme="minorHAnsi"/>
          <w:spacing w:val="-4"/>
          <w:sz w:val="28"/>
          <w:szCs w:val="28"/>
        </w:rPr>
        <w:t xml:space="preserve"> </w:t>
      </w:r>
      <w:r w:rsidRPr="003B34B1">
        <w:rPr>
          <w:rFonts w:asciiTheme="minorHAnsi" w:hAnsiTheme="minorHAnsi" w:cstheme="minorHAnsi"/>
          <w:sz w:val="28"/>
          <w:szCs w:val="28"/>
        </w:rPr>
        <w:t>produce,</w:t>
      </w:r>
      <w:r w:rsidRPr="003B34B1">
        <w:rPr>
          <w:rFonts w:asciiTheme="minorHAnsi" w:hAnsiTheme="minorHAnsi" w:cstheme="minorHAnsi"/>
          <w:spacing w:val="-4"/>
          <w:sz w:val="28"/>
          <w:szCs w:val="28"/>
        </w:rPr>
        <w:t xml:space="preserve"> </w:t>
      </w:r>
      <w:r w:rsidRPr="003B34B1">
        <w:rPr>
          <w:rFonts w:asciiTheme="minorHAnsi" w:hAnsiTheme="minorHAnsi" w:cstheme="minorHAnsi"/>
          <w:sz w:val="28"/>
          <w:szCs w:val="28"/>
        </w:rPr>
        <w:t>sell,</w:t>
      </w:r>
      <w:r w:rsidRPr="003B34B1">
        <w:rPr>
          <w:rFonts w:asciiTheme="minorHAnsi" w:hAnsiTheme="minorHAnsi" w:cstheme="minorHAnsi"/>
          <w:spacing w:val="-4"/>
          <w:sz w:val="28"/>
          <w:szCs w:val="28"/>
        </w:rPr>
        <w:t xml:space="preserve"> </w:t>
      </w:r>
      <w:r w:rsidRPr="003B34B1">
        <w:rPr>
          <w:rFonts w:asciiTheme="minorHAnsi" w:hAnsiTheme="minorHAnsi" w:cstheme="minorHAnsi"/>
          <w:sz w:val="28"/>
          <w:szCs w:val="28"/>
        </w:rPr>
        <w:t>market,</w:t>
      </w:r>
      <w:r w:rsidRPr="003B34B1">
        <w:rPr>
          <w:rFonts w:asciiTheme="minorHAnsi" w:hAnsiTheme="minorHAnsi" w:cstheme="minorHAnsi"/>
          <w:spacing w:val="-4"/>
          <w:sz w:val="28"/>
          <w:szCs w:val="28"/>
        </w:rPr>
        <w:t xml:space="preserve"> </w:t>
      </w:r>
      <w:r w:rsidRPr="003B34B1">
        <w:rPr>
          <w:rFonts w:asciiTheme="minorHAnsi" w:hAnsiTheme="minorHAnsi" w:cstheme="minorHAnsi"/>
          <w:sz w:val="28"/>
          <w:szCs w:val="28"/>
        </w:rPr>
        <w:t>distribute,</w:t>
      </w:r>
      <w:r w:rsidRPr="003B34B1">
        <w:rPr>
          <w:rFonts w:asciiTheme="minorHAnsi" w:hAnsiTheme="minorHAnsi" w:cstheme="minorHAnsi"/>
          <w:spacing w:val="-4"/>
          <w:sz w:val="28"/>
          <w:szCs w:val="28"/>
        </w:rPr>
        <w:t xml:space="preserve"> </w:t>
      </w:r>
      <w:r w:rsidRPr="003B34B1">
        <w:rPr>
          <w:rFonts w:asciiTheme="minorHAnsi" w:hAnsiTheme="minorHAnsi" w:cstheme="minorHAnsi"/>
          <w:sz w:val="28"/>
          <w:szCs w:val="28"/>
        </w:rPr>
        <w:t>import or export the variety:</w:t>
      </w:r>
    </w:p>
    <w:p w14:paraId="0F020121" w14:textId="77777777" w:rsidR="001E0003" w:rsidRPr="003B34B1" w:rsidRDefault="00A30709" w:rsidP="003B34B1">
      <w:pPr>
        <w:pStyle w:val="BodyText"/>
        <w:spacing w:before="3"/>
        <w:ind w:right="452"/>
        <w:rPr>
          <w:rFonts w:asciiTheme="minorHAnsi" w:hAnsiTheme="minorHAnsi" w:cstheme="minorHAnsi"/>
        </w:rPr>
      </w:pPr>
      <w:r w:rsidRPr="003B34B1">
        <w:rPr>
          <w:rFonts w:asciiTheme="minorHAnsi" w:hAnsiTheme="minorHAnsi" w:cstheme="minorHAnsi"/>
        </w:rPr>
        <w:t>Provided</w:t>
      </w:r>
      <w:r w:rsidRPr="003B34B1">
        <w:rPr>
          <w:rFonts w:asciiTheme="minorHAnsi" w:hAnsiTheme="minorHAnsi" w:cstheme="minorHAnsi"/>
          <w:spacing w:val="-3"/>
        </w:rPr>
        <w:t xml:space="preserve"> </w:t>
      </w:r>
      <w:r w:rsidRPr="003B34B1">
        <w:rPr>
          <w:rFonts w:asciiTheme="minorHAnsi" w:hAnsiTheme="minorHAnsi" w:cstheme="minorHAnsi"/>
        </w:rPr>
        <w:t>that</w:t>
      </w:r>
      <w:r w:rsidRPr="003B34B1">
        <w:rPr>
          <w:rFonts w:asciiTheme="minorHAnsi" w:hAnsiTheme="minorHAnsi" w:cstheme="minorHAnsi"/>
          <w:spacing w:val="-3"/>
        </w:rPr>
        <w:t xml:space="preserve"> </w:t>
      </w:r>
      <w:r w:rsidRPr="003B34B1">
        <w:rPr>
          <w:rFonts w:asciiTheme="minorHAnsi" w:hAnsiTheme="minorHAnsi" w:cstheme="minorHAnsi"/>
        </w:rPr>
        <w:t>in</w:t>
      </w:r>
      <w:r w:rsidRPr="003B34B1">
        <w:rPr>
          <w:rFonts w:asciiTheme="minorHAnsi" w:hAnsiTheme="minorHAnsi" w:cstheme="minorHAnsi"/>
          <w:spacing w:val="-3"/>
        </w:rPr>
        <w:t xml:space="preserve"> </w:t>
      </w:r>
      <w:r w:rsidRPr="003B34B1">
        <w:rPr>
          <w:rFonts w:asciiTheme="minorHAnsi" w:hAnsiTheme="minorHAnsi" w:cstheme="minorHAnsi"/>
        </w:rPr>
        <w:t>the</w:t>
      </w:r>
      <w:r w:rsidRPr="003B34B1">
        <w:rPr>
          <w:rFonts w:asciiTheme="minorHAnsi" w:hAnsiTheme="minorHAnsi" w:cstheme="minorHAnsi"/>
          <w:spacing w:val="-3"/>
        </w:rPr>
        <w:t xml:space="preserve"> </w:t>
      </w:r>
      <w:r w:rsidRPr="003B34B1">
        <w:rPr>
          <w:rFonts w:asciiTheme="minorHAnsi" w:hAnsiTheme="minorHAnsi" w:cstheme="minorHAnsi"/>
        </w:rPr>
        <w:t>case</w:t>
      </w:r>
      <w:r w:rsidRPr="003B34B1">
        <w:rPr>
          <w:rFonts w:asciiTheme="minorHAnsi" w:hAnsiTheme="minorHAnsi" w:cstheme="minorHAnsi"/>
          <w:spacing w:val="-3"/>
        </w:rPr>
        <w:t xml:space="preserve"> </w:t>
      </w:r>
      <w:r w:rsidRPr="003B34B1">
        <w:rPr>
          <w:rFonts w:asciiTheme="minorHAnsi" w:hAnsiTheme="minorHAnsi" w:cstheme="minorHAnsi"/>
        </w:rPr>
        <w:t>of</w:t>
      </w:r>
      <w:r w:rsidRPr="003B34B1">
        <w:rPr>
          <w:rFonts w:asciiTheme="minorHAnsi" w:hAnsiTheme="minorHAnsi" w:cstheme="minorHAnsi"/>
          <w:spacing w:val="-3"/>
        </w:rPr>
        <w:t xml:space="preserve"> </w:t>
      </w:r>
      <w:r w:rsidRPr="003B34B1">
        <w:rPr>
          <w:rFonts w:asciiTheme="minorHAnsi" w:hAnsiTheme="minorHAnsi" w:cstheme="minorHAnsi"/>
        </w:rPr>
        <w:t>an</w:t>
      </w:r>
      <w:r w:rsidRPr="003B34B1">
        <w:rPr>
          <w:rFonts w:asciiTheme="minorHAnsi" w:hAnsiTheme="minorHAnsi" w:cstheme="minorHAnsi"/>
          <w:spacing w:val="-3"/>
        </w:rPr>
        <w:t xml:space="preserve"> </w:t>
      </w:r>
      <w:r w:rsidRPr="003B34B1">
        <w:rPr>
          <w:rFonts w:asciiTheme="minorHAnsi" w:hAnsiTheme="minorHAnsi" w:cstheme="minorHAnsi"/>
        </w:rPr>
        <w:t>extant</w:t>
      </w:r>
      <w:r w:rsidRPr="003B34B1">
        <w:rPr>
          <w:rFonts w:asciiTheme="minorHAnsi" w:hAnsiTheme="minorHAnsi" w:cstheme="minorHAnsi"/>
          <w:spacing w:val="-3"/>
        </w:rPr>
        <w:t xml:space="preserve"> </w:t>
      </w:r>
      <w:r w:rsidRPr="003B34B1">
        <w:rPr>
          <w:rFonts w:asciiTheme="minorHAnsi" w:hAnsiTheme="minorHAnsi" w:cstheme="minorHAnsi"/>
        </w:rPr>
        <w:t>variety,</w:t>
      </w:r>
      <w:r w:rsidRPr="003B34B1">
        <w:rPr>
          <w:rFonts w:asciiTheme="minorHAnsi" w:hAnsiTheme="minorHAnsi" w:cstheme="minorHAnsi"/>
          <w:spacing w:val="-3"/>
        </w:rPr>
        <w:t xml:space="preserve"> </w:t>
      </w:r>
      <w:r w:rsidRPr="003B34B1">
        <w:rPr>
          <w:rFonts w:asciiTheme="minorHAnsi" w:hAnsiTheme="minorHAnsi" w:cstheme="minorHAnsi"/>
        </w:rPr>
        <w:t>unless</w:t>
      </w:r>
      <w:r w:rsidRPr="003B34B1">
        <w:rPr>
          <w:rFonts w:asciiTheme="minorHAnsi" w:hAnsiTheme="minorHAnsi" w:cstheme="minorHAnsi"/>
          <w:spacing w:val="-3"/>
        </w:rPr>
        <w:t xml:space="preserve"> </w:t>
      </w:r>
      <w:r w:rsidRPr="003B34B1">
        <w:rPr>
          <w:rFonts w:asciiTheme="minorHAnsi" w:hAnsiTheme="minorHAnsi" w:cstheme="minorHAnsi"/>
        </w:rPr>
        <w:t>a</w:t>
      </w:r>
      <w:r w:rsidRPr="003B34B1">
        <w:rPr>
          <w:rFonts w:asciiTheme="minorHAnsi" w:hAnsiTheme="minorHAnsi" w:cstheme="minorHAnsi"/>
          <w:spacing w:val="-3"/>
        </w:rPr>
        <w:t xml:space="preserve"> </w:t>
      </w:r>
      <w:r w:rsidRPr="003B34B1">
        <w:rPr>
          <w:rFonts w:asciiTheme="minorHAnsi" w:hAnsiTheme="minorHAnsi" w:cstheme="minorHAnsi"/>
        </w:rPr>
        <w:t>breeder</w:t>
      </w:r>
      <w:r w:rsidRPr="003B34B1">
        <w:rPr>
          <w:rFonts w:asciiTheme="minorHAnsi" w:hAnsiTheme="minorHAnsi" w:cstheme="minorHAnsi"/>
          <w:spacing w:val="-3"/>
        </w:rPr>
        <w:t xml:space="preserve"> </w:t>
      </w:r>
      <w:r w:rsidRPr="003B34B1">
        <w:rPr>
          <w:rFonts w:asciiTheme="minorHAnsi" w:hAnsiTheme="minorHAnsi" w:cstheme="minorHAnsi"/>
        </w:rPr>
        <w:t>or</w:t>
      </w:r>
      <w:r w:rsidRPr="003B34B1">
        <w:rPr>
          <w:rFonts w:asciiTheme="minorHAnsi" w:hAnsiTheme="minorHAnsi" w:cstheme="minorHAnsi"/>
          <w:spacing w:val="-3"/>
        </w:rPr>
        <w:t xml:space="preserve"> </w:t>
      </w:r>
      <w:r w:rsidRPr="003B34B1">
        <w:rPr>
          <w:rFonts w:asciiTheme="minorHAnsi" w:hAnsiTheme="minorHAnsi" w:cstheme="minorHAnsi"/>
        </w:rPr>
        <w:t>his</w:t>
      </w:r>
      <w:r w:rsidRPr="003B34B1">
        <w:rPr>
          <w:rFonts w:asciiTheme="minorHAnsi" w:hAnsiTheme="minorHAnsi" w:cstheme="minorHAnsi"/>
          <w:spacing w:val="-3"/>
        </w:rPr>
        <w:t xml:space="preserve"> </w:t>
      </w:r>
      <w:r w:rsidRPr="003B34B1">
        <w:rPr>
          <w:rFonts w:asciiTheme="minorHAnsi" w:hAnsiTheme="minorHAnsi" w:cstheme="minorHAnsi"/>
        </w:rPr>
        <w:t>successor establishes his right, the Central Government, and in cases where such extant variety is notified for a State or for any area thereof under section 5 of the Seeds Act, 1966, the State Government, shall be deemed to be the owner of such right.</w:t>
      </w:r>
    </w:p>
    <w:p w14:paraId="0F020122" w14:textId="77777777" w:rsidR="001E0003" w:rsidRPr="003B34B1" w:rsidRDefault="00A30709" w:rsidP="003B34B1">
      <w:pPr>
        <w:pStyle w:val="ListParagraph"/>
        <w:numPr>
          <w:ilvl w:val="0"/>
          <w:numId w:val="10"/>
        </w:numPr>
        <w:tabs>
          <w:tab w:val="left" w:pos="396"/>
        </w:tabs>
        <w:spacing w:before="4"/>
        <w:ind w:left="22" w:right="675" w:firstLine="0"/>
        <w:jc w:val="both"/>
        <w:rPr>
          <w:rFonts w:asciiTheme="minorHAnsi" w:hAnsiTheme="minorHAnsi" w:cstheme="minorHAnsi"/>
          <w:sz w:val="28"/>
          <w:szCs w:val="28"/>
        </w:rPr>
      </w:pPr>
      <w:r w:rsidRPr="003B34B1">
        <w:rPr>
          <w:rFonts w:asciiTheme="minorHAnsi" w:hAnsiTheme="minorHAnsi" w:cstheme="minorHAnsi"/>
          <w:sz w:val="28"/>
          <w:szCs w:val="28"/>
        </w:rPr>
        <w:t>A</w:t>
      </w:r>
      <w:r w:rsidRPr="003B34B1">
        <w:rPr>
          <w:rFonts w:asciiTheme="minorHAnsi" w:hAnsiTheme="minorHAnsi" w:cstheme="minorHAnsi"/>
          <w:spacing w:val="-4"/>
          <w:sz w:val="28"/>
          <w:szCs w:val="28"/>
        </w:rPr>
        <w:t xml:space="preserve"> </w:t>
      </w:r>
      <w:r w:rsidRPr="003B34B1">
        <w:rPr>
          <w:rFonts w:asciiTheme="minorHAnsi" w:hAnsiTheme="minorHAnsi" w:cstheme="minorHAnsi"/>
          <w:sz w:val="28"/>
          <w:szCs w:val="28"/>
        </w:rPr>
        <w:t>breeder</w:t>
      </w:r>
      <w:r w:rsidRPr="003B34B1">
        <w:rPr>
          <w:rFonts w:asciiTheme="minorHAnsi" w:hAnsiTheme="minorHAnsi" w:cstheme="minorHAnsi"/>
          <w:spacing w:val="-4"/>
          <w:sz w:val="28"/>
          <w:szCs w:val="28"/>
        </w:rPr>
        <w:t xml:space="preserve"> </w:t>
      </w:r>
      <w:r w:rsidRPr="003B34B1">
        <w:rPr>
          <w:rFonts w:asciiTheme="minorHAnsi" w:hAnsiTheme="minorHAnsi" w:cstheme="minorHAnsi"/>
          <w:sz w:val="28"/>
          <w:szCs w:val="28"/>
        </w:rPr>
        <w:t>may</w:t>
      </w:r>
      <w:r w:rsidRPr="003B34B1">
        <w:rPr>
          <w:rFonts w:asciiTheme="minorHAnsi" w:hAnsiTheme="minorHAnsi" w:cstheme="minorHAnsi"/>
          <w:spacing w:val="-4"/>
          <w:sz w:val="28"/>
          <w:szCs w:val="28"/>
        </w:rPr>
        <w:t xml:space="preserve"> </w:t>
      </w:r>
      <w:r w:rsidRPr="003B34B1">
        <w:rPr>
          <w:rFonts w:asciiTheme="minorHAnsi" w:hAnsiTheme="minorHAnsi" w:cstheme="minorHAnsi"/>
          <w:sz w:val="28"/>
          <w:szCs w:val="28"/>
        </w:rPr>
        <w:t>authorise</w:t>
      </w:r>
      <w:r w:rsidRPr="003B34B1">
        <w:rPr>
          <w:rFonts w:asciiTheme="minorHAnsi" w:hAnsiTheme="minorHAnsi" w:cstheme="minorHAnsi"/>
          <w:spacing w:val="-4"/>
          <w:sz w:val="28"/>
          <w:szCs w:val="28"/>
        </w:rPr>
        <w:t xml:space="preserve"> </w:t>
      </w:r>
      <w:r w:rsidRPr="003B34B1">
        <w:rPr>
          <w:rFonts w:asciiTheme="minorHAnsi" w:hAnsiTheme="minorHAnsi" w:cstheme="minorHAnsi"/>
          <w:sz w:val="28"/>
          <w:szCs w:val="28"/>
        </w:rPr>
        <w:t>any</w:t>
      </w:r>
      <w:r w:rsidRPr="003B34B1">
        <w:rPr>
          <w:rFonts w:asciiTheme="minorHAnsi" w:hAnsiTheme="minorHAnsi" w:cstheme="minorHAnsi"/>
          <w:spacing w:val="-4"/>
          <w:sz w:val="28"/>
          <w:szCs w:val="28"/>
        </w:rPr>
        <w:t xml:space="preserve"> </w:t>
      </w:r>
      <w:r w:rsidRPr="003B34B1">
        <w:rPr>
          <w:rFonts w:asciiTheme="minorHAnsi" w:hAnsiTheme="minorHAnsi" w:cstheme="minorHAnsi"/>
          <w:sz w:val="28"/>
          <w:szCs w:val="28"/>
        </w:rPr>
        <w:t>person</w:t>
      </w:r>
      <w:r w:rsidRPr="003B34B1">
        <w:rPr>
          <w:rFonts w:asciiTheme="minorHAnsi" w:hAnsiTheme="minorHAnsi" w:cstheme="minorHAnsi"/>
          <w:spacing w:val="-4"/>
          <w:sz w:val="28"/>
          <w:szCs w:val="28"/>
        </w:rPr>
        <w:t xml:space="preserve"> </w:t>
      </w:r>
      <w:r w:rsidRPr="003B34B1">
        <w:rPr>
          <w:rFonts w:asciiTheme="minorHAnsi" w:hAnsiTheme="minorHAnsi" w:cstheme="minorHAnsi"/>
          <w:sz w:val="28"/>
          <w:szCs w:val="28"/>
        </w:rPr>
        <w:t>to</w:t>
      </w:r>
      <w:r w:rsidRPr="003B34B1">
        <w:rPr>
          <w:rFonts w:asciiTheme="minorHAnsi" w:hAnsiTheme="minorHAnsi" w:cstheme="minorHAnsi"/>
          <w:spacing w:val="-4"/>
          <w:sz w:val="28"/>
          <w:szCs w:val="28"/>
        </w:rPr>
        <w:t xml:space="preserve"> </w:t>
      </w:r>
      <w:r w:rsidRPr="003B34B1">
        <w:rPr>
          <w:rFonts w:asciiTheme="minorHAnsi" w:hAnsiTheme="minorHAnsi" w:cstheme="minorHAnsi"/>
          <w:sz w:val="28"/>
          <w:szCs w:val="28"/>
        </w:rPr>
        <w:t>produce,</w:t>
      </w:r>
      <w:r w:rsidRPr="003B34B1">
        <w:rPr>
          <w:rFonts w:asciiTheme="minorHAnsi" w:hAnsiTheme="minorHAnsi" w:cstheme="minorHAnsi"/>
          <w:spacing w:val="-4"/>
          <w:sz w:val="28"/>
          <w:szCs w:val="28"/>
        </w:rPr>
        <w:t xml:space="preserve"> </w:t>
      </w:r>
      <w:r w:rsidRPr="003B34B1">
        <w:rPr>
          <w:rFonts w:asciiTheme="minorHAnsi" w:hAnsiTheme="minorHAnsi" w:cstheme="minorHAnsi"/>
          <w:sz w:val="28"/>
          <w:szCs w:val="28"/>
        </w:rPr>
        <w:t>sell,</w:t>
      </w:r>
      <w:r w:rsidRPr="003B34B1">
        <w:rPr>
          <w:rFonts w:asciiTheme="minorHAnsi" w:hAnsiTheme="minorHAnsi" w:cstheme="minorHAnsi"/>
          <w:spacing w:val="-4"/>
          <w:sz w:val="28"/>
          <w:szCs w:val="28"/>
        </w:rPr>
        <w:t xml:space="preserve"> </w:t>
      </w:r>
      <w:r w:rsidRPr="003B34B1">
        <w:rPr>
          <w:rFonts w:asciiTheme="minorHAnsi" w:hAnsiTheme="minorHAnsi" w:cstheme="minorHAnsi"/>
          <w:sz w:val="28"/>
          <w:szCs w:val="28"/>
        </w:rPr>
        <w:t>market</w:t>
      </w:r>
      <w:r w:rsidRPr="003B34B1">
        <w:rPr>
          <w:rFonts w:asciiTheme="minorHAnsi" w:hAnsiTheme="minorHAnsi" w:cstheme="minorHAnsi"/>
          <w:spacing w:val="-4"/>
          <w:sz w:val="28"/>
          <w:szCs w:val="28"/>
        </w:rPr>
        <w:t xml:space="preserve"> </w:t>
      </w:r>
      <w:r w:rsidRPr="003B34B1">
        <w:rPr>
          <w:rFonts w:asciiTheme="minorHAnsi" w:hAnsiTheme="minorHAnsi" w:cstheme="minorHAnsi"/>
          <w:sz w:val="28"/>
          <w:szCs w:val="28"/>
        </w:rPr>
        <w:t>or</w:t>
      </w:r>
      <w:r w:rsidRPr="003B34B1">
        <w:rPr>
          <w:rFonts w:asciiTheme="minorHAnsi" w:hAnsiTheme="minorHAnsi" w:cstheme="minorHAnsi"/>
          <w:spacing w:val="-4"/>
          <w:sz w:val="28"/>
          <w:szCs w:val="28"/>
        </w:rPr>
        <w:t xml:space="preserve"> </w:t>
      </w:r>
      <w:r w:rsidRPr="003B34B1">
        <w:rPr>
          <w:rFonts w:asciiTheme="minorHAnsi" w:hAnsiTheme="minorHAnsi" w:cstheme="minorHAnsi"/>
          <w:sz w:val="28"/>
          <w:szCs w:val="28"/>
        </w:rPr>
        <w:t>otherwise deal with the variety registered under this Act subject to such limitations and conditions as may be specified by regulations.</w:t>
      </w:r>
    </w:p>
    <w:p w14:paraId="0F020123" w14:textId="77777777" w:rsidR="001E0003" w:rsidRPr="003B34B1" w:rsidRDefault="00A30709" w:rsidP="003B34B1">
      <w:pPr>
        <w:pStyle w:val="BodyText"/>
        <w:spacing w:before="242"/>
        <w:ind w:right="452"/>
        <w:rPr>
          <w:rFonts w:asciiTheme="minorHAnsi" w:hAnsiTheme="minorHAnsi" w:cstheme="minorHAnsi"/>
        </w:rPr>
      </w:pPr>
      <w:r w:rsidRPr="003B34B1">
        <w:rPr>
          <w:rFonts w:asciiTheme="minorHAnsi" w:hAnsiTheme="minorHAnsi" w:cstheme="minorHAnsi"/>
        </w:rPr>
        <w:t>Registration</w:t>
      </w:r>
      <w:r w:rsidRPr="003B34B1">
        <w:rPr>
          <w:rFonts w:asciiTheme="minorHAnsi" w:hAnsiTheme="minorHAnsi" w:cstheme="minorHAnsi"/>
          <w:spacing w:val="-4"/>
        </w:rPr>
        <w:t xml:space="preserve"> </w:t>
      </w:r>
      <w:r w:rsidRPr="003B34B1">
        <w:rPr>
          <w:rFonts w:asciiTheme="minorHAnsi" w:hAnsiTheme="minorHAnsi" w:cstheme="minorHAnsi"/>
        </w:rPr>
        <w:t>under</w:t>
      </w:r>
      <w:r w:rsidRPr="003B34B1">
        <w:rPr>
          <w:rFonts w:asciiTheme="minorHAnsi" w:hAnsiTheme="minorHAnsi" w:cstheme="minorHAnsi"/>
          <w:spacing w:val="-4"/>
        </w:rPr>
        <w:t xml:space="preserve"> </w:t>
      </w:r>
      <w:r w:rsidRPr="003B34B1">
        <w:rPr>
          <w:rFonts w:asciiTheme="minorHAnsi" w:hAnsiTheme="minorHAnsi" w:cstheme="minorHAnsi"/>
        </w:rPr>
        <w:t>the</w:t>
      </w:r>
      <w:r w:rsidRPr="003B34B1">
        <w:rPr>
          <w:rFonts w:asciiTheme="minorHAnsi" w:hAnsiTheme="minorHAnsi" w:cstheme="minorHAnsi"/>
          <w:spacing w:val="-4"/>
        </w:rPr>
        <w:t xml:space="preserve"> </w:t>
      </w:r>
      <w:r w:rsidRPr="003B34B1">
        <w:rPr>
          <w:rFonts w:asciiTheme="minorHAnsi" w:hAnsiTheme="minorHAnsi" w:cstheme="minorHAnsi"/>
        </w:rPr>
        <w:t>Act</w:t>
      </w:r>
      <w:r w:rsidRPr="003B34B1">
        <w:rPr>
          <w:rFonts w:asciiTheme="minorHAnsi" w:hAnsiTheme="minorHAnsi" w:cstheme="minorHAnsi"/>
          <w:spacing w:val="-4"/>
        </w:rPr>
        <w:t xml:space="preserve"> </w:t>
      </w:r>
      <w:r w:rsidRPr="003B34B1">
        <w:rPr>
          <w:rFonts w:asciiTheme="minorHAnsi" w:hAnsiTheme="minorHAnsi" w:cstheme="minorHAnsi"/>
        </w:rPr>
        <w:t>grants</w:t>
      </w:r>
      <w:r w:rsidRPr="003B34B1">
        <w:rPr>
          <w:rFonts w:asciiTheme="minorHAnsi" w:hAnsiTheme="minorHAnsi" w:cstheme="minorHAnsi"/>
          <w:spacing w:val="-4"/>
        </w:rPr>
        <w:t xml:space="preserve"> </w:t>
      </w:r>
      <w:r w:rsidRPr="003B34B1">
        <w:rPr>
          <w:rFonts w:asciiTheme="minorHAnsi" w:hAnsiTheme="minorHAnsi" w:cstheme="minorHAnsi"/>
        </w:rPr>
        <w:t>the</w:t>
      </w:r>
      <w:r w:rsidRPr="003B34B1">
        <w:rPr>
          <w:rFonts w:asciiTheme="minorHAnsi" w:hAnsiTheme="minorHAnsi" w:cstheme="minorHAnsi"/>
          <w:spacing w:val="-4"/>
        </w:rPr>
        <w:t xml:space="preserve"> </w:t>
      </w:r>
      <w:r w:rsidRPr="003B34B1">
        <w:rPr>
          <w:rFonts w:asciiTheme="minorHAnsi" w:hAnsiTheme="minorHAnsi" w:cstheme="minorHAnsi"/>
        </w:rPr>
        <w:t>breeder</w:t>
      </w:r>
      <w:r w:rsidRPr="003B34B1">
        <w:rPr>
          <w:rFonts w:asciiTheme="minorHAnsi" w:hAnsiTheme="minorHAnsi" w:cstheme="minorHAnsi"/>
          <w:spacing w:val="-4"/>
        </w:rPr>
        <w:t xml:space="preserve"> </w:t>
      </w:r>
      <w:r w:rsidRPr="003B34B1">
        <w:rPr>
          <w:rFonts w:asciiTheme="minorHAnsi" w:hAnsiTheme="minorHAnsi" w:cstheme="minorHAnsi"/>
        </w:rPr>
        <w:t>exclusive</w:t>
      </w:r>
      <w:r w:rsidRPr="003B34B1">
        <w:rPr>
          <w:rFonts w:asciiTheme="minorHAnsi" w:hAnsiTheme="minorHAnsi" w:cstheme="minorHAnsi"/>
          <w:spacing w:val="-4"/>
        </w:rPr>
        <w:t xml:space="preserve"> </w:t>
      </w:r>
      <w:r w:rsidRPr="003B34B1">
        <w:rPr>
          <w:rFonts w:asciiTheme="minorHAnsi" w:hAnsiTheme="minorHAnsi" w:cstheme="minorHAnsi"/>
        </w:rPr>
        <w:t>rights</w:t>
      </w:r>
      <w:r w:rsidRPr="003B34B1">
        <w:rPr>
          <w:rFonts w:asciiTheme="minorHAnsi" w:hAnsiTheme="minorHAnsi" w:cstheme="minorHAnsi"/>
          <w:spacing w:val="-4"/>
        </w:rPr>
        <w:t xml:space="preserve"> </w:t>
      </w:r>
      <w:r w:rsidRPr="003B34B1">
        <w:rPr>
          <w:rFonts w:asciiTheme="minorHAnsi" w:hAnsiTheme="minorHAnsi" w:cstheme="minorHAnsi"/>
        </w:rPr>
        <w:t>to</w:t>
      </w:r>
      <w:r w:rsidRPr="003B34B1">
        <w:rPr>
          <w:rFonts w:asciiTheme="minorHAnsi" w:hAnsiTheme="minorHAnsi" w:cstheme="minorHAnsi"/>
          <w:spacing w:val="-4"/>
        </w:rPr>
        <w:t xml:space="preserve"> </w:t>
      </w:r>
      <w:r w:rsidRPr="003B34B1">
        <w:rPr>
          <w:rFonts w:asciiTheme="minorHAnsi" w:hAnsiTheme="minorHAnsi" w:cstheme="minorHAnsi"/>
        </w:rPr>
        <w:t>produce,</w:t>
      </w:r>
      <w:r w:rsidRPr="003B34B1">
        <w:rPr>
          <w:rFonts w:asciiTheme="minorHAnsi" w:hAnsiTheme="minorHAnsi" w:cstheme="minorHAnsi"/>
          <w:spacing w:val="-4"/>
        </w:rPr>
        <w:t xml:space="preserve"> </w:t>
      </w:r>
      <w:r w:rsidRPr="003B34B1">
        <w:rPr>
          <w:rFonts w:asciiTheme="minorHAnsi" w:hAnsiTheme="minorHAnsi" w:cstheme="minorHAnsi"/>
        </w:rPr>
        <w:t>sell, market, distribute, import, and export the registered variety. These rights are similar in scope to intellectual property rights in other domains and are designed to incentivise private and public investment in plant research.</w:t>
      </w:r>
    </w:p>
    <w:p w14:paraId="0F020125" w14:textId="77777777" w:rsidR="001E0003" w:rsidRPr="003B34B1" w:rsidRDefault="00A30709" w:rsidP="003B34B1">
      <w:pPr>
        <w:pStyle w:val="BodyText"/>
        <w:spacing w:before="102"/>
        <w:ind w:right="1324"/>
        <w:rPr>
          <w:rFonts w:asciiTheme="minorHAnsi" w:hAnsiTheme="minorHAnsi" w:cstheme="minorHAnsi"/>
        </w:rPr>
      </w:pPr>
      <w:r w:rsidRPr="003B34B1">
        <w:rPr>
          <w:rFonts w:asciiTheme="minorHAnsi" w:hAnsiTheme="minorHAnsi" w:cstheme="minorHAnsi"/>
        </w:rPr>
        <w:t>Breeders</w:t>
      </w:r>
      <w:r w:rsidRPr="003B34B1">
        <w:rPr>
          <w:rFonts w:asciiTheme="minorHAnsi" w:hAnsiTheme="minorHAnsi" w:cstheme="minorHAnsi"/>
          <w:spacing w:val="-4"/>
        </w:rPr>
        <w:t xml:space="preserve"> </w:t>
      </w:r>
      <w:r w:rsidRPr="003B34B1">
        <w:rPr>
          <w:rFonts w:asciiTheme="minorHAnsi" w:hAnsiTheme="minorHAnsi" w:cstheme="minorHAnsi"/>
        </w:rPr>
        <w:t>may</w:t>
      </w:r>
      <w:r w:rsidRPr="003B34B1">
        <w:rPr>
          <w:rFonts w:asciiTheme="minorHAnsi" w:hAnsiTheme="minorHAnsi" w:cstheme="minorHAnsi"/>
          <w:spacing w:val="-4"/>
        </w:rPr>
        <w:t xml:space="preserve"> </w:t>
      </w:r>
      <w:r w:rsidRPr="003B34B1">
        <w:rPr>
          <w:rFonts w:asciiTheme="minorHAnsi" w:hAnsiTheme="minorHAnsi" w:cstheme="minorHAnsi"/>
        </w:rPr>
        <w:t>also</w:t>
      </w:r>
      <w:r w:rsidRPr="003B34B1">
        <w:rPr>
          <w:rFonts w:asciiTheme="minorHAnsi" w:hAnsiTheme="minorHAnsi" w:cstheme="minorHAnsi"/>
          <w:spacing w:val="-4"/>
        </w:rPr>
        <w:t xml:space="preserve"> </w:t>
      </w:r>
      <w:r w:rsidRPr="003B34B1">
        <w:rPr>
          <w:rFonts w:asciiTheme="minorHAnsi" w:hAnsiTheme="minorHAnsi" w:cstheme="minorHAnsi"/>
        </w:rPr>
        <w:t>license</w:t>
      </w:r>
      <w:r w:rsidRPr="003B34B1">
        <w:rPr>
          <w:rFonts w:asciiTheme="minorHAnsi" w:hAnsiTheme="minorHAnsi" w:cstheme="minorHAnsi"/>
          <w:spacing w:val="-4"/>
        </w:rPr>
        <w:t xml:space="preserve"> </w:t>
      </w:r>
      <w:r w:rsidRPr="003B34B1">
        <w:rPr>
          <w:rFonts w:asciiTheme="minorHAnsi" w:hAnsiTheme="minorHAnsi" w:cstheme="minorHAnsi"/>
        </w:rPr>
        <w:t>their</w:t>
      </w:r>
      <w:r w:rsidRPr="003B34B1">
        <w:rPr>
          <w:rFonts w:asciiTheme="minorHAnsi" w:hAnsiTheme="minorHAnsi" w:cstheme="minorHAnsi"/>
          <w:spacing w:val="-4"/>
        </w:rPr>
        <w:t xml:space="preserve"> </w:t>
      </w:r>
      <w:r w:rsidRPr="003B34B1">
        <w:rPr>
          <w:rFonts w:asciiTheme="minorHAnsi" w:hAnsiTheme="minorHAnsi" w:cstheme="minorHAnsi"/>
        </w:rPr>
        <w:t>rights</w:t>
      </w:r>
      <w:r w:rsidRPr="003B34B1">
        <w:rPr>
          <w:rFonts w:asciiTheme="minorHAnsi" w:hAnsiTheme="minorHAnsi" w:cstheme="minorHAnsi"/>
          <w:spacing w:val="-4"/>
        </w:rPr>
        <w:t xml:space="preserve"> </w:t>
      </w:r>
      <w:r w:rsidRPr="003B34B1">
        <w:rPr>
          <w:rFonts w:asciiTheme="minorHAnsi" w:hAnsiTheme="minorHAnsi" w:cstheme="minorHAnsi"/>
        </w:rPr>
        <w:t>to</w:t>
      </w:r>
      <w:r w:rsidRPr="003B34B1">
        <w:rPr>
          <w:rFonts w:asciiTheme="minorHAnsi" w:hAnsiTheme="minorHAnsi" w:cstheme="minorHAnsi"/>
          <w:spacing w:val="-4"/>
        </w:rPr>
        <w:t xml:space="preserve"> </w:t>
      </w:r>
      <w:r w:rsidRPr="003B34B1">
        <w:rPr>
          <w:rFonts w:asciiTheme="minorHAnsi" w:hAnsiTheme="minorHAnsi" w:cstheme="minorHAnsi"/>
        </w:rPr>
        <w:t>third</w:t>
      </w:r>
      <w:r w:rsidRPr="003B34B1">
        <w:rPr>
          <w:rFonts w:asciiTheme="minorHAnsi" w:hAnsiTheme="minorHAnsi" w:cstheme="minorHAnsi"/>
          <w:spacing w:val="-4"/>
        </w:rPr>
        <w:t xml:space="preserve"> </w:t>
      </w:r>
      <w:r w:rsidRPr="003B34B1">
        <w:rPr>
          <w:rFonts w:asciiTheme="minorHAnsi" w:hAnsiTheme="minorHAnsi" w:cstheme="minorHAnsi"/>
        </w:rPr>
        <w:t>parties</w:t>
      </w:r>
      <w:r w:rsidRPr="003B34B1">
        <w:rPr>
          <w:rFonts w:asciiTheme="minorHAnsi" w:hAnsiTheme="minorHAnsi" w:cstheme="minorHAnsi"/>
          <w:spacing w:val="-4"/>
        </w:rPr>
        <w:t xml:space="preserve"> </w:t>
      </w:r>
      <w:r w:rsidRPr="003B34B1">
        <w:rPr>
          <w:rFonts w:asciiTheme="minorHAnsi" w:hAnsiTheme="minorHAnsi" w:cstheme="minorHAnsi"/>
        </w:rPr>
        <w:t>on</w:t>
      </w:r>
      <w:r w:rsidRPr="003B34B1">
        <w:rPr>
          <w:rFonts w:asciiTheme="minorHAnsi" w:hAnsiTheme="minorHAnsi" w:cstheme="minorHAnsi"/>
          <w:spacing w:val="-4"/>
        </w:rPr>
        <w:t xml:space="preserve"> </w:t>
      </w:r>
      <w:r w:rsidRPr="003B34B1">
        <w:rPr>
          <w:rFonts w:asciiTheme="minorHAnsi" w:hAnsiTheme="minorHAnsi" w:cstheme="minorHAnsi"/>
        </w:rPr>
        <w:t>agreed</w:t>
      </w:r>
      <w:r w:rsidRPr="003B34B1">
        <w:rPr>
          <w:rFonts w:asciiTheme="minorHAnsi" w:hAnsiTheme="minorHAnsi" w:cstheme="minorHAnsi"/>
          <w:spacing w:val="-4"/>
        </w:rPr>
        <w:t xml:space="preserve"> </w:t>
      </w:r>
      <w:r w:rsidRPr="003B34B1">
        <w:rPr>
          <w:rFonts w:asciiTheme="minorHAnsi" w:hAnsiTheme="minorHAnsi" w:cstheme="minorHAnsi"/>
        </w:rPr>
        <w:t>terms, allowing commercial exploitation without surrendering ownership.</w:t>
      </w:r>
    </w:p>
    <w:p w14:paraId="0F020126" w14:textId="77777777" w:rsidR="001E0003" w:rsidRPr="003B34B1" w:rsidRDefault="00A30709" w:rsidP="003B34B1">
      <w:pPr>
        <w:pStyle w:val="Heading1"/>
        <w:spacing w:before="162"/>
        <w:rPr>
          <w:rFonts w:asciiTheme="minorHAnsi" w:hAnsiTheme="minorHAnsi" w:cstheme="minorHAnsi"/>
        </w:rPr>
      </w:pPr>
      <w:r w:rsidRPr="003B34B1">
        <w:rPr>
          <w:rFonts w:asciiTheme="minorHAnsi" w:hAnsiTheme="minorHAnsi" w:cstheme="minorHAnsi"/>
        </w:rPr>
        <w:t>Farmers'</w:t>
      </w:r>
      <w:r w:rsidRPr="003B34B1">
        <w:rPr>
          <w:rFonts w:asciiTheme="minorHAnsi" w:hAnsiTheme="minorHAnsi" w:cstheme="minorHAnsi"/>
          <w:spacing w:val="-5"/>
        </w:rPr>
        <w:t xml:space="preserve"> </w:t>
      </w:r>
      <w:r w:rsidRPr="003B34B1">
        <w:rPr>
          <w:rFonts w:asciiTheme="minorHAnsi" w:hAnsiTheme="minorHAnsi" w:cstheme="minorHAnsi"/>
          <w:spacing w:val="-2"/>
        </w:rPr>
        <w:t>rights</w:t>
      </w:r>
    </w:p>
    <w:p w14:paraId="0F020127" w14:textId="77777777" w:rsidR="001E0003" w:rsidRPr="003B34B1" w:rsidRDefault="00A30709" w:rsidP="003B34B1">
      <w:pPr>
        <w:spacing w:before="138"/>
        <w:ind w:left="22"/>
        <w:rPr>
          <w:rFonts w:asciiTheme="minorHAnsi" w:hAnsiTheme="minorHAnsi" w:cstheme="minorHAnsi"/>
          <w:b/>
          <w:sz w:val="28"/>
          <w:szCs w:val="28"/>
        </w:rPr>
      </w:pPr>
      <w:r w:rsidRPr="003B34B1">
        <w:rPr>
          <w:rFonts w:asciiTheme="minorHAnsi" w:hAnsiTheme="minorHAnsi" w:cstheme="minorHAnsi"/>
          <w:b/>
          <w:sz w:val="28"/>
          <w:szCs w:val="28"/>
        </w:rPr>
        <w:t>Section</w:t>
      </w:r>
      <w:r w:rsidRPr="003B34B1">
        <w:rPr>
          <w:rFonts w:asciiTheme="minorHAnsi" w:hAnsiTheme="minorHAnsi" w:cstheme="minorHAnsi"/>
          <w:b/>
          <w:spacing w:val="-3"/>
          <w:sz w:val="28"/>
          <w:szCs w:val="28"/>
        </w:rPr>
        <w:t xml:space="preserve"> </w:t>
      </w:r>
      <w:r w:rsidRPr="003B34B1">
        <w:rPr>
          <w:rFonts w:asciiTheme="minorHAnsi" w:hAnsiTheme="minorHAnsi" w:cstheme="minorHAnsi"/>
          <w:b/>
          <w:sz w:val="28"/>
          <w:szCs w:val="28"/>
        </w:rPr>
        <w:t>39</w:t>
      </w:r>
      <w:r w:rsidRPr="003B34B1">
        <w:rPr>
          <w:rFonts w:asciiTheme="minorHAnsi" w:hAnsiTheme="minorHAnsi" w:cstheme="minorHAnsi"/>
          <w:b/>
          <w:spacing w:val="-3"/>
          <w:sz w:val="28"/>
          <w:szCs w:val="28"/>
        </w:rPr>
        <w:t xml:space="preserve"> </w:t>
      </w:r>
      <w:r w:rsidRPr="003B34B1">
        <w:rPr>
          <w:rFonts w:asciiTheme="minorHAnsi" w:hAnsiTheme="minorHAnsi" w:cstheme="minorHAnsi"/>
          <w:b/>
          <w:sz w:val="28"/>
          <w:szCs w:val="28"/>
        </w:rPr>
        <w:t>—</w:t>
      </w:r>
      <w:r w:rsidRPr="003B34B1">
        <w:rPr>
          <w:rFonts w:asciiTheme="minorHAnsi" w:hAnsiTheme="minorHAnsi" w:cstheme="minorHAnsi"/>
          <w:b/>
          <w:spacing w:val="-3"/>
          <w:sz w:val="28"/>
          <w:szCs w:val="28"/>
        </w:rPr>
        <w:t xml:space="preserve"> </w:t>
      </w:r>
      <w:r w:rsidRPr="003B34B1">
        <w:rPr>
          <w:rFonts w:asciiTheme="minorHAnsi" w:hAnsiTheme="minorHAnsi" w:cstheme="minorHAnsi"/>
          <w:b/>
          <w:sz w:val="28"/>
          <w:szCs w:val="28"/>
        </w:rPr>
        <w:t>farmers'</w:t>
      </w:r>
      <w:r w:rsidRPr="003B34B1">
        <w:rPr>
          <w:rFonts w:asciiTheme="minorHAnsi" w:hAnsiTheme="minorHAnsi" w:cstheme="minorHAnsi"/>
          <w:b/>
          <w:spacing w:val="-3"/>
          <w:sz w:val="28"/>
          <w:szCs w:val="28"/>
        </w:rPr>
        <w:t xml:space="preserve"> </w:t>
      </w:r>
      <w:r w:rsidRPr="003B34B1">
        <w:rPr>
          <w:rFonts w:asciiTheme="minorHAnsi" w:hAnsiTheme="minorHAnsi" w:cstheme="minorHAnsi"/>
          <w:b/>
          <w:spacing w:val="-2"/>
          <w:sz w:val="28"/>
          <w:szCs w:val="28"/>
        </w:rPr>
        <w:t>rights</w:t>
      </w:r>
    </w:p>
    <w:p w14:paraId="0F020128" w14:textId="77777777" w:rsidR="001E0003" w:rsidRPr="003B34B1" w:rsidRDefault="00A30709" w:rsidP="003B34B1">
      <w:pPr>
        <w:pStyle w:val="ListParagraph"/>
        <w:numPr>
          <w:ilvl w:val="0"/>
          <w:numId w:val="9"/>
        </w:numPr>
        <w:tabs>
          <w:tab w:val="left" w:pos="396"/>
        </w:tabs>
        <w:spacing w:before="138"/>
        <w:ind w:left="396" w:hanging="374"/>
        <w:rPr>
          <w:rFonts w:asciiTheme="minorHAnsi" w:hAnsiTheme="minorHAnsi" w:cstheme="minorHAnsi"/>
          <w:sz w:val="28"/>
          <w:szCs w:val="28"/>
        </w:rPr>
      </w:pPr>
      <w:r w:rsidRPr="003B34B1">
        <w:rPr>
          <w:rFonts w:asciiTheme="minorHAnsi" w:hAnsiTheme="minorHAnsi" w:cstheme="minorHAnsi"/>
          <w:sz w:val="28"/>
          <w:szCs w:val="28"/>
        </w:rPr>
        <w:t>Notwithstanding</w:t>
      </w:r>
      <w:r w:rsidRPr="003B34B1">
        <w:rPr>
          <w:rFonts w:asciiTheme="minorHAnsi" w:hAnsiTheme="minorHAnsi" w:cstheme="minorHAnsi"/>
          <w:spacing w:val="-7"/>
          <w:sz w:val="28"/>
          <w:szCs w:val="28"/>
        </w:rPr>
        <w:t xml:space="preserve"> </w:t>
      </w:r>
      <w:r w:rsidRPr="003B34B1">
        <w:rPr>
          <w:rFonts w:asciiTheme="minorHAnsi" w:hAnsiTheme="minorHAnsi" w:cstheme="minorHAnsi"/>
          <w:sz w:val="28"/>
          <w:szCs w:val="28"/>
        </w:rPr>
        <w:t>anything</w:t>
      </w:r>
      <w:r w:rsidRPr="003B34B1">
        <w:rPr>
          <w:rFonts w:asciiTheme="minorHAnsi" w:hAnsiTheme="minorHAnsi" w:cstheme="minorHAnsi"/>
          <w:spacing w:val="-5"/>
          <w:sz w:val="28"/>
          <w:szCs w:val="28"/>
        </w:rPr>
        <w:t xml:space="preserve"> </w:t>
      </w:r>
      <w:r w:rsidRPr="003B34B1">
        <w:rPr>
          <w:rFonts w:asciiTheme="minorHAnsi" w:hAnsiTheme="minorHAnsi" w:cstheme="minorHAnsi"/>
          <w:sz w:val="28"/>
          <w:szCs w:val="28"/>
        </w:rPr>
        <w:t>contained</w:t>
      </w:r>
      <w:r w:rsidRPr="003B34B1">
        <w:rPr>
          <w:rFonts w:asciiTheme="minorHAnsi" w:hAnsiTheme="minorHAnsi" w:cstheme="minorHAnsi"/>
          <w:spacing w:val="-5"/>
          <w:sz w:val="28"/>
          <w:szCs w:val="28"/>
        </w:rPr>
        <w:t xml:space="preserve"> </w:t>
      </w:r>
      <w:r w:rsidRPr="003B34B1">
        <w:rPr>
          <w:rFonts w:asciiTheme="minorHAnsi" w:hAnsiTheme="minorHAnsi" w:cstheme="minorHAnsi"/>
          <w:sz w:val="28"/>
          <w:szCs w:val="28"/>
        </w:rPr>
        <w:t>in</w:t>
      </w:r>
      <w:r w:rsidRPr="003B34B1">
        <w:rPr>
          <w:rFonts w:asciiTheme="minorHAnsi" w:hAnsiTheme="minorHAnsi" w:cstheme="minorHAnsi"/>
          <w:spacing w:val="-5"/>
          <w:sz w:val="28"/>
          <w:szCs w:val="28"/>
        </w:rPr>
        <w:t xml:space="preserve"> </w:t>
      </w:r>
      <w:r w:rsidRPr="003B34B1">
        <w:rPr>
          <w:rFonts w:asciiTheme="minorHAnsi" w:hAnsiTheme="minorHAnsi" w:cstheme="minorHAnsi"/>
          <w:sz w:val="28"/>
          <w:szCs w:val="28"/>
        </w:rPr>
        <w:t>this</w:t>
      </w:r>
      <w:r w:rsidRPr="003B34B1">
        <w:rPr>
          <w:rFonts w:asciiTheme="minorHAnsi" w:hAnsiTheme="minorHAnsi" w:cstheme="minorHAnsi"/>
          <w:spacing w:val="-5"/>
          <w:sz w:val="28"/>
          <w:szCs w:val="28"/>
        </w:rPr>
        <w:t xml:space="preserve"> </w:t>
      </w:r>
      <w:proofErr w:type="gramStart"/>
      <w:r w:rsidRPr="003B34B1">
        <w:rPr>
          <w:rFonts w:asciiTheme="minorHAnsi" w:hAnsiTheme="minorHAnsi" w:cstheme="minorHAnsi"/>
          <w:spacing w:val="-2"/>
          <w:sz w:val="28"/>
          <w:szCs w:val="28"/>
        </w:rPr>
        <w:t>Act,—</w:t>
      </w:r>
      <w:proofErr w:type="gramEnd"/>
    </w:p>
    <w:p w14:paraId="0F020129" w14:textId="77777777" w:rsidR="001E0003" w:rsidRPr="003B34B1" w:rsidRDefault="00A30709" w:rsidP="003B34B1">
      <w:pPr>
        <w:pStyle w:val="ListParagraph"/>
        <w:numPr>
          <w:ilvl w:val="1"/>
          <w:numId w:val="9"/>
        </w:numPr>
        <w:tabs>
          <w:tab w:val="left" w:pos="317"/>
        </w:tabs>
        <w:spacing w:before="29"/>
        <w:ind w:left="22" w:right="478" w:firstLine="0"/>
        <w:rPr>
          <w:rFonts w:asciiTheme="minorHAnsi" w:hAnsiTheme="minorHAnsi" w:cstheme="minorHAnsi"/>
          <w:sz w:val="28"/>
          <w:szCs w:val="28"/>
        </w:rPr>
      </w:pPr>
      <w:r w:rsidRPr="003B34B1">
        <w:rPr>
          <w:rFonts w:asciiTheme="minorHAnsi" w:hAnsiTheme="minorHAnsi" w:cstheme="minorHAnsi"/>
          <w:sz w:val="28"/>
          <w:szCs w:val="28"/>
        </w:rPr>
        <w:t>a farmer who has bred or developed a new variety shall be entitled for registration</w:t>
      </w:r>
      <w:r w:rsidRPr="003B34B1">
        <w:rPr>
          <w:rFonts w:asciiTheme="minorHAnsi" w:hAnsiTheme="minorHAnsi" w:cstheme="minorHAnsi"/>
          <w:spacing w:val="-4"/>
          <w:sz w:val="28"/>
          <w:szCs w:val="28"/>
        </w:rPr>
        <w:t xml:space="preserve"> </w:t>
      </w:r>
      <w:r w:rsidRPr="003B34B1">
        <w:rPr>
          <w:rFonts w:asciiTheme="minorHAnsi" w:hAnsiTheme="minorHAnsi" w:cstheme="minorHAnsi"/>
          <w:sz w:val="28"/>
          <w:szCs w:val="28"/>
        </w:rPr>
        <w:t>and</w:t>
      </w:r>
      <w:r w:rsidRPr="003B34B1">
        <w:rPr>
          <w:rFonts w:asciiTheme="minorHAnsi" w:hAnsiTheme="minorHAnsi" w:cstheme="minorHAnsi"/>
          <w:spacing w:val="-4"/>
          <w:sz w:val="28"/>
          <w:szCs w:val="28"/>
        </w:rPr>
        <w:t xml:space="preserve"> </w:t>
      </w:r>
      <w:r w:rsidRPr="003B34B1">
        <w:rPr>
          <w:rFonts w:asciiTheme="minorHAnsi" w:hAnsiTheme="minorHAnsi" w:cstheme="minorHAnsi"/>
          <w:sz w:val="28"/>
          <w:szCs w:val="28"/>
        </w:rPr>
        <w:t>other</w:t>
      </w:r>
      <w:r w:rsidRPr="003B34B1">
        <w:rPr>
          <w:rFonts w:asciiTheme="minorHAnsi" w:hAnsiTheme="minorHAnsi" w:cstheme="minorHAnsi"/>
          <w:spacing w:val="-4"/>
          <w:sz w:val="28"/>
          <w:szCs w:val="28"/>
        </w:rPr>
        <w:t xml:space="preserve"> </w:t>
      </w:r>
      <w:r w:rsidRPr="003B34B1">
        <w:rPr>
          <w:rFonts w:asciiTheme="minorHAnsi" w:hAnsiTheme="minorHAnsi" w:cstheme="minorHAnsi"/>
          <w:sz w:val="28"/>
          <w:szCs w:val="28"/>
        </w:rPr>
        <w:t>protection</w:t>
      </w:r>
      <w:r w:rsidRPr="003B34B1">
        <w:rPr>
          <w:rFonts w:asciiTheme="minorHAnsi" w:hAnsiTheme="minorHAnsi" w:cstheme="minorHAnsi"/>
          <w:spacing w:val="-4"/>
          <w:sz w:val="28"/>
          <w:szCs w:val="28"/>
        </w:rPr>
        <w:t xml:space="preserve"> </w:t>
      </w:r>
      <w:r w:rsidRPr="003B34B1">
        <w:rPr>
          <w:rFonts w:asciiTheme="minorHAnsi" w:hAnsiTheme="minorHAnsi" w:cstheme="minorHAnsi"/>
          <w:sz w:val="28"/>
          <w:szCs w:val="28"/>
        </w:rPr>
        <w:t>in</w:t>
      </w:r>
      <w:r w:rsidRPr="003B34B1">
        <w:rPr>
          <w:rFonts w:asciiTheme="minorHAnsi" w:hAnsiTheme="minorHAnsi" w:cstheme="minorHAnsi"/>
          <w:spacing w:val="-4"/>
          <w:sz w:val="28"/>
          <w:szCs w:val="28"/>
        </w:rPr>
        <w:t xml:space="preserve"> </w:t>
      </w:r>
      <w:r w:rsidRPr="003B34B1">
        <w:rPr>
          <w:rFonts w:asciiTheme="minorHAnsi" w:hAnsiTheme="minorHAnsi" w:cstheme="minorHAnsi"/>
          <w:sz w:val="28"/>
          <w:szCs w:val="28"/>
        </w:rPr>
        <w:t>like</w:t>
      </w:r>
      <w:r w:rsidRPr="003B34B1">
        <w:rPr>
          <w:rFonts w:asciiTheme="minorHAnsi" w:hAnsiTheme="minorHAnsi" w:cstheme="minorHAnsi"/>
          <w:spacing w:val="-4"/>
          <w:sz w:val="28"/>
          <w:szCs w:val="28"/>
        </w:rPr>
        <w:t xml:space="preserve"> </w:t>
      </w:r>
      <w:r w:rsidRPr="003B34B1">
        <w:rPr>
          <w:rFonts w:asciiTheme="minorHAnsi" w:hAnsiTheme="minorHAnsi" w:cstheme="minorHAnsi"/>
          <w:sz w:val="28"/>
          <w:szCs w:val="28"/>
        </w:rPr>
        <w:t>manner</w:t>
      </w:r>
      <w:r w:rsidRPr="003B34B1">
        <w:rPr>
          <w:rFonts w:asciiTheme="minorHAnsi" w:hAnsiTheme="minorHAnsi" w:cstheme="minorHAnsi"/>
          <w:spacing w:val="-4"/>
          <w:sz w:val="28"/>
          <w:szCs w:val="28"/>
        </w:rPr>
        <w:t xml:space="preserve"> </w:t>
      </w:r>
      <w:r w:rsidRPr="003B34B1">
        <w:rPr>
          <w:rFonts w:asciiTheme="minorHAnsi" w:hAnsiTheme="minorHAnsi" w:cstheme="minorHAnsi"/>
          <w:sz w:val="28"/>
          <w:szCs w:val="28"/>
        </w:rPr>
        <w:t>as</w:t>
      </w:r>
      <w:r w:rsidRPr="003B34B1">
        <w:rPr>
          <w:rFonts w:asciiTheme="minorHAnsi" w:hAnsiTheme="minorHAnsi" w:cstheme="minorHAnsi"/>
          <w:spacing w:val="-4"/>
          <w:sz w:val="28"/>
          <w:szCs w:val="28"/>
        </w:rPr>
        <w:t xml:space="preserve"> </w:t>
      </w:r>
      <w:r w:rsidRPr="003B34B1">
        <w:rPr>
          <w:rFonts w:asciiTheme="minorHAnsi" w:hAnsiTheme="minorHAnsi" w:cstheme="minorHAnsi"/>
          <w:sz w:val="28"/>
          <w:szCs w:val="28"/>
        </w:rPr>
        <w:t>a</w:t>
      </w:r>
      <w:r w:rsidRPr="003B34B1">
        <w:rPr>
          <w:rFonts w:asciiTheme="minorHAnsi" w:hAnsiTheme="minorHAnsi" w:cstheme="minorHAnsi"/>
          <w:spacing w:val="-4"/>
          <w:sz w:val="28"/>
          <w:szCs w:val="28"/>
        </w:rPr>
        <w:t xml:space="preserve"> </w:t>
      </w:r>
      <w:r w:rsidRPr="003B34B1">
        <w:rPr>
          <w:rFonts w:asciiTheme="minorHAnsi" w:hAnsiTheme="minorHAnsi" w:cstheme="minorHAnsi"/>
          <w:sz w:val="28"/>
          <w:szCs w:val="28"/>
        </w:rPr>
        <w:t>breeder</w:t>
      </w:r>
      <w:r w:rsidRPr="003B34B1">
        <w:rPr>
          <w:rFonts w:asciiTheme="minorHAnsi" w:hAnsiTheme="minorHAnsi" w:cstheme="minorHAnsi"/>
          <w:spacing w:val="-4"/>
          <w:sz w:val="28"/>
          <w:szCs w:val="28"/>
        </w:rPr>
        <w:t xml:space="preserve"> </w:t>
      </w:r>
      <w:r w:rsidRPr="003B34B1">
        <w:rPr>
          <w:rFonts w:asciiTheme="minorHAnsi" w:hAnsiTheme="minorHAnsi" w:cstheme="minorHAnsi"/>
          <w:sz w:val="28"/>
          <w:szCs w:val="28"/>
        </w:rPr>
        <w:t>of</w:t>
      </w:r>
      <w:r w:rsidRPr="003B34B1">
        <w:rPr>
          <w:rFonts w:asciiTheme="minorHAnsi" w:hAnsiTheme="minorHAnsi" w:cstheme="minorHAnsi"/>
          <w:spacing w:val="-4"/>
          <w:sz w:val="28"/>
          <w:szCs w:val="28"/>
        </w:rPr>
        <w:t xml:space="preserve"> </w:t>
      </w:r>
      <w:r w:rsidRPr="003B34B1">
        <w:rPr>
          <w:rFonts w:asciiTheme="minorHAnsi" w:hAnsiTheme="minorHAnsi" w:cstheme="minorHAnsi"/>
          <w:sz w:val="28"/>
          <w:szCs w:val="28"/>
        </w:rPr>
        <w:t>a</w:t>
      </w:r>
      <w:r w:rsidRPr="003B34B1">
        <w:rPr>
          <w:rFonts w:asciiTheme="minorHAnsi" w:hAnsiTheme="minorHAnsi" w:cstheme="minorHAnsi"/>
          <w:spacing w:val="-4"/>
          <w:sz w:val="28"/>
          <w:szCs w:val="28"/>
        </w:rPr>
        <w:t xml:space="preserve"> </w:t>
      </w:r>
      <w:r w:rsidRPr="003B34B1">
        <w:rPr>
          <w:rFonts w:asciiTheme="minorHAnsi" w:hAnsiTheme="minorHAnsi" w:cstheme="minorHAnsi"/>
          <w:sz w:val="28"/>
          <w:szCs w:val="28"/>
        </w:rPr>
        <w:t>variety</w:t>
      </w:r>
      <w:r w:rsidRPr="003B34B1">
        <w:rPr>
          <w:rFonts w:asciiTheme="minorHAnsi" w:hAnsiTheme="minorHAnsi" w:cstheme="minorHAnsi"/>
          <w:spacing w:val="-4"/>
          <w:sz w:val="28"/>
          <w:szCs w:val="28"/>
        </w:rPr>
        <w:t xml:space="preserve"> </w:t>
      </w:r>
      <w:r w:rsidRPr="003B34B1">
        <w:rPr>
          <w:rFonts w:asciiTheme="minorHAnsi" w:hAnsiTheme="minorHAnsi" w:cstheme="minorHAnsi"/>
          <w:sz w:val="28"/>
          <w:szCs w:val="28"/>
        </w:rPr>
        <w:t>under this Act;</w:t>
      </w:r>
    </w:p>
    <w:p w14:paraId="0F02012A" w14:textId="77777777" w:rsidR="001E0003" w:rsidRPr="003B34B1" w:rsidRDefault="00A30709" w:rsidP="003B34B1">
      <w:pPr>
        <w:pStyle w:val="ListParagraph"/>
        <w:numPr>
          <w:ilvl w:val="1"/>
          <w:numId w:val="9"/>
        </w:numPr>
        <w:tabs>
          <w:tab w:val="left" w:pos="380"/>
        </w:tabs>
        <w:ind w:left="22" w:right="704" w:firstLine="0"/>
        <w:rPr>
          <w:rFonts w:asciiTheme="minorHAnsi" w:hAnsiTheme="minorHAnsi" w:cstheme="minorHAnsi"/>
          <w:sz w:val="28"/>
          <w:szCs w:val="28"/>
        </w:rPr>
      </w:pPr>
      <w:r w:rsidRPr="003B34B1">
        <w:rPr>
          <w:rFonts w:asciiTheme="minorHAnsi" w:hAnsiTheme="minorHAnsi" w:cstheme="minorHAnsi"/>
          <w:sz w:val="28"/>
          <w:szCs w:val="28"/>
        </w:rPr>
        <w:lastRenderedPageBreak/>
        <w:t>the farmers' variety shall be entitled for registration if the application contains</w:t>
      </w:r>
      <w:r w:rsidRPr="003B34B1">
        <w:rPr>
          <w:rFonts w:asciiTheme="minorHAnsi" w:hAnsiTheme="minorHAnsi" w:cstheme="minorHAnsi"/>
          <w:spacing w:val="-4"/>
          <w:sz w:val="28"/>
          <w:szCs w:val="28"/>
        </w:rPr>
        <w:t xml:space="preserve"> </w:t>
      </w:r>
      <w:r w:rsidRPr="003B34B1">
        <w:rPr>
          <w:rFonts w:asciiTheme="minorHAnsi" w:hAnsiTheme="minorHAnsi" w:cstheme="minorHAnsi"/>
          <w:sz w:val="28"/>
          <w:szCs w:val="28"/>
        </w:rPr>
        <w:t>declaration</w:t>
      </w:r>
      <w:r w:rsidRPr="003B34B1">
        <w:rPr>
          <w:rFonts w:asciiTheme="minorHAnsi" w:hAnsiTheme="minorHAnsi" w:cstheme="minorHAnsi"/>
          <w:spacing w:val="-4"/>
          <w:sz w:val="28"/>
          <w:szCs w:val="28"/>
        </w:rPr>
        <w:t xml:space="preserve"> </w:t>
      </w:r>
      <w:r w:rsidRPr="003B34B1">
        <w:rPr>
          <w:rFonts w:asciiTheme="minorHAnsi" w:hAnsiTheme="minorHAnsi" w:cstheme="minorHAnsi"/>
          <w:sz w:val="28"/>
          <w:szCs w:val="28"/>
        </w:rPr>
        <w:t>as</w:t>
      </w:r>
      <w:r w:rsidRPr="003B34B1">
        <w:rPr>
          <w:rFonts w:asciiTheme="minorHAnsi" w:hAnsiTheme="minorHAnsi" w:cstheme="minorHAnsi"/>
          <w:spacing w:val="-4"/>
          <w:sz w:val="28"/>
          <w:szCs w:val="28"/>
        </w:rPr>
        <w:t xml:space="preserve"> </w:t>
      </w:r>
      <w:r w:rsidRPr="003B34B1">
        <w:rPr>
          <w:rFonts w:asciiTheme="minorHAnsi" w:hAnsiTheme="minorHAnsi" w:cstheme="minorHAnsi"/>
          <w:sz w:val="28"/>
          <w:szCs w:val="28"/>
        </w:rPr>
        <w:t>specified</w:t>
      </w:r>
      <w:r w:rsidRPr="003B34B1">
        <w:rPr>
          <w:rFonts w:asciiTheme="minorHAnsi" w:hAnsiTheme="minorHAnsi" w:cstheme="minorHAnsi"/>
          <w:spacing w:val="-4"/>
          <w:sz w:val="28"/>
          <w:szCs w:val="28"/>
        </w:rPr>
        <w:t xml:space="preserve"> </w:t>
      </w:r>
      <w:r w:rsidRPr="003B34B1">
        <w:rPr>
          <w:rFonts w:asciiTheme="minorHAnsi" w:hAnsiTheme="minorHAnsi" w:cstheme="minorHAnsi"/>
          <w:sz w:val="28"/>
          <w:szCs w:val="28"/>
        </w:rPr>
        <w:t>in</w:t>
      </w:r>
      <w:r w:rsidRPr="003B34B1">
        <w:rPr>
          <w:rFonts w:asciiTheme="minorHAnsi" w:hAnsiTheme="minorHAnsi" w:cstheme="minorHAnsi"/>
          <w:spacing w:val="-4"/>
          <w:sz w:val="28"/>
          <w:szCs w:val="28"/>
        </w:rPr>
        <w:t xml:space="preserve"> </w:t>
      </w:r>
      <w:r w:rsidRPr="003B34B1">
        <w:rPr>
          <w:rFonts w:asciiTheme="minorHAnsi" w:hAnsiTheme="minorHAnsi" w:cstheme="minorHAnsi"/>
          <w:sz w:val="28"/>
          <w:szCs w:val="28"/>
        </w:rPr>
        <w:t>clause</w:t>
      </w:r>
      <w:r w:rsidRPr="003B34B1">
        <w:rPr>
          <w:rFonts w:asciiTheme="minorHAnsi" w:hAnsiTheme="minorHAnsi" w:cstheme="minorHAnsi"/>
          <w:spacing w:val="-4"/>
          <w:sz w:val="28"/>
          <w:szCs w:val="28"/>
        </w:rPr>
        <w:t xml:space="preserve"> </w:t>
      </w:r>
      <w:r w:rsidRPr="003B34B1">
        <w:rPr>
          <w:rFonts w:asciiTheme="minorHAnsi" w:hAnsiTheme="minorHAnsi" w:cstheme="minorHAnsi"/>
          <w:sz w:val="28"/>
          <w:szCs w:val="28"/>
        </w:rPr>
        <w:t>(h)</w:t>
      </w:r>
      <w:r w:rsidRPr="003B34B1">
        <w:rPr>
          <w:rFonts w:asciiTheme="minorHAnsi" w:hAnsiTheme="minorHAnsi" w:cstheme="minorHAnsi"/>
          <w:spacing w:val="-4"/>
          <w:sz w:val="28"/>
          <w:szCs w:val="28"/>
        </w:rPr>
        <w:t xml:space="preserve"> </w:t>
      </w:r>
      <w:r w:rsidRPr="003B34B1">
        <w:rPr>
          <w:rFonts w:asciiTheme="minorHAnsi" w:hAnsiTheme="minorHAnsi" w:cstheme="minorHAnsi"/>
          <w:sz w:val="28"/>
          <w:szCs w:val="28"/>
        </w:rPr>
        <w:t>of</w:t>
      </w:r>
      <w:r w:rsidRPr="003B34B1">
        <w:rPr>
          <w:rFonts w:asciiTheme="minorHAnsi" w:hAnsiTheme="minorHAnsi" w:cstheme="minorHAnsi"/>
          <w:spacing w:val="-4"/>
          <w:sz w:val="28"/>
          <w:szCs w:val="28"/>
        </w:rPr>
        <w:t xml:space="preserve"> </w:t>
      </w:r>
      <w:r w:rsidRPr="003B34B1">
        <w:rPr>
          <w:rFonts w:asciiTheme="minorHAnsi" w:hAnsiTheme="minorHAnsi" w:cstheme="minorHAnsi"/>
          <w:sz w:val="28"/>
          <w:szCs w:val="28"/>
        </w:rPr>
        <w:t>sub-section</w:t>
      </w:r>
      <w:r w:rsidRPr="003B34B1">
        <w:rPr>
          <w:rFonts w:asciiTheme="minorHAnsi" w:hAnsiTheme="minorHAnsi" w:cstheme="minorHAnsi"/>
          <w:spacing w:val="-4"/>
          <w:sz w:val="28"/>
          <w:szCs w:val="28"/>
        </w:rPr>
        <w:t xml:space="preserve"> </w:t>
      </w:r>
      <w:r w:rsidRPr="003B34B1">
        <w:rPr>
          <w:rFonts w:asciiTheme="minorHAnsi" w:hAnsiTheme="minorHAnsi" w:cstheme="minorHAnsi"/>
          <w:sz w:val="28"/>
          <w:szCs w:val="28"/>
        </w:rPr>
        <w:t>(1)</w:t>
      </w:r>
      <w:r w:rsidRPr="003B34B1">
        <w:rPr>
          <w:rFonts w:asciiTheme="minorHAnsi" w:hAnsiTheme="minorHAnsi" w:cstheme="minorHAnsi"/>
          <w:spacing w:val="-4"/>
          <w:sz w:val="28"/>
          <w:szCs w:val="28"/>
        </w:rPr>
        <w:t xml:space="preserve"> </w:t>
      </w:r>
      <w:r w:rsidRPr="003B34B1">
        <w:rPr>
          <w:rFonts w:asciiTheme="minorHAnsi" w:hAnsiTheme="minorHAnsi" w:cstheme="minorHAnsi"/>
          <w:sz w:val="28"/>
          <w:szCs w:val="28"/>
        </w:rPr>
        <w:t>of</w:t>
      </w:r>
      <w:r w:rsidRPr="003B34B1">
        <w:rPr>
          <w:rFonts w:asciiTheme="minorHAnsi" w:hAnsiTheme="minorHAnsi" w:cstheme="minorHAnsi"/>
          <w:spacing w:val="-4"/>
          <w:sz w:val="28"/>
          <w:szCs w:val="28"/>
        </w:rPr>
        <w:t xml:space="preserve"> </w:t>
      </w:r>
      <w:r w:rsidRPr="003B34B1">
        <w:rPr>
          <w:rFonts w:asciiTheme="minorHAnsi" w:hAnsiTheme="minorHAnsi" w:cstheme="minorHAnsi"/>
          <w:sz w:val="28"/>
          <w:szCs w:val="28"/>
        </w:rPr>
        <w:t>section</w:t>
      </w:r>
      <w:r w:rsidRPr="003B34B1">
        <w:rPr>
          <w:rFonts w:asciiTheme="minorHAnsi" w:hAnsiTheme="minorHAnsi" w:cstheme="minorHAnsi"/>
          <w:spacing w:val="-4"/>
          <w:sz w:val="28"/>
          <w:szCs w:val="28"/>
        </w:rPr>
        <w:t xml:space="preserve"> </w:t>
      </w:r>
      <w:r w:rsidRPr="003B34B1">
        <w:rPr>
          <w:rFonts w:asciiTheme="minorHAnsi" w:hAnsiTheme="minorHAnsi" w:cstheme="minorHAnsi"/>
          <w:sz w:val="28"/>
          <w:szCs w:val="28"/>
        </w:rPr>
        <w:t>18;</w:t>
      </w:r>
    </w:p>
    <w:p w14:paraId="0F02012B" w14:textId="77777777" w:rsidR="001E0003" w:rsidRPr="003B34B1" w:rsidRDefault="00A30709" w:rsidP="003B34B1">
      <w:pPr>
        <w:pStyle w:val="ListParagraph"/>
        <w:numPr>
          <w:ilvl w:val="1"/>
          <w:numId w:val="9"/>
        </w:numPr>
        <w:tabs>
          <w:tab w:val="left" w:pos="443"/>
        </w:tabs>
        <w:ind w:left="22" w:right="779" w:firstLine="0"/>
        <w:rPr>
          <w:rFonts w:asciiTheme="minorHAnsi" w:hAnsiTheme="minorHAnsi" w:cstheme="minorHAnsi"/>
          <w:sz w:val="28"/>
          <w:szCs w:val="28"/>
        </w:rPr>
      </w:pPr>
      <w:r w:rsidRPr="003B34B1">
        <w:rPr>
          <w:rFonts w:asciiTheme="minorHAnsi" w:hAnsiTheme="minorHAnsi" w:cstheme="minorHAnsi"/>
          <w:sz w:val="28"/>
          <w:szCs w:val="28"/>
        </w:rPr>
        <w:t>a</w:t>
      </w:r>
      <w:r w:rsidRPr="003B34B1">
        <w:rPr>
          <w:rFonts w:asciiTheme="minorHAnsi" w:hAnsiTheme="minorHAnsi" w:cstheme="minorHAnsi"/>
          <w:spacing w:val="-3"/>
          <w:sz w:val="28"/>
          <w:szCs w:val="28"/>
        </w:rPr>
        <w:t xml:space="preserve"> </w:t>
      </w:r>
      <w:r w:rsidRPr="003B34B1">
        <w:rPr>
          <w:rFonts w:asciiTheme="minorHAnsi" w:hAnsiTheme="minorHAnsi" w:cstheme="minorHAnsi"/>
          <w:sz w:val="28"/>
          <w:szCs w:val="28"/>
        </w:rPr>
        <w:t>farmer</w:t>
      </w:r>
      <w:r w:rsidRPr="003B34B1">
        <w:rPr>
          <w:rFonts w:asciiTheme="minorHAnsi" w:hAnsiTheme="minorHAnsi" w:cstheme="minorHAnsi"/>
          <w:spacing w:val="-3"/>
          <w:sz w:val="28"/>
          <w:szCs w:val="28"/>
        </w:rPr>
        <w:t xml:space="preserve"> </w:t>
      </w:r>
      <w:r w:rsidRPr="003B34B1">
        <w:rPr>
          <w:rFonts w:asciiTheme="minorHAnsi" w:hAnsiTheme="minorHAnsi" w:cstheme="minorHAnsi"/>
          <w:sz w:val="28"/>
          <w:szCs w:val="28"/>
        </w:rPr>
        <w:t>who</w:t>
      </w:r>
      <w:r w:rsidRPr="003B34B1">
        <w:rPr>
          <w:rFonts w:asciiTheme="minorHAnsi" w:hAnsiTheme="minorHAnsi" w:cstheme="minorHAnsi"/>
          <w:spacing w:val="-3"/>
          <w:sz w:val="28"/>
          <w:szCs w:val="28"/>
        </w:rPr>
        <w:t xml:space="preserve"> </w:t>
      </w:r>
      <w:r w:rsidRPr="003B34B1">
        <w:rPr>
          <w:rFonts w:asciiTheme="minorHAnsi" w:hAnsiTheme="minorHAnsi" w:cstheme="minorHAnsi"/>
          <w:sz w:val="28"/>
          <w:szCs w:val="28"/>
        </w:rPr>
        <w:t>is</w:t>
      </w:r>
      <w:r w:rsidRPr="003B34B1">
        <w:rPr>
          <w:rFonts w:asciiTheme="minorHAnsi" w:hAnsiTheme="minorHAnsi" w:cstheme="minorHAnsi"/>
          <w:spacing w:val="-3"/>
          <w:sz w:val="28"/>
          <w:szCs w:val="28"/>
        </w:rPr>
        <w:t xml:space="preserve"> </w:t>
      </w:r>
      <w:r w:rsidRPr="003B34B1">
        <w:rPr>
          <w:rFonts w:asciiTheme="minorHAnsi" w:hAnsiTheme="minorHAnsi" w:cstheme="minorHAnsi"/>
          <w:sz w:val="28"/>
          <w:szCs w:val="28"/>
        </w:rPr>
        <w:t>engaged</w:t>
      </w:r>
      <w:r w:rsidRPr="003B34B1">
        <w:rPr>
          <w:rFonts w:asciiTheme="minorHAnsi" w:hAnsiTheme="minorHAnsi" w:cstheme="minorHAnsi"/>
          <w:spacing w:val="-3"/>
          <w:sz w:val="28"/>
          <w:szCs w:val="28"/>
        </w:rPr>
        <w:t xml:space="preserve"> </w:t>
      </w:r>
      <w:r w:rsidRPr="003B34B1">
        <w:rPr>
          <w:rFonts w:asciiTheme="minorHAnsi" w:hAnsiTheme="minorHAnsi" w:cstheme="minorHAnsi"/>
          <w:sz w:val="28"/>
          <w:szCs w:val="28"/>
        </w:rPr>
        <w:t>in</w:t>
      </w:r>
      <w:r w:rsidRPr="003B34B1">
        <w:rPr>
          <w:rFonts w:asciiTheme="minorHAnsi" w:hAnsiTheme="minorHAnsi" w:cstheme="minorHAnsi"/>
          <w:spacing w:val="-3"/>
          <w:sz w:val="28"/>
          <w:szCs w:val="28"/>
        </w:rPr>
        <w:t xml:space="preserve"> </w:t>
      </w:r>
      <w:r w:rsidRPr="003B34B1">
        <w:rPr>
          <w:rFonts w:asciiTheme="minorHAnsi" w:hAnsiTheme="minorHAnsi" w:cstheme="minorHAnsi"/>
          <w:sz w:val="28"/>
          <w:szCs w:val="28"/>
        </w:rPr>
        <w:t>the</w:t>
      </w:r>
      <w:r w:rsidRPr="003B34B1">
        <w:rPr>
          <w:rFonts w:asciiTheme="minorHAnsi" w:hAnsiTheme="minorHAnsi" w:cstheme="minorHAnsi"/>
          <w:spacing w:val="-3"/>
          <w:sz w:val="28"/>
          <w:szCs w:val="28"/>
        </w:rPr>
        <w:t xml:space="preserve"> </w:t>
      </w:r>
      <w:r w:rsidRPr="003B34B1">
        <w:rPr>
          <w:rFonts w:asciiTheme="minorHAnsi" w:hAnsiTheme="minorHAnsi" w:cstheme="minorHAnsi"/>
          <w:sz w:val="28"/>
          <w:szCs w:val="28"/>
        </w:rPr>
        <w:t>conservation</w:t>
      </w:r>
      <w:r w:rsidRPr="003B34B1">
        <w:rPr>
          <w:rFonts w:asciiTheme="minorHAnsi" w:hAnsiTheme="minorHAnsi" w:cstheme="minorHAnsi"/>
          <w:spacing w:val="-3"/>
          <w:sz w:val="28"/>
          <w:szCs w:val="28"/>
        </w:rPr>
        <w:t xml:space="preserve"> </w:t>
      </w:r>
      <w:r w:rsidRPr="003B34B1">
        <w:rPr>
          <w:rFonts w:asciiTheme="minorHAnsi" w:hAnsiTheme="minorHAnsi" w:cstheme="minorHAnsi"/>
          <w:sz w:val="28"/>
          <w:szCs w:val="28"/>
        </w:rPr>
        <w:t>of</w:t>
      </w:r>
      <w:r w:rsidRPr="003B34B1">
        <w:rPr>
          <w:rFonts w:asciiTheme="minorHAnsi" w:hAnsiTheme="minorHAnsi" w:cstheme="minorHAnsi"/>
          <w:spacing w:val="-3"/>
          <w:sz w:val="28"/>
          <w:szCs w:val="28"/>
        </w:rPr>
        <w:t xml:space="preserve"> </w:t>
      </w:r>
      <w:r w:rsidRPr="003B34B1">
        <w:rPr>
          <w:rFonts w:asciiTheme="minorHAnsi" w:hAnsiTheme="minorHAnsi" w:cstheme="minorHAnsi"/>
          <w:sz w:val="28"/>
          <w:szCs w:val="28"/>
        </w:rPr>
        <w:t>genetic</w:t>
      </w:r>
      <w:r w:rsidRPr="003B34B1">
        <w:rPr>
          <w:rFonts w:asciiTheme="minorHAnsi" w:hAnsiTheme="minorHAnsi" w:cstheme="minorHAnsi"/>
          <w:spacing w:val="-3"/>
          <w:sz w:val="28"/>
          <w:szCs w:val="28"/>
        </w:rPr>
        <w:t xml:space="preserve"> </w:t>
      </w:r>
      <w:r w:rsidRPr="003B34B1">
        <w:rPr>
          <w:rFonts w:asciiTheme="minorHAnsi" w:hAnsiTheme="minorHAnsi" w:cstheme="minorHAnsi"/>
          <w:sz w:val="28"/>
          <w:szCs w:val="28"/>
        </w:rPr>
        <w:t>resources</w:t>
      </w:r>
      <w:r w:rsidRPr="003B34B1">
        <w:rPr>
          <w:rFonts w:asciiTheme="minorHAnsi" w:hAnsiTheme="minorHAnsi" w:cstheme="minorHAnsi"/>
          <w:spacing w:val="-3"/>
          <w:sz w:val="28"/>
          <w:szCs w:val="28"/>
        </w:rPr>
        <w:t xml:space="preserve"> </w:t>
      </w:r>
      <w:r w:rsidRPr="003B34B1">
        <w:rPr>
          <w:rFonts w:asciiTheme="minorHAnsi" w:hAnsiTheme="minorHAnsi" w:cstheme="minorHAnsi"/>
          <w:sz w:val="28"/>
          <w:szCs w:val="28"/>
        </w:rPr>
        <w:t>of</w:t>
      </w:r>
      <w:r w:rsidRPr="003B34B1">
        <w:rPr>
          <w:rFonts w:asciiTheme="minorHAnsi" w:hAnsiTheme="minorHAnsi" w:cstheme="minorHAnsi"/>
          <w:spacing w:val="-3"/>
          <w:sz w:val="28"/>
          <w:szCs w:val="28"/>
        </w:rPr>
        <w:t xml:space="preserve"> </w:t>
      </w:r>
      <w:r w:rsidRPr="003B34B1">
        <w:rPr>
          <w:rFonts w:asciiTheme="minorHAnsi" w:hAnsiTheme="minorHAnsi" w:cstheme="minorHAnsi"/>
          <w:sz w:val="28"/>
          <w:szCs w:val="28"/>
        </w:rPr>
        <w:t>land races and wild relatives of economic plants and their improvement through selection and preservation shall be entitled in the prescribed manner for recognition and reward from the Gene Fund;</w:t>
      </w:r>
    </w:p>
    <w:p w14:paraId="0F02012C" w14:textId="77777777" w:rsidR="001E0003" w:rsidRPr="003B34B1" w:rsidRDefault="00A30709" w:rsidP="003B34B1">
      <w:pPr>
        <w:pStyle w:val="ListParagraph"/>
        <w:numPr>
          <w:ilvl w:val="1"/>
          <w:numId w:val="9"/>
        </w:numPr>
        <w:tabs>
          <w:tab w:val="left" w:pos="442"/>
        </w:tabs>
        <w:spacing w:before="3"/>
        <w:ind w:left="22" w:right="676" w:firstLine="0"/>
        <w:rPr>
          <w:rFonts w:asciiTheme="minorHAnsi" w:hAnsiTheme="minorHAnsi" w:cstheme="minorHAnsi"/>
          <w:sz w:val="28"/>
          <w:szCs w:val="28"/>
        </w:rPr>
      </w:pPr>
      <w:r w:rsidRPr="003B34B1">
        <w:rPr>
          <w:rFonts w:asciiTheme="minorHAnsi" w:hAnsiTheme="minorHAnsi" w:cstheme="minorHAnsi"/>
          <w:sz w:val="28"/>
          <w:szCs w:val="28"/>
        </w:rPr>
        <w:t>a farmer shall be deemed to be entitled to save, use, sow, resow, exchange,</w:t>
      </w:r>
      <w:r w:rsidRPr="003B34B1">
        <w:rPr>
          <w:rFonts w:asciiTheme="minorHAnsi" w:hAnsiTheme="minorHAnsi" w:cstheme="minorHAnsi"/>
          <w:spacing w:val="-4"/>
          <w:sz w:val="28"/>
          <w:szCs w:val="28"/>
        </w:rPr>
        <w:t xml:space="preserve"> </w:t>
      </w:r>
      <w:r w:rsidRPr="003B34B1">
        <w:rPr>
          <w:rFonts w:asciiTheme="minorHAnsi" w:hAnsiTheme="minorHAnsi" w:cstheme="minorHAnsi"/>
          <w:sz w:val="28"/>
          <w:szCs w:val="28"/>
        </w:rPr>
        <w:t>share</w:t>
      </w:r>
      <w:r w:rsidRPr="003B34B1">
        <w:rPr>
          <w:rFonts w:asciiTheme="minorHAnsi" w:hAnsiTheme="minorHAnsi" w:cstheme="minorHAnsi"/>
          <w:spacing w:val="-4"/>
          <w:sz w:val="28"/>
          <w:szCs w:val="28"/>
        </w:rPr>
        <w:t xml:space="preserve"> </w:t>
      </w:r>
      <w:r w:rsidRPr="003B34B1">
        <w:rPr>
          <w:rFonts w:asciiTheme="minorHAnsi" w:hAnsiTheme="minorHAnsi" w:cstheme="minorHAnsi"/>
          <w:sz w:val="28"/>
          <w:szCs w:val="28"/>
        </w:rPr>
        <w:t>or</w:t>
      </w:r>
      <w:r w:rsidRPr="003B34B1">
        <w:rPr>
          <w:rFonts w:asciiTheme="minorHAnsi" w:hAnsiTheme="minorHAnsi" w:cstheme="minorHAnsi"/>
          <w:spacing w:val="-4"/>
          <w:sz w:val="28"/>
          <w:szCs w:val="28"/>
        </w:rPr>
        <w:t xml:space="preserve"> </w:t>
      </w:r>
      <w:r w:rsidRPr="003B34B1">
        <w:rPr>
          <w:rFonts w:asciiTheme="minorHAnsi" w:hAnsiTheme="minorHAnsi" w:cstheme="minorHAnsi"/>
          <w:sz w:val="28"/>
          <w:szCs w:val="28"/>
        </w:rPr>
        <w:t>sell</w:t>
      </w:r>
      <w:r w:rsidRPr="003B34B1">
        <w:rPr>
          <w:rFonts w:asciiTheme="minorHAnsi" w:hAnsiTheme="minorHAnsi" w:cstheme="minorHAnsi"/>
          <w:spacing w:val="-4"/>
          <w:sz w:val="28"/>
          <w:szCs w:val="28"/>
        </w:rPr>
        <w:t xml:space="preserve"> </w:t>
      </w:r>
      <w:r w:rsidRPr="003B34B1">
        <w:rPr>
          <w:rFonts w:asciiTheme="minorHAnsi" w:hAnsiTheme="minorHAnsi" w:cstheme="minorHAnsi"/>
          <w:sz w:val="28"/>
          <w:szCs w:val="28"/>
        </w:rPr>
        <w:t>his</w:t>
      </w:r>
      <w:r w:rsidRPr="003B34B1">
        <w:rPr>
          <w:rFonts w:asciiTheme="minorHAnsi" w:hAnsiTheme="minorHAnsi" w:cstheme="minorHAnsi"/>
          <w:spacing w:val="-4"/>
          <w:sz w:val="28"/>
          <w:szCs w:val="28"/>
        </w:rPr>
        <w:t xml:space="preserve"> </w:t>
      </w:r>
      <w:r w:rsidRPr="003B34B1">
        <w:rPr>
          <w:rFonts w:asciiTheme="minorHAnsi" w:hAnsiTheme="minorHAnsi" w:cstheme="minorHAnsi"/>
          <w:sz w:val="28"/>
          <w:szCs w:val="28"/>
        </w:rPr>
        <w:t>farm</w:t>
      </w:r>
      <w:r w:rsidRPr="003B34B1">
        <w:rPr>
          <w:rFonts w:asciiTheme="minorHAnsi" w:hAnsiTheme="minorHAnsi" w:cstheme="minorHAnsi"/>
          <w:spacing w:val="-4"/>
          <w:sz w:val="28"/>
          <w:szCs w:val="28"/>
        </w:rPr>
        <w:t xml:space="preserve"> </w:t>
      </w:r>
      <w:r w:rsidRPr="003B34B1">
        <w:rPr>
          <w:rFonts w:asciiTheme="minorHAnsi" w:hAnsiTheme="minorHAnsi" w:cstheme="minorHAnsi"/>
          <w:sz w:val="28"/>
          <w:szCs w:val="28"/>
        </w:rPr>
        <w:t>produce</w:t>
      </w:r>
      <w:r w:rsidRPr="003B34B1">
        <w:rPr>
          <w:rFonts w:asciiTheme="minorHAnsi" w:hAnsiTheme="minorHAnsi" w:cstheme="minorHAnsi"/>
          <w:spacing w:val="-4"/>
          <w:sz w:val="28"/>
          <w:szCs w:val="28"/>
        </w:rPr>
        <w:t xml:space="preserve"> </w:t>
      </w:r>
      <w:r w:rsidRPr="003B34B1">
        <w:rPr>
          <w:rFonts w:asciiTheme="minorHAnsi" w:hAnsiTheme="minorHAnsi" w:cstheme="minorHAnsi"/>
          <w:sz w:val="28"/>
          <w:szCs w:val="28"/>
        </w:rPr>
        <w:t>including</w:t>
      </w:r>
      <w:r w:rsidRPr="003B34B1">
        <w:rPr>
          <w:rFonts w:asciiTheme="minorHAnsi" w:hAnsiTheme="minorHAnsi" w:cstheme="minorHAnsi"/>
          <w:spacing w:val="-4"/>
          <w:sz w:val="28"/>
          <w:szCs w:val="28"/>
        </w:rPr>
        <w:t xml:space="preserve"> </w:t>
      </w:r>
      <w:r w:rsidRPr="003B34B1">
        <w:rPr>
          <w:rFonts w:asciiTheme="minorHAnsi" w:hAnsiTheme="minorHAnsi" w:cstheme="minorHAnsi"/>
          <w:sz w:val="28"/>
          <w:szCs w:val="28"/>
        </w:rPr>
        <w:t>seed</w:t>
      </w:r>
      <w:r w:rsidRPr="003B34B1">
        <w:rPr>
          <w:rFonts w:asciiTheme="minorHAnsi" w:hAnsiTheme="minorHAnsi" w:cstheme="minorHAnsi"/>
          <w:spacing w:val="-4"/>
          <w:sz w:val="28"/>
          <w:szCs w:val="28"/>
        </w:rPr>
        <w:t xml:space="preserve"> </w:t>
      </w:r>
      <w:r w:rsidRPr="003B34B1">
        <w:rPr>
          <w:rFonts w:asciiTheme="minorHAnsi" w:hAnsiTheme="minorHAnsi" w:cstheme="minorHAnsi"/>
          <w:sz w:val="28"/>
          <w:szCs w:val="28"/>
        </w:rPr>
        <w:t>of</w:t>
      </w:r>
      <w:r w:rsidRPr="003B34B1">
        <w:rPr>
          <w:rFonts w:asciiTheme="minorHAnsi" w:hAnsiTheme="minorHAnsi" w:cstheme="minorHAnsi"/>
          <w:spacing w:val="-4"/>
          <w:sz w:val="28"/>
          <w:szCs w:val="28"/>
        </w:rPr>
        <w:t xml:space="preserve"> </w:t>
      </w:r>
      <w:r w:rsidRPr="003B34B1">
        <w:rPr>
          <w:rFonts w:asciiTheme="minorHAnsi" w:hAnsiTheme="minorHAnsi" w:cstheme="minorHAnsi"/>
          <w:sz w:val="28"/>
          <w:szCs w:val="28"/>
        </w:rPr>
        <w:t>a</w:t>
      </w:r>
      <w:r w:rsidRPr="003B34B1">
        <w:rPr>
          <w:rFonts w:asciiTheme="minorHAnsi" w:hAnsiTheme="minorHAnsi" w:cstheme="minorHAnsi"/>
          <w:spacing w:val="-4"/>
          <w:sz w:val="28"/>
          <w:szCs w:val="28"/>
        </w:rPr>
        <w:t xml:space="preserve"> </w:t>
      </w:r>
      <w:r w:rsidRPr="003B34B1">
        <w:rPr>
          <w:rFonts w:asciiTheme="minorHAnsi" w:hAnsiTheme="minorHAnsi" w:cstheme="minorHAnsi"/>
          <w:sz w:val="28"/>
          <w:szCs w:val="28"/>
        </w:rPr>
        <w:t>variety</w:t>
      </w:r>
      <w:r w:rsidRPr="003B34B1">
        <w:rPr>
          <w:rFonts w:asciiTheme="minorHAnsi" w:hAnsiTheme="minorHAnsi" w:cstheme="minorHAnsi"/>
          <w:spacing w:val="-4"/>
          <w:sz w:val="28"/>
          <w:szCs w:val="28"/>
        </w:rPr>
        <w:t xml:space="preserve"> </w:t>
      </w:r>
      <w:r w:rsidRPr="003B34B1">
        <w:rPr>
          <w:rFonts w:asciiTheme="minorHAnsi" w:hAnsiTheme="minorHAnsi" w:cstheme="minorHAnsi"/>
          <w:sz w:val="28"/>
          <w:szCs w:val="28"/>
        </w:rPr>
        <w:t>protected under this Act in the same manner as he was entitled before the coming into force of this Act:</w:t>
      </w:r>
    </w:p>
    <w:p w14:paraId="0F02012D" w14:textId="77777777" w:rsidR="001E0003" w:rsidRPr="003B34B1" w:rsidRDefault="00A30709" w:rsidP="003B34B1">
      <w:pPr>
        <w:pStyle w:val="BodyText"/>
        <w:spacing w:before="3"/>
        <w:ind w:right="0"/>
        <w:rPr>
          <w:rFonts w:asciiTheme="minorHAnsi" w:hAnsiTheme="minorHAnsi" w:cstheme="minorHAnsi"/>
        </w:rPr>
      </w:pPr>
      <w:r w:rsidRPr="003B34B1">
        <w:rPr>
          <w:rFonts w:asciiTheme="minorHAnsi" w:hAnsiTheme="minorHAnsi" w:cstheme="minorHAnsi"/>
        </w:rPr>
        <w:t>Provided</w:t>
      </w:r>
      <w:r w:rsidRPr="003B34B1">
        <w:rPr>
          <w:rFonts w:asciiTheme="minorHAnsi" w:hAnsiTheme="minorHAnsi" w:cstheme="minorHAnsi"/>
          <w:spacing w:val="-3"/>
        </w:rPr>
        <w:t xml:space="preserve"> </w:t>
      </w:r>
      <w:r w:rsidRPr="003B34B1">
        <w:rPr>
          <w:rFonts w:asciiTheme="minorHAnsi" w:hAnsiTheme="minorHAnsi" w:cstheme="minorHAnsi"/>
        </w:rPr>
        <w:t>that</w:t>
      </w:r>
      <w:r w:rsidRPr="003B34B1">
        <w:rPr>
          <w:rFonts w:asciiTheme="minorHAnsi" w:hAnsiTheme="minorHAnsi" w:cstheme="minorHAnsi"/>
          <w:spacing w:val="-3"/>
        </w:rPr>
        <w:t xml:space="preserve"> </w:t>
      </w:r>
      <w:r w:rsidRPr="003B34B1">
        <w:rPr>
          <w:rFonts w:asciiTheme="minorHAnsi" w:hAnsiTheme="minorHAnsi" w:cstheme="minorHAnsi"/>
        </w:rPr>
        <w:t>the</w:t>
      </w:r>
      <w:r w:rsidRPr="003B34B1">
        <w:rPr>
          <w:rFonts w:asciiTheme="minorHAnsi" w:hAnsiTheme="minorHAnsi" w:cstheme="minorHAnsi"/>
          <w:spacing w:val="-3"/>
        </w:rPr>
        <w:t xml:space="preserve"> </w:t>
      </w:r>
      <w:r w:rsidRPr="003B34B1">
        <w:rPr>
          <w:rFonts w:asciiTheme="minorHAnsi" w:hAnsiTheme="minorHAnsi" w:cstheme="minorHAnsi"/>
        </w:rPr>
        <w:t>farmer</w:t>
      </w:r>
      <w:r w:rsidRPr="003B34B1">
        <w:rPr>
          <w:rFonts w:asciiTheme="minorHAnsi" w:hAnsiTheme="minorHAnsi" w:cstheme="minorHAnsi"/>
          <w:spacing w:val="-3"/>
        </w:rPr>
        <w:t xml:space="preserve"> </w:t>
      </w:r>
      <w:r w:rsidRPr="003B34B1">
        <w:rPr>
          <w:rFonts w:asciiTheme="minorHAnsi" w:hAnsiTheme="minorHAnsi" w:cstheme="minorHAnsi"/>
        </w:rPr>
        <w:t>shall</w:t>
      </w:r>
      <w:r w:rsidRPr="003B34B1">
        <w:rPr>
          <w:rFonts w:asciiTheme="minorHAnsi" w:hAnsiTheme="minorHAnsi" w:cstheme="minorHAnsi"/>
          <w:spacing w:val="-3"/>
        </w:rPr>
        <w:t xml:space="preserve"> </w:t>
      </w:r>
      <w:r w:rsidRPr="003B34B1">
        <w:rPr>
          <w:rFonts w:asciiTheme="minorHAnsi" w:hAnsiTheme="minorHAnsi" w:cstheme="minorHAnsi"/>
        </w:rPr>
        <w:t>not</w:t>
      </w:r>
      <w:r w:rsidRPr="003B34B1">
        <w:rPr>
          <w:rFonts w:asciiTheme="minorHAnsi" w:hAnsiTheme="minorHAnsi" w:cstheme="minorHAnsi"/>
          <w:spacing w:val="-3"/>
        </w:rPr>
        <w:t xml:space="preserve"> </w:t>
      </w:r>
      <w:r w:rsidRPr="003B34B1">
        <w:rPr>
          <w:rFonts w:asciiTheme="minorHAnsi" w:hAnsiTheme="minorHAnsi" w:cstheme="minorHAnsi"/>
        </w:rPr>
        <w:t>be</w:t>
      </w:r>
      <w:r w:rsidRPr="003B34B1">
        <w:rPr>
          <w:rFonts w:asciiTheme="minorHAnsi" w:hAnsiTheme="minorHAnsi" w:cstheme="minorHAnsi"/>
          <w:spacing w:val="-3"/>
        </w:rPr>
        <w:t xml:space="preserve"> </w:t>
      </w:r>
      <w:r w:rsidRPr="003B34B1">
        <w:rPr>
          <w:rFonts w:asciiTheme="minorHAnsi" w:hAnsiTheme="minorHAnsi" w:cstheme="minorHAnsi"/>
        </w:rPr>
        <w:t>entitled</w:t>
      </w:r>
      <w:r w:rsidRPr="003B34B1">
        <w:rPr>
          <w:rFonts w:asciiTheme="minorHAnsi" w:hAnsiTheme="minorHAnsi" w:cstheme="minorHAnsi"/>
          <w:spacing w:val="-3"/>
        </w:rPr>
        <w:t xml:space="preserve"> </w:t>
      </w:r>
      <w:r w:rsidRPr="003B34B1">
        <w:rPr>
          <w:rFonts w:asciiTheme="minorHAnsi" w:hAnsiTheme="minorHAnsi" w:cstheme="minorHAnsi"/>
        </w:rPr>
        <w:t>to</w:t>
      </w:r>
      <w:r w:rsidRPr="003B34B1">
        <w:rPr>
          <w:rFonts w:asciiTheme="minorHAnsi" w:hAnsiTheme="minorHAnsi" w:cstheme="minorHAnsi"/>
          <w:spacing w:val="-3"/>
        </w:rPr>
        <w:t xml:space="preserve"> </w:t>
      </w:r>
      <w:r w:rsidRPr="003B34B1">
        <w:rPr>
          <w:rFonts w:asciiTheme="minorHAnsi" w:hAnsiTheme="minorHAnsi" w:cstheme="minorHAnsi"/>
        </w:rPr>
        <w:t>sell</w:t>
      </w:r>
      <w:r w:rsidRPr="003B34B1">
        <w:rPr>
          <w:rFonts w:asciiTheme="minorHAnsi" w:hAnsiTheme="minorHAnsi" w:cstheme="minorHAnsi"/>
          <w:spacing w:val="-3"/>
        </w:rPr>
        <w:t xml:space="preserve"> </w:t>
      </w:r>
      <w:r w:rsidRPr="003B34B1">
        <w:rPr>
          <w:rFonts w:asciiTheme="minorHAnsi" w:hAnsiTheme="minorHAnsi" w:cstheme="minorHAnsi"/>
        </w:rPr>
        <w:t>branded</w:t>
      </w:r>
      <w:r w:rsidRPr="003B34B1">
        <w:rPr>
          <w:rFonts w:asciiTheme="minorHAnsi" w:hAnsiTheme="minorHAnsi" w:cstheme="minorHAnsi"/>
          <w:spacing w:val="-3"/>
        </w:rPr>
        <w:t xml:space="preserve"> </w:t>
      </w:r>
      <w:r w:rsidRPr="003B34B1">
        <w:rPr>
          <w:rFonts w:asciiTheme="minorHAnsi" w:hAnsiTheme="minorHAnsi" w:cstheme="minorHAnsi"/>
        </w:rPr>
        <w:t>seed</w:t>
      </w:r>
      <w:r w:rsidRPr="003B34B1">
        <w:rPr>
          <w:rFonts w:asciiTheme="minorHAnsi" w:hAnsiTheme="minorHAnsi" w:cstheme="minorHAnsi"/>
          <w:spacing w:val="-3"/>
        </w:rPr>
        <w:t xml:space="preserve"> </w:t>
      </w:r>
      <w:r w:rsidRPr="003B34B1">
        <w:rPr>
          <w:rFonts w:asciiTheme="minorHAnsi" w:hAnsiTheme="minorHAnsi" w:cstheme="minorHAnsi"/>
        </w:rPr>
        <w:t>of</w:t>
      </w:r>
      <w:r w:rsidRPr="003B34B1">
        <w:rPr>
          <w:rFonts w:asciiTheme="minorHAnsi" w:hAnsiTheme="minorHAnsi" w:cstheme="minorHAnsi"/>
          <w:spacing w:val="-3"/>
        </w:rPr>
        <w:t xml:space="preserve"> </w:t>
      </w:r>
      <w:r w:rsidRPr="003B34B1">
        <w:rPr>
          <w:rFonts w:asciiTheme="minorHAnsi" w:hAnsiTheme="minorHAnsi" w:cstheme="minorHAnsi"/>
        </w:rPr>
        <w:t>a</w:t>
      </w:r>
      <w:r w:rsidRPr="003B34B1">
        <w:rPr>
          <w:rFonts w:asciiTheme="minorHAnsi" w:hAnsiTheme="minorHAnsi" w:cstheme="minorHAnsi"/>
          <w:spacing w:val="-3"/>
        </w:rPr>
        <w:t xml:space="preserve"> </w:t>
      </w:r>
      <w:r w:rsidRPr="003B34B1">
        <w:rPr>
          <w:rFonts w:asciiTheme="minorHAnsi" w:hAnsiTheme="minorHAnsi" w:cstheme="minorHAnsi"/>
        </w:rPr>
        <w:t>variety protected under this Act.</w:t>
      </w:r>
    </w:p>
    <w:p w14:paraId="0F02012E" w14:textId="77777777" w:rsidR="001E0003" w:rsidRPr="003B34B1" w:rsidRDefault="00A30709" w:rsidP="003B34B1">
      <w:pPr>
        <w:pStyle w:val="BodyText"/>
        <w:spacing w:before="241"/>
        <w:ind w:right="731"/>
        <w:rPr>
          <w:rFonts w:asciiTheme="minorHAnsi" w:hAnsiTheme="minorHAnsi" w:cstheme="minorHAnsi"/>
        </w:rPr>
      </w:pPr>
      <w:r w:rsidRPr="003B34B1">
        <w:rPr>
          <w:rFonts w:asciiTheme="minorHAnsi" w:hAnsiTheme="minorHAnsi" w:cstheme="minorHAnsi"/>
        </w:rPr>
        <w:t>Section 39 is one of the most distinctive features of the Indian Act when compared to international frameworks. It grants farmers the right to save, sow,</w:t>
      </w:r>
      <w:r w:rsidRPr="003B34B1">
        <w:rPr>
          <w:rFonts w:asciiTheme="minorHAnsi" w:hAnsiTheme="minorHAnsi" w:cstheme="minorHAnsi"/>
          <w:spacing w:val="-5"/>
        </w:rPr>
        <w:t xml:space="preserve"> </w:t>
      </w:r>
      <w:r w:rsidRPr="003B34B1">
        <w:rPr>
          <w:rFonts w:asciiTheme="minorHAnsi" w:hAnsiTheme="minorHAnsi" w:cstheme="minorHAnsi"/>
        </w:rPr>
        <w:t>resow,</w:t>
      </w:r>
      <w:r w:rsidRPr="003B34B1">
        <w:rPr>
          <w:rFonts w:asciiTheme="minorHAnsi" w:hAnsiTheme="minorHAnsi" w:cstheme="minorHAnsi"/>
          <w:spacing w:val="-5"/>
        </w:rPr>
        <w:t xml:space="preserve"> </w:t>
      </w:r>
      <w:r w:rsidRPr="003B34B1">
        <w:rPr>
          <w:rFonts w:asciiTheme="minorHAnsi" w:hAnsiTheme="minorHAnsi" w:cstheme="minorHAnsi"/>
        </w:rPr>
        <w:t>exchange,</w:t>
      </w:r>
      <w:r w:rsidRPr="003B34B1">
        <w:rPr>
          <w:rFonts w:asciiTheme="minorHAnsi" w:hAnsiTheme="minorHAnsi" w:cstheme="minorHAnsi"/>
          <w:spacing w:val="-5"/>
        </w:rPr>
        <w:t xml:space="preserve"> </w:t>
      </w:r>
      <w:r w:rsidRPr="003B34B1">
        <w:rPr>
          <w:rFonts w:asciiTheme="minorHAnsi" w:hAnsiTheme="minorHAnsi" w:cstheme="minorHAnsi"/>
        </w:rPr>
        <w:t>and</w:t>
      </w:r>
      <w:r w:rsidRPr="003B34B1">
        <w:rPr>
          <w:rFonts w:asciiTheme="minorHAnsi" w:hAnsiTheme="minorHAnsi" w:cstheme="minorHAnsi"/>
          <w:spacing w:val="-5"/>
        </w:rPr>
        <w:t xml:space="preserve"> </w:t>
      </w:r>
      <w:r w:rsidRPr="003B34B1">
        <w:rPr>
          <w:rFonts w:asciiTheme="minorHAnsi" w:hAnsiTheme="minorHAnsi" w:cstheme="minorHAnsi"/>
        </w:rPr>
        <w:t>share</w:t>
      </w:r>
      <w:r w:rsidRPr="003B34B1">
        <w:rPr>
          <w:rFonts w:asciiTheme="minorHAnsi" w:hAnsiTheme="minorHAnsi" w:cstheme="minorHAnsi"/>
          <w:spacing w:val="-5"/>
        </w:rPr>
        <w:t xml:space="preserve"> </w:t>
      </w:r>
      <w:r w:rsidRPr="003B34B1">
        <w:rPr>
          <w:rFonts w:asciiTheme="minorHAnsi" w:hAnsiTheme="minorHAnsi" w:cstheme="minorHAnsi"/>
        </w:rPr>
        <w:t>seeds</w:t>
      </w:r>
      <w:r w:rsidRPr="003B34B1">
        <w:rPr>
          <w:rFonts w:asciiTheme="minorHAnsi" w:hAnsiTheme="minorHAnsi" w:cstheme="minorHAnsi"/>
          <w:spacing w:val="-5"/>
        </w:rPr>
        <w:t xml:space="preserve"> </w:t>
      </w:r>
      <w:r w:rsidRPr="003B34B1">
        <w:rPr>
          <w:rFonts w:asciiTheme="minorHAnsi" w:hAnsiTheme="minorHAnsi" w:cstheme="minorHAnsi"/>
        </w:rPr>
        <w:t>of</w:t>
      </w:r>
      <w:r w:rsidRPr="003B34B1">
        <w:rPr>
          <w:rFonts w:asciiTheme="minorHAnsi" w:hAnsiTheme="minorHAnsi" w:cstheme="minorHAnsi"/>
          <w:spacing w:val="-5"/>
        </w:rPr>
        <w:t xml:space="preserve"> </w:t>
      </w:r>
      <w:r w:rsidRPr="003B34B1">
        <w:rPr>
          <w:rFonts w:asciiTheme="minorHAnsi" w:hAnsiTheme="minorHAnsi" w:cstheme="minorHAnsi"/>
        </w:rPr>
        <w:t>protected</w:t>
      </w:r>
      <w:r w:rsidRPr="003B34B1">
        <w:rPr>
          <w:rFonts w:asciiTheme="minorHAnsi" w:hAnsiTheme="minorHAnsi" w:cstheme="minorHAnsi"/>
          <w:spacing w:val="-5"/>
        </w:rPr>
        <w:t xml:space="preserve"> </w:t>
      </w:r>
      <w:r w:rsidRPr="003B34B1">
        <w:rPr>
          <w:rFonts w:asciiTheme="minorHAnsi" w:hAnsiTheme="minorHAnsi" w:cstheme="minorHAnsi"/>
        </w:rPr>
        <w:t>varieties,</w:t>
      </w:r>
      <w:r w:rsidRPr="003B34B1">
        <w:rPr>
          <w:rFonts w:asciiTheme="minorHAnsi" w:hAnsiTheme="minorHAnsi" w:cstheme="minorHAnsi"/>
          <w:spacing w:val="-5"/>
        </w:rPr>
        <w:t xml:space="preserve"> </w:t>
      </w:r>
      <w:r w:rsidRPr="003B34B1">
        <w:rPr>
          <w:rFonts w:asciiTheme="minorHAnsi" w:hAnsiTheme="minorHAnsi" w:cstheme="minorHAnsi"/>
        </w:rPr>
        <w:t>preserving</w:t>
      </w:r>
      <w:r w:rsidRPr="003B34B1">
        <w:rPr>
          <w:rFonts w:asciiTheme="minorHAnsi" w:hAnsiTheme="minorHAnsi" w:cstheme="minorHAnsi"/>
          <w:spacing w:val="-5"/>
        </w:rPr>
        <w:t xml:space="preserve"> </w:t>
      </w:r>
      <w:r w:rsidRPr="003B34B1">
        <w:rPr>
          <w:rFonts w:asciiTheme="minorHAnsi" w:hAnsiTheme="minorHAnsi" w:cstheme="minorHAnsi"/>
        </w:rPr>
        <w:t>the age-old agricultural practice of seed-saving. A farmer who develops a new variety is treated on par with a commercial breeder. Farmers conserving genetic resources are also entitled to recognition and rewards from the National Gene Fund. The only restriction is that farmers cannot sell branded seeds of a protected variety — a limitation that maintains commercial rights for registered breeders while protecting free agricultural use.</w:t>
      </w:r>
    </w:p>
    <w:p w14:paraId="0F02012F" w14:textId="77777777" w:rsidR="001E0003" w:rsidRPr="003B34B1" w:rsidRDefault="00A30709" w:rsidP="003B34B1">
      <w:pPr>
        <w:pStyle w:val="Heading1"/>
        <w:spacing w:before="167"/>
        <w:rPr>
          <w:rFonts w:asciiTheme="minorHAnsi" w:hAnsiTheme="minorHAnsi" w:cstheme="minorHAnsi"/>
        </w:rPr>
      </w:pPr>
      <w:r w:rsidRPr="003B34B1">
        <w:rPr>
          <w:rFonts w:asciiTheme="minorHAnsi" w:hAnsiTheme="minorHAnsi" w:cstheme="minorHAnsi"/>
        </w:rPr>
        <w:t>Researchers'</w:t>
      </w:r>
      <w:r w:rsidRPr="003B34B1">
        <w:rPr>
          <w:rFonts w:asciiTheme="minorHAnsi" w:hAnsiTheme="minorHAnsi" w:cstheme="minorHAnsi"/>
          <w:spacing w:val="-8"/>
        </w:rPr>
        <w:t xml:space="preserve"> </w:t>
      </w:r>
      <w:r w:rsidRPr="003B34B1">
        <w:rPr>
          <w:rFonts w:asciiTheme="minorHAnsi" w:hAnsiTheme="minorHAnsi" w:cstheme="minorHAnsi"/>
          <w:spacing w:val="-2"/>
        </w:rPr>
        <w:t>rights</w:t>
      </w:r>
    </w:p>
    <w:p w14:paraId="0F020130" w14:textId="77777777" w:rsidR="001E0003" w:rsidRPr="003B34B1" w:rsidRDefault="00A30709" w:rsidP="003B34B1">
      <w:pPr>
        <w:spacing w:before="138"/>
        <w:ind w:left="22"/>
        <w:rPr>
          <w:rFonts w:asciiTheme="minorHAnsi" w:hAnsiTheme="minorHAnsi" w:cstheme="minorHAnsi"/>
          <w:b/>
          <w:sz w:val="28"/>
          <w:szCs w:val="28"/>
        </w:rPr>
      </w:pPr>
      <w:r w:rsidRPr="003B34B1">
        <w:rPr>
          <w:rFonts w:asciiTheme="minorHAnsi" w:hAnsiTheme="minorHAnsi" w:cstheme="minorHAnsi"/>
          <w:b/>
          <w:sz w:val="28"/>
          <w:szCs w:val="28"/>
        </w:rPr>
        <w:t>Section</w:t>
      </w:r>
      <w:r w:rsidRPr="003B34B1">
        <w:rPr>
          <w:rFonts w:asciiTheme="minorHAnsi" w:hAnsiTheme="minorHAnsi" w:cstheme="minorHAnsi"/>
          <w:b/>
          <w:spacing w:val="-4"/>
          <w:sz w:val="28"/>
          <w:szCs w:val="28"/>
        </w:rPr>
        <w:t xml:space="preserve"> </w:t>
      </w:r>
      <w:r w:rsidRPr="003B34B1">
        <w:rPr>
          <w:rFonts w:asciiTheme="minorHAnsi" w:hAnsiTheme="minorHAnsi" w:cstheme="minorHAnsi"/>
          <w:b/>
          <w:sz w:val="28"/>
          <w:szCs w:val="28"/>
        </w:rPr>
        <w:t>30</w:t>
      </w:r>
      <w:r w:rsidRPr="003B34B1">
        <w:rPr>
          <w:rFonts w:asciiTheme="minorHAnsi" w:hAnsiTheme="minorHAnsi" w:cstheme="minorHAnsi"/>
          <w:b/>
          <w:spacing w:val="-4"/>
          <w:sz w:val="28"/>
          <w:szCs w:val="28"/>
        </w:rPr>
        <w:t xml:space="preserve"> </w:t>
      </w:r>
      <w:r w:rsidRPr="003B34B1">
        <w:rPr>
          <w:rFonts w:asciiTheme="minorHAnsi" w:hAnsiTheme="minorHAnsi" w:cstheme="minorHAnsi"/>
          <w:b/>
          <w:sz w:val="28"/>
          <w:szCs w:val="28"/>
        </w:rPr>
        <w:t>—</w:t>
      </w:r>
      <w:r w:rsidRPr="003B34B1">
        <w:rPr>
          <w:rFonts w:asciiTheme="minorHAnsi" w:hAnsiTheme="minorHAnsi" w:cstheme="minorHAnsi"/>
          <w:b/>
          <w:spacing w:val="-4"/>
          <w:sz w:val="28"/>
          <w:szCs w:val="28"/>
        </w:rPr>
        <w:t xml:space="preserve"> </w:t>
      </w:r>
      <w:r w:rsidRPr="003B34B1">
        <w:rPr>
          <w:rFonts w:asciiTheme="minorHAnsi" w:hAnsiTheme="minorHAnsi" w:cstheme="minorHAnsi"/>
          <w:b/>
          <w:sz w:val="28"/>
          <w:szCs w:val="28"/>
        </w:rPr>
        <w:t>researcher's</w:t>
      </w:r>
      <w:r w:rsidRPr="003B34B1">
        <w:rPr>
          <w:rFonts w:asciiTheme="minorHAnsi" w:hAnsiTheme="minorHAnsi" w:cstheme="minorHAnsi"/>
          <w:b/>
          <w:spacing w:val="-4"/>
          <w:sz w:val="28"/>
          <w:szCs w:val="28"/>
        </w:rPr>
        <w:t xml:space="preserve"> </w:t>
      </w:r>
      <w:r w:rsidRPr="003B34B1">
        <w:rPr>
          <w:rFonts w:asciiTheme="minorHAnsi" w:hAnsiTheme="minorHAnsi" w:cstheme="minorHAnsi"/>
          <w:b/>
          <w:spacing w:val="-2"/>
          <w:sz w:val="28"/>
          <w:szCs w:val="28"/>
        </w:rPr>
        <w:t>rights</w:t>
      </w:r>
    </w:p>
    <w:p w14:paraId="0F020131" w14:textId="77777777" w:rsidR="001E0003" w:rsidRPr="003B34B1" w:rsidRDefault="00A30709" w:rsidP="003B34B1">
      <w:pPr>
        <w:pStyle w:val="BodyText"/>
        <w:spacing w:before="139"/>
        <w:ind w:right="0"/>
        <w:rPr>
          <w:rFonts w:asciiTheme="minorHAnsi" w:hAnsiTheme="minorHAnsi" w:cstheme="minorHAnsi"/>
        </w:rPr>
      </w:pPr>
      <w:r w:rsidRPr="003B34B1">
        <w:rPr>
          <w:rFonts w:asciiTheme="minorHAnsi" w:hAnsiTheme="minorHAnsi" w:cstheme="minorHAnsi"/>
        </w:rPr>
        <w:t>Nothing</w:t>
      </w:r>
      <w:r w:rsidRPr="003B34B1">
        <w:rPr>
          <w:rFonts w:asciiTheme="minorHAnsi" w:hAnsiTheme="minorHAnsi" w:cstheme="minorHAnsi"/>
          <w:spacing w:val="-4"/>
        </w:rPr>
        <w:t xml:space="preserve"> </w:t>
      </w:r>
      <w:r w:rsidRPr="003B34B1">
        <w:rPr>
          <w:rFonts w:asciiTheme="minorHAnsi" w:hAnsiTheme="minorHAnsi" w:cstheme="minorHAnsi"/>
        </w:rPr>
        <w:t>contained</w:t>
      </w:r>
      <w:r w:rsidRPr="003B34B1">
        <w:rPr>
          <w:rFonts w:asciiTheme="minorHAnsi" w:hAnsiTheme="minorHAnsi" w:cstheme="minorHAnsi"/>
          <w:spacing w:val="-3"/>
        </w:rPr>
        <w:t xml:space="preserve"> </w:t>
      </w:r>
      <w:r w:rsidRPr="003B34B1">
        <w:rPr>
          <w:rFonts w:asciiTheme="minorHAnsi" w:hAnsiTheme="minorHAnsi" w:cstheme="minorHAnsi"/>
        </w:rPr>
        <w:t>in</w:t>
      </w:r>
      <w:r w:rsidRPr="003B34B1">
        <w:rPr>
          <w:rFonts w:asciiTheme="minorHAnsi" w:hAnsiTheme="minorHAnsi" w:cstheme="minorHAnsi"/>
          <w:spacing w:val="-3"/>
        </w:rPr>
        <w:t xml:space="preserve"> </w:t>
      </w:r>
      <w:r w:rsidRPr="003B34B1">
        <w:rPr>
          <w:rFonts w:asciiTheme="minorHAnsi" w:hAnsiTheme="minorHAnsi" w:cstheme="minorHAnsi"/>
        </w:rPr>
        <w:t>this</w:t>
      </w:r>
      <w:r w:rsidRPr="003B34B1">
        <w:rPr>
          <w:rFonts w:asciiTheme="minorHAnsi" w:hAnsiTheme="minorHAnsi" w:cstheme="minorHAnsi"/>
          <w:spacing w:val="-3"/>
        </w:rPr>
        <w:t xml:space="preserve"> </w:t>
      </w:r>
      <w:r w:rsidRPr="003B34B1">
        <w:rPr>
          <w:rFonts w:asciiTheme="minorHAnsi" w:hAnsiTheme="minorHAnsi" w:cstheme="minorHAnsi"/>
        </w:rPr>
        <w:t>Act</w:t>
      </w:r>
      <w:r w:rsidRPr="003B34B1">
        <w:rPr>
          <w:rFonts w:asciiTheme="minorHAnsi" w:hAnsiTheme="minorHAnsi" w:cstheme="minorHAnsi"/>
          <w:spacing w:val="-3"/>
        </w:rPr>
        <w:t xml:space="preserve"> </w:t>
      </w:r>
      <w:r w:rsidRPr="003B34B1">
        <w:rPr>
          <w:rFonts w:asciiTheme="minorHAnsi" w:hAnsiTheme="minorHAnsi" w:cstheme="minorHAnsi"/>
        </w:rPr>
        <w:t>shall</w:t>
      </w:r>
      <w:r w:rsidRPr="003B34B1">
        <w:rPr>
          <w:rFonts w:asciiTheme="minorHAnsi" w:hAnsiTheme="minorHAnsi" w:cstheme="minorHAnsi"/>
          <w:spacing w:val="-3"/>
        </w:rPr>
        <w:t xml:space="preserve"> </w:t>
      </w:r>
      <w:r w:rsidRPr="003B34B1">
        <w:rPr>
          <w:rFonts w:asciiTheme="minorHAnsi" w:hAnsiTheme="minorHAnsi" w:cstheme="minorHAnsi"/>
          <w:spacing w:val="-2"/>
        </w:rPr>
        <w:t>prevent—</w:t>
      </w:r>
    </w:p>
    <w:p w14:paraId="0F020132" w14:textId="77777777" w:rsidR="001E0003" w:rsidRPr="003B34B1" w:rsidRDefault="00A30709" w:rsidP="003B34B1">
      <w:pPr>
        <w:pStyle w:val="ListParagraph"/>
        <w:numPr>
          <w:ilvl w:val="2"/>
          <w:numId w:val="9"/>
        </w:numPr>
        <w:tabs>
          <w:tab w:val="left" w:pos="387"/>
        </w:tabs>
        <w:spacing w:before="29"/>
        <w:ind w:left="22" w:right="870" w:firstLine="0"/>
        <w:rPr>
          <w:rFonts w:asciiTheme="minorHAnsi" w:hAnsiTheme="minorHAnsi" w:cstheme="minorHAnsi"/>
          <w:sz w:val="28"/>
          <w:szCs w:val="28"/>
        </w:rPr>
      </w:pPr>
      <w:r w:rsidRPr="003B34B1">
        <w:rPr>
          <w:rFonts w:asciiTheme="minorHAnsi" w:hAnsiTheme="minorHAnsi" w:cstheme="minorHAnsi"/>
          <w:sz w:val="28"/>
          <w:szCs w:val="28"/>
        </w:rPr>
        <w:t>the</w:t>
      </w:r>
      <w:r w:rsidRPr="003B34B1">
        <w:rPr>
          <w:rFonts w:asciiTheme="minorHAnsi" w:hAnsiTheme="minorHAnsi" w:cstheme="minorHAnsi"/>
          <w:spacing w:val="-3"/>
          <w:sz w:val="28"/>
          <w:szCs w:val="28"/>
        </w:rPr>
        <w:t xml:space="preserve"> </w:t>
      </w:r>
      <w:r w:rsidRPr="003B34B1">
        <w:rPr>
          <w:rFonts w:asciiTheme="minorHAnsi" w:hAnsiTheme="minorHAnsi" w:cstheme="minorHAnsi"/>
          <w:sz w:val="28"/>
          <w:szCs w:val="28"/>
        </w:rPr>
        <w:t>use</w:t>
      </w:r>
      <w:r w:rsidRPr="003B34B1">
        <w:rPr>
          <w:rFonts w:asciiTheme="minorHAnsi" w:hAnsiTheme="minorHAnsi" w:cstheme="minorHAnsi"/>
          <w:spacing w:val="-3"/>
          <w:sz w:val="28"/>
          <w:szCs w:val="28"/>
        </w:rPr>
        <w:t xml:space="preserve"> </w:t>
      </w:r>
      <w:r w:rsidRPr="003B34B1">
        <w:rPr>
          <w:rFonts w:asciiTheme="minorHAnsi" w:hAnsiTheme="minorHAnsi" w:cstheme="minorHAnsi"/>
          <w:sz w:val="28"/>
          <w:szCs w:val="28"/>
        </w:rPr>
        <w:t>of</w:t>
      </w:r>
      <w:r w:rsidRPr="003B34B1">
        <w:rPr>
          <w:rFonts w:asciiTheme="minorHAnsi" w:hAnsiTheme="minorHAnsi" w:cstheme="minorHAnsi"/>
          <w:spacing w:val="-3"/>
          <w:sz w:val="28"/>
          <w:szCs w:val="28"/>
        </w:rPr>
        <w:t xml:space="preserve"> </w:t>
      </w:r>
      <w:r w:rsidRPr="003B34B1">
        <w:rPr>
          <w:rFonts w:asciiTheme="minorHAnsi" w:hAnsiTheme="minorHAnsi" w:cstheme="minorHAnsi"/>
          <w:sz w:val="28"/>
          <w:szCs w:val="28"/>
        </w:rPr>
        <w:t>any</w:t>
      </w:r>
      <w:r w:rsidRPr="003B34B1">
        <w:rPr>
          <w:rFonts w:asciiTheme="minorHAnsi" w:hAnsiTheme="minorHAnsi" w:cstheme="minorHAnsi"/>
          <w:spacing w:val="-3"/>
          <w:sz w:val="28"/>
          <w:szCs w:val="28"/>
        </w:rPr>
        <w:t xml:space="preserve"> </w:t>
      </w:r>
      <w:r w:rsidRPr="003B34B1">
        <w:rPr>
          <w:rFonts w:asciiTheme="minorHAnsi" w:hAnsiTheme="minorHAnsi" w:cstheme="minorHAnsi"/>
          <w:sz w:val="28"/>
          <w:szCs w:val="28"/>
        </w:rPr>
        <w:t>variety</w:t>
      </w:r>
      <w:r w:rsidRPr="003B34B1">
        <w:rPr>
          <w:rFonts w:asciiTheme="minorHAnsi" w:hAnsiTheme="minorHAnsi" w:cstheme="minorHAnsi"/>
          <w:spacing w:val="-3"/>
          <w:sz w:val="28"/>
          <w:szCs w:val="28"/>
        </w:rPr>
        <w:t xml:space="preserve"> </w:t>
      </w:r>
      <w:r w:rsidRPr="003B34B1">
        <w:rPr>
          <w:rFonts w:asciiTheme="minorHAnsi" w:hAnsiTheme="minorHAnsi" w:cstheme="minorHAnsi"/>
          <w:sz w:val="28"/>
          <w:szCs w:val="28"/>
        </w:rPr>
        <w:t>registered</w:t>
      </w:r>
      <w:r w:rsidRPr="003B34B1">
        <w:rPr>
          <w:rFonts w:asciiTheme="minorHAnsi" w:hAnsiTheme="minorHAnsi" w:cstheme="minorHAnsi"/>
          <w:spacing w:val="-3"/>
          <w:sz w:val="28"/>
          <w:szCs w:val="28"/>
        </w:rPr>
        <w:t xml:space="preserve"> </w:t>
      </w:r>
      <w:r w:rsidRPr="003B34B1">
        <w:rPr>
          <w:rFonts w:asciiTheme="minorHAnsi" w:hAnsiTheme="minorHAnsi" w:cstheme="minorHAnsi"/>
          <w:sz w:val="28"/>
          <w:szCs w:val="28"/>
        </w:rPr>
        <w:t>under</w:t>
      </w:r>
      <w:r w:rsidRPr="003B34B1">
        <w:rPr>
          <w:rFonts w:asciiTheme="minorHAnsi" w:hAnsiTheme="minorHAnsi" w:cstheme="minorHAnsi"/>
          <w:spacing w:val="-3"/>
          <w:sz w:val="28"/>
          <w:szCs w:val="28"/>
        </w:rPr>
        <w:t xml:space="preserve"> </w:t>
      </w:r>
      <w:r w:rsidRPr="003B34B1">
        <w:rPr>
          <w:rFonts w:asciiTheme="minorHAnsi" w:hAnsiTheme="minorHAnsi" w:cstheme="minorHAnsi"/>
          <w:sz w:val="28"/>
          <w:szCs w:val="28"/>
        </w:rPr>
        <w:t>this</w:t>
      </w:r>
      <w:r w:rsidRPr="003B34B1">
        <w:rPr>
          <w:rFonts w:asciiTheme="minorHAnsi" w:hAnsiTheme="minorHAnsi" w:cstheme="minorHAnsi"/>
          <w:spacing w:val="-3"/>
          <w:sz w:val="28"/>
          <w:szCs w:val="28"/>
        </w:rPr>
        <w:t xml:space="preserve"> </w:t>
      </w:r>
      <w:r w:rsidRPr="003B34B1">
        <w:rPr>
          <w:rFonts w:asciiTheme="minorHAnsi" w:hAnsiTheme="minorHAnsi" w:cstheme="minorHAnsi"/>
          <w:sz w:val="28"/>
          <w:szCs w:val="28"/>
        </w:rPr>
        <w:t>Act</w:t>
      </w:r>
      <w:r w:rsidRPr="003B34B1">
        <w:rPr>
          <w:rFonts w:asciiTheme="minorHAnsi" w:hAnsiTheme="minorHAnsi" w:cstheme="minorHAnsi"/>
          <w:spacing w:val="-3"/>
          <w:sz w:val="28"/>
          <w:szCs w:val="28"/>
        </w:rPr>
        <w:t xml:space="preserve"> </w:t>
      </w:r>
      <w:r w:rsidRPr="003B34B1">
        <w:rPr>
          <w:rFonts w:asciiTheme="minorHAnsi" w:hAnsiTheme="minorHAnsi" w:cstheme="minorHAnsi"/>
          <w:sz w:val="28"/>
          <w:szCs w:val="28"/>
        </w:rPr>
        <w:t>by</w:t>
      </w:r>
      <w:r w:rsidRPr="003B34B1">
        <w:rPr>
          <w:rFonts w:asciiTheme="minorHAnsi" w:hAnsiTheme="minorHAnsi" w:cstheme="minorHAnsi"/>
          <w:spacing w:val="-3"/>
          <w:sz w:val="28"/>
          <w:szCs w:val="28"/>
        </w:rPr>
        <w:t xml:space="preserve"> </w:t>
      </w:r>
      <w:r w:rsidRPr="003B34B1">
        <w:rPr>
          <w:rFonts w:asciiTheme="minorHAnsi" w:hAnsiTheme="minorHAnsi" w:cstheme="minorHAnsi"/>
          <w:sz w:val="28"/>
          <w:szCs w:val="28"/>
        </w:rPr>
        <w:t>any</w:t>
      </w:r>
      <w:r w:rsidRPr="003B34B1">
        <w:rPr>
          <w:rFonts w:asciiTheme="minorHAnsi" w:hAnsiTheme="minorHAnsi" w:cstheme="minorHAnsi"/>
          <w:spacing w:val="-3"/>
          <w:sz w:val="28"/>
          <w:szCs w:val="28"/>
        </w:rPr>
        <w:t xml:space="preserve"> </w:t>
      </w:r>
      <w:r w:rsidRPr="003B34B1">
        <w:rPr>
          <w:rFonts w:asciiTheme="minorHAnsi" w:hAnsiTheme="minorHAnsi" w:cstheme="minorHAnsi"/>
          <w:sz w:val="28"/>
          <w:szCs w:val="28"/>
        </w:rPr>
        <w:t>person</w:t>
      </w:r>
      <w:r w:rsidRPr="003B34B1">
        <w:rPr>
          <w:rFonts w:asciiTheme="minorHAnsi" w:hAnsiTheme="minorHAnsi" w:cstheme="minorHAnsi"/>
          <w:spacing w:val="-3"/>
          <w:sz w:val="28"/>
          <w:szCs w:val="28"/>
        </w:rPr>
        <w:t xml:space="preserve"> </w:t>
      </w:r>
      <w:r w:rsidRPr="003B34B1">
        <w:rPr>
          <w:rFonts w:asciiTheme="minorHAnsi" w:hAnsiTheme="minorHAnsi" w:cstheme="minorHAnsi"/>
          <w:sz w:val="28"/>
          <w:szCs w:val="28"/>
        </w:rPr>
        <w:t>using</w:t>
      </w:r>
      <w:r w:rsidRPr="003B34B1">
        <w:rPr>
          <w:rFonts w:asciiTheme="minorHAnsi" w:hAnsiTheme="minorHAnsi" w:cstheme="minorHAnsi"/>
          <w:spacing w:val="-3"/>
          <w:sz w:val="28"/>
          <w:szCs w:val="28"/>
        </w:rPr>
        <w:t xml:space="preserve"> </w:t>
      </w:r>
      <w:r w:rsidRPr="003B34B1">
        <w:rPr>
          <w:rFonts w:asciiTheme="minorHAnsi" w:hAnsiTheme="minorHAnsi" w:cstheme="minorHAnsi"/>
          <w:sz w:val="28"/>
          <w:szCs w:val="28"/>
        </w:rPr>
        <w:t>such variety for conducting experiment or research; or</w:t>
      </w:r>
    </w:p>
    <w:p w14:paraId="0F020133" w14:textId="77777777" w:rsidR="001E0003" w:rsidRPr="003B34B1" w:rsidRDefault="00A30709" w:rsidP="003B34B1">
      <w:pPr>
        <w:pStyle w:val="ListParagraph"/>
        <w:numPr>
          <w:ilvl w:val="2"/>
          <w:numId w:val="9"/>
        </w:numPr>
        <w:tabs>
          <w:tab w:val="left" w:pos="400"/>
        </w:tabs>
        <w:spacing w:before="1"/>
        <w:ind w:left="22" w:right="1110" w:firstLine="0"/>
        <w:rPr>
          <w:rFonts w:asciiTheme="minorHAnsi" w:hAnsiTheme="minorHAnsi" w:cstheme="minorHAnsi"/>
          <w:sz w:val="28"/>
          <w:szCs w:val="28"/>
        </w:rPr>
      </w:pPr>
      <w:r w:rsidRPr="003B34B1">
        <w:rPr>
          <w:rFonts w:asciiTheme="minorHAnsi" w:hAnsiTheme="minorHAnsi" w:cstheme="minorHAnsi"/>
          <w:sz w:val="28"/>
          <w:szCs w:val="28"/>
        </w:rPr>
        <w:t>the</w:t>
      </w:r>
      <w:r w:rsidRPr="003B34B1">
        <w:rPr>
          <w:rFonts w:asciiTheme="minorHAnsi" w:hAnsiTheme="minorHAnsi" w:cstheme="minorHAnsi"/>
          <w:spacing w:val="-3"/>
          <w:sz w:val="28"/>
          <w:szCs w:val="28"/>
        </w:rPr>
        <w:t xml:space="preserve"> </w:t>
      </w:r>
      <w:r w:rsidRPr="003B34B1">
        <w:rPr>
          <w:rFonts w:asciiTheme="minorHAnsi" w:hAnsiTheme="minorHAnsi" w:cstheme="minorHAnsi"/>
          <w:sz w:val="28"/>
          <w:szCs w:val="28"/>
        </w:rPr>
        <w:t>use</w:t>
      </w:r>
      <w:r w:rsidRPr="003B34B1">
        <w:rPr>
          <w:rFonts w:asciiTheme="minorHAnsi" w:hAnsiTheme="minorHAnsi" w:cstheme="minorHAnsi"/>
          <w:spacing w:val="-3"/>
          <w:sz w:val="28"/>
          <w:szCs w:val="28"/>
        </w:rPr>
        <w:t xml:space="preserve"> </w:t>
      </w:r>
      <w:r w:rsidRPr="003B34B1">
        <w:rPr>
          <w:rFonts w:asciiTheme="minorHAnsi" w:hAnsiTheme="minorHAnsi" w:cstheme="minorHAnsi"/>
          <w:sz w:val="28"/>
          <w:szCs w:val="28"/>
        </w:rPr>
        <w:t>of</w:t>
      </w:r>
      <w:r w:rsidRPr="003B34B1">
        <w:rPr>
          <w:rFonts w:asciiTheme="minorHAnsi" w:hAnsiTheme="minorHAnsi" w:cstheme="minorHAnsi"/>
          <w:spacing w:val="-3"/>
          <w:sz w:val="28"/>
          <w:szCs w:val="28"/>
        </w:rPr>
        <w:t xml:space="preserve"> </w:t>
      </w:r>
      <w:r w:rsidRPr="003B34B1">
        <w:rPr>
          <w:rFonts w:asciiTheme="minorHAnsi" w:hAnsiTheme="minorHAnsi" w:cstheme="minorHAnsi"/>
          <w:sz w:val="28"/>
          <w:szCs w:val="28"/>
        </w:rPr>
        <w:t>a</w:t>
      </w:r>
      <w:r w:rsidRPr="003B34B1">
        <w:rPr>
          <w:rFonts w:asciiTheme="minorHAnsi" w:hAnsiTheme="minorHAnsi" w:cstheme="minorHAnsi"/>
          <w:spacing w:val="-3"/>
          <w:sz w:val="28"/>
          <w:szCs w:val="28"/>
        </w:rPr>
        <w:t xml:space="preserve"> </w:t>
      </w:r>
      <w:r w:rsidRPr="003B34B1">
        <w:rPr>
          <w:rFonts w:asciiTheme="minorHAnsi" w:hAnsiTheme="minorHAnsi" w:cstheme="minorHAnsi"/>
          <w:sz w:val="28"/>
          <w:szCs w:val="28"/>
        </w:rPr>
        <w:t>variety</w:t>
      </w:r>
      <w:r w:rsidRPr="003B34B1">
        <w:rPr>
          <w:rFonts w:asciiTheme="minorHAnsi" w:hAnsiTheme="minorHAnsi" w:cstheme="minorHAnsi"/>
          <w:spacing w:val="-3"/>
          <w:sz w:val="28"/>
          <w:szCs w:val="28"/>
        </w:rPr>
        <w:t xml:space="preserve"> </w:t>
      </w:r>
      <w:r w:rsidRPr="003B34B1">
        <w:rPr>
          <w:rFonts w:asciiTheme="minorHAnsi" w:hAnsiTheme="minorHAnsi" w:cstheme="minorHAnsi"/>
          <w:sz w:val="28"/>
          <w:szCs w:val="28"/>
        </w:rPr>
        <w:t>by</w:t>
      </w:r>
      <w:r w:rsidRPr="003B34B1">
        <w:rPr>
          <w:rFonts w:asciiTheme="minorHAnsi" w:hAnsiTheme="minorHAnsi" w:cstheme="minorHAnsi"/>
          <w:spacing w:val="-3"/>
          <w:sz w:val="28"/>
          <w:szCs w:val="28"/>
        </w:rPr>
        <w:t xml:space="preserve"> </w:t>
      </w:r>
      <w:r w:rsidRPr="003B34B1">
        <w:rPr>
          <w:rFonts w:asciiTheme="minorHAnsi" w:hAnsiTheme="minorHAnsi" w:cstheme="minorHAnsi"/>
          <w:sz w:val="28"/>
          <w:szCs w:val="28"/>
        </w:rPr>
        <w:t>any</w:t>
      </w:r>
      <w:r w:rsidRPr="003B34B1">
        <w:rPr>
          <w:rFonts w:asciiTheme="minorHAnsi" w:hAnsiTheme="minorHAnsi" w:cstheme="minorHAnsi"/>
          <w:spacing w:val="-3"/>
          <w:sz w:val="28"/>
          <w:szCs w:val="28"/>
        </w:rPr>
        <w:t xml:space="preserve"> </w:t>
      </w:r>
      <w:r w:rsidRPr="003B34B1">
        <w:rPr>
          <w:rFonts w:asciiTheme="minorHAnsi" w:hAnsiTheme="minorHAnsi" w:cstheme="minorHAnsi"/>
          <w:sz w:val="28"/>
          <w:szCs w:val="28"/>
        </w:rPr>
        <w:t>person</w:t>
      </w:r>
      <w:r w:rsidRPr="003B34B1">
        <w:rPr>
          <w:rFonts w:asciiTheme="minorHAnsi" w:hAnsiTheme="minorHAnsi" w:cstheme="minorHAnsi"/>
          <w:spacing w:val="-3"/>
          <w:sz w:val="28"/>
          <w:szCs w:val="28"/>
        </w:rPr>
        <w:t xml:space="preserve"> </w:t>
      </w:r>
      <w:r w:rsidRPr="003B34B1">
        <w:rPr>
          <w:rFonts w:asciiTheme="minorHAnsi" w:hAnsiTheme="minorHAnsi" w:cstheme="minorHAnsi"/>
          <w:sz w:val="28"/>
          <w:szCs w:val="28"/>
        </w:rPr>
        <w:t>as</w:t>
      </w:r>
      <w:r w:rsidRPr="003B34B1">
        <w:rPr>
          <w:rFonts w:asciiTheme="minorHAnsi" w:hAnsiTheme="minorHAnsi" w:cstheme="minorHAnsi"/>
          <w:spacing w:val="-3"/>
          <w:sz w:val="28"/>
          <w:szCs w:val="28"/>
        </w:rPr>
        <w:t xml:space="preserve"> </w:t>
      </w:r>
      <w:r w:rsidRPr="003B34B1">
        <w:rPr>
          <w:rFonts w:asciiTheme="minorHAnsi" w:hAnsiTheme="minorHAnsi" w:cstheme="minorHAnsi"/>
          <w:sz w:val="28"/>
          <w:szCs w:val="28"/>
        </w:rPr>
        <w:t>an</w:t>
      </w:r>
      <w:r w:rsidRPr="003B34B1">
        <w:rPr>
          <w:rFonts w:asciiTheme="minorHAnsi" w:hAnsiTheme="minorHAnsi" w:cstheme="minorHAnsi"/>
          <w:spacing w:val="-3"/>
          <w:sz w:val="28"/>
          <w:szCs w:val="28"/>
        </w:rPr>
        <w:t xml:space="preserve"> </w:t>
      </w:r>
      <w:r w:rsidRPr="003B34B1">
        <w:rPr>
          <w:rFonts w:asciiTheme="minorHAnsi" w:hAnsiTheme="minorHAnsi" w:cstheme="minorHAnsi"/>
          <w:sz w:val="28"/>
          <w:szCs w:val="28"/>
        </w:rPr>
        <w:t>initial</w:t>
      </w:r>
      <w:r w:rsidRPr="003B34B1">
        <w:rPr>
          <w:rFonts w:asciiTheme="minorHAnsi" w:hAnsiTheme="minorHAnsi" w:cstheme="minorHAnsi"/>
          <w:spacing w:val="-3"/>
          <w:sz w:val="28"/>
          <w:szCs w:val="28"/>
        </w:rPr>
        <w:t xml:space="preserve"> </w:t>
      </w:r>
      <w:r w:rsidRPr="003B34B1">
        <w:rPr>
          <w:rFonts w:asciiTheme="minorHAnsi" w:hAnsiTheme="minorHAnsi" w:cstheme="minorHAnsi"/>
          <w:sz w:val="28"/>
          <w:szCs w:val="28"/>
        </w:rPr>
        <w:t>source</w:t>
      </w:r>
      <w:r w:rsidRPr="003B34B1">
        <w:rPr>
          <w:rFonts w:asciiTheme="minorHAnsi" w:hAnsiTheme="minorHAnsi" w:cstheme="minorHAnsi"/>
          <w:spacing w:val="-3"/>
          <w:sz w:val="28"/>
          <w:szCs w:val="28"/>
        </w:rPr>
        <w:t xml:space="preserve"> </w:t>
      </w:r>
      <w:r w:rsidRPr="003B34B1">
        <w:rPr>
          <w:rFonts w:asciiTheme="minorHAnsi" w:hAnsiTheme="minorHAnsi" w:cstheme="minorHAnsi"/>
          <w:sz w:val="28"/>
          <w:szCs w:val="28"/>
        </w:rPr>
        <w:t>of</w:t>
      </w:r>
      <w:r w:rsidRPr="003B34B1">
        <w:rPr>
          <w:rFonts w:asciiTheme="minorHAnsi" w:hAnsiTheme="minorHAnsi" w:cstheme="minorHAnsi"/>
          <w:spacing w:val="-3"/>
          <w:sz w:val="28"/>
          <w:szCs w:val="28"/>
        </w:rPr>
        <w:t xml:space="preserve"> </w:t>
      </w:r>
      <w:r w:rsidRPr="003B34B1">
        <w:rPr>
          <w:rFonts w:asciiTheme="minorHAnsi" w:hAnsiTheme="minorHAnsi" w:cstheme="minorHAnsi"/>
          <w:sz w:val="28"/>
          <w:szCs w:val="28"/>
        </w:rPr>
        <w:t>variety</w:t>
      </w:r>
      <w:r w:rsidRPr="003B34B1">
        <w:rPr>
          <w:rFonts w:asciiTheme="minorHAnsi" w:hAnsiTheme="minorHAnsi" w:cstheme="minorHAnsi"/>
          <w:spacing w:val="-3"/>
          <w:sz w:val="28"/>
          <w:szCs w:val="28"/>
        </w:rPr>
        <w:t xml:space="preserve"> </w:t>
      </w:r>
      <w:r w:rsidRPr="003B34B1">
        <w:rPr>
          <w:rFonts w:asciiTheme="minorHAnsi" w:hAnsiTheme="minorHAnsi" w:cstheme="minorHAnsi"/>
          <w:sz w:val="28"/>
          <w:szCs w:val="28"/>
        </w:rPr>
        <w:t>for</w:t>
      </w:r>
      <w:r w:rsidRPr="003B34B1">
        <w:rPr>
          <w:rFonts w:asciiTheme="minorHAnsi" w:hAnsiTheme="minorHAnsi" w:cstheme="minorHAnsi"/>
          <w:spacing w:val="-3"/>
          <w:sz w:val="28"/>
          <w:szCs w:val="28"/>
        </w:rPr>
        <w:t xml:space="preserve"> </w:t>
      </w:r>
      <w:r w:rsidRPr="003B34B1">
        <w:rPr>
          <w:rFonts w:asciiTheme="minorHAnsi" w:hAnsiTheme="minorHAnsi" w:cstheme="minorHAnsi"/>
          <w:sz w:val="28"/>
          <w:szCs w:val="28"/>
        </w:rPr>
        <w:t>the purpose of creating other varieties:</w:t>
      </w:r>
    </w:p>
    <w:p w14:paraId="0F020134" w14:textId="77777777" w:rsidR="001E0003" w:rsidRPr="003B34B1" w:rsidRDefault="00A30709" w:rsidP="003B34B1">
      <w:pPr>
        <w:pStyle w:val="BodyText"/>
        <w:spacing w:before="2"/>
        <w:rPr>
          <w:rFonts w:asciiTheme="minorHAnsi" w:hAnsiTheme="minorHAnsi" w:cstheme="minorHAnsi"/>
        </w:rPr>
      </w:pPr>
      <w:r w:rsidRPr="003B34B1">
        <w:rPr>
          <w:rFonts w:asciiTheme="minorHAnsi" w:hAnsiTheme="minorHAnsi" w:cstheme="minorHAnsi"/>
        </w:rPr>
        <w:t>Provided that the authorisation of the breeder of a registered variety is required</w:t>
      </w:r>
      <w:r w:rsidRPr="003B34B1">
        <w:rPr>
          <w:rFonts w:asciiTheme="minorHAnsi" w:hAnsiTheme="minorHAnsi" w:cstheme="minorHAnsi"/>
          <w:spacing w:val="-4"/>
        </w:rPr>
        <w:t xml:space="preserve"> </w:t>
      </w:r>
      <w:r w:rsidRPr="003B34B1">
        <w:rPr>
          <w:rFonts w:asciiTheme="minorHAnsi" w:hAnsiTheme="minorHAnsi" w:cstheme="minorHAnsi"/>
        </w:rPr>
        <w:t>where</w:t>
      </w:r>
      <w:r w:rsidRPr="003B34B1">
        <w:rPr>
          <w:rFonts w:asciiTheme="minorHAnsi" w:hAnsiTheme="minorHAnsi" w:cstheme="minorHAnsi"/>
          <w:spacing w:val="-4"/>
        </w:rPr>
        <w:t xml:space="preserve"> </w:t>
      </w:r>
      <w:r w:rsidRPr="003B34B1">
        <w:rPr>
          <w:rFonts w:asciiTheme="minorHAnsi" w:hAnsiTheme="minorHAnsi" w:cstheme="minorHAnsi"/>
        </w:rPr>
        <w:t>the</w:t>
      </w:r>
      <w:r w:rsidRPr="003B34B1">
        <w:rPr>
          <w:rFonts w:asciiTheme="minorHAnsi" w:hAnsiTheme="minorHAnsi" w:cstheme="minorHAnsi"/>
          <w:spacing w:val="-4"/>
        </w:rPr>
        <w:t xml:space="preserve"> </w:t>
      </w:r>
      <w:r w:rsidRPr="003B34B1">
        <w:rPr>
          <w:rFonts w:asciiTheme="minorHAnsi" w:hAnsiTheme="minorHAnsi" w:cstheme="minorHAnsi"/>
        </w:rPr>
        <w:t>repeated</w:t>
      </w:r>
      <w:r w:rsidRPr="003B34B1">
        <w:rPr>
          <w:rFonts w:asciiTheme="minorHAnsi" w:hAnsiTheme="minorHAnsi" w:cstheme="minorHAnsi"/>
          <w:spacing w:val="-4"/>
        </w:rPr>
        <w:t xml:space="preserve"> </w:t>
      </w:r>
      <w:r w:rsidRPr="003B34B1">
        <w:rPr>
          <w:rFonts w:asciiTheme="minorHAnsi" w:hAnsiTheme="minorHAnsi" w:cstheme="minorHAnsi"/>
        </w:rPr>
        <w:t>use</w:t>
      </w:r>
      <w:r w:rsidRPr="003B34B1">
        <w:rPr>
          <w:rFonts w:asciiTheme="minorHAnsi" w:hAnsiTheme="minorHAnsi" w:cstheme="minorHAnsi"/>
          <w:spacing w:val="-4"/>
        </w:rPr>
        <w:t xml:space="preserve"> </w:t>
      </w:r>
      <w:r w:rsidRPr="003B34B1">
        <w:rPr>
          <w:rFonts w:asciiTheme="minorHAnsi" w:hAnsiTheme="minorHAnsi" w:cstheme="minorHAnsi"/>
        </w:rPr>
        <w:t>of</w:t>
      </w:r>
      <w:r w:rsidRPr="003B34B1">
        <w:rPr>
          <w:rFonts w:asciiTheme="minorHAnsi" w:hAnsiTheme="minorHAnsi" w:cstheme="minorHAnsi"/>
          <w:spacing w:val="-4"/>
        </w:rPr>
        <w:t xml:space="preserve"> </w:t>
      </w:r>
      <w:r w:rsidRPr="003B34B1">
        <w:rPr>
          <w:rFonts w:asciiTheme="minorHAnsi" w:hAnsiTheme="minorHAnsi" w:cstheme="minorHAnsi"/>
        </w:rPr>
        <w:t>such</w:t>
      </w:r>
      <w:r w:rsidRPr="003B34B1">
        <w:rPr>
          <w:rFonts w:asciiTheme="minorHAnsi" w:hAnsiTheme="minorHAnsi" w:cstheme="minorHAnsi"/>
          <w:spacing w:val="-4"/>
        </w:rPr>
        <w:t xml:space="preserve"> </w:t>
      </w:r>
      <w:r w:rsidRPr="003B34B1">
        <w:rPr>
          <w:rFonts w:asciiTheme="minorHAnsi" w:hAnsiTheme="minorHAnsi" w:cstheme="minorHAnsi"/>
        </w:rPr>
        <w:t>variety</w:t>
      </w:r>
      <w:r w:rsidRPr="003B34B1">
        <w:rPr>
          <w:rFonts w:asciiTheme="minorHAnsi" w:hAnsiTheme="minorHAnsi" w:cstheme="minorHAnsi"/>
          <w:spacing w:val="-4"/>
        </w:rPr>
        <w:t xml:space="preserve"> </w:t>
      </w:r>
      <w:r w:rsidRPr="003B34B1">
        <w:rPr>
          <w:rFonts w:asciiTheme="minorHAnsi" w:hAnsiTheme="minorHAnsi" w:cstheme="minorHAnsi"/>
        </w:rPr>
        <w:t>as</w:t>
      </w:r>
      <w:r w:rsidRPr="003B34B1">
        <w:rPr>
          <w:rFonts w:asciiTheme="minorHAnsi" w:hAnsiTheme="minorHAnsi" w:cstheme="minorHAnsi"/>
          <w:spacing w:val="-4"/>
        </w:rPr>
        <w:t xml:space="preserve"> </w:t>
      </w:r>
      <w:r w:rsidRPr="003B34B1">
        <w:rPr>
          <w:rFonts w:asciiTheme="minorHAnsi" w:hAnsiTheme="minorHAnsi" w:cstheme="minorHAnsi"/>
        </w:rPr>
        <w:t>a</w:t>
      </w:r>
      <w:r w:rsidRPr="003B34B1">
        <w:rPr>
          <w:rFonts w:asciiTheme="minorHAnsi" w:hAnsiTheme="minorHAnsi" w:cstheme="minorHAnsi"/>
          <w:spacing w:val="-4"/>
        </w:rPr>
        <w:t xml:space="preserve"> </w:t>
      </w:r>
      <w:r w:rsidRPr="003B34B1">
        <w:rPr>
          <w:rFonts w:asciiTheme="minorHAnsi" w:hAnsiTheme="minorHAnsi" w:cstheme="minorHAnsi"/>
        </w:rPr>
        <w:t>parental</w:t>
      </w:r>
      <w:r w:rsidRPr="003B34B1">
        <w:rPr>
          <w:rFonts w:asciiTheme="minorHAnsi" w:hAnsiTheme="minorHAnsi" w:cstheme="minorHAnsi"/>
          <w:spacing w:val="-4"/>
        </w:rPr>
        <w:t xml:space="preserve"> </w:t>
      </w:r>
      <w:r w:rsidRPr="003B34B1">
        <w:rPr>
          <w:rFonts w:asciiTheme="minorHAnsi" w:hAnsiTheme="minorHAnsi" w:cstheme="minorHAnsi"/>
        </w:rPr>
        <w:t>line</w:t>
      </w:r>
      <w:r w:rsidRPr="003B34B1">
        <w:rPr>
          <w:rFonts w:asciiTheme="minorHAnsi" w:hAnsiTheme="minorHAnsi" w:cstheme="minorHAnsi"/>
          <w:spacing w:val="-4"/>
        </w:rPr>
        <w:t xml:space="preserve"> </w:t>
      </w:r>
      <w:r w:rsidRPr="003B34B1">
        <w:rPr>
          <w:rFonts w:asciiTheme="minorHAnsi" w:hAnsiTheme="minorHAnsi" w:cstheme="minorHAnsi"/>
        </w:rPr>
        <w:t>is</w:t>
      </w:r>
      <w:r w:rsidRPr="003B34B1">
        <w:rPr>
          <w:rFonts w:asciiTheme="minorHAnsi" w:hAnsiTheme="minorHAnsi" w:cstheme="minorHAnsi"/>
          <w:spacing w:val="-4"/>
        </w:rPr>
        <w:t xml:space="preserve"> </w:t>
      </w:r>
      <w:r w:rsidRPr="003B34B1">
        <w:rPr>
          <w:rFonts w:asciiTheme="minorHAnsi" w:hAnsiTheme="minorHAnsi" w:cstheme="minorHAnsi"/>
        </w:rPr>
        <w:t>necessary for commercial production of such other newly developed variety.</w:t>
      </w:r>
    </w:p>
    <w:p w14:paraId="0F020135" w14:textId="77777777" w:rsidR="001E0003" w:rsidRPr="003B34B1" w:rsidRDefault="00A30709" w:rsidP="003B34B1">
      <w:pPr>
        <w:pStyle w:val="BodyText"/>
        <w:spacing w:before="242"/>
        <w:rPr>
          <w:rFonts w:asciiTheme="minorHAnsi" w:hAnsiTheme="minorHAnsi" w:cstheme="minorHAnsi"/>
        </w:rPr>
      </w:pPr>
      <w:r w:rsidRPr="003B34B1">
        <w:rPr>
          <w:rFonts w:asciiTheme="minorHAnsi" w:hAnsiTheme="minorHAnsi" w:cstheme="minorHAnsi"/>
        </w:rPr>
        <w:t>Section 30 carves out a research exemption, allowing any person to use a registered variety for experimentation, research, or the creation of new varieties without the breeder's prior permission. This provision is vital for ensuring</w:t>
      </w:r>
      <w:r w:rsidRPr="003B34B1">
        <w:rPr>
          <w:rFonts w:asciiTheme="minorHAnsi" w:hAnsiTheme="minorHAnsi" w:cstheme="minorHAnsi"/>
          <w:spacing w:val="-5"/>
        </w:rPr>
        <w:t xml:space="preserve"> </w:t>
      </w:r>
      <w:r w:rsidRPr="003B34B1">
        <w:rPr>
          <w:rFonts w:asciiTheme="minorHAnsi" w:hAnsiTheme="minorHAnsi" w:cstheme="minorHAnsi"/>
        </w:rPr>
        <w:t>that</w:t>
      </w:r>
      <w:r w:rsidRPr="003B34B1">
        <w:rPr>
          <w:rFonts w:asciiTheme="minorHAnsi" w:hAnsiTheme="minorHAnsi" w:cstheme="minorHAnsi"/>
          <w:spacing w:val="-5"/>
        </w:rPr>
        <w:t xml:space="preserve"> </w:t>
      </w:r>
      <w:r w:rsidRPr="003B34B1">
        <w:rPr>
          <w:rFonts w:asciiTheme="minorHAnsi" w:hAnsiTheme="minorHAnsi" w:cstheme="minorHAnsi"/>
        </w:rPr>
        <w:t>registration</w:t>
      </w:r>
      <w:r w:rsidRPr="003B34B1">
        <w:rPr>
          <w:rFonts w:asciiTheme="minorHAnsi" w:hAnsiTheme="minorHAnsi" w:cstheme="minorHAnsi"/>
          <w:spacing w:val="-5"/>
        </w:rPr>
        <w:t xml:space="preserve"> </w:t>
      </w:r>
      <w:r w:rsidRPr="003B34B1">
        <w:rPr>
          <w:rFonts w:asciiTheme="minorHAnsi" w:hAnsiTheme="minorHAnsi" w:cstheme="minorHAnsi"/>
        </w:rPr>
        <w:t>does</w:t>
      </w:r>
      <w:r w:rsidRPr="003B34B1">
        <w:rPr>
          <w:rFonts w:asciiTheme="minorHAnsi" w:hAnsiTheme="minorHAnsi" w:cstheme="minorHAnsi"/>
          <w:spacing w:val="-5"/>
        </w:rPr>
        <w:t xml:space="preserve"> </w:t>
      </w:r>
      <w:r w:rsidRPr="003B34B1">
        <w:rPr>
          <w:rFonts w:asciiTheme="minorHAnsi" w:hAnsiTheme="minorHAnsi" w:cstheme="minorHAnsi"/>
        </w:rPr>
        <w:t>not</w:t>
      </w:r>
      <w:r w:rsidRPr="003B34B1">
        <w:rPr>
          <w:rFonts w:asciiTheme="minorHAnsi" w:hAnsiTheme="minorHAnsi" w:cstheme="minorHAnsi"/>
          <w:spacing w:val="-5"/>
        </w:rPr>
        <w:t xml:space="preserve"> </w:t>
      </w:r>
      <w:r w:rsidRPr="003B34B1">
        <w:rPr>
          <w:rFonts w:asciiTheme="minorHAnsi" w:hAnsiTheme="minorHAnsi" w:cstheme="minorHAnsi"/>
        </w:rPr>
        <w:t>stifle</w:t>
      </w:r>
      <w:r w:rsidRPr="003B34B1">
        <w:rPr>
          <w:rFonts w:asciiTheme="minorHAnsi" w:hAnsiTheme="minorHAnsi" w:cstheme="minorHAnsi"/>
          <w:spacing w:val="-5"/>
        </w:rPr>
        <w:t xml:space="preserve"> </w:t>
      </w:r>
      <w:r w:rsidRPr="003B34B1">
        <w:rPr>
          <w:rFonts w:asciiTheme="minorHAnsi" w:hAnsiTheme="minorHAnsi" w:cstheme="minorHAnsi"/>
        </w:rPr>
        <w:t>further</w:t>
      </w:r>
      <w:r w:rsidRPr="003B34B1">
        <w:rPr>
          <w:rFonts w:asciiTheme="minorHAnsi" w:hAnsiTheme="minorHAnsi" w:cstheme="minorHAnsi"/>
          <w:spacing w:val="-5"/>
        </w:rPr>
        <w:t xml:space="preserve"> </w:t>
      </w:r>
      <w:r w:rsidRPr="003B34B1">
        <w:rPr>
          <w:rFonts w:asciiTheme="minorHAnsi" w:hAnsiTheme="minorHAnsi" w:cstheme="minorHAnsi"/>
        </w:rPr>
        <w:t>agricultural</w:t>
      </w:r>
      <w:r w:rsidRPr="003B34B1">
        <w:rPr>
          <w:rFonts w:asciiTheme="minorHAnsi" w:hAnsiTheme="minorHAnsi" w:cstheme="minorHAnsi"/>
          <w:spacing w:val="-5"/>
        </w:rPr>
        <w:t xml:space="preserve"> </w:t>
      </w:r>
      <w:r w:rsidRPr="003B34B1">
        <w:rPr>
          <w:rFonts w:asciiTheme="minorHAnsi" w:hAnsiTheme="minorHAnsi" w:cstheme="minorHAnsi"/>
        </w:rPr>
        <w:t>innovation.</w:t>
      </w:r>
      <w:r w:rsidRPr="003B34B1">
        <w:rPr>
          <w:rFonts w:asciiTheme="minorHAnsi" w:hAnsiTheme="minorHAnsi" w:cstheme="minorHAnsi"/>
          <w:spacing w:val="-5"/>
        </w:rPr>
        <w:t xml:space="preserve"> </w:t>
      </w:r>
      <w:r w:rsidRPr="003B34B1">
        <w:rPr>
          <w:rFonts w:asciiTheme="minorHAnsi" w:hAnsiTheme="minorHAnsi" w:cstheme="minorHAnsi"/>
        </w:rPr>
        <w:t>The only exception is where the registered variety must be repeatedly used as a parental line in commercial production, in which case the breeder's authorisation</w:t>
      </w:r>
      <w:r w:rsidRPr="003B34B1">
        <w:rPr>
          <w:rFonts w:asciiTheme="minorHAnsi" w:hAnsiTheme="minorHAnsi" w:cstheme="minorHAnsi"/>
          <w:spacing w:val="-4"/>
        </w:rPr>
        <w:t xml:space="preserve"> </w:t>
      </w:r>
      <w:r w:rsidRPr="003B34B1">
        <w:rPr>
          <w:rFonts w:asciiTheme="minorHAnsi" w:hAnsiTheme="minorHAnsi" w:cstheme="minorHAnsi"/>
        </w:rPr>
        <w:t>is</w:t>
      </w:r>
      <w:r w:rsidRPr="003B34B1">
        <w:rPr>
          <w:rFonts w:asciiTheme="minorHAnsi" w:hAnsiTheme="minorHAnsi" w:cstheme="minorHAnsi"/>
          <w:spacing w:val="-4"/>
        </w:rPr>
        <w:t xml:space="preserve"> </w:t>
      </w:r>
      <w:r w:rsidRPr="003B34B1">
        <w:rPr>
          <w:rFonts w:asciiTheme="minorHAnsi" w:hAnsiTheme="minorHAnsi" w:cstheme="minorHAnsi"/>
        </w:rPr>
        <w:t>required.</w:t>
      </w:r>
      <w:r w:rsidRPr="003B34B1">
        <w:rPr>
          <w:rFonts w:asciiTheme="minorHAnsi" w:hAnsiTheme="minorHAnsi" w:cstheme="minorHAnsi"/>
          <w:spacing w:val="-4"/>
        </w:rPr>
        <w:t xml:space="preserve"> </w:t>
      </w:r>
      <w:r w:rsidRPr="003B34B1">
        <w:rPr>
          <w:rFonts w:asciiTheme="minorHAnsi" w:hAnsiTheme="minorHAnsi" w:cstheme="minorHAnsi"/>
        </w:rPr>
        <w:t>The</w:t>
      </w:r>
      <w:r w:rsidRPr="003B34B1">
        <w:rPr>
          <w:rFonts w:asciiTheme="minorHAnsi" w:hAnsiTheme="minorHAnsi" w:cstheme="minorHAnsi"/>
          <w:spacing w:val="-4"/>
        </w:rPr>
        <w:t xml:space="preserve"> </w:t>
      </w:r>
      <w:r w:rsidRPr="003B34B1">
        <w:rPr>
          <w:rFonts w:asciiTheme="minorHAnsi" w:hAnsiTheme="minorHAnsi" w:cstheme="minorHAnsi"/>
        </w:rPr>
        <w:t>research</w:t>
      </w:r>
      <w:r w:rsidRPr="003B34B1">
        <w:rPr>
          <w:rFonts w:asciiTheme="minorHAnsi" w:hAnsiTheme="minorHAnsi" w:cstheme="minorHAnsi"/>
          <w:spacing w:val="-4"/>
        </w:rPr>
        <w:t xml:space="preserve"> </w:t>
      </w:r>
      <w:r w:rsidRPr="003B34B1">
        <w:rPr>
          <w:rFonts w:asciiTheme="minorHAnsi" w:hAnsiTheme="minorHAnsi" w:cstheme="minorHAnsi"/>
        </w:rPr>
        <w:t>exemption</w:t>
      </w:r>
      <w:r w:rsidRPr="003B34B1">
        <w:rPr>
          <w:rFonts w:asciiTheme="minorHAnsi" w:hAnsiTheme="minorHAnsi" w:cstheme="minorHAnsi"/>
          <w:spacing w:val="-4"/>
        </w:rPr>
        <w:t xml:space="preserve"> </w:t>
      </w:r>
      <w:r w:rsidRPr="003B34B1">
        <w:rPr>
          <w:rFonts w:asciiTheme="minorHAnsi" w:hAnsiTheme="minorHAnsi" w:cstheme="minorHAnsi"/>
        </w:rPr>
        <w:t>reflects</w:t>
      </w:r>
      <w:r w:rsidRPr="003B34B1">
        <w:rPr>
          <w:rFonts w:asciiTheme="minorHAnsi" w:hAnsiTheme="minorHAnsi" w:cstheme="minorHAnsi"/>
          <w:spacing w:val="-4"/>
        </w:rPr>
        <w:t xml:space="preserve"> </w:t>
      </w:r>
      <w:r w:rsidRPr="003B34B1">
        <w:rPr>
          <w:rFonts w:asciiTheme="minorHAnsi" w:hAnsiTheme="minorHAnsi" w:cstheme="minorHAnsi"/>
        </w:rPr>
        <w:t>the</w:t>
      </w:r>
      <w:r w:rsidRPr="003B34B1">
        <w:rPr>
          <w:rFonts w:asciiTheme="minorHAnsi" w:hAnsiTheme="minorHAnsi" w:cstheme="minorHAnsi"/>
          <w:spacing w:val="-4"/>
        </w:rPr>
        <w:t xml:space="preserve"> </w:t>
      </w:r>
      <w:r w:rsidRPr="003B34B1">
        <w:rPr>
          <w:rFonts w:asciiTheme="minorHAnsi" w:hAnsiTheme="minorHAnsi" w:cstheme="minorHAnsi"/>
        </w:rPr>
        <w:t>Act's</w:t>
      </w:r>
      <w:r w:rsidRPr="003B34B1">
        <w:rPr>
          <w:rFonts w:asciiTheme="minorHAnsi" w:hAnsiTheme="minorHAnsi" w:cstheme="minorHAnsi"/>
          <w:spacing w:val="-4"/>
        </w:rPr>
        <w:t xml:space="preserve"> </w:t>
      </w:r>
      <w:r w:rsidRPr="003B34B1">
        <w:rPr>
          <w:rFonts w:asciiTheme="minorHAnsi" w:hAnsiTheme="minorHAnsi" w:cstheme="minorHAnsi"/>
        </w:rPr>
        <w:t>broader goal</w:t>
      </w:r>
      <w:r w:rsidRPr="003B34B1">
        <w:rPr>
          <w:rFonts w:asciiTheme="minorHAnsi" w:hAnsiTheme="minorHAnsi" w:cstheme="minorHAnsi"/>
          <w:spacing w:val="-7"/>
        </w:rPr>
        <w:t xml:space="preserve"> </w:t>
      </w:r>
      <w:r w:rsidRPr="003B34B1">
        <w:rPr>
          <w:rFonts w:asciiTheme="minorHAnsi" w:hAnsiTheme="minorHAnsi" w:cstheme="minorHAnsi"/>
        </w:rPr>
        <w:t>of</w:t>
      </w:r>
      <w:r w:rsidRPr="003B34B1">
        <w:rPr>
          <w:rFonts w:asciiTheme="minorHAnsi" w:hAnsiTheme="minorHAnsi" w:cstheme="minorHAnsi"/>
          <w:spacing w:val="-5"/>
        </w:rPr>
        <w:t xml:space="preserve"> </w:t>
      </w:r>
      <w:r w:rsidRPr="003B34B1">
        <w:rPr>
          <w:rFonts w:asciiTheme="minorHAnsi" w:hAnsiTheme="minorHAnsi" w:cstheme="minorHAnsi"/>
        </w:rPr>
        <w:t>promoting</w:t>
      </w:r>
      <w:r w:rsidRPr="003B34B1">
        <w:rPr>
          <w:rFonts w:asciiTheme="minorHAnsi" w:hAnsiTheme="minorHAnsi" w:cstheme="minorHAnsi"/>
          <w:spacing w:val="-5"/>
        </w:rPr>
        <w:t xml:space="preserve"> </w:t>
      </w:r>
      <w:r w:rsidRPr="003B34B1">
        <w:rPr>
          <w:rFonts w:asciiTheme="minorHAnsi" w:hAnsiTheme="minorHAnsi" w:cstheme="minorHAnsi"/>
        </w:rPr>
        <w:t>agricultural</w:t>
      </w:r>
      <w:r w:rsidRPr="003B34B1">
        <w:rPr>
          <w:rFonts w:asciiTheme="minorHAnsi" w:hAnsiTheme="minorHAnsi" w:cstheme="minorHAnsi"/>
          <w:spacing w:val="-4"/>
        </w:rPr>
        <w:t xml:space="preserve"> </w:t>
      </w:r>
      <w:r w:rsidRPr="003B34B1">
        <w:rPr>
          <w:rFonts w:asciiTheme="minorHAnsi" w:hAnsiTheme="minorHAnsi" w:cstheme="minorHAnsi"/>
        </w:rPr>
        <w:t>science</w:t>
      </w:r>
      <w:r w:rsidRPr="003B34B1">
        <w:rPr>
          <w:rFonts w:asciiTheme="minorHAnsi" w:hAnsiTheme="minorHAnsi" w:cstheme="minorHAnsi"/>
          <w:spacing w:val="-5"/>
        </w:rPr>
        <w:t xml:space="preserve"> </w:t>
      </w:r>
      <w:r w:rsidRPr="003B34B1">
        <w:rPr>
          <w:rFonts w:asciiTheme="minorHAnsi" w:hAnsiTheme="minorHAnsi" w:cstheme="minorHAnsi"/>
        </w:rPr>
        <w:t>while</w:t>
      </w:r>
      <w:r w:rsidRPr="003B34B1">
        <w:rPr>
          <w:rFonts w:asciiTheme="minorHAnsi" w:hAnsiTheme="minorHAnsi" w:cstheme="minorHAnsi"/>
          <w:spacing w:val="-5"/>
        </w:rPr>
        <w:t xml:space="preserve"> </w:t>
      </w:r>
      <w:r w:rsidRPr="003B34B1">
        <w:rPr>
          <w:rFonts w:asciiTheme="minorHAnsi" w:hAnsiTheme="minorHAnsi" w:cstheme="minorHAnsi"/>
        </w:rPr>
        <w:t>balancing</w:t>
      </w:r>
      <w:r w:rsidRPr="003B34B1">
        <w:rPr>
          <w:rFonts w:asciiTheme="minorHAnsi" w:hAnsiTheme="minorHAnsi" w:cstheme="minorHAnsi"/>
          <w:spacing w:val="-5"/>
        </w:rPr>
        <w:t xml:space="preserve"> </w:t>
      </w:r>
      <w:r w:rsidRPr="003B34B1">
        <w:rPr>
          <w:rFonts w:asciiTheme="minorHAnsi" w:hAnsiTheme="minorHAnsi" w:cstheme="minorHAnsi"/>
        </w:rPr>
        <w:t>commercial</w:t>
      </w:r>
      <w:r w:rsidRPr="003B34B1">
        <w:rPr>
          <w:rFonts w:asciiTheme="minorHAnsi" w:hAnsiTheme="minorHAnsi" w:cstheme="minorHAnsi"/>
          <w:spacing w:val="-4"/>
        </w:rPr>
        <w:t xml:space="preserve"> </w:t>
      </w:r>
      <w:r w:rsidRPr="003B34B1">
        <w:rPr>
          <w:rFonts w:asciiTheme="minorHAnsi" w:hAnsiTheme="minorHAnsi" w:cstheme="minorHAnsi"/>
          <w:spacing w:val="-2"/>
        </w:rPr>
        <w:t>interests.</w:t>
      </w:r>
    </w:p>
    <w:p w14:paraId="0F020136" w14:textId="77777777" w:rsidR="001E0003" w:rsidRPr="003B34B1" w:rsidRDefault="00A30709" w:rsidP="003B34B1">
      <w:pPr>
        <w:pStyle w:val="Heading1"/>
        <w:spacing w:before="166"/>
        <w:rPr>
          <w:rFonts w:asciiTheme="minorHAnsi" w:hAnsiTheme="minorHAnsi" w:cstheme="minorHAnsi"/>
        </w:rPr>
      </w:pPr>
      <w:r w:rsidRPr="003B34B1">
        <w:rPr>
          <w:rFonts w:asciiTheme="minorHAnsi" w:hAnsiTheme="minorHAnsi" w:cstheme="minorHAnsi"/>
        </w:rPr>
        <w:lastRenderedPageBreak/>
        <w:t>Compulsory</w:t>
      </w:r>
      <w:r w:rsidRPr="003B34B1">
        <w:rPr>
          <w:rFonts w:asciiTheme="minorHAnsi" w:hAnsiTheme="minorHAnsi" w:cstheme="minorHAnsi"/>
          <w:spacing w:val="-8"/>
        </w:rPr>
        <w:t xml:space="preserve"> </w:t>
      </w:r>
      <w:r w:rsidRPr="003B34B1">
        <w:rPr>
          <w:rFonts w:asciiTheme="minorHAnsi" w:hAnsiTheme="minorHAnsi" w:cstheme="minorHAnsi"/>
          <w:spacing w:val="-2"/>
        </w:rPr>
        <w:t>licence</w:t>
      </w:r>
    </w:p>
    <w:p w14:paraId="0F020138" w14:textId="77777777" w:rsidR="001E0003" w:rsidRPr="003B34B1" w:rsidRDefault="00A30709" w:rsidP="003B34B1">
      <w:pPr>
        <w:spacing w:before="22"/>
        <w:ind w:left="22"/>
        <w:rPr>
          <w:rFonts w:asciiTheme="minorHAnsi" w:hAnsiTheme="minorHAnsi" w:cstheme="minorHAnsi"/>
          <w:b/>
          <w:sz w:val="28"/>
          <w:szCs w:val="28"/>
        </w:rPr>
      </w:pPr>
      <w:r w:rsidRPr="003B34B1">
        <w:rPr>
          <w:rFonts w:asciiTheme="minorHAnsi" w:hAnsiTheme="minorHAnsi" w:cstheme="minorHAnsi"/>
          <w:b/>
          <w:sz w:val="28"/>
          <w:szCs w:val="28"/>
        </w:rPr>
        <w:t>Section</w:t>
      </w:r>
      <w:r w:rsidRPr="003B34B1">
        <w:rPr>
          <w:rFonts w:asciiTheme="minorHAnsi" w:hAnsiTheme="minorHAnsi" w:cstheme="minorHAnsi"/>
          <w:b/>
          <w:spacing w:val="-6"/>
          <w:sz w:val="28"/>
          <w:szCs w:val="28"/>
        </w:rPr>
        <w:t xml:space="preserve"> </w:t>
      </w:r>
      <w:r w:rsidRPr="003B34B1">
        <w:rPr>
          <w:rFonts w:asciiTheme="minorHAnsi" w:hAnsiTheme="minorHAnsi" w:cstheme="minorHAnsi"/>
          <w:b/>
          <w:sz w:val="28"/>
          <w:szCs w:val="28"/>
        </w:rPr>
        <w:t>47</w:t>
      </w:r>
      <w:r w:rsidRPr="003B34B1">
        <w:rPr>
          <w:rFonts w:asciiTheme="minorHAnsi" w:hAnsiTheme="minorHAnsi" w:cstheme="minorHAnsi"/>
          <w:b/>
          <w:spacing w:val="-3"/>
          <w:sz w:val="28"/>
          <w:szCs w:val="28"/>
        </w:rPr>
        <w:t xml:space="preserve"> </w:t>
      </w:r>
      <w:r w:rsidRPr="003B34B1">
        <w:rPr>
          <w:rFonts w:asciiTheme="minorHAnsi" w:hAnsiTheme="minorHAnsi" w:cstheme="minorHAnsi"/>
          <w:b/>
          <w:sz w:val="28"/>
          <w:szCs w:val="28"/>
        </w:rPr>
        <w:t>—</w:t>
      </w:r>
      <w:r w:rsidRPr="003B34B1">
        <w:rPr>
          <w:rFonts w:asciiTheme="minorHAnsi" w:hAnsiTheme="minorHAnsi" w:cstheme="minorHAnsi"/>
          <w:b/>
          <w:spacing w:val="-3"/>
          <w:sz w:val="28"/>
          <w:szCs w:val="28"/>
        </w:rPr>
        <w:t xml:space="preserve"> </w:t>
      </w:r>
      <w:r w:rsidRPr="003B34B1">
        <w:rPr>
          <w:rFonts w:asciiTheme="minorHAnsi" w:hAnsiTheme="minorHAnsi" w:cstheme="minorHAnsi"/>
          <w:b/>
          <w:sz w:val="28"/>
          <w:szCs w:val="28"/>
        </w:rPr>
        <w:t>power</w:t>
      </w:r>
      <w:r w:rsidRPr="003B34B1">
        <w:rPr>
          <w:rFonts w:asciiTheme="minorHAnsi" w:hAnsiTheme="minorHAnsi" w:cstheme="minorHAnsi"/>
          <w:b/>
          <w:spacing w:val="-4"/>
          <w:sz w:val="28"/>
          <w:szCs w:val="28"/>
        </w:rPr>
        <w:t xml:space="preserve"> </w:t>
      </w:r>
      <w:r w:rsidRPr="003B34B1">
        <w:rPr>
          <w:rFonts w:asciiTheme="minorHAnsi" w:hAnsiTheme="minorHAnsi" w:cstheme="minorHAnsi"/>
          <w:b/>
          <w:sz w:val="28"/>
          <w:szCs w:val="28"/>
        </w:rPr>
        <w:t>of</w:t>
      </w:r>
      <w:r w:rsidRPr="003B34B1">
        <w:rPr>
          <w:rFonts w:asciiTheme="minorHAnsi" w:hAnsiTheme="minorHAnsi" w:cstheme="minorHAnsi"/>
          <w:b/>
          <w:spacing w:val="-3"/>
          <w:sz w:val="28"/>
          <w:szCs w:val="28"/>
        </w:rPr>
        <w:t xml:space="preserve"> </w:t>
      </w:r>
      <w:r w:rsidRPr="003B34B1">
        <w:rPr>
          <w:rFonts w:asciiTheme="minorHAnsi" w:hAnsiTheme="minorHAnsi" w:cstheme="minorHAnsi"/>
          <w:b/>
          <w:sz w:val="28"/>
          <w:szCs w:val="28"/>
        </w:rPr>
        <w:t>authority</w:t>
      </w:r>
      <w:r w:rsidRPr="003B34B1">
        <w:rPr>
          <w:rFonts w:asciiTheme="minorHAnsi" w:hAnsiTheme="minorHAnsi" w:cstheme="minorHAnsi"/>
          <w:b/>
          <w:spacing w:val="-3"/>
          <w:sz w:val="28"/>
          <w:szCs w:val="28"/>
        </w:rPr>
        <w:t xml:space="preserve"> </w:t>
      </w:r>
      <w:r w:rsidRPr="003B34B1">
        <w:rPr>
          <w:rFonts w:asciiTheme="minorHAnsi" w:hAnsiTheme="minorHAnsi" w:cstheme="minorHAnsi"/>
          <w:b/>
          <w:sz w:val="28"/>
          <w:szCs w:val="28"/>
        </w:rPr>
        <w:t>to</w:t>
      </w:r>
      <w:r w:rsidRPr="003B34B1">
        <w:rPr>
          <w:rFonts w:asciiTheme="minorHAnsi" w:hAnsiTheme="minorHAnsi" w:cstheme="minorHAnsi"/>
          <w:b/>
          <w:spacing w:val="-3"/>
          <w:sz w:val="28"/>
          <w:szCs w:val="28"/>
        </w:rPr>
        <w:t xml:space="preserve"> </w:t>
      </w:r>
      <w:r w:rsidRPr="003B34B1">
        <w:rPr>
          <w:rFonts w:asciiTheme="minorHAnsi" w:hAnsiTheme="minorHAnsi" w:cstheme="minorHAnsi"/>
          <w:b/>
          <w:sz w:val="28"/>
          <w:szCs w:val="28"/>
        </w:rPr>
        <w:t>make</w:t>
      </w:r>
      <w:r w:rsidRPr="003B34B1">
        <w:rPr>
          <w:rFonts w:asciiTheme="minorHAnsi" w:hAnsiTheme="minorHAnsi" w:cstheme="minorHAnsi"/>
          <w:b/>
          <w:spacing w:val="-4"/>
          <w:sz w:val="28"/>
          <w:szCs w:val="28"/>
        </w:rPr>
        <w:t xml:space="preserve"> </w:t>
      </w:r>
      <w:r w:rsidRPr="003B34B1">
        <w:rPr>
          <w:rFonts w:asciiTheme="minorHAnsi" w:hAnsiTheme="minorHAnsi" w:cstheme="minorHAnsi"/>
          <w:b/>
          <w:sz w:val="28"/>
          <w:szCs w:val="28"/>
        </w:rPr>
        <w:t>order</w:t>
      </w:r>
      <w:r w:rsidRPr="003B34B1">
        <w:rPr>
          <w:rFonts w:asciiTheme="minorHAnsi" w:hAnsiTheme="minorHAnsi" w:cstheme="minorHAnsi"/>
          <w:b/>
          <w:spacing w:val="-3"/>
          <w:sz w:val="28"/>
          <w:szCs w:val="28"/>
        </w:rPr>
        <w:t xml:space="preserve"> </w:t>
      </w:r>
      <w:r w:rsidRPr="003B34B1">
        <w:rPr>
          <w:rFonts w:asciiTheme="minorHAnsi" w:hAnsiTheme="minorHAnsi" w:cstheme="minorHAnsi"/>
          <w:b/>
          <w:sz w:val="28"/>
          <w:szCs w:val="28"/>
        </w:rPr>
        <w:t>for</w:t>
      </w:r>
      <w:r w:rsidRPr="003B34B1">
        <w:rPr>
          <w:rFonts w:asciiTheme="minorHAnsi" w:hAnsiTheme="minorHAnsi" w:cstheme="minorHAnsi"/>
          <w:b/>
          <w:spacing w:val="-3"/>
          <w:sz w:val="28"/>
          <w:szCs w:val="28"/>
        </w:rPr>
        <w:t xml:space="preserve"> </w:t>
      </w:r>
      <w:r w:rsidRPr="003B34B1">
        <w:rPr>
          <w:rFonts w:asciiTheme="minorHAnsi" w:hAnsiTheme="minorHAnsi" w:cstheme="minorHAnsi"/>
          <w:b/>
          <w:sz w:val="28"/>
          <w:szCs w:val="28"/>
        </w:rPr>
        <w:t>compulsory</w:t>
      </w:r>
      <w:r w:rsidRPr="003B34B1">
        <w:rPr>
          <w:rFonts w:asciiTheme="minorHAnsi" w:hAnsiTheme="minorHAnsi" w:cstheme="minorHAnsi"/>
          <w:b/>
          <w:spacing w:val="-3"/>
          <w:sz w:val="28"/>
          <w:szCs w:val="28"/>
        </w:rPr>
        <w:t xml:space="preserve"> </w:t>
      </w:r>
      <w:r w:rsidRPr="003B34B1">
        <w:rPr>
          <w:rFonts w:asciiTheme="minorHAnsi" w:hAnsiTheme="minorHAnsi" w:cstheme="minorHAnsi"/>
          <w:b/>
          <w:spacing w:val="-2"/>
          <w:sz w:val="28"/>
          <w:szCs w:val="28"/>
        </w:rPr>
        <w:t>licence</w:t>
      </w:r>
    </w:p>
    <w:p w14:paraId="0F020139" w14:textId="77777777" w:rsidR="001E0003" w:rsidRPr="003B34B1" w:rsidRDefault="00A30709" w:rsidP="003B34B1">
      <w:pPr>
        <w:pStyle w:val="ListParagraph"/>
        <w:numPr>
          <w:ilvl w:val="0"/>
          <w:numId w:val="8"/>
        </w:numPr>
        <w:tabs>
          <w:tab w:val="left" w:pos="396"/>
        </w:tabs>
        <w:spacing w:before="218"/>
        <w:ind w:left="22" w:right="637" w:firstLine="0"/>
        <w:rPr>
          <w:rFonts w:asciiTheme="minorHAnsi" w:hAnsiTheme="minorHAnsi" w:cstheme="minorHAnsi"/>
          <w:sz w:val="28"/>
          <w:szCs w:val="28"/>
        </w:rPr>
      </w:pPr>
      <w:r w:rsidRPr="003B34B1">
        <w:rPr>
          <w:rFonts w:asciiTheme="minorHAnsi" w:hAnsiTheme="minorHAnsi" w:cstheme="minorHAnsi"/>
          <w:sz w:val="28"/>
          <w:szCs w:val="28"/>
        </w:rPr>
        <w:t>At any time, after the expiry of three years from the date of issue of a certificate of registration of a variety, any person interested may make an application to the Authority alleging that the reasonable requirements of the public for seed or other propagating material of the variety have not been satisfied or that the seed or other propagating material of the variety is not available to the public at a reasonable price and pray for the grant of a compulsory</w:t>
      </w:r>
      <w:r w:rsidRPr="003B34B1">
        <w:rPr>
          <w:rFonts w:asciiTheme="minorHAnsi" w:hAnsiTheme="minorHAnsi" w:cstheme="minorHAnsi"/>
          <w:spacing w:val="-5"/>
          <w:sz w:val="28"/>
          <w:szCs w:val="28"/>
        </w:rPr>
        <w:t xml:space="preserve"> </w:t>
      </w:r>
      <w:r w:rsidRPr="003B34B1">
        <w:rPr>
          <w:rFonts w:asciiTheme="minorHAnsi" w:hAnsiTheme="minorHAnsi" w:cstheme="minorHAnsi"/>
          <w:sz w:val="28"/>
          <w:szCs w:val="28"/>
        </w:rPr>
        <w:t>licence</w:t>
      </w:r>
      <w:r w:rsidRPr="003B34B1">
        <w:rPr>
          <w:rFonts w:asciiTheme="minorHAnsi" w:hAnsiTheme="minorHAnsi" w:cstheme="minorHAnsi"/>
          <w:spacing w:val="-5"/>
          <w:sz w:val="28"/>
          <w:szCs w:val="28"/>
        </w:rPr>
        <w:t xml:space="preserve"> </w:t>
      </w:r>
      <w:r w:rsidRPr="003B34B1">
        <w:rPr>
          <w:rFonts w:asciiTheme="minorHAnsi" w:hAnsiTheme="minorHAnsi" w:cstheme="minorHAnsi"/>
          <w:sz w:val="28"/>
          <w:szCs w:val="28"/>
        </w:rPr>
        <w:t>to</w:t>
      </w:r>
      <w:r w:rsidRPr="003B34B1">
        <w:rPr>
          <w:rFonts w:asciiTheme="minorHAnsi" w:hAnsiTheme="minorHAnsi" w:cstheme="minorHAnsi"/>
          <w:spacing w:val="-5"/>
          <w:sz w:val="28"/>
          <w:szCs w:val="28"/>
        </w:rPr>
        <w:t xml:space="preserve"> </w:t>
      </w:r>
      <w:r w:rsidRPr="003B34B1">
        <w:rPr>
          <w:rFonts w:asciiTheme="minorHAnsi" w:hAnsiTheme="minorHAnsi" w:cstheme="minorHAnsi"/>
          <w:sz w:val="28"/>
          <w:szCs w:val="28"/>
        </w:rPr>
        <w:t>undertake</w:t>
      </w:r>
      <w:r w:rsidRPr="003B34B1">
        <w:rPr>
          <w:rFonts w:asciiTheme="minorHAnsi" w:hAnsiTheme="minorHAnsi" w:cstheme="minorHAnsi"/>
          <w:spacing w:val="-5"/>
          <w:sz w:val="28"/>
          <w:szCs w:val="28"/>
        </w:rPr>
        <w:t xml:space="preserve"> </w:t>
      </w:r>
      <w:r w:rsidRPr="003B34B1">
        <w:rPr>
          <w:rFonts w:asciiTheme="minorHAnsi" w:hAnsiTheme="minorHAnsi" w:cstheme="minorHAnsi"/>
          <w:sz w:val="28"/>
          <w:szCs w:val="28"/>
        </w:rPr>
        <w:t>production,</w:t>
      </w:r>
      <w:r w:rsidRPr="003B34B1">
        <w:rPr>
          <w:rFonts w:asciiTheme="minorHAnsi" w:hAnsiTheme="minorHAnsi" w:cstheme="minorHAnsi"/>
          <w:spacing w:val="-5"/>
          <w:sz w:val="28"/>
          <w:szCs w:val="28"/>
        </w:rPr>
        <w:t xml:space="preserve"> </w:t>
      </w:r>
      <w:r w:rsidRPr="003B34B1">
        <w:rPr>
          <w:rFonts w:asciiTheme="minorHAnsi" w:hAnsiTheme="minorHAnsi" w:cstheme="minorHAnsi"/>
          <w:sz w:val="28"/>
          <w:szCs w:val="28"/>
        </w:rPr>
        <w:t>distribution</w:t>
      </w:r>
      <w:r w:rsidRPr="003B34B1">
        <w:rPr>
          <w:rFonts w:asciiTheme="minorHAnsi" w:hAnsiTheme="minorHAnsi" w:cstheme="minorHAnsi"/>
          <w:spacing w:val="-5"/>
          <w:sz w:val="28"/>
          <w:szCs w:val="28"/>
        </w:rPr>
        <w:t xml:space="preserve"> </w:t>
      </w:r>
      <w:r w:rsidRPr="003B34B1">
        <w:rPr>
          <w:rFonts w:asciiTheme="minorHAnsi" w:hAnsiTheme="minorHAnsi" w:cstheme="minorHAnsi"/>
          <w:sz w:val="28"/>
          <w:szCs w:val="28"/>
        </w:rPr>
        <w:t>and</w:t>
      </w:r>
      <w:r w:rsidRPr="003B34B1">
        <w:rPr>
          <w:rFonts w:asciiTheme="minorHAnsi" w:hAnsiTheme="minorHAnsi" w:cstheme="minorHAnsi"/>
          <w:spacing w:val="-5"/>
          <w:sz w:val="28"/>
          <w:szCs w:val="28"/>
        </w:rPr>
        <w:t xml:space="preserve"> </w:t>
      </w:r>
      <w:r w:rsidRPr="003B34B1">
        <w:rPr>
          <w:rFonts w:asciiTheme="minorHAnsi" w:hAnsiTheme="minorHAnsi" w:cstheme="minorHAnsi"/>
          <w:sz w:val="28"/>
          <w:szCs w:val="28"/>
        </w:rPr>
        <w:t>sale</w:t>
      </w:r>
      <w:r w:rsidRPr="003B34B1">
        <w:rPr>
          <w:rFonts w:asciiTheme="minorHAnsi" w:hAnsiTheme="minorHAnsi" w:cstheme="minorHAnsi"/>
          <w:spacing w:val="-5"/>
          <w:sz w:val="28"/>
          <w:szCs w:val="28"/>
        </w:rPr>
        <w:t xml:space="preserve"> </w:t>
      </w:r>
      <w:r w:rsidRPr="003B34B1">
        <w:rPr>
          <w:rFonts w:asciiTheme="minorHAnsi" w:hAnsiTheme="minorHAnsi" w:cstheme="minorHAnsi"/>
          <w:sz w:val="28"/>
          <w:szCs w:val="28"/>
        </w:rPr>
        <w:t>of</w:t>
      </w:r>
      <w:r w:rsidRPr="003B34B1">
        <w:rPr>
          <w:rFonts w:asciiTheme="minorHAnsi" w:hAnsiTheme="minorHAnsi" w:cstheme="minorHAnsi"/>
          <w:spacing w:val="-5"/>
          <w:sz w:val="28"/>
          <w:szCs w:val="28"/>
        </w:rPr>
        <w:t xml:space="preserve"> </w:t>
      </w:r>
      <w:r w:rsidRPr="003B34B1">
        <w:rPr>
          <w:rFonts w:asciiTheme="minorHAnsi" w:hAnsiTheme="minorHAnsi" w:cstheme="minorHAnsi"/>
          <w:sz w:val="28"/>
          <w:szCs w:val="28"/>
        </w:rPr>
        <w:t>the</w:t>
      </w:r>
      <w:r w:rsidRPr="003B34B1">
        <w:rPr>
          <w:rFonts w:asciiTheme="minorHAnsi" w:hAnsiTheme="minorHAnsi" w:cstheme="minorHAnsi"/>
          <w:spacing w:val="-5"/>
          <w:sz w:val="28"/>
          <w:szCs w:val="28"/>
        </w:rPr>
        <w:t xml:space="preserve"> </w:t>
      </w:r>
      <w:r w:rsidRPr="003B34B1">
        <w:rPr>
          <w:rFonts w:asciiTheme="minorHAnsi" w:hAnsiTheme="minorHAnsi" w:cstheme="minorHAnsi"/>
          <w:sz w:val="28"/>
          <w:szCs w:val="28"/>
        </w:rPr>
        <w:t>seed or other propagating material of that variety.</w:t>
      </w:r>
    </w:p>
    <w:p w14:paraId="0F02013A" w14:textId="77777777" w:rsidR="001E0003" w:rsidRPr="003B34B1" w:rsidRDefault="00A30709" w:rsidP="003B34B1">
      <w:pPr>
        <w:pStyle w:val="BodyText"/>
        <w:spacing w:before="246"/>
        <w:rPr>
          <w:rFonts w:asciiTheme="minorHAnsi" w:hAnsiTheme="minorHAnsi" w:cstheme="minorHAnsi"/>
        </w:rPr>
      </w:pPr>
      <w:r w:rsidRPr="003B34B1">
        <w:rPr>
          <w:rFonts w:asciiTheme="minorHAnsi" w:hAnsiTheme="minorHAnsi" w:cstheme="minorHAnsi"/>
        </w:rPr>
        <w:t>Section 47 provides an important check on the exclusive rights of a breeder. After</w:t>
      </w:r>
      <w:r w:rsidRPr="003B34B1">
        <w:rPr>
          <w:rFonts w:asciiTheme="minorHAnsi" w:hAnsiTheme="minorHAnsi" w:cstheme="minorHAnsi"/>
          <w:spacing w:val="-5"/>
        </w:rPr>
        <w:t xml:space="preserve"> </w:t>
      </w:r>
      <w:r w:rsidRPr="003B34B1">
        <w:rPr>
          <w:rFonts w:asciiTheme="minorHAnsi" w:hAnsiTheme="minorHAnsi" w:cstheme="minorHAnsi"/>
        </w:rPr>
        <w:t>three</w:t>
      </w:r>
      <w:r w:rsidRPr="003B34B1">
        <w:rPr>
          <w:rFonts w:asciiTheme="minorHAnsi" w:hAnsiTheme="minorHAnsi" w:cstheme="minorHAnsi"/>
          <w:spacing w:val="-5"/>
        </w:rPr>
        <w:t xml:space="preserve"> </w:t>
      </w:r>
      <w:r w:rsidRPr="003B34B1">
        <w:rPr>
          <w:rFonts w:asciiTheme="minorHAnsi" w:hAnsiTheme="minorHAnsi" w:cstheme="minorHAnsi"/>
        </w:rPr>
        <w:t>years</w:t>
      </w:r>
      <w:r w:rsidRPr="003B34B1">
        <w:rPr>
          <w:rFonts w:asciiTheme="minorHAnsi" w:hAnsiTheme="minorHAnsi" w:cstheme="minorHAnsi"/>
          <w:spacing w:val="-5"/>
        </w:rPr>
        <w:t xml:space="preserve"> </w:t>
      </w:r>
      <w:r w:rsidRPr="003B34B1">
        <w:rPr>
          <w:rFonts w:asciiTheme="minorHAnsi" w:hAnsiTheme="minorHAnsi" w:cstheme="minorHAnsi"/>
        </w:rPr>
        <w:t>from</w:t>
      </w:r>
      <w:r w:rsidRPr="003B34B1">
        <w:rPr>
          <w:rFonts w:asciiTheme="minorHAnsi" w:hAnsiTheme="minorHAnsi" w:cstheme="minorHAnsi"/>
          <w:spacing w:val="-5"/>
        </w:rPr>
        <w:t xml:space="preserve"> </w:t>
      </w:r>
      <w:r w:rsidRPr="003B34B1">
        <w:rPr>
          <w:rFonts w:asciiTheme="minorHAnsi" w:hAnsiTheme="minorHAnsi" w:cstheme="minorHAnsi"/>
        </w:rPr>
        <w:t>registration,</w:t>
      </w:r>
      <w:r w:rsidRPr="003B34B1">
        <w:rPr>
          <w:rFonts w:asciiTheme="minorHAnsi" w:hAnsiTheme="minorHAnsi" w:cstheme="minorHAnsi"/>
          <w:spacing w:val="-5"/>
        </w:rPr>
        <w:t xml:space="preserve"> </w:t>
      </w:r>
      <w:r w:rsidRPr="003B34B1">
        <w:rPr>
          <w:rFonts w:asciiTheme="minorHAnsi" w:hAnsiTheme="minorHAnsi" w:cstheme="minorHAnsi"/>
        </w:rPr>
        <w:t>if</w:t>
      </w:r>
      <w:r w:rsidRPr="003B34B1">
        <w:rPr>
          <w:rFonts w:asciiTheme="minorHAnsi" w:hAnsiTheme="minorHAnsi" w:cstheme="minorHAnsi"/>
          <w:spacing w:val="-5"/>
        </w:rPr>
        <w:t xml:space="preserve"> </w:t>
      </w:r>
      <w:r w:rsidRPr="003B34B1">
        <w:rPr>
          <w:rFonts w:asciiTheme="minorHAnsi" w:hAnsiTheme="minorHAnsi" w:cstheme="minorHAnsi"/>
        </w:rPr>
        <w:t>the</w:t>
      </w:r>
      <w:r w:rsidRPr="003B34B1">
        <w:rPr>
          <w:rFonts w:asciiTheme="minorHAnsi" w:hAnsiTheme="minorHAnsi" w:cstheme="minorHAnsi"/>
          <w:spacing w:val="-5"/>
        </w:rPr>
        <w:t xml:space="preserve"> </w:t>
      </w:r>
      <w:r w:rsidRPr="003B34B1">
        <w:rPr>
          <w:rFonts w:asciiTheme="minorHAnsi" w:hAnsiTheme="minorHAnsi" w:cstheme="minorHAnsi"/>
        </w:rPr>
        <w:t>public's</w:t>
      </w:r>
      <w:r w:rsidRPr="003B34B1">
        <w:rPr>
          <w:rFonts w:asciiTheme="minorHAnsi" w:hAnsiTheme="minorHAnsi" w:cstheme="minorHAnsi"/>
          <w:spacing w:val="-5"/>
        </w:rPr>
        <w:t xml:space="preserve"> </w:t>
      </w:r>
      <w:r w:rsidRPr="003B34B1">
        <w:rPr>
          <w:rFonts w:asciiTheme="minorHAnsi" w:hAnsiTheme="minorHAnsi" w:cstheme="minorHAnsi"/>
        </w:rPr>
        <w:t>reasonable</w:t>
      </w:r>
      <w:r w:rsidRPr="003B34B1">
        <w:rPr>
          <w:rFonts w:asciiTheme="minorHAnsi" w:hAnsiTheme="minorHAnsi" w:cstheme="minorHAnsi"/>
          <w:spacing w:val="-5"/>
        </w:rPr>
        <w:t xml:space="preserve"> </w:t>
      </w:r>
      <w:r w:rsidRPr="003B34B1">
        <w:rPr>
          <w:rFonts w:asciiTheme="minorHAnsi" w:hAnsiTheme="minorHAnsi" w:cstheme="minorHAnsi"/>
        </w:rPr>
        <w:t>requirements</w:t>
      </w:r>
      <w:r w:rsidRPr="003B34B1">
        <w:rPr>
          <w:rFonts w:asciiTheme="minorHAnsi" w:hAnsiTheme="minorHAnsi" w:cstheme="minorHAnsi"/>
          <w:spacing w:val="-5"/>
        </w:rPr>
        <w:t xml:space="preserve"> </w:t>
      </w:r>
      <w:r w:rsidRPr="003B34B1">
        <w:rPr>
          <w:rFonts w:asciiTheme="minorHAnsi" w:hAnsiTheme="minorHAnsi" w:cstheme="minorHAnsi"/>
        </w:rPr>
        <w:t xml:space="preserve">for seeds are not being met or seeds are unavailable at a reasonable price, any interested person may apply for a compulsory licence. The Authority, after consultation with the Central Government and giving the breeder an opportunity to be heard, may direct the breeder to grant a licence on appropriate terms. This provision ensures that agricultural access and food security are not compromised by the commercial monopoly of a registered </w:t>
      </w:r>
      <w:r w:rsidRPr="003B34B1">
        <w:rPr>
          <w:rFonts w:asciiTheme="minorHAnsi" w:hAnsiTheme="minorHAnsi" w:cstheme="minorHAnsi"/>
          <w:spacing w:val="-2"/>
        </w:rPr>
        <w:t>variety.</w:t>
      </w:r>
    </w:p>
    <w:p w14:paraId="0F02013B" w14:textId="77777777" w:rsidR="001E0003" w:rsidRPr="003B34B1" w:rsidRDefault="00A30709" w:rsidP="003B34B1">
      <w:pPr>
        <w:pStyle w:val="Heading1"/>
        <w:spacing w:before="167"/>
        <w:rPr>
          <w:rFonts w:asciiTheme="minorHAnsi" w:hAnsiTheme="minorHAnsi" w:cstheme="minorHAnsi"/>
        </w:rPr>
      </w:pPr>
      <w:r w:rsidRPr="003B34B1">
        <w:rPr>
          <w:rFonts w:asciiTheme="minorHAnsi" w:hAnsiTheme="minorHAnsi" w:cstheme="minorHAnsi"/>
        </w:rPr>
        <w:t>Duration</w:t>
      </w:r>
      <w:r w:rsidRPr="003B34B1">
        <w:rPr>
          <w:rFonts w:asciiTheme="minorHAnsi" w:hAnsiTheme="minorHAnsi" w:cstheme="minorHAnsi"/>
          <w:spacing w:val="-4"/>
        </w:rPr>
        <w:t xml:space="preserve"> </w:t>
      </w:r>
      <w:r w:rsidRPr="003B34B1">
        <w:rPr>
          <w:rFonts w:asciiTheme="minorHAnsi" w:hAnsiTheme="minorHAnsi" w:cstheme="minorHAnsi"/>
        </w:rPr>
        <w:t>of</w:t>
      </w:r>
      <w:r w:rsidRPr="003B34B1">
        <w:rPr>
          <w:rFonts w:asciiTheme="minorHAnsi" w:hAnsiTheme="minorHAnsi" w:cstheme="minorHAnsi"/>
          <w:spacing w:val="-4"/>
        </w:rPr>
        <w:t xml:space="preserve"> </w:t>
      </w:r>
      <w:r w:rsidRPr="003B34B1">
        <w:rPr>
          <w:rFonts w:asciiTheme="minorHAnsi" w:hAnsiTheme="minorHAnsi" w:cstheme="minorHAnsi"/>
          <w:spacing w:val="-2"/>
        </w:rPr>
        <w:t>protection</w:t>
      </w:r>
    </w:p>
    <w:p w14:paraId="0F02013C" w14:textId="77777777" w:rsidR="001E0003" w:rsidRPr="003B34B1" w:rsidRDefault="00A30709" w:rsidP="003B34B1">
      <w:pPr>
        <w:spacing w:before="138"/>
        <w:ind w:left="22"/>
        <w:rPr>
          <w:rFonts w:asciiTheme="minorHAnsi" w:hAnsiTheme="minorHAnsi" w:cstheme="minorHAnsi"/>
          <w:b/>
          <w:sz w:val="28"/>
          <w:szCs w:val="28"/>
        </w:rPr>
      </w:pPr>
      <w:r w:rsidRPr="003B34B1">
        <w:rPr>
          <w:rFonts w:asciiTheme="minorHAnsi" w:hAnsiTheme="minorHAnsi" w:cstheme="minorHAnsi"/>
          <w:b/>
          <w:sz w:val="28"/>
          <w:szCs w:val="28"/>
        </w:rPr>
        <w:t>Section</w:t>
      </w:r>
      <w:r w:rsidRPr="003B34B1">
        <w:rPr>
          <w:rFonts w:asciiTheme="minorHAnsi" w:hAnsiTheme="minorHAnsi" w:cstheme="minorHAnsi"/>
          <w:b/>
          <w:spacing w:val="-3"/>
          <w:sz w:val="28"/>
          <w:szCs w:val="28"/>
        </w:rPr>
        <w:t xml:space="preserve"> </w:t>
      </w:r>
      <w:r w:rsidRPr="003B34B1">
        <w:rPr>
          <w:rFonts w:asciiTheme="minorHAnsi" w:hAnsiTheme="minorHAnsi" w:cstheme="minorHAnsi"/>
          <w:b/>
          <w:sz w:val="28"/>
          <w:szCs w:val="28"/>
        </w:rPr>
        <w:t>24(6)</w:t>
      </w:r>
      <w:r w:rsidRPr="003B34B1">
        <w:rPr>
          <w:rFonts w:asciiTheme="minorHAnsi" w:hAnsiTheme="minorHAnsi" w:cstheme="minorHAnsi"/>
          <w:b/>
          <w:spacing w:val="-3"/>
          <w:sz w:val="28"/>
          <w:szCs w:val="28"/>
        </w:rPr>
        <w:t xml:space="preserve"> </w:t>
      </w:r>
      <w:r w:rsidRPr="003B34B1">
        <w:rPr>
          <w:rFonts w:asciiTheme="minorHAnsi" w:hAnsiTheme="minorHAnsi" w:cstheme="minorHAnsi"/>
          <w:b/>
          <w:sz w:val="28"/>
          <w:szCs w:val="28"/>
        </w:rPr>
        <w:t>—</w:t>
      </w:r>
      <w:r w:rsidRPr="003B34B1">
        <w:rPr>
          <w:rFonts w:asciiTheme="minorHAnsi" w:hAnsiTheme="minorHAnsi" w:cstheme="minorHAnsi"/>
          <w:b/>
          <w:spacing w:val="-3"/>
          <w:sz w:val="28"/>
          <w:szCs w:val="28"/>
        </w:rPr>
        <w:t xml:space="preserve"> </w:t>
      </w:r>
      <w:r w:rsidRPr="003B34B1">
        <w:rPr>
          <w:rFonts w:asciiTheme="minorHAnsi" w:hAnsiTheme="minorHAnsi" w:cstheme="minorHAnsi"/>
          <w:b/>
          <w:sz w:val="28"/>
          <w:szCs w:val="28"/>
        </w:rPr>
        <w:t>period</w:t>
      </w:r>
      <w:r w:rsidRPr="003B34B1">
        <w:rPr>
          <w:rFonts w:asciiTheme="minorHAnsi" w:hAnsiTheme="minorHAnsi" w:cstheme="minorHAnsi"/>
          <w:b/>
          <w:spacing w:val="-3"/>
          <w:sz w:val="28"/>
          <w:szCs w:val="28"/>
        </w:rPr>
        <w:t xml:space="preserve"> </w:t>
      </w:r>
      <w:r w:rsidRPr="003B34B1">
        <w:rPr>
          <w:rFonts w:asciiTheme="minorHAnsi" w:hAnsiTheme="minorHAnsi" w:cstheme="minorHAnsi"/>
          <w:b/>
          <w:sz w:val="28"/>
          <w:szCs w:val="28"/>
        </w:rPr>
        <w:t>of</w:t>
      </w:r>
      <w:r w:rsidRPr="003B34B1">
        <w:rPr>
          <w:rFonts w:asciiTheme="minorHAnsi" w:hAnsiTheme="minorHAnsi" w:cstheme="minorHAnsi"/>
          <w:b/>
          <w:spacing w:val="-3"/>
          <w:sz w:val="28"/>
          <w:szCs w:val="28"/>
        </w:rPr>
        <w:t xml:space="preserve"> </w:t>
      </w:r>
      <w:r w:rsidRPr="003B34B1">
        <w:rPr>
          <w:rFonts w:asciiTheme="minorHAnsi" w:hAnsiTheme="minorHAnsi" w:cstheme="minorHAnsi"/>
          <w:b/>
          <w:sz w:val="28"/>
          <w:szCs w:val="28"/>
        </w:rPr>
        <w:t>validity</w:t>
      </w:r>
      <w:r w:rsidRPr="003B34B1">
        <w:rPr>
          <w:rFonts w:asciiTheme="minorHAnsi" w:hAnsiTheme="minorHAnsi" w:cstheme="minorHAnsi"/>
          <w:b/>
          <w:spacing w:val="-3"/>
          <w:sz w:val="28"/>
          <w:szCs w:val="28"/>
        </w:rPr>
        <w:t xml:space="preserve"> </w:t>
      </w:r>
      <w:r w:rsidRPr="003B34B1">
        <w:rPr>
          <w:rFonts w:asciiTheme="minorHAnsi" w:hAnsiTheme="minorHAnsi" w:cstheme="minorHAnsi"/>
          <w:b/>
          <w:sz w:val="28"/>
          <w:szCs w:val="28"/>
        </w:rPr>
        <w:t>of</w:t>
      </w:r>
      <w:r w:rsidRPr="003B34B1">
        <w:rPr>
          <w:rFonts w:asciiTheme="minorHAnsi" w:hAnsiTheme="minorHAnsi" w:cstheme="minorHAnsi"/>
          <w:b/>
          <w:spacing w:val="-3"/>
          <w:sz w:val="28"/>
          <w:szCs w:val="28"/>
        </w:rPr>
        <w:t xml:space="preserve"> </w:t>
      </w:r>
      <w:r w:rsidRPr="003B34B1">
        <w:rPr>
          <w:rFonts w:asciiTheme="minorHAnsi" w:hAnsiTheme="minorHAnsi" w:cstheme="minorHAnsi"/>
          <w:b/>
          <w:spacing w:val="-2"/>
          <w:sz w:val="28"/>
          <w:szCs w:val="28"/>
        </w:rPr>
        <w:t>certificate</w:t>
      </w:r>
    </w:p>
    <w:p w14:paraId="0F02013D" w14:textId="77777777" w:rsidR="001E0003" w:rsidRPr="003B34B1" w:rsidRDefault="00A30709" w:rsidP="003B34B1">
      <w:pPr>
        <w:pStyle w:val="BodyText"/>
        <w:spacing w:before="219"/>
        <w:ind w:right="461"/>
        <w:rPr>
          <w:rFonts w:asciiTheme="minorHAnsi" w:hAnsiTheme="minorHAnsi" w:cstheme="minorHAnsi"/>
        </w:rPr>
      </w:pPr>
      <w:r w:rsidRPr="003B34B1">
        <w:rPr>
          <w:rFonts w:asciiTheme="minorHAnsi" w:hAnsiTheme="minorHAnsi" w:cstheme="minorHAnsi"/>
        </w:rPr>
        <w:t>The certificate of registration issued under this section or sub-section (8) of section 23 shall be valid for nine years in the case of trees and vines and six years in the case of other crops and may be reviewed and renewed for the remaining</w:t>
      </w:r>
      <w:r w:rsidRPr="003B34B1">
        <w:rPr>
          <w:rFonts w:asciiTheme="minorHAnsi" w:hAnsiTheme="minorHAnsi" w:cstheme="minorHAnsi"/>
          <w:spacing w:val="-3"/>
        </w:rPr>
        <w:t xml:space="preserve"> </w:t>
      </w:r>
      <w:r w:rsidRPr="003B34B1">
        <w:rPr>
          <w:rFonts w:asciiTheme="minorHAnsi" w:hAnsiTheme="minorHAnsi" w:cstheme="minorHAnsi"/>
        </w:rPr>
        <w:t>period</w:t>
      </w:r>
      <w:r w:rsidRPr="003B34B1">
        <w:rPr>
          <w:rFonts w:asciiTheme="minorHAnsi" w:hAnsiTheme="minorHAnsi" w:cstheme="minorHAnsi"/>
          <w:spacing w:val="-3"/>
        </w:rPr>
        <w:t xml:space="preserve"> </w:t>
      </w:r>
      <w:r w:rsidRPr="003B34B1">
        <w:rPr>
          <w:rFonts w:asciiTheme="minorHAnsi" w:hAnsiTheme="minorHAnsi" w:cstheme="minorHAnsi"/>
        </w:rPr>
        <w:t>on</w:t>
      </w:r>
      <w:r w:rsidRPr="003B34B1">
        <w:rPr>
          <w:rFonts w:asciiTheme="minorHAnsi" w:hAnsiTheme="minorHAnsi" w:cstheme="minorHAnsi"/>
          <w:spacing w:val="-3"/>
        </w:rPr>
        <w:t xml:space="preserve"> </w:t>
      </w:r>
      <w:r w:rsidRPr="003B34B1">
        <w:rPr>
          <w:rFonts w:asciiTheme="minorHAnsi" w:hAnsiTheme="minorHAnsi" w:cstheme="minorHAnsi"/>
        </w:rPr>
        <w:t>payment</w:t>
      </w:r>
      <w:r w:rsidRPr="003B34B1">
        <w:rPr>
          <w:rFonts w:asciiTheme="minorHAnsi" w:hAnsiTheme="minorHAnsi" w:cstheme="minorHAnsi"/>
          <w:spacing w:val="-3"/>
        </w:rPr>
        <w:t xml:space="preserve"> </w:t>
      </w:r>
      <w:r w:rsidRPr="003B34B1">
        <w:rPr>
          <w:rFonts w:asciiTheme="minorHAnsi" w:hAnsiTheme="minorHAnsi" w:cstheme="minorHAnsi"/>
        </w:rPr>
        <w:t>of</w:t>
      </w:r>
      <w:r w:rsidRPr="003B34B1">
        <w:rPr>
          <w:rFonts w:asciiTheme="minorHAnsi" w:hAnsiTheme="minorHAnsi" w:cstheme="minorHAnsi"/>
          <w:spacing w:val="-3"/>
        </w:rPr>
        <w:t xml:space="preserve"> </w:t>
      </w:r>
      <w:r w:rsidRPr="003B34B1">
        <w:rPr>
          <w:rFonts w:asciiTheme="minorHAnsi" w:hAnsiTheme="minorHAnsi" w:cstheme="minorHAnsi"/>
        </w:rPr>
        <w:t>such</w:t>
      </w:r>
      <w:r w:rsidRPr="003B34B1">
        <w:rPr>
          <w:rFonts w:asciiTheme="minorHAnsi" w:hAnsiTheme="minorHAnsi" w:cstheme="minorHAnsi"/>
          <w:spacing w:val="-3"/>
        </w:rPr>
        <w:t xml:space="preserve"> </w:t>
      </w:r>
      <w:r w:rsidRPr="003B34B1">
        <w:rPr>
          <w:rFonts w:asciiTheme="minorHAnsi" w:hAnsiTheme="minorHAnsi" w:cstheme="minorHAnsi"/>
        </w:rPr>
        <w:t>fees</w:t>
      </w:r>
      <w:r w:rsidRPr="003B34B1">
        <w:rPr>
          <w:rFonts w:asciiTheme="minorHAnsi" w:hAnsiTheme="minorHAnsi" w:cstheme="minorHAnsi"/>
          <w:spacing w:val="-3"/>
        </w:rPr>
        <w:t xml:space="preserve"> </w:t>
      </w:r>
      <w:r w:rsidRPr="003B34B1">
        <w:rPr>
          <w:rFonts w:asciiTheme="minorHAnsi" w:hAnsiTheme="minorHAnsi" w:cstheme="minorHAnsi"/>
        </w:rPr>
        <w:t>as</w:t>
      </w:r>
      <w:r w:rsidRPr="003B34B1">
        <w:rPr>
          <w:rFonts w:asciiTheme="minorHAnsi" w:hAnsiTheme="minorHAnsi" w:cstheme="minorHAnsi"/>
          <w:spacing w:val="-3"/>
        </w:rPr>
        <w:t xml:space="preserve"> </w:t>
      </w:r>
      <w:r w:rsidRPr="003B34B1">
        <w:rPr>
          <w:rFonts w:asciiTheme="minorHAnsi" w:hAnsiTheme="minorHAnsi" w:cstheme="minorHAnsi"/>
        </w:rPr>
        <w:t>may</w:t>
      </w:r>
      <w:r w:rsidRPr="003B34B1">
        <w:rPr>
          <w:rFonts w:asciiTheme="minorHAnsi" w:hAnsiTheme="minorHAnsi" w:cstheme="minorHAnsi"/>
          <w:spacing w:val="-3"/>
        </w:rPr>
        <w:t xml:space="preserve"> </w:t>
      </w:r>
      <w:r w:rsidRPr="003B34B1">
        <w:rPr>
          <w:rFonts w:asciiTheme="minorHAnsi" w:hAnsiTheme="minorHAnsi" w:cstheme="minorHAnsi"/>
        </w:rPr>
        <w:t>be</w:t>
      </w:r>
      <w:r w:rsidRPr="003B34B1">
        <w:rPr>
          <w:rFonts w:asciiTheme="minorHAnsi" w:hAnsiTheme="minorHAnsi" w:cstheme="minorHAnsi"/>
          <w:spacing w:val="-3"/>
        </w:rPr>
        <w:t xml:space="preserve"> </w:t>
      </w:r>
      <w:r w:rsidRPr="003B34B1">
        <w:rPr>
          <w:rFonts w:asciiTheme="minorHAnsi" w:hAnsiTheme="minorHAnsi" w:cstheme="minorHAnsi"/>
        </w:rPr>
        <w:t>fixed</w:t>
      </w:r>
      <w:r w:rsidRPr="003B34B1">
        <w:rPr>
          <w:rFonts w:asciiTheme="minorHAnsi" w:hAnsiTheme="minorHAnsi" w:cstheme="minorHAnsi"/>
          <w:spacing w:val="-3"/>
        </w:rPr>
        <w:t xml:space="preserve"> </w:t>
      </w:r>
      <w:r w:rsidRPr="003B34B1">
        <w:rPr>
          <w:rFonts w:asciiTheme="minorHAnsi" w:hAnsiTheme="minorHAnsi" w:cstheme="minorHAnsi"/>
        </w:rPr>
        <w:t>by</w:t>
      </w:r>
      <w:r w:rsidRPr="003B34B1">
        <w:rPr>
          <w:rFonts w:asciiTheme="minorHAnsi" w:hAnsiTheme="minorHAnsi" w:cstheme="minorHAnsi"/>
          <w:spacing w:val="-3"/>
        </w:rPr>
        <w:t xml:space="preserve"> </w:t>
      </w:r>
      <w:r w:rsidRPr="003B34B1">
        <w:rPr>
          <w:rFonts w:asciiTheme="minorHAnsi" w:hAnsiTheme="minorHAnsi" w:cstheme="minorHAnsi"/>
        </w:rPr>
        <w:t>the</w:t>
      </w:r>
      <w:r w:rsidRPr="003B34B1">
        <w:rPr>
          <w:rFonts w:asciiTheme="minorHAnsi" w:hAnsiTheme="minorHAnsi" w:cstheme="minorHAnsi"/>
          <w:spacing w:val="-3"/>
        </w:rPr>
        <w:t xml:space="preserve"> </w:t>
      </w:r>
      <w:r w:rsidRPr="003B34B1">
        <w:rPr>
          <w:rFonts w:asciiTheme="minorHAnsi" w:hAnsiTheme="minorHAnsi" w:cstheme="minorHAnsi"/>
        </w:rPr>
        <w:t>rules</w:t>
      </w:r>
      <w:r w:rsidRPr="003B34B1">
        <w:rPr>
          <w:rFonts w:asciiTheme="minorHAnsi" w:hAnsiTheme="minorHAnsi" w:cstheme="minorHAnsi"/>
          <w:spacing w:val="-3"/>
        </w:rPr>
        <w:t xml:space="preserve"> </w:t>
      </w:r>
      <w:r w:rsidRPr="003B34B1">
        <w:rPr>
          <w:rFonts w:asciiTheme="minorHAnsi" w:hAnsiTheme="minorHAnsi" w:cstheme="minorHAnsi"/>
        </w:rPr>
        <w:t>made</w:t>
      </w:r>
      <w:r w:rsidRPr="003B34B1">
        <w:rPr>
          <w:rFonts w:asciiTheme="minorHAnsi" w:hAnsiTheme="minorHAnsi" w:cstheme="minorHAnsi"/>
          <w:spacing w:val="-3"/>
        </w:rPr>
        <w:t xml:space="preserve"> </w:t>
      </w:r>
      <w:r w:rsidRPr="003B34B1">
        <w:rPr>
          <w:rFonts w:asciiTheme="minorHAnsi" w:hAnsiTheme="minorHAnsi" w:cstheme="minorHAnsi"/>
        </w:rPr>
        <w:t xml:space="preserve">in this behalf subject to the condition that the total period of validity shall not </w:t>
      </w:r>
      <w:proofErr w:type="gramStart"/>
      <w:r w:rsidRPr="003B34B1">
        <w:rPr>
          <w:rFonts w:asciiTheme="minorHAnsi" w:hAnsiTheme="minorHAnsi" w:cstheme="minorHAnsi"/>
        </w:rPr>
        <w:t>exceed,—</w:t>
      </w:r>
      <w:proofErr w:type="gramEnd"/>
    </w:p>
    <w:p w14:paraId="0F02013E" w14:textId="77777777" w:rsidR="001E0003" w:rsidRPr="003B34B1" w:rsidRDefault="00A30709" w:rsidP="003B34B1">
      <w:pPr>
        <w:pStyle w:val="ListParagraph"/>
        <w:numPr>
          <w:ilvl w:val="1"/>
          <w:numId w:val="8"/>
        </w:numPr>
        <w:tabs>
          <w:tab w:val="left" w:pos="317"/>
        </w:tabs>
        <w:spacing w:before="4"/>
        <w:ind w:left="22" w:right="459" w:firstLine="0"/>
        <w:rPr>
          <w:rFonts w:asciiTheme="minorHAnsi" w:hAnsiTheme="minorHAnsi" w:cstheme="minorHAnsi"/>
          <w:sz w:val="28"/>
          <w:szCs w:val="28"/>
        </w:rPr>
      </w:pPr>
      <w:r w:rsidRPr="003B34B1">
        <w:rPr>
          <w:rFonts w:asciiTheme="minorHAnsi" w:hAnsiTheme="minorHAnsi" w:cstheme="minorHAnsi"/>
          <w:sz w:val="28"/>
          <w:szCs w:val="28"/>
        </w:rPr>
        <w:t>in</w:t>
      </w:r>
      <w:r w:rsidRPr="003B34B1">
        <w:rPr>
          <w:rFonts w:asciiTheme="minorHAnsi" w:hAnsiTheme="minorHAnsi" w:cstheme="minorHAnsi"/>
          <w:spacing w:val="-3"/>
          <w:sz w:val="28"/>
          <w:szCs w:val="28"/>
        </w:rPr>
        <w:t xml:space="preserve"> </w:t>
      </w:r>
      <w:r w:rsidRPr="003B34B1">
        <w:rPr>
          <w:rFonts w:asciiTheme="minorHAnsi" w:hAnsiTheme="minorHAnsi" w:cstheme="minorHAnsi"/>
          <w:sz w:val="28"/>
          <w:szCs w:val="28"/>
        </w:rPr>
        <w:t>the</w:t>
      </w:r>
      <w:r w:rsidRPr="003B34B1">
        <w:rPr>
          <w:rFonts w:asciiTheme="minorHAnsi" w:hAnsiTheme="minorHAnsi" w:cstheme="minorHAnsi"/>
          <w:spacing w:val="-3"/>
          <w:sz w:val="28"/>
          <w:szCs w:val="28"/>
        </w:rPr>
        <w:t xml:space="preserve"> </w:t>
      </w:r>
      <w:r w:rsidRPr="003B34B1">
        <w:rPr>
          <w:rFonts w:asciiTheme="minorHAnsi" w:hAnsiTheme="minorHAnsi" w:cstheme="minorHAnsi"/>
          <w:sz w:val="28"/>
          <w:szCs w:val="28"/>
        </w:rPr>
        <w:t>case</w:t>
      </w:r>
      <w:r w:rsidRPr="003B34B1">
        <w:rPr>
          <w:rFonts w:asciiTheme="minorHAnsi" w:hAnsiTheme="minorHAnsi" w:cstheme="minorHAnsi"/>
          <w:spacing w:val="-3"/>
          <w:sz w:val="28"/>
          <w:szCs w:val="28"/>
        </w:rPr>
        <w:t xml:space="preserve"> </w:t>
      </w:r>
      <w:r w:rsidRPr="003B34B1">
        <w:rPr>
          <w:rFonts w:asciiTheme="minorHAnsi" w:hAnsiTheme="minorHAnsi" w:cstheme="minorHAnsi"/>
          <w:sz w:val="28"/>
          <w:szCs w:val="28"/>
        </w:rPr>
        <w:t>of</w:t>
      </w:r>
      <w:r w:rsidRPr="003B34B1">
        <w:rPr>
          <w:rFonts w:asciiTheme="minorHAnsi" w:hAnsiTheme="minorHAnsi" w:cstheme="minorHAnsi"/>
          <w:spacing w:val="-3"/>
          <w:sz w:val="28"/>
          <w:szCs w:val="28"/>
        </w:rPr>
        <w:t xml:space="preserve"> </w:t>
      </w:r>
      <w:r w:rsidRPr="003B34B1">
        <w:rPr>
          <w:rFonts w:asciiTheme="minorHAnsi" w:hAnsiTheme="minorHAnsi" w:cstheme="minorHAnsi"/>
          <w:sz w:val="28"/>
          <w:szCs w:val="28"/>
        </w:rPr>
        <w:t>trees</w:t>
      </w:r>
      <w:r w:rsidRPr="003B34B1">
        <w:rPr>
          <w:rFonts w:asciiTheme="minorHAnsi" w:hAnsiTheme="minorHAnsi" w:cstheme="minorHAnsi"/>
          <w:spacing w:val="-3"/>
          <w:sz w:val="28"/>
          <w:szCs w:val="28"/>
        </w:rPr>
        <w:t xml:space="preserve"> </w:t>
      </w:r>
      <w:r w:rsidRPr="003B34B1">
        <w:rPr>
          <w:rFonts w:asciiTheme="minorHAnsi" w:hAnsiTheme="minorHAnsi" w:cstheme="minorHAnsi"/>
          <w:sz w:val="28"/>
          <w:szCs w:val="28"/>
        </w:rPr>
        <w:t>and</w:t>
      </w:r>
      <w:r w:rsidRPr="003B34B1">
        <w:rPr>
          <w:rFonts w:asciiTheme="minorHAnsi" w:hAnsiTheme="minorHAnsi" w:cstheme="minorHAnsi"/>
          <w:spacing w:val="-3"/>
          <w:sz w:val="28"/>
          <w:szCs w:val="28"/>
        </w:rPr>
        <w:t xml:space="preserve"> </w:t>
      </w:r>
      <w:r w:rsidRPr="003B34B1">
        <w:rPr>
          <w:rFonts w:asciiTheme="minorHAnsi" w:hAnsiTheme="minorHAnsi" w:cstheme="minorHAnsi"/>
          <w:sz w:val="28"/>
          <w:szCs w:val="28"/>
        </w:rPr>
        <w:t>vines,</w:t>
      </w:r>
      <w:r w:rsidRPr="003B34B1">
        <w:rPr>
          <w:rFonts w:asciiTheme="minorHAnsi" w:hAnsiTheme="minorHAnsi" w:cstheme="minorHAnsi"/>
          <w:spacing w:val="-3"/>
          <w:sz w:val="28"/>
          <w:szCs w:val="28"/>
        </w:rPr>
        <w:t xml:space="preserve"> </w:t>
      </w:r>
      <w:r w:rsidRPr="003B34B1">
        <w:rPr>
          <w:rFonts w:asciiTheme="minorHAnsi" w:hAnsiTheme="minorHAnsi" w:cstheme="minorHAnsi"/>
          <w:sz w:val="28"/>
          <w:szCs w:val="28"/>
        </w:rPr>
        <w:t>eighteen</w:t>
      </w:r>
      <w:r w:rsidRPr="003B34B1">
        <w:rPr>
          <w:rFonts w:asciiTheme="minorHAnsi" w:hAnsiTheme="minorHAnsi" w:cstheme="minorHAnsi"/>
          <w:spacing w:val="-3"/>
          <w:sz w:val="28"/>
          <w:szCs w:val="28"/>
        </w:rPr>
        <w:t xml:space="preserve"> </w:t>
      </w:r>
      <w:r w:rsidRPr="003B34B1">
        <w:rPr>
          <w:rFonts w:asciiTheme="minorHAnsi" w:hAnsiTheme="minorHAnsi" w:cstheme="minorHAnsi"/>
          <w:sz w:val="28"/>
          <w:szCs w:val="28"/>
        </w:rPr>
        <w:t>years</w:t>
      </w:r>
      <w:r w:rsidRPr="003B34B1">
        <w:rPr>
          <w:rFonts w:asciiTheme="minorHAnsi" w:hAnsiTheme="minorHAnsi" w:cstheme="minorHAnsi"/>
          <w:spacing w:val="-3"/>
          <w:sz w:val="28"/>
          <w:szCs w:val="28"/>
        </w:rPr>
        <w:t xml:space="preserve"> </w:t>
      </w:r>
      <w:r w:rsidRPr="003B34B1">
        <w:rPr>
          <w:rFonts w:asciiTheme="minorHAnsi" w:hAnsiTheme="minorHAnsi" w:cstheme="minorHAnsi"/>
          <w:sz w:val="28"/>
          <w:szCs w:val="28"/>
        </w:rPr>
        <w:t>from</w:t>
      </w:r>
      <w:r w:rsidRPr="003B34B1">
        <w:rPr>
          <w:rFonts w:asciiTheme="minorHAnsi" w:hAnsiTheme="minorHAnsi" w:cstheme="minorHAnsi"/>
          <w:spacing w:val="-3"/>
          <w:sz w:val="28"/>
          <w:szCs w:val="28"/>
        </w:rPr>
        <w:t xml:space="preserve"> </w:t>
      </w:r>
      <w:r w:rsidRPr="003B34B1">
        <w:rPr>
          <w:rFonts w:asciiTheme="minorHAnsi" w:hAnsiTheme="minorHAnsi" w:cstheme="minorHAnsi"/>
          <w:sz w:val="28"/>
          <w:szCs w:val="28"/>
        </w:rPr>
        <w:t>the</w:t>
      </w:r>
      <w:r w:rsidRPr="003B34B1">
        <w:rPr>
          <w:rFonts w:asciiTheme="minorHAnsi" w:hAnsiTheme="minorHAnsi" w:cstheme="minorHAnsi"/>
          <w:spacing w:val="-3"/>
          <w:sz w:val="28"/>
          <w:szCs w:val="28"/>
        </w:rPr>
        <w:t xml:space="preserve"> </w:t>
      </w:r>
      <w:r w:rsidRPr="003B34B1">
        <w:rPr>
          <w:rFonts w:asciiTheme="minorHAnsi" w:hAnsiTheme="minorHAnsi" w:cstheme="minorHAnsi"/>
          <w:sz w:val="28"/>
          <w:szCs w:val="28"/>
        </w:rPr>
        <w:t>date</w:t>
      </w:r>
      <w:r w:rsidRPr="003B34B1">
        <w:rPr>
          <w:rFonts w:asciiTheme="minorHAnsi" w:hAnsiTheme="minorHAnsi" w:cstheme="minorHAnsi"/>
          <w:spacing w:val="-3"/>
          <w:sz w:val="28"/>
          <w:szCs w:val="28"/>
        </w:rPr>
        <w:t xml:space="preserve"> </w:t>
      </w:r>
      <w:r w:rsidRPr="003B34B1">
        <w:rPr>
          <w:rFonts w:asciiTheme="minorHAnsi" w:hAnsiTheme="minorHAnsi" w:cstheme="minorHAnsi"/>
          <w:sz w:val="28"/>
          <w:szCs w:val="28"/>
        </w:rPr>
        <w:t>of</w:t>
      </w:r>
      <w:r w:rsidRPr="003B34B1">
        <w:rPr>
          <w:rFonts w:asciiTheme="minorHAnsi" w:hAnsiTheme="minorHAnsi" w:cstheme="minorHAnsi"/>
          <w:spacing w:val="-3"/>
          <w:sz w:val="28"/>
          <w:szCs w:val="28"/>
        </w:rPr>
        <w:t xml:space="preserve"> </w:t>
      </w:r>
      <w:r w:rsidRPr="003B34B1">
        <w:rPr>
          <w:rFonts w:asciiTheme="minorHAnsi" w:hAnsiTheme="minorHAnsi" w:cstheme="minorHAnsi"/>
          <w:sz w:val="28"/>
          <w:szCs w:val="28"/>
        </w:rPr>
        <w:t>registration</w:t>
      </w:r>
      <w:r w:rsidRPr="003B34B1">
        <w:rPr>
          <w:rFonts w:asciiTheme="minorHAnsi" w:hAnsiTheme="minorHAnsi" w:cstheme="minorHAnsi"/>
          <w:spacing w:val="-3"/>
          <w:sz w:val="28"/>
          <w:szCs w:val="28"/>
        </w:rPr>
        <w:t xml:space="preserve"> </w:t>
      </w:r>
      <w:r w:rsidRPr="003B34B1">
        <w:rPr>
          <w:rFonts w:asciiTheme="minorHAnsi" w:hAnsiTheme="minorHAnsi" w:cstheme="minorHAnsi"/>
          <w:sz w:val="28"/>
          <w:szCs w:val="28"/>
        </w:rPr>
        <w:t>of the variety;</w:t>
      </w:r>
    </w:p>
    <w:p w14:paraId="0F02013F" w14:textId="77777777" w:rsidR="001E0003" w:rsidRPr="003B34B1" w:rsidRDefault="00A30709" w:rsidP="003B34B1">
      <w:pPr>
        <w:pStyle w:val="ListParagraph"/>
        <w:numPr>
          <w:ilvl w:val="1"/>
          <w:numId w:val="8"/>
        </w:numPr>
        <w:tabs>
          <w:tab w:val="left" w:pos="380"/>
        </w:tabs>
        <w:spacing w:before="1"/>
        <w:ind w:left="22" w:right="655" w:firstLine="0"/>
        <w:rPr>
          <w:rFonts w:asciiTheme="minorHAnsi" w:hAnsiTheme="minorHAnsi" w:cstheme="minorHAnsi"/>
          <w:sz w:val="28"/>
          <w:szCs w:val="28"/>
        </w:rPr>
      </w:pPr>
      <w:r w:rsidRPr="003B34B1">
        <w:rPr>
          <w:rFonts w:asciiTheme="minorHAnsi" w:hAnsiTheme="minorHAnsi" w:cstheme="minorHAnsi"/>
          <w:sz w:val="28"/>
          <w:szCs w:val="28"/>
        </w:rPr>
        <w:t>in</w:t>
      </w:r>
      <w:r w:rsidRPr="003B34B1">
        <w:rPr>
          <w:rFonts w:asciiTheme="minorHAnsi" w:hAnsiTheme="minorHAnsi" w:cstheme="minorHAnsi"/>
          <w:spacing w:val="-3"/>
          <w:sz w:val="28"/>
          <w:szCs w:val="28"/>
        </w:rPr>
        <w:t xml:space="preserve"> </w:t>
      </w:r>
      <w:r w:rsidRPr="003B34B1">
        <w:rPr>
          <w:rFonts w:asciiTheme="minorHAnsi" w:hAnsiTheme="minorHAnsi" w:cstheme="minorHAnsi"/>
          <w:sz w:val="28"/>
          <w:szCs w:val="28"/>
        </w:rPr>
        <w:t>the</w:t>
      </w:r>
      <w:r w:rsidRPr="003B34B1">
        <w:rPr>
          <w:rFonts w:asciiTheme="minorHAnsi" w:hAnsiTheme="minorHAnsi" w:cstheme="minorHAnsi"/>
          <w:spacing w:val="-3"/>
          <w:sz w:val="28"/>
          <w:szCs w:val="28"/>
        </w:rPr>
        <w:t xml:space="preserve"> </w:t>
      </w:r>
      <w:r w:rsidRPr="003B34B1">
        <w:rPr>
          <w:rFonts w:asciiTheme="minorHAnsi" w:hAnsiTheme="minorHAnsi" w:cstheme="minorHAnsi"/>
          <w:sz w:val="28"/>
          <w:szCs w:val="28"/>
        </w:rPr>
        <w:t>case</w:t>
      </w:r>
      <w:r w:rsidRPr="003B34B1">
        <w:rPr>
          <w:rFonts w:asciiTheme="minorHAnsi" w:hAnsiTheme="minorHAnsi" w:cstheme="minorHAnsi"/>
          <w:spacing w:val="-3"/>
          <w:sz w:val="28"/>
          <w:szCs w:val="28"/>
        </w:rPr>
        <w:t xml:space="preserve"> </w:t>
      </w:r>
      <w:r w:rsidRPr="003B34B1">
        <w:rPr>
          <w:rFonts w:asciiTheme="minorHAnsi" w:hAnsiTheme="minorHAnsi" w:cstheme="minorHAnsi"/>
          <w:sz w:val="28"/>
          <w:szCs w:val="28"/>
        </w:rPr>
        <w:t>of</w:t>
      </w:r>
      <w:r w:rsidRPr="003B34B1">
        <w:rPr>
          <w:rFonts w:asciiTheme="minorHAnsi" w:hAnsiTheme="minorHAnsi" w:cstheme="minorHAnsi"/>
          <w:spacing w:val="-3"/>
          <w:sz w:val="28"/>
          <w:szCs w:val="28"/>
        </w:rPr>
        <w:t xml:space="preserve"> </w:t>
      </w:r>
      <w:r w:rsidRPr="003B34B1">
        <w:rPr>
          <w:rFonts w:asciiTheme="minorHAnsi" w:hAnsiTheme="minorHAnsi" w:cstheme="minorHAnsi"/>
          <w:sz w:val="28"/>
          <w:szCs w:val="28"/>
        </w:rPr>
        <w:t>extant</w:t>
      </w:r>
      <w:r w:rsidRPr="003B34B1">
        <w:rPr>
          <w:rFonts w:asciiTheme="minorHAnsi" w:hAnsiTheme="minorHAnsi" w:cstheme="minorHAnsi"/>
          <w:spacing w:val="-3"/>
          <w:sz w:val="28"/>
          <w:szCs w:val="28"/>
        </w:rPr>
        <w:t xml:space="preserve"> </w:t>
      </w:r>
      <w:r w:rsidRPr="003B34B1">
        <w:rPr>
          <w:rFonts w:asciiTheme="minorHAnsi" w:hAnsiTheme="minorHAnsi" w:cstheme="minorHAnsi"/>
          <w:sz w:val="28"/>
          <w:szCs w:val="28"/>
        </w:rPr>
        <w:t>variety,</w:t>
      </w:r>
      <w:r w:rsidRPr="003B34B1">
        <w:rPr>
          <w:rFonts w:asciiTheme="minorHAnsi" w:hAnsiTheme="minorHAnsi" w:cstheme="minorHAnsi"/>
          <w:spacing w:val="-3"/>
          <w:sz w:val="28"/>
          <w:szCs w:val="28"/>
        </w:rPr>
        <w:t xml:space="preserve"> </w:t>
      </w:r>
      <w:r w:rsidRPr="003B34B1">
        <w:rPr>
          <w:rFonts w:asciiTheme="minorHAnsi" w:hAnsiTheme="minorHAnsi" w:cstheme="minorHAnsi"/>
          <w:sz w:val="28"/>
          <w:szCs w:val="28"/>
        </w:rPr>
        <w:t>fifteen</w:t>
      </w:r>
      <w:r w:rsidRPr="003B34B1">
        <w:rPr>
          <w:rFonts w:asciiTheme="minorHAnsi" w:hAnsiTheme="minorHAnsi" w:cstheme="minorHAnsi"/>
          <w:spacing w:val="-3"/>
          <w:sz w:val="28"/>
          <w:szCs w:val="28"/>
        </w:rPr>
        <w:t xml:space="preserve"> </w:t>
      </w:r>
      <w:r w:rsidRPr="003B34B1">
        <w:rPr>
          <w:rFonts w:asciiTheme="minorHAnsi" w:hAnsiTheme="minorHAnsi" w:cstheme="minorHAnsi"/>
          <w:sz w:val="28"/>
          <w:szCs w:val="28"/>
        </w:rPr>
        <w:t>years</w:t>
      </w:r>
      <w:r w:rsidRPr="003B34B1">
        <w:rPr>
          <w:rFonts w:asciiTheme="minorHAnsi" w:hAnsiTheme="minorHAnsi" w:cstheme="minorHAnsi"/>
          <w:spacing w:val="-3"/>
          <w:sz w:val="28"/>
          <w:szCs w:val="28"/>
        </w:rPr>
        <w:t xml:space="preserve"> </w:t>
      </w:r>
      <w:r w:rsidRPr="003B34B1">
        <w:rPr>
          <w:rFonts w:asciiTheme="minorHAnsi" w:hAnsiTheme="minorHAnsi" w:cstheme="minorHAnsi"/>
          <w:sz w:val="28"/>
          <w:szCs w:val="28"/>
        </w:rPr>
        <w:t>from</w:t>
      </w:r>
      <w:r w:rsidRPr="003B34B1">
        <w:rPr>
          <w:rFonts w:asciiTheme="minorHAnsi" w:hAnsiTheme="minorHAnsi" w:cstheme="minorHAnsi"/>
          <w:spacing w:val="-3"/>
          <w:sz w:val="28"/>
          <w:szCs w:val="28"/>
        </w:rPr>
        <w:t xml:space="preserve"> </w:t>
      </w:r>
      <w:r w:rsidRPr="003B34B1">
        <w:rPr>
          <w:rFonts w:asciiTheme="minorHAnsi" w:hAnsiTheme="minorHAnsi" w:cstheme="minorHAnsi"/>
          <w:sz w:val="28"/>
          <w:szCs w:val="28"/>
        </w:rPr>
        <w:t>the</w:t>
      </w:r>
      <w:r w:rsidRPr="003B34B1">
        <w:rPr>
          <w:rFonts w:asciiTheme="minorHAnsi" w:hAnsiTheme="minorHAnsi" w:cstheme="minorHAnsi"/>
          <w:spacing w:val="-3"/>
          <w:sz w:val="28"/>
          <w:szCs w:val="28"/>
        </w:rPr>
        <w:t xml:space="preserve"> </w:t>
      </w:r>
      <w:r w:rsidRPr="003B34B1">
        <w:rPr>
          <w:rFonts w:asciiTheme="minorHAnsi" w:hAnsiTheme="minorHAnsi" w:cstheme="minorHAnsi"/>
          <w:sz w:val="28"/>
          <w:szCs w:val="28"/>
        </w:rPr>
        <w:t>date</w:t>
      </w:r>
      <w:r w:rsidRPr="003B34B1">
        <w:rPr>
          <w:rFonts w:asciiTheme="minorHAnsi" w:hAnsiTheme="minorHAnsi" w:cstheme="minorHAnsi"/>
          <w:spacing w:val="-3"/>
          <w:sz w:val="28"/>
          <w:szCs w:val="28"/>
        </w:rPr>
        <w:t xml:space="preserve"> </w:t>
      </w:r>
      <w:r w:rsidRPr="003B34B1">
        <w:rPr>
          <w:rFonts w:asciiTheme="minorHAnsi" w:hAnsiTheme="minorHAnsi" w:cstheme="minorHAnsi"/>
          <w:sz w:val="28"/>
          <w:szCs w:val="28"/>
        </w:rPr>
        <w:t>of</w:t>
      </w:r>
      <w:r w:rsidRPr="003B34B1">
        <w:rPr>
          <w:rFonts w:asciiTheme="minorHAnsi" w:hAnsiTheme="minorHAnsi" w:cstheme="minorHAnsi"/>
          <w:spacing w:val="-3"/>
          <w:sz w:val="28"/>
          <w:szCs w:val="28"/>
        </w:rPr>
        <w:t xml:space="preserve"> </w:t>
      </w:r>
      <w:r w:rsidRPr="003B34B1">
        <w:rPr>
          <w:rFonts w:asciiTheme="minorHAnsi" w:hAnsiTheme="minorHAnsi" w:cstheme="minorHAnsi"/>
          <w:sz w:val="28"/>
          <w:szCs w:val="28"/>
        </w:rPr>
        <w:t>the</w:t>
      </w:r>
      <w:r w:rsidRPr="003B34B1">
        <w:rPr>
          <w:rFonts w:asciiTheme="minorHAnsi" w:hAnsiTheme="minorHAnsi" w:cstheme="minorHAnsi"/>
          <w:spacing w:val="-3"/>
          <w:sz w:val="28"/>
          <w:szCs w:val="28"/>
        </w:rPr>
        <w:t xml:space="preserve"> </w:t>
      </w:r>
      <w:r w:rsidRPr="003B34B1">
        <w:rPr>
          <w:rFonts w:asciiTheme="minorHAnsi" w:hAnsiTheme="minorHAnsi" w:cstheme="minorHAnsi"/>
          <w:sz w:val="28"/>
          <w:szCs w:val="28"/>
        </w:rPr>
        <w:t>notification of that variety by the Central Government under section 5 of the Seeds Act, 1966; and</w:t>
      </w:r>
    </w:p>
    <w:p w14:paraId="0F020140" w14:textId="4C628DD7" w:rsidR="001E0003" w:rsidRPr="003B34B1" w:rsidRDefault="00A30709" w:rsidP="003B34B1">
      <w:pPr>
        <w:pStyle w:val="ListParagraph"/>
        <w:numPr>
          <w:ilvl w:val="1"/>
          <w:numId w:val="8"/>
        </w:numPr>
        <w:tabs>
          <w:tab w:val="left" w:pos="443"/>
        </w:tabs>
        <w:spacing w:before="0"/>
        <w:ind w:left="443" w:hanging="421"/>
        <w:rPr>
          <w:rFonts w:asciiTheme="minorHAnsi" w:hAnsiTheme="minorHAnsi" w:cstheme="minorHAnsi"/>
          <w:sz w:val="28"/>
          <w:szCs w:val="28"/>
        </w:rPr>
      </w:pPr>
      <w:r w:rsidRPr="003B34B1">
        <w:rPr>
          <w:rFonts w:asciiTheme="minorHAnsi" w:hAnsiTheme="minorHAnsi" w:cstheme="minorHAnsi"/>
          <w:sz w:val="28"/>
          <w:szCs w:val="28"/>
        </w:rPr>
        <w:t>in</w:t>
      </w:r>
      <w:r w:rsidRPr="003B34B1">
        <w:rPr>
          <w:rFonts w:asciiTheme="minorHAnsi" w:hAnsiTheme="minorHAnsi" w:cstheme="minorHAnsi"/>
          <w:spacing w:val="-5"/>
          <w:sz w:val="28"/>
          <w:szCs w:val="28"/>
        </w:rPr>
        <w:t xml:space="preserve"> </w:t>
      </w:r>
      <w:r w:rsidRPr="003B34B1">
        <w:rPr>
          <w:rFonts w:asciiTheme="minorHAnsi" w:hAnsiTheme="minorHAnsi" w:cstheme="minorHAnsi"/>
          <w:sz w:val="28"/>
          <w:szCs w:val="28"/>
        </w:rPr>
        <w:t>other</w:t>
      </w:r>
      <w:r w:rsidRPr="003B34B1">
        <w:rPr>
          <w:rFonts w:asciiTheme="minorHAnsi" w:hAnsiTheme="minorHAnsi" w:cstheme="minorHAnsi"/>
          <w:spacing w:val="-3"/>
          <w:sz w:val="28"/>
          <w:szCs w:val="28"/>
        </w:rPr>
        <w:t xml:space="preserve"> </w:t>
      </w:r>
      <w:r w:rsidRPr="003B34B1">
        <w:rPr>
          <w:rFonts w:asciiTheme="minorHAnsi" w:hAnsiTheme="minorHAnsi" w:cstheme="minorHAnsi"/>
          <w:sz w:val="28"/>
          <w:szCs w:val="28"/>
        </w:rPr>
        <w:t>cases,</w:t>
      </w:r>
      <w:r w:rsidRPr="003B34B1">
        <w:rPr>
          <w:rFonts w:asciiTheme="minorHAnsi" w:hAnsiTheme="minorHAnsi" w:cstheme="minorHAnsi"/>
          <w:spacing w:val="-3"/>
          <w:sz w:val="28"/>
          <w:szCs w:val="28"/>
        </w:rPr>
        <w:t xml:space="preserve"> </w:t>
      </w:r>
      <w:r w:rsidRPr="003B34B1">
        <w:rPr>
          <w:rFonts w:asciiTheme="minorHAnsi" w:hAnsiTheme="minorHAnsi" w:cstheme="minorHAnsi"/>
          <w:sz w:val="28"/>
          <w:szCs w:val="28"/>
        </w:rPr>
        <w:t>fifteen</w:t>
      </w:r>
      <w:r w:rsidRPr="003B34B1">
        <w:rPr>
          <w:rFonts w:asciiTheme="minorHAnsi" w:hAnsiTheme="minorHAnsi" w:cstheme="minorHAnsi"/>
          <w:spacing w:val="-3"/>
          <w:sz w:val="28"/>
          <w:szCs w:val="28"/>
        </w:rPr>
        <w:t xml:space="preserve"> </w:t>
      </w:r>
      <w:r w:rsidRPr="003B34B1">
        <w:rPr>
          <w:rFonts w:asciiTheme="minorHAnsi" w:hAnsiTheme="minorHAnsi" w:cstheme="minorHAnsi"/>
          <w:sz w:val="28"/>
          <w:szCs w:val="28"/>
        </w:rPr>
        <w:t>years</w:t>
      </w:r>
      <w:r w:rsidRPr="003B34B1">
        <w:rPr>
          <w:rFonts w:asciiTheme="minorHAnsi" w:hAnsiTheme="minorHAnsi" w:cstheme="minorHAnsi"/>
          <w:spacing w:val="-3"/>
          <w:sz w:val="28"/>
          <w:szCs w:val="28"/>
        </w:rPr>
        <w:t xml:space="preserve"> </w:t>
      </w:r>
      <w:r w:rsidRPr="003B34B1">
        <w:rPr>
          <w:rFonts w:asciiTheme="minorHAnsi" w:hAnsiTheme="minorHAnsi" w:cstheme="minorHAnsi"/>
          <w:sz w:val="28"/>
          <w:szCs w:val="28"/>
        </w:rPr>
        <w:t>from</w:t>
      </w:r>
      <w:r w:rsidRPr="003B34B1">
        <w:rPr>
          <w:rFonts w:asciiTheme="minorHAnsi" w:hAnsiTheme="minorHAnsi" w:cstheme="minorHAnsi"/>
          <w:spacing w:val="-3"/>
          <w:sz w:val="28"/>
          <w:szCs w:val="28"/>
        </w:rPr>
        <w:t xml:space="preserve"> </w:t>
      </w:r>
      <w:r w:rsidRPr="003B34B1">
        <w:rPr>
          <w:rFonts w:asciiTheme="minorHAnsi" w:hAnsiTheme="minorHAnsi" w:cstheme="minorHAnsi"/>
          <w:sz w:val="28"/>
          <w:szCs w:val="28"/>
        </w:rPr>
        <w:t>the</w:t>
      </w:r>
      <w:r w:rsidRPr="003B34B1">
        <w:rPr>
          <w:rFonts w:asciiTheme="minorHAnsi" w:hAnsiTheme="minorHAnsi" w:cstheme="minorHAnsi"/>
          <w:spacing w:val="-3"/>
          <w:sz w:val="28"/>
          <w:szCs w:val="28"/>
        </w:rPr>
        <w:t xml:space="preserve"> </w:t>
      </w:r>
      <w:r w:rsidRPr="003B34B1">
        <w:rPr>
          <w:rFonts w:asciiTheme="minorHAnsi" w:hAnsiTheme="minorHAnsi" w:cstheme="minorHAnsi"/>
          <w:sz w:val="28"/>
          <w:szCs w:val="28"/>
        </w:rPr>
        <w:t>date</w:t>
      </w:r>
      <w:r w:rsidRPr="003B34B1">
        <w:rPr>
          <w:rFonts w:asciiTheme="minorHAnsi" w:hAnsiTheme="minorHAnsi" w:cstheme="minorHAnsi"/>
          <w:spacing w:val="-3"/>
          <w:sz w:val="28"/>
          <w:szCs w:val="28"/>
        </w:rPr>
        <w:t xml:space="preserve"> </w:t>
      </w:r>
      <w:r w:rsidRPr="003B34B1">
        <w:rPr>
          <w:rFonts w:asciiTheme="minorHAnsi" w:hAnsiTheme="minorHAnsi" w:cstheme="minorHAnsi"/>
          <w:sz w:val="28"/>
          <w:szCs w:val="28"/>
        </w:rPr>
        <w:t>of</w:t>
      </w:r>
      <w:r w:rsidRPr="003B34B1">
        <w:rPr>
          <w:rFonts w:asciiTheme="minorHAnsi" w:hAnsiTheme="minorHAnsi" w:cstheme="minorHAnsi"/>
          <w:spacing w:val="-3"/>
          <w:sz w:val="28"/>
          <w:szCs w:val="28"/>
        </w:rPr>
        <w:t xml:space="preserve"> </w:t>
      </w:r>
      <w:r w:rsidRPr="003B34B1">
        <w:rPr>
          <w:rFonts w:asciiTheme="minorHAnsi" w:hAnsiTheme="minorHAnsi" w:cstheme="minorHAnsi"/>
          <w:sz w:val="28"/>
          <w:szCs w:val="28"/>
        </w:rPr>
        <w:t>registration</w:t>
      </w:r>
      <w:r w:rsidRPr="003B34B1">
        <w:rPr>
          <w:rFonts w:asciiTheme="minorHAnsi" w:hAnsiTheme="minorHAnsi" w:cstheme="minorHAnsi"/>
          <w:spacing w:val="-3"/>
          <w:sz w:val="28"/>
          <w:szCs w:val="28"/>
        </w:rPr>
        <w:t xml:space="preserve"> </w:t>
      </w:r>
      <w:r w:rsidRPr="003B34B1">
        <w:rPr>
          <w:rFonts w:asciiTheme="minorHAnsi" w:hAnsiTheme="minorHAnsi" w:cstheme="minorHAnsi"/>
          <w:sz w:val="28"/>
          <w:szCs w:val="28"/>
        </w:rPr>
        <w:t>of</w:t>
      </w:r>
      <w:r w:rsidRPr="003B34B1">
        <w:rPr>
          <w:rFonts w:asciiTheme="minorHAnsi" w:hAnsiTheme="minorHAnsi" w:cstheme="minorHAnsi"/>
          <w:spacing w:val="-3"/>
          <w:sz w:val="28"/>
          <w:szCs w:val="28"/>
        </w:rPr>
        <w:t xml:space="preserve"> </w:t>
      </w:r>
      <w:r w:rsidRPr="003B34B1">
        <w:rPr>
          <w:rFonts w:asciiTheme="minorHAnsi" w:hAnsiTheme="minorHAnsi" w:cstheme="minorHAnsi"/>
          <w:sz w:val="28"/>
          <w:szCs w:val="28"/>
        </w:rPr>
        <w:t>the</w:t>
      </w:r>
      <w:r w:rsidRPr="003B34B1">
        <w:rPr>
          <w:rFonts w:asciiTheme="minorHAnsi" w:hAnsiTheme="minorHAnsi" w:cstheme="minorHAnsi"/>
          <w:spacing w:val="-2"/>
          <w:sz w:val="28"/>
          <w:szCs w:val="28"/>
        </w:rPr>
        <w:t xml:space="preserve"> variety.</w:t>
      </w:r>
    </w:p>
    <w:p w14:paraId="7BE84ED6" w14:textId="5799B0A6" w:rsidR="003B34B1" w:rsidRDefault="003B34B1" w:rsidP="003B34B1">
      <w:pPr>
        <w:tabs>
          <w:tab w:val="left" w:pos="443"/>
        </w:tabs>
        <w:ind w:left="22"/>
        <w:rPr>
          <w:rFonts w:asciiTheme="minorHAnsi" w:hAnsiTheme="minorHAnsi" w:cstheme="minorHAnsi"/>
          <w:sz w:val="28"/>
          <w:szCs w:val="28"/>
        </w:rPr>
      </w:pPr>
    </w:p>
    <w:p w14:paraId="3E1AA712" w14:textId="77777777" w:rsidR="003B34B1" w:rsidRPr="003B34B1" w:rsidRDefault="003B34B1" w:rsidP="003B34B1">
      <w:pPr>
        <w:tabs>
          <w:tab w:val="left" w:pos="443"/>
        </w:tabs>
        <w:ind w:left="22"/>
        <w:rPr>
          <w:rFonts w:asciiTheme="minorHAnsi" w:hAnsiTheme="minorHAnsi" w:cstheme="minorHAnsi"/>
          <w:sz w:val="28"/>
          <w:szCs w:val="28"/>
        </w:rPr>
      </w:pPr>
    </w:p>
    <w:p w14:paraId="0F020141" w14:textId="77777777" w:rsidR="001E0003" w:rsidRPr="003B34B1" w:rsidRDefault="00A30709" w:rsidP="003B34B1">
      <w:pPr>
        <w:pStyle w:val="BodyText"/>
        <w:spacing w:before="219"/>
        <w:ind w:right="0"/>
        <w:rPr>
          <w:rFonts w:asciiTheme="minorHAnsi" w:hAnsiTheme="minorHAnsi" w:cstheme="minorHAnsi"/>
        </w:rPr>
      </w:pPr>
      <w:r w:rsidRPr="003B34B1">
        <w:rPr>
          <w:rFonts w:asciiTheme="minorHAnsi" w:hAnsiTheme="minorHAnsi" w:cstheme="minorHAnsi"/>
        </w:rPr>
        <w:t>The</w:t>
      </w:r>
      <w:r w:rsidRPr="003B34B1">
        <w:rPr>
          <w:rFonts w:asciiTheme="minorHAnsi" w:hAnsiTheme="minorHAnsi" w:cstheme="minorHAnsi"/>
          <w:spacing w:val="-5"/>
        </w:rPr>
        <w:t xml:space="preserve"> </w:t>
      </w:r>
      <w:r w:rsidRPr="003B34B1">
        <w:rPr>
          <w:rFonts w:asciiTheme="minorHAnsi" w:hAnsiTheme="minorHAnsi" w:cstheme="minorHAnsi"/>
        </w:rPr>
        <w:t>following</w:t>
      </w:r>
      <w:r w:rsidRPr="003B34B1">
        <w:rPr>
          <w:rFonts w:asciiTheme="minorHAnsi" w:hAnsiTheme="minorHAnsi" w:cstheme="minorHAnsi"/>
          <w:spacing w:val="-5"/>
        </w:rPr>
        <w:t xml:space="preserve"> </w:t>
      </w:r>
      <w:r w:rsidRPr="003B34B1">
        <w:rPr>
          <w:rFonts w:asciiTheme="minorHAnsi" w:hAnsiTheme="minorHAnsi" w:cstheme="minorHAnsi"/>
        </w:rPr>
        <w:t>table</w:t>
      </w:r>
      <w:r w:rsidRPr="003B34B1">
        <w:rPr>
          <w:rFonts w:asciiTheme="minorHAnsi" w:hAnsiTheme="minorHAnsi" w:cstheme="minorHAnsi"/>
          <w:spacing w:val="-5"/>
        </w:rPr>
        <w:t xml:space="preserve"> </w:t>
      </w:r>
      <w:r w:rsidRPr="003B34B1">
        <w:rPr>
          <w:rFonts w:asciiTheme="minorHAnsi" w:hAnsiTheme="minorHAnsi" w:cstheme="minorHAnsi"/>
        </w:rPr>
        <w:t>compares</w:t>
      </w:r>
      <w:r w:rsidRPr="003B34B1">
        <w:rPr>
          <w:rFonts w:asciiTheme="minorHAnsi" w:hAnsiTheme="minorHAnsi" w:cstheme="minorHAnsi"/>
          <w:spacing w:val="-5"/>
        </w:rPr>
        <w:t xml:space="preserve"> </w:t>
      </w:r>
      <w:r w:rsidRPr="003B34B1">
        <w:rPr>
          <w:rFonts w:asciiTheme="minorHAnsi" w:hAnsiTheme="minorHAnsi" w:cstheme="minorHAnsi"/>
        </w:rPr>
        <w:t>the</w:t>
      </w:r>
      <w:r w:rsidRPr="003B34B1">
        <w:rPr>
          <w:rFonts w:asciiTheme="minorHAnsi" w:hAnsiTheme="minorHAnsi" w:cstheme="minorHAnsi"/>
          <w:spacing w:val="-5"/>
        </w:rPr>
        <w:t xml:space="preserve"> </w:t>
      </w:r>
      <w:r w:rsidRPr="003B34B1">
        <w:rPr>
          <w:rFonts w:asciiTheme="minorHAnsi" w:hAnsiTheme="minorHAnsi" w:cstheme="minorHAnsi"/>
        </w:rPr>
        <w:t>duration</w:t>
      </w:r>
      <w:r w:rsidRPr="003B34B1">
        <w:rPr>
          <w:rFonts w:asciiTheme="minorHAnsi" w:hAnsiTheme="minorHAnsi" w:cstheme="minorHAnsi"/>
          <w:spacing w:val="-5"/>
        </w:rPr>
        <w:t xml:space="preserve"> </w:t>
      </w:r>
      <w:r w:rsidRPr="003B34B1">
        <w:rPr>
          <w:rFonts w:asciiTheme="minorHAnsi" w:hAnsiTheme="minorHAnsi" w:cstheme="minorHAnsi"/>
        </w:rPr>
        <w:t>of</w:t>
      </w:r>
      <w:r w:rsidRPr="003B34B1">
        <w:rPr>
          <w:rFonts w:asciiTheme="minorHAnsi" w:hAnsiTheme="minorHAnsi" w:cstheme="minorHAnsi"/>
          <w:spacing w:val="-5"/>
        </w:rPr>
        <w:t xml:space="preserve"> </w:t>
      </w:r>
      <w:r w:rsidRPr="003B34B1">
        <w:rPr>
          <w:rFonts w:asciiTheme="minorHAnsi" w:hAnsiTheme="minorHAnsi" w:cstheme="minorHAnsi"/>
        </w:rPr>
        <w:t>protection</w:t>
      </w:r>
      <w:r w:rsidRPr="003B34B1">
        <w:rPr>
          <w:rFonts w:asciiTheme="minorHAnsi" w:hAnsiTheme="minorHAnsi" w:cstheme="minorHAnsi"/>
          <w:spacing w:val="-5"/>
        </w:rPr>
        <w:t xml:space="preserve"> </w:t>
      </w:r>
      <w:r w:rsidRPr="003B34B1">
        <w:rPr>
          <w:rFonts w:asciiTheme="minorHAnsi" w:hAnsiTheme="minorHAnsi" w:cstheme="minorHAnsi"/>
        </w:rPr>
        <w:t>across</w:t>
      </w:r>
      <w:r w:rsidRPr="003B34B1">
        <w:rPr>
          <w:rFonts w:asciiTheme="minorHAnsi" w:hAnsiTheme="minorHAnsi" w:cstheme="minorHAnsi"/>
          <w:spacing w:val="-5"/>
        </w:rPr>
        <w:t xml:space="preserve"> </w:t>
      </w:r>
      <w:r w:rsidRPr="003B34B1">
        <w:rPr>
          <w:rFonts w:asciiTheme="minorHAnsi" w:hAnsiTheme="minorHAnsi" w:cstheme="minorHAnsi"/>
        </w:rPr>
        <w:t>different</w:t>
      </w:r>
      <w:r w:rsidRPr="003B34B1">
        <w:rPr>
          <w:rFonts w:asciiTheme="minorHAnsi" w:hAnsiTheme="minorHAnsi" w:cstheme="minorHAnsi"/>
          <w:spacing w:val="-5"/>
        </w:rPr>
        <w:t xml:space="preserve"> </w:t>
      </w:r>
      <w:r w:rsidRPr="003B34B1">
        <w:rPr>
          <w:rFonts w:asciiTheme="minorHAnsi" w:hAnsiTheme="minorHAnsi" w:cstheme="minorHAnsi"/>
        </w:rPr>
        <w:t xml:space="preserve">plant </w:t>
      </w:r>
      <w:r w:rsidRPr="003B34B1">
        <w:rPr>
          <w:rFonts w:asciiTheme="minorHAnsi" w:hAnsiTheme="minorHAnsi" w:cstheme="minorHAnsi"/>
          <w:spacing w:val="-2"/>
        </w:rPr>
        <w:t>categories:</w:t>
      </w:r>
    </w:p>
    <w:p w14:paraId="0F020142" w14:textId="77777777" w:rsidR="001E0003" w:rsidRPr="003B34B1" w:rsidRDefault="001E0003" w:rsidP="003B34B1">
      <w:pPr>
        <w:pStyle w:val="BodyText"/>
        <w:spacing w:before="7"/>
        <w:ind w:left="0" w:right="0"/>
        <w:rPr>
          <w:rFonts w:asciiTheme="minorHAnsi" w:hAnsiTheme="minorHAnsi" w:cstheme="minorHAnsi"/>
        </w:rPr>
      </w:pPr>
    </w:p>
    <w:tbl>
      <w:tblPr>
        <w:tblW w:w="0" w:type="auto"/>
        <w:tblInd w:w="26"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left w:w="0" w:type="dxa"/>
          <w:right w:w="0" w:type="dxa"/>
        </w:tblCellMar>
        <w:tblLook w:val="01E0" w:firstRow="1" w:lastRow="1" w:firstColumn="1" w:lastColumn="1" w:noHBand="0" w:noVBand="0"/>
      </w:tblPr>
      <w:tblGrid>
        <w:gridCol w:w="2400"/>
        <w:gridCol w:w="2880"/>
        <w:gridCol w:w="4080"/>
      </w:tblGrid>
      <w:tr w:rsidR="001E0003" w:rsidRPr="003B34B1" w14:paraId="0F020146" w14:textId="77777777">
        <w:trPr>
          <w:trHeight w:val="637"/>
        </w:trPr>
        <w:tc>
          <w:tcPr>
            <w:tcW w:w="2400" w:type="dxa"/>
          </w:tcPr>
          <w:p w14:paraId="0F020143" w14:textId="77777777" w:rsidR="001E0003" w:rsidRPr="003B34B1" w:rsidRDefault="00A30709" w:rsidP="003B34B1">
            <w:pPr>
              <w:pStyle w:val="TableParagraph"/>
              <w:spacing w:before="0"/>
              <w:rPr>
                <w:rFonts w:asciiTheme="minorHAnsi" w:hAnsiTheme="minorHAnsi" w:cstheme="minorHAnsi"/>
                <w:b/>
                <w:sz w:val="28"/>
                <w:szCs w:val="28"/>
              </w:rPr>
            </w:pPr>
            <w:r w:rsidRPr="003B34B1">
              <w:rPr>
                <w:rFonts w:asciiTheme="minorHAnsi" w:hAnsiTheme="minorHAnsi" w:cstheme="minorHAnsi"/>
                <w:b/>
                <w:spacing w:val="-2"/>
                <w:sz w:val="28"/>
                <w:szCs w:val="28"/>
              </w:rPr>
              <w:lastRenderedPageBreak/>
              <w:t>Category</w:t>
            </w:r>
          </w:p>
        </w:tc>
        <w:tc>
          <w:tcPr>
            <w:tcW w:w="2880" w:type="dxa"/>
          </w:tcPr>
          <w:p w14:paraId="0F020144" w14:textId="77777777" w:rsidR="001E0003" w:rsidRPr="003B34B1" w:rsidRDefault="00A30709" w:rsidP="003B34B1">
            <w:pPr>
              <w:pStyle w:val="TableParagraph"/>
              <w:ind w:right="848"/>
              <w:rPr>
                <w:rFonts w:asciiTheme="minorHAnsi" w:hAnsiTheme="minorHAnsi" w:cstheme="minorHAnsi"/>
                <w:b/>
                <w:sz w:val="28"/>
                <w:szCs w:val="28"/>
              </w:rPr>
            </w:pPr>
            <w:r w:rsidRPr="003B34B1">
              <w:rPr>
                <w:rFonts w:asciiTheme="minorHAnsi" w:hAnsiTheme="minorHAnsi" w:cstheme="minorHAnsi"/>
                <w:b/>
                <w:sz w:val="28"/>
                <w:szCs w:val="28"/>
              </w:rPr>
              <w:t>Initial</w:t>
            </w:r>
            <w:r w:rsidRPr="003B34B1">
              <w:rPr>
                <w:rFonts w:asciiTheme="minorHAnsi" w:hAnsiTheme="minorHAnsi" w:cstheme="minorHAnsi"/>
                <w:b/>
                <w:spacing w:val="-16"/>
                <w:sz w:val="28"/>
                <w:szCs w:val="28"/>
              </w:rPr>
              <w:t xml:space="preserve"> </w:t>
            </w:r>
            <w:r w:rsidRPr="003B34B1">
              <w:rPr>
                <w:rFonts w:asciiTheme="minorHAnsi" w:hAnsiTheme="minorHAnsi" w:cstheme="minorHAnsi"/>
                <w:b/>
                <w:sz w:val="28"/>
                <w:szCs w:val="28"/>
              </w:rPr>
              <w:t xml:space="preserve">certificate </w:t>
            </w:r>
            <w:r w:rsidRPr="003B34B1">
              <w:rPr>
                <w:rFonts w:asciiTheme="minorHAnsi" w:hAnsiTheme="minorHAnsi" w:cstheme="minorHAnsi"/>
                <w:b/>
                <w:spacing w:val="-2"/>
                <w:sz w:val="28"/>
                <w:szCs w:val="28"/>
              </w:rPr>
              <w:t>validity</w:t>
            </w:r>
          </w:p>
        </w:tc>
        <w:tc>
          <w:tcPr>
            <w:tcW w:w="4080" w:type="dxa"/>
          </w:tcPr>
          <w:p w14:paraId="0F020145" w14:textId="77777777" w:rsidR="001E0003" w:rsidRPr="003B34B1" w:rsidRDefault="00A30709" w:rsidP="003B34B1">
            <w:pPr>
              <w:pStyle w:val="TableParagraph"/>
              <w:spacing w:before="0"/>
              <w:rPr>
                <w:rFonts w:asciiTheme="minorHAnsi" w:hAnsiTheme="minorHAnsi" w:cstheme="minorHAnsi"/>
                <w:b/>
                <w:sz w:val="28"/>
                <w:szCs w:val="28"/>
              </w:rPr>
            </w:pPr>
            <w:r w:rsidRPr="003B34B1">
              <w:rPr>
                <w:rFonts w:asciiTheme="minorHAnsi" w:hAnsiTheme="minorHAnsi" w:cstheme="minorHAnsi"/>
                <w:b/>
                <w:sz w:val="28"/>
                <w:szCs w:val="28"/>
              </w:rPr>
              <w:t>Maximum</w:t>
            </w:r>
            <w:r w:rsidRPr="003B34B1">
              <w:rPr>
                <w:rFonts w:asciiTheme="minorHAnsi" w:hAnsiTheme="minorHAnsi" w:cstheme="minorHAnsi"/>
                <w:b/>
                <w:spacing w:val="-8"/>
                <w:sz w:val="28"/>
                <w:szCs w:val="28"/>
              </w:rPr>
              <w:t xml:space="preserve"> </w:t>
            </w:r>
            <w:r w:rsidRPr="003B34B1">
              <w:rPr>
                <w:rFonts w:asciiTheme="minorHAnsi" w:hAnsiTheme="minorHAnsi" w:cstheme="minorHAnsi"/>
                <w:b/>
                <w:sz w:val="28"/>
                <w:szCs w:val="28"/>
              </w:rPr>
              <w:t>protection</w:t>
            </w:r>
            <w:r w:rsidRPr="003B34B1">
              <w:rPr>
                <w:rFonts w:asciiTheme="minorHAnsi" w:hAnsiTheme="minorHAnsi" w:cstheme="minorHAnsi"/>
                <w:b/>
                <w:spacing w:val="-7"/>
                <w:sz w:val="28"/>
                <w:szCs w:val="28"/>
              </w:rPr>
              <w:t xml:space="preserve"> </w:t>
            </w:r>
            <w:r w:rsidRPr="003B34B1">
              <w:rPr>
                <w:rFonts w:asciiTheme="minorHAnsi" w:hAnsiTheme="minorHAnsi" w:cstheme="minorHAnsi"/>
                <w:b/>
                <w:spacing w:val="-2"/>
                <w:sz w:val="28"/>
                <w:szCs w:val="28"/>
              </w:rPr>
              <w:t>period</w:t>
            </w:r>
          </w:p>
        </w:tc>
      </w:tr>
      <w:tr w:rsidR="001E0003" w:rsidRPr="003B34B1" w14:paraId="0F02014A" w14:textId="77777777">
        <w:trPr>
          <w:trHeight w:val="397"/>
        </w:trPr>
        <w:tc>
          <w:tcPr>
            <w:tcW w:w="2400" w:type="dxa"/>
          </w:tcPr>
          <w:p w14:paraId="0F020147" w14:textId="77777777" w:rsidR="001E0003" w:rsidRPr="003B34B1" w:rsidRDefault="00A30709" w:rsidP="003B34B1">
            <w:pPr>
              <w:pStyle w:val="TableParagraph"/>
              <w:spacing w:before="0"/>
              <w:rPr>
                <w:rFonts w:asciiTheme="minorHAnsi" w:hAnsiTheme="minorHAnsi" w:cstheme="minorHAnsi"/>
                <w:sz w:val="28"/>
                <w:szCs w:val="28"/>
              </w:rPr>
            </w:pPr>
            <w:r w:rsidRPr="003B34B1">
              <w:rPr>
                <w:rFonts w:asciiTheme="minorHAnsi" w:hAnsiTheme="minorHAnsi" w:cstheme="minorHAnsi"/>
                <w:sz w:val="28"/>
                <w:szCs w:val="28"/>
              </w:rPr>
              <w:t>Trees</w:t>
            </w:r>
            <w:r w:rsidRPr="003B34B1">
              <w:rPr>
                <w:rFonts w:asciiTheme="minorHAnsi" w:hAnsiTheme="minorHAnsi" w:cstheme="minorHAnsi"/>
                <w:spacing w:val="-5"/>
                <w:sz w:val="28"/>
                <w:szCs w:val="28"/>
              </w:rPr>
              <w:t xml:space="preserve"> </w:t>
            </w:r>
            <w:r w:rsidRPr="003B34B1">
              <w:rPr>
                <w:rFonts w:asciiTheme="minorHAnsi" w:hAnsiTheme="minorHAnsi" w:cstheme="minorHAnsi"/>
                <w:sz w:val="28"/>
                <w:szCs w:val="28"/>
              </w:rPr>
              <w:t>and</w:t>
            </w:r>
            <w:r w:rsidRPr="003B34B1">
              <w:rPr>
                <w:rFonts w:asciiTheme="minorHAnsi" w:hAnsiTheme="minorHAnsi" w:cstheme="minorHAnsi"/>
                <w:spacing w:val="-3"/>
                <w:sz w:val="28"/>
                <w:szCs w:val="28"/>
              </w:rPr>
              <w:t xml:space="preserve"> </w:t>
            </w:r>
            <w:r w:rsidRPr="003B34B1">
              <w:rPr>
                <w:rFonts w:asciiTheme="minorHAnsi" w:hAnsiTheme="minorHAnsi" w:cstheme="minorHAnsi"/>
                <w:spacing w:val="-2"/>
                <w:sz w:val="28"/>
                <w:szCs w:val="28"/>
              </w:rPr>
              <w:t>vines</w:t>
            </w:r>
          </w:p>
        </w:tc>
        <w:tc>
          <w:tcPr>
            <w:tcW w:w="2880" w:type="dxa"/>
          </w:tcPr>
          <w:p w14:paraId="0F020148" w14:textId="77777777" w:rsidR="001E0003" w:rsidRPr="003B34B1" w:rsidRDefault="00A30709" w:rsidP="003B34B1">
            <w:pPr>
              <w:pStyle w:val="TableParagraph"/>
              <w:spacing w:before="0"/>
              <w:rPr>
                <w:rFonts w:asciiTheme="minorHAnsi" w:hAnsiTheme="minorHAnsi" w:cstheme="minorHAnsi"/>
                <w:sz w:val="28"/>
                <w:szCs w:val="28"/>
              </w:rPr>
            </w:pPr>
            <w:r w:rsidRPr="003B34B1">
              <w:rPr>
                <w:rFonts w:asciiTheme="minorHAnsi" w:hAnsiTheme="minorHAnsi" w:cstheme="minorHAnsi"/>
                <w:sz w:val="28"/>
                <w:szCs w:val="28"/>
              </w:rPr>
              <w:t xml:space="preserve">9 </w:t>
            </w:r>
            <w:r w:rsidRPr="003B34B1">
              <w:rPr>
                <w:rFonts w:asciiTheme="minorHAnsi" w:hAnsiTheme="minorHAnsi" w:cstheme="minorHAnsi"/>
                <w:spacing w:val="-2"/>
                <w:sz w:val="28"/>
                <w:szCs w:val="28"/>
              </w:rPr>
              <w:t>years</w:t>
            </w:r>
          </w:p>
        </w:tc>
        <w:tc>
          <w:tcPr>
            <w:tcW w:w="4080" w:type="dxa"/>
          </w:tcPr>
          <w:p w14:paraId="0F020149" w14:textId="77777777" w:rsidR="001E0003" w:rsidRPr="003B34B1" w:rsidRDefault="00A30709" w:rsidP="003B34B1">
            <w:pPr>
              <w:pStyle w:val="TableParagraph"/>
              <w:spacing w:before="0"/>
              <w:rPr>
                <w:rFonts w:asciiTheme="minorHAnsi" w:hAnsiTheme="minorHAnsi" w:cstheme="minorHAnsi"/>
                <w:sz w:val="28"/>
                <w:szCs w:val="28"/>
              </w:rPr>
            </w:pPr>
            <w:r w:rsidRPr="003B34B1">
              <w:rPr>
                <w:rFonts w:asciiTheme="minorHAnsi" w:hAnsiTheme="minorHAnsi" w:cstheme="minorHAnsi"/>
                <w:sz w:val="28"/>
                <w:szCs w:val="28"/>
              </w:rPr>
              <w:t>18</w:t>
            </w:r>
            <w:r w:rsidRPr="003B34B1">
              <w:rPr>
                <w:rFonts w:asciiTheme="minorHAnsi" w:hAnsiTheme="minorHAnsi" w:cstheme="minorHAnsi"/>
                <w:spacing w:val="-2"/>
                <w:sz w:val="28"/>
                <w:szCs w:val="28"/>
              </w:rPr>
              <w:t xml:space="preserve"> </w:t>
            </w:r>
            <w:r w:rsidRPr="003B34B1">
              <w:rPr>
                <w:rFonts w:asciiTheme="minorHAnsi" w:hAnsiTheme="minorHAnsi" w:cstheme="minorHAnsi"/>
                <w:sz w:val="28"/>
                <w:szCs w:val="28"/>
              </w:rPr>
              <w:t>years</w:t>
            </w:r>
            <w:r w:rsidRPr="003B34B1">
              <w:rPr>
                <w:rFonts w:asciiTheme="minorHAnsi" w:hAnsiTheme="minorHAnsi" w:cstheme="minorHAnsi"/>
                <w:spacing w:val="-2"/>
                <w:sz w:val="28"/>
                <w:szCs w:val="28"/>
              </w:rPr>
              <w:t xml:space="preserve"> </w:t>
            </w:r>
            <w:r w:rsidRPr="003B34B1">
              <w:rPr>
                <w:rFonts w:asciiTheme="minorHAnsi" w:hAnsiTheme="minorHAnsi" w:cstheme="minorHAnsi"/>
                <w:sz w:val="28"/>
                <w:szCs w:val="28"/>
              </w:rPr>
              <w:t>from</w:t>
            </w:r>
            <w:r w:rsidRPr="003B34B1">
              <w:rPr>
                <w:rFonts w:asciiTheme="minorHAnsi" w:hAnsiTheme="minorHAnsi" w:cstheme="minorHAnsi"/>
                <w:spacing w:val="-2"/>
                <w:sz w:val="28"/>
                <w:szCs w:val="28"/>
              </w:rPr>
              <w:t xml:space="preserve"> </w:t>
            </w:r>
            <w:r w:rsidRPr="003B34B1">
              <w:rPr>
                <w:rFonts w:asciiTheme="minorHAnsi" w:hAnsiTheme="minorHAnsi" w:cstheme="minorHAnsi"/>
                <w:sz w:val="28"/>
                <w:szCs w:val="28"/>
              </w:rPr>
              <w:t>date</w:t>
            </w:r>
            <w:r w:rsidRPr="003B34B1">
              <w:rPr>
                <w:rFonts w:asciiTheme="minorHAnsi" w:hAnsiTheme="minorHAnsi" w:cstheme="minorHAnsi"/>
                <w:spacing w:val="-2"/>
                <w:sz w:val="28"/>
                <w:szCs w:val="28"/>
              </w:rPr>
              <w:t xml:space="preserve"> </w:t>
            </w:r>
            <w:r w:rsidRPr="003B34B1">
              <w:rPr>
                <w:rFonts w:asciiTheme="minorHAnsi" w:hAnsiTheme="minorHAnsi" w:cstheme="minorHAnsi"/>
                <w:sz w:val="28"/>
                <w:szCs w:val="28"/>
              </w:rPr>
              <w:t>of</w:t>
            </w:r>
            <w:r w:rsidRPr="003B34B1">
              <w:rPr>
                <w:rFonts w:asciiTheme="minorHAnsi" w:hAnsiTheme="minorHAnsi" w:cstheme="minorHAnsi"/>
                <w:spacing w:val="-2"/>
                <w:sz w:val="28"/>
                <w:szCs w:val="28"/>
              </w:rPr>
              <w:t xml:space="preserve"> registration</w:t>
            </w:r>
          </w:p>
        </w:tc>
      </w:tr>
      <w:tr w:rsidR="001E0003" w:rsidRPr="003B34B1" w14:paraId="0F02014E" w14:textId="77777777">
        <w:trPr>
          <w:trHeight w:val="397"/>
        </w:trPr>
        <w:tc>
          <w:tcPr>
            <w:tcW w:w="2400" w:type="dxa"/>
          </w:tcPr>
          <w:p w14:paraId="0F02014B" w14:textId="77777777" w:rsidR="001E0003" w:rsidRPr="003B34B1" w:rsidRDefault="00A30709" w:rsidP="003B34B1">
            <w:pPr>
              <w:pStyle w:val="TableParagraph"/>
              <w:spacing w:before="0"/>
              <w:rPr>
                <w:rFonts w:asciiTheme="minorHAnsi" w:hAnsiTheme="minorHAnsi" w:cstheme="minorHAnsi"/>
                <w:sz w:val="28"/>
                <w:szCs w:val="28"/>
              </w:rPr>
            </w:pPr>
            <w:r w:rsidRPr="003B34B1">
              <w:rPr>
                <w:rFonts w:asciiTheme="minorHAnsi" w:hAnsiTheme="minorHAnsi" w:cstheme="minorHAnsi"/>
                <w:sz w:val="28"/>
                <w:szCs w:val="28"/>
              </w:rPr>
              <w:t>Other</w:t>
            </w:r>
            <w:r w:rsidRPr="003B34B1">
              <w:rPr>
                <w:rFonts w:asciiTheme="minorHAnsi" w:hAnsiTheme="minorHAnsi" w:cstheme="minorHAnsi"/>
                <w:spacing w:val="-3"/>
                <w:sz w:val="28"/>
                <w:szCs w:val="28"/>
              </w:rPr>
              <w:t xml:space="preserve"> </w:t>
            </w:r>
            <w:r w:rsidRPr="003B34B1">
              <w:rPr>
                <w:rFonts w:asciiTheme="minorHAnsi" w:hAnsiTheme="minorHAnsi" w:cstheme="minorHAnsi"/>
                <w:spacing w:val="-2"/>
                <w:sz w:val="28"/>
                <w:szCs w:val="28"/>
              </w:rPr>
              <w:t>crops</w:t>
            </w:r>
          </w:p>
        </w:tc>
        <w:tc>
          <w:tcPr>
            <w:tcW w:w="2880" w:type="dxa"/>
          </w:tcPr>
          <w:p w14:paraId="0F02014C" w14:textId="77777777" w:rsidR="001E0003" w:rsidRPr="003B34B1" w:rsidRDefault="00A30709" w:rsidP="003B34B1">
            <w:pPr>
              <w:pStyle w:val="TableParagraph"/>
              <w:spacing w:before="0"/>
              <w:rPr>
                <w:rFonts w:asciiTheme="minorHAnsi" w:hAnsiTheme="minorHAnsi" w:cstheme="minorHAnsi"/>
                <w:sz w:val="28"/>
                <w:szCs w:val="28"/>
              </w:rPr>
            </w:pPr>
            <w:r w:rsidRPr="003B34B1">
              <w:rPr>
                <w:rFonts w:asciiTheme="minorHAnsi" w:hAnsiTheme="minorHAnsi" w:cstheme="minorHAnsi"/>
                <w:sz w:val="28"/>
                <w:szCs w:val="28"/>
              </w:rPr>
              <w:t xml:space="preserve">6 </w:t>
            </w:r>
            <w:r w:rsidRPr="003B34B1">
              <w:rPr>
                <w:rFonts w:asciiTheme="minorHAnsi" w:hAnsiTheme="minorHAnsi" w:cstheme="minorHAnsi"/>
                <w:spacing w:val="-2"/>
                <w:sz w:val="28"/>
                <w:szCs w:val="28"/>
              </w:rPr>
              <w:t>years</w:t>
            </w:r>
          </w:p>
        </w:tc>
        <w:tc>
          <w:tcPr>
            <w:tcW w:w="4080" w:type="dxa"/>
          </w:tcPr>
          <w:p w14:paraId="0F02014D" w14:textId="77777777" w:rsidR="001E0003" w:rsidRPr="003B34B1" w:rsidRDefault="00A30709" w:rsidP="003B34B1">
            <w:pPr>
              <w:pStyle w:val="TableParagraph"/>
              <w:spacing w:before="0"/>
              <w:rPr>
                <w:rFonts w:asciiTheme="minorHAnsi" w:hAnsiTheme="minorHAnsi" w:cstheme="minorHAnsi"/>
                <w:sz w:val="28"/>
                <w:szCs w:val="28"/>
              </w:rPr>
            </w:pPr>
            <w:r w:rsidRPr="003B34B1">
              <w:rPr>
                <w:rFonts w:asciiTheme="minorHAnsi" w:hAnsiTheme="minorHAnsi" w:cstheme="minorHAnsi"/>
                <w:sz w:val="28"/>
                <w:szCs w:val="28"/>
              </w:rPr>
              <w:t>15</w:t>
            </w:r>
            <w:r w:rsidRPr="003B34B1">
              <w:rPr>
                <w:rFonts w:asciiTheme="minorHAnsi" w:hAnsiTheme="minorHAnsi" w:cstheme="minorHAnsi"/>
                <w:spacing w:val="-2"/>
                <w:sz w:val="28"/>
                <w:szCs w:val="28"/>
              </w:rPr>
              <w:t xml:space="preserve"> </w:t>
            </w:r>
            <w:r w:rsidRPr="003B34B1">
              <w:rPr>
                <w:rFonts w:asciiTheme="minorHAnsi" w:hAnsiTheme="minorHAnsi" w:cstheme="minorHAnsi"/>
                <w:sz w:val="28"/>
                <w:szCs w:val="28"/>
              </w:rPr>
              <w:t>years</w:t>
            </w:r>
            <w:r w:rsidRPr="003B34B1">
              <w:rPr>
                <w:rFonts w:asciiTheme="minorHAnsi" w:hAnsiTheme="minorHAnsi" w:cstheme="minorHAnsi"/>
                <w:spacing w:val="-2"/>
                <w:sz w:val="28"/>
                <w:szCs w:val="28"/>
              </w:rPr>
              <w:t xml:space="preserve"> </w:t>
            </w:r>
            <w:r w:rsidRPr="003B34B1">
              <w:rPr>
                <w:rFonts w:asciiTheme="minorHAnsi" w:hAnsiTheme="minorHAnsi" w:cstheme="minorHAnsi"/>
                <w:sz w:val="28"/>
                <w:szCs w:val="28"/>
              </w:rPr>
              <w:t>from</w:t>
            </w:r>
            <w:r w:rsidRPr="003B34B1">
              <w:rPr>
                <w:rFonts w:asciiTheme="minorHAnsi" w:hAnsiTheme="minorHAnsi" w:cstheme="minorHAnsi"/>
                <w:spacing w:val="-2"/>
                <w:sz w:val="28"/>
                <w:szCs w:val="28"/>
              </w:rPr>
              <w:t xml:space="preserve"> </w:t>
            </w:r>
            <w:r w:rsidRPr="003B34B1">
              <w:rPr>
                <w:rFonts w:asciiTheme="minorHAnsi" w:hAnsiTheme="minorHAnsi" w:cstheme="minorHAnsi"/>
                <w:sz w:val="28"/>
                <w:szCs w:val="28"/>
              </w:rPr>
              <w:t>date</w:t>
            </w:r>
            <w:r w:rsidRPr="003B34B1">
              <w:rPr>
                <w:rFonts w:asciiTheme="minorHAnsi" w:hAnsiTheme="minorHAnsi" w:cstheme="minorHAnsi"/>
                <w:spacing w:val="-2"/>
                <w:sz w:val="28"/>
                <w:szCs w:val="28"/>
              </w:rPr>
              <w:t xml:space="preserve"> </w:t>
            </w:r>
            <w:r w:rsidRPr="003B34B1">
              <w:rPr>
                <w:rFonts w:asciiTheme="minorHAnsi" w:hAnsiTheme="minorHAnsi" w:cstheme="minorHAnsi"/>
                <w:sz w:val="28"/>
                <w:szCs w:val="28"/>
              </w:rPr>
              <w:t>of</w:t>
            </w:r>
            <w:r w:rsidRPr="003B34B1">
              <w:rPr>
                <w:rFonts w:asciiTheme="minorHAnsi" w:hAnsiTheme="minorHAnsi" w:cstheme="minorHAnsi"/>
                <w:spacing w:val="-2"/>
                <w:sz w:val="28"/>
                <w:szCs w:val="28"/>
              </w:rPr>
              <w:t xml:space="preserve"> registration</w:t>
            </w:r>
          </w:p>
        </w:tc>
      </w:tr>
      <w:tr w:rsidR="001E0003" w:rsidRPr="003B34B1" w14:paraId="0F020152" w14:textId="77777777">
        <w:trPr>
          <w:trHeight w:val="877"/>
        </w:trPr>
        <w:tc>
          <w:tcPr>
            <w:tcW w:w="2400" w:type="dxa"/>
          </w:tcPr>
          <w:p w14:paraId="0F02014F" w14:textId="77777777" w:rsidR="001E0003" w:rsidRPr="003B34B1" w:rsidRDefault="00A30709" w:rsidP="003B34B1">
            <w:pPr>
              <w:pStyle w:val="TableParagraph"/>
              <w:spacing w:before="0"/>
              <w:rPr>
                <w:rFonts w:asciiTheme="minorHAnsi" w:hAnsiTheme="minorHAnsi" w:cstheme="minorHAnsi"/>
                <w:sz w:val="28"/>
                <w:szCs w:val="28"/>
              </w:rPr>
            </w:pPr>
            <w:r w:rsidRPr="003B34B1">
              <w:rPr>
                <w:rFonts w:asciiTheme="minorHAnsi" w:hAnsiTheme="minorHAnsi" w:cstheme="minorHAnsi"/>
                <w:sz w:val="28"/>
                <w:szCs w:val="28"/>
              </w:rPr>
              <w:t>Extant</w:t>
            </w:r>
            <w:r w:rsidRPr="003B34B1">
              <w:rPr>
                <w:rFonts w:asciiTheme="minorHAnsi" w:hAnsiTheme="minorHAnsi" w:cstheme="minorHAnsi"/>
                <w:spacing w:val="-4"/>
                <w:sz w:val="28"/>
                <w:szCs w:val="28"/>
              </w:rPr>
              <w:t xml:space="preserve"> </w:t>
            </w:r>
            <w:r w:rsidRPr="003B34B1">
              <w:rPr>
                <w:rFonts w:asciiTheme="minorHAnsi" w:hAnsiTheme="minorHAnsi" w:cstheme="minorHAnsi"/>
                <w:spacing w:val="-2"/>
                <w:sz w:val="28"/>
                <w:szCs w:val="28"/>
              </w:rPr>
              <w:t>varieties</w:t>
            </w:r>
          </w:p>
        </w:tc>
        <w:tc>
          <w:tcPr>
            <w:tcW w:w="2880" w:type="dxa"/>
          </w:tcPr>
          <w:p w14:paraId="0F020150" w14:textId="77777777" w:rsidR="001E0003" w:rsidRPr="003B34B1" w:rsidRDefault="00A30709" w:rsidP="003B34B1">
            <w:pPr>
              <w:pStyle w:val="TableParagraph"/>
              <w:spacing w:before="0"/>
              <w:rPr>
                <w:rFonts w:asciiTheme="minorHAnsi" w:hAnsiTheme="minorHAnsi" w:cstheme="minorHAnsi"/>
                <w:sz w:val="28"/>
                <w:szCs w:val="28"/>
              </w:rPr>
            </w:pPr>
            <w:r w:rsidRPr="003B34B1">
              <w:rPr>
                <w:rFonts w:asciiTheme="minorHAnsi" w:hAnsiTheme="minorHAnsi" w:cstheme="minorHAnsi"/>
                <w:sz w:val="28"/>
                <w:szCs w:val="28"/>
              </w:rPr>
              <w:t xml:space="preserve">6 </w:t>
            </w:r>
            <w:r w:rsidRPr="003B34B1">
              <w:rPr>
                <w:rFonts w:asciiTheme="minorHAnsi" w:hAnsiTheme="minorHAnsi" w:cstheme="minorHAnsi"/>
                <w:spacing w:val="-2"/>
                <w:sz w:val="28"/>
                <w:szCs w:val="28"/>
              </w:rPr>
              <w:t>years</w:t>
            </w:r>
          </w:p>
        </w:tc>
        <w:tc>
          <w:tcPr>
            <w:tcW w:w="4080" w:type="dxa"/>
          </w:tcPr>
          <w:p w14:paraId="0F020151" w14:textId="77777777" w:rsidR="001E0003" w:rsidRPr="003B34B1" w:rsidRDefault="00A30709" w:rsidP="003B34B1">
            <w:pPr>
              <w:pStyle w:val="TableParagraph"/>
              <w:rPr>
                <w:rFonts w:asciiTheme="minorHAnsi" w:hAnsiTheme="minorHAnsi" w:cstheme="minorHAnsi"/>
                <w:sz w:val="28"/>
                <w:szCs w:val="28"/>
              </w:rPr>
            </w:pPr>
            <w:r w:rsidRPr="003B34B1">
              <w:rPr>
                <w:rFonts w:asciiTheme="minorHAnsi" w:hAnsiTheme="minorHAnsi" w:cstheme="minorHAnsi"/>
                <w:sz w:val="28"/>
                <w:szCs w:val="28"/>
              </w:rPr>
              <w:t>15 years from date of Central Government</w:t>
            </w:r>
            <w:r w:rsidRPr="003B34B1">
              <w:rPr>
                <w:rFonts w:asciiTheme="minorHAnsi" w:hAnsiTheme="minorHAnsi" w:cstheme="minorHAnsi"/>
                <w:spacing w:val="-16"/>
                <w:sz w:val="28"/>
                <w:szCs w:val="28"/>
              </w:rPr>
              <w:t xml:space="preserve"> </w:t>
            </w:r>
            <w:r w:rsidRPr="003B34B1">
              <w:rPr>
                <w:rFonts w:asciiTheme="minorHAnsi" w:hAnsiTheme="minorHAnsi" w:cstheme="minorHAnsi"/>
                <w:sz w:val="28"/>
                <w:szCs w:val="28"/>
              </w:rPr>
              <w:t>notification</w:t>
            </w:r>
            <w:r w:rsidRPr="003B34B1">
              <w:rPr>
                <w:rFonts w:asciiTheme="minorHAnsi" w:hAnsiTheme="minorHAnsi" w:cstheme="minorHAnsi"/>
                <w:spacing w:val="-16"/>
                <w:sz w:val="28"/>
                <w:szCs w:val="28"/>
              </w:rPr>
              <w:t xml:space="preserve"> </w:t>
            </w:r>
            <w:r w:rsidRPr="003B34B1">
              <w:rPr>
                <w:rFonts w:asciiTheme="minorHAnsi" w:hAnsiTheme="minorHAnsi" w:cstheme="minorHAnsi"/>
                <w:sz w:val="28"/>
                <w:szCs w:val="28"/>
              </w:rPr>
              <w:t>under Seeds Act, 1966</w:t>
            </w:r>
          </w:p>
        </w:tc>
      </w:tr>
    </w:tbl>
    <w:p w14:paraId="0F020153" w14:textId="77777777" w:rsidR="001E0003" w:rsidRPr="003B34B1" w:rsidRDefault="00A30709" w:rsidP="003B34B1">
      <w:pPr>
        <w:pStyle w:val="BodyText"/>
        <w:spacing w:before="241"/>
        <w:ind w:left="23" w:right="452"/>
        <w:rPr>
          <w:rFonts w:asciiTheme="minorHAnsi" w:hAnsiTheme="minorHAnsi" w:cstheme="minorHAnsi"/>
        </w:rPr>
      </w:pPr>
      <w:r w:rsidRPr="003B34B1">
        <w:rPr>
          <w:rFonts w:asciiTheme="minorHAnsi" w:hAnsiTheme="minorHAnsi" w:cstheme="minorHAnsi"/>
        </w:rPr>
        <w:t>The shorter initial certificate period reflects the time needed to verify and monitor the variety, while the maximum periods recognise the varying economic</w:t>
      </w:r>
      <w:r w:rsidRPr="003B34B1">
        <w:rPr>
          <w:rFonts w:asciiTheme="minorHAnsi" w:hAnsiTheme="minorHAnsi" w:cstheme="minorHAnsi"/>
          <w:spacing w:val="-5"/>
        </w:rPr>
        <w:t xml:space="preserve"> </w:t>
      </w:r>
      <w:r w:rsidRPr="003B34B1">
        <w:rPr>
          <w:rFonts w:asciiTheme="minorHAnsi" w:hAnsiTheme="minorHAnsi" w:cstheme="minorHAnsi"/>
        </w:rPr>
        <w:t>life</w:t>
      </w:r>
      <w:r w:rsidRPr="003B34B1">
        <w:rPr>
          <w:rFonts w:asciiTheme="minorHAnsi" w:hAnsiTheme="minorHAnsi" w:cstheme="minorHAnsi"/>
          <w:spacing w:val="-5"/>
        </w:rPr>
        <w:t xml:space="preserve"> </w:t>
      </w:r>
      <w:r w:rsidRPr="003B34B1">
        <w:rPr>
          <w:rFonts w:asciiTheme="minorHAnsi" w:hAnsiTheme="minorHAnsi" w:cstheme="minorHAnsi"/>
        </w:rPr>
        <w:t>cycles</w:t>
      </w:r>
      <w:r w:rsidRPr="003B34B1">
        <w:rPr>
          <w:rFonts w:asciiTheme="minorHAnsi" w:hAnsiTheme="minorHAnsi" w:cstheme="minorHAnsi"/>
          <w:spacing w:val="-5"/>
        </w:rPr>
        <w:t xml:space="preserve"> </w:t>
      </w:r>
      <w:r w:rsidRPr="003B34B1">
        <w:rPr>
          <w:rFonts w:asciiTheme="minorHAnsi" w:hAnsiTheme="minorHAnsi" w:cstheme="minorHAnsi"/>
        </w:rPr>
        <w:t>of</w:t>
      </w:r>
      <w:r w:rsidRPr="003B34B1">
        <w:rPr>
          <w:rFonts w:asciiTheme="minorHAnsi" w:hAnsiTheme="minorHAnsi" w:cstheme="minorHAnsi"/>
          <w:spacing w:val="-5"/>
        </w:rPr>
        <w:t xml:space="preserve"> </w:t>
      </w:r>
      <w:r w:rsidRPr="003B34B1">
        <w:rPr>
          <w:rFonts w:asciiTheme="minorHAnsi" w:hAnsiTheme="minorHAnsi" w:cstheme="minorHAnsi"/>
        </w:rPr>
        <w:t>different</w:t>
      </w:r>
      <w:r w:rsidRPr="003B34B1">
        <w:rPr>
          <w:rFonts w:asciiTheme="minorHAnsi" w:hAnsiTheme="minorHAnsi" w:cstheme="minorHAnsi"/>
          <w:spacing w:val="-5"/>
        </w:rPr>
        <w:t xml:space="preserve"> </w:t>
      </w:r>
      <w:r w:rsidRPr="003B34B1">
        <w:rPr>
          <w:rFonts w:asciiTheme="minorHAnsi" w:hAnsiTheme="minorHAnsi" w:cstheme="minorHAnsi"/>
        </w:rPr>
        <w:t>agricultural</w:t>
      </w:r>
      <w:r w:rsidRPr="003B34B1">
        <w:rPr>
          <w:rFonts w:asciiTheme="minorHAnsi" w:hAnsiTheme="minorHAnsi" w:cstheme="minorHAnsi"/>
          <w:spacing w:val="-5"/>
        </w:rPr>
        <w:t xml:space="preserve"> </w:t>
      </w:r>
      <w:r w:rsidRPr="003B34B1">
        <w:rPr>
          <w:rFonts w:asciiTheme="minorHAnsi" w:hAnsiTheme="minorHAnsi" w:cstheme="minorHAnsi"/>
        </w:rPr>
        <w:t>plants.</w:t>
      </w:r>
      <w:r w:rsidRPr="003B34B1">
        <w:rPr>
          <w:rFonts w:asciiTheme="minorHAnsi" w:hAnsiTheme="minorHAnsi" w:cstheme="minorHAnsi"/>
          <w:spacing w:val="-5"/>
        </w:rPr>
        <w:t xml:space="preserve"> </w:t>
      </w:r>
      <w:r w:rsidRPr="003B34B1">
        <w:rPr>
          <w:rFonts w:asciiTheme="minorHAnsi" w:hAnsiTheme="minorHAnsi" w:cstheme="minorHAnsi"/>
        </w:rPr>
        <w:t>Trees</w:t>
      </w:r>
      <w:r w:rsidRPr="003B34B1">
        <w:rPr>
          <w:rFonts w:asciiTheme="minorHAnsi" w:hAnsiTheme="minorHAnsi" w:cstheme="minorHAnsi"/>
          <w:spacing w:val="-5"/>
        </w:rPr>
        <w:t xml:space="preserve"> </w:t>
      </w:r>
      <w:r w:rsidRPr="003B34B1">
        <w:rPr>
          <w:rFonts w:asciiTheme="minorHAnsi" w:hAnsiTheme="minorHAnsi" w:cstheme="minorHAnsi"/>
        </w:rPr>
        <w:t>and</w:t>
      </w:r>
      <w:r w:rsidRPr="003B34B1">
        <w:rPr>
          <w:rFonts w:asciiTheme="minorHAnsi" w:hAnsiTheme="minorHAnsi" w:cstheme="minorHAnsi"/>
          <w:spacing w:val="-5"/>
        </w:rPr>
        <w:t xml:space="preserve"> </w:t>
      </w:r>
      <w:r w:rsidRPr="003B34B1">
        <w:rPr>
          <w:rFonts w:asciiTheme="minorHAnsi" w:hAnsiTheme="minorHAnsi" w:cstheme="minorHAnsi"/>
        </w:rPr>
        <w:t>vines,</w:t>
      </w:r>
      <w:r w:rsidRPr="003B34B1">
        <w:rPr>
          <w:rFonts w:asciiTheme="minorHAnsi" w:hAnsiTheme="minorHAnsi" w:cstheme="minorHAnsi"/>
          <w:spacing w:val="-5"/>
        </w:rPr>
        <w:t xml:space="preserve"> </w:t>
      </w:r>
      <w:r w:rsidRPr="003B34B1">
        <w:rPr>
          <w:rFonts w:asciiTheme="minorHAnsi" w:hAnsiTheme="minorHAnsi" w:cstheme="minorHAnsi"/>
        </w:rPr>
        <w:t>having longer growth periods, naturally receive longer protection.</w:t>
      </w:r>
    </w:p>
    <w:p w14:paraId="0F020154" w14:textId="77777777" w:rsidR="001E0003" w:rsidRPr="003B34B1" w:rsidRDefault="00A30709" w:rsidP="003B34B1">
      <w:pPr>
        <w:pStyle w:val="Heading1"/>
        <w:spacing w:before="163"/>
        <w:ind w:left="23"/>
        <w:rPr>
          <w:rFonts w:asciiTheme="minorHAnsi" w:hAnsiTheme="minorHAnsi" w:cstheme="minorHAnsi"/>
        </w:rPr>
      </w:pPr>
      <w:r w:rsidRPr="003B34B1">
        <w:rPr>
          <w:rFonts w:asciiTheme="minorHAnsi" w:hAnsiTheme="minorHAnsi" w:cstheme="minorHAnsi"/>
        </w:rPr>
        <w:t>Infringement</w:t>
      </w:r>
      <w:r w:rsidRPr="003B34B1">
        <w:rPr>
          <w:rFonts w:asciiTheme="minorHAnsi" w:hAnsiTheme="minorHAnsi" w:cstheme="minorHAnsi"/>
          <w:spacing w:val="-6"/>
        </w:rPr>
        <w:t xml:space="preserve"> </w:t>
      </w:r>
      <w:r w:rsidRPr="003B34B1">
        <w:rPr>
          <w:rFonts w:asciiTheme="minorHAnsi" w:hAnsiTheme="minorHAnsi" w:cstheme="minorHAnsi"/>
        </w:rPr>
        <w:t>of</w:t>
      </w:r>
      <w:r w:rsidRPr="003B34B1">
        <w:rPr>
          <w:rFonts w:asciiTheme="minorHAnsi" w:hAnsiTheme="minorHAnsi" w:cstheme="minorHAnsi"/>
          <w:spacing w:val="-5"/>
        </w:rPr>
        <w:t xml:space="preserve"> </w:t>
      </w:r>
      <w:r w:rsidRPr="003B34B1">
        <w:rPr>
          <w:rFonts w:asciiTheme="minorHAnsi" w:hAnsiTheme="minorHAnsi" w:cstheme="minorHAnsi"/>
        </w:rPr>
        <w:t>plant</w:t>
      </w:r>
      <w:r w:rsidRPr="003B34B1">
        <w:rPr>
          <w:rFonts w:asciiTheme="minorHAnsi" w:hAnsiTheme="minorHAnsi" w:cstheme="minorHAnsi"/>
          <w:spacing w:val="-6"/>
        </w:rPr>
        <w:t xml:space="preserve"> </w:t>
      </w:r>
      <w:r w:rsidRPr="003B34B1">
        <w:rPr>
          <w:rFonts w:asciiTheme="minorHAnsi" w:hAnsiTheme="minorHAnsi" w:cstheme="minorHAnsi"/>
        </w:rPr>
        <w:t>variety</w:t>
      </w:r>
      <w:r w:rsidRPr="003B34B1">
        <w:rPr>
          <w:rFonts w:asciiTheme="minorHAnsi" w:hAnsiTheme="minorHAnsi" w:cstheme="minorHAnsi"/>
          <w:spacing w:val="-5"/>
        </w:rPr>
        <w:t xml:space="preserve"> </w:t>
      </w:r>
      <w:r w:rsidRPr="003B34B1">
        <w:rPr>
          <w:rFonts w:asciiTheme="minorHAnsi" w:hAnsiTheme="minorHAnsi" w:cstheme="minorHAnsi"/>
          <w:spacing w:val="-2"/>
        </w:rPr>
        <w:t>rights</w:t>
      </w:r>
    </w:p>
    <w:p w14:paraId="0F020156" w14:textId="77777777" w:rsidR="001E0003" w:rsidRPr="003B34B1" w:rsidRDefault="00A30709" w:rsidP="003B34B1">
      <w:pPr>
        <w:spacing w:before="22"/>
        <w:ind w:left="22"/>
        <w:rPr>
          <w:rFonts w:asciiTheme="minorHAnsi" w:hAnsiTheme="minorHAnsi" w:cstheme="minorHAnsi"/>
          <w:b/>
          <w:sz w:val="28"/>
          <w:szCs w:val="28"/>
        </w:rPr>
      </w:pPr>
      <w:r w:rsidRPr="003B34B1">
        <w:rPr>
          <w:rFonts w:asciiTheme="minorHAnsi" w:hAnsiTheme="minorHAnsi" w:cstheme="minorHAnsi"/>
          <w:b/>
          <w:sz w:val="28"/>
          <w:szCs w:val="28"/>
        </w:rPr>
        <w:t>Section</w:t>
      </w:r>
      <w:r w:rsidRPr="003B34B1">
        <w:rPr>
          <w:rFonts w:asciiTheme="minorHAnsi" w:hAnsiTheme="minorHAnsi" w:cstheme="minorHAnsi"/>
          <w:b/>
          <w:spacing w:val="-2"/>
          <w:sz w:val="28"/>
          <w:szCs w:val="28"/>
        </w:rPr>
        <w:t xml:space="preserve"> </w:t>
      </w:r>
      <w:r w:rsidRPr="003B34B1">
        <w:rPr>
          <w:rFonts w:asciiTheme="minorHAnsi" w:hAnsiTheme="minorHAnsi" w:cstheme="minorHAnsi"/>
          <w:b/>
          <w:sz w:val="28"/>
          <w:szCs w:val="28"/>
        </w:rPr>
        <w:t>64</w:t>
      </w:r>
      <w:r w:rsidRPr="003B34B1">
        <w:rPr>
          <w:rFonts w:asciiTheme="minorHAnsi" w:hAnsiTheme="minorHAnsi" w:cstheme="minorHAnsi"/>
          <w:b/>
          <w:spacing w:val="-2"/>
          <w:sz w:val="28"/>
          <w:szCs w:val="28"/>
        </w:rPr>
        <w:t xml:space="preserve"> </w:t>
      </w:r>
      <w:r w:rsidRPr="003B34B1">
        <w:rPr>
          <w:rFonts w:asciiTheme="minorHAnsi" w:hAnsiTheme="minorHAnsi" w:cstheme="minorHAnsi"/>
          <w:b/>
          <w:sz w:val="28"/>
          <w:szCs w:val="28"/>
        </w:rPr>
        <w:t>—</w:t>
      </w:r>
      <w:r w:rsidRPr="003B34B1">
        <w:rPr>
          <w:rFonts w:asciiTheme="minorHAnsi" w:hAnsiTheme="minorHAnsi" w:cstheme="minorHAnsi"/>
          <w:b/>
          <w:spacing w:val="-2"/>
          <w:sz w:val="28"/>
          <w:szCs w:val="28"/>
        </w:rPr>
        <w:t xml:space="preserve"> infringement</w:t>
      </w:r>
    </w:p>
    <w:p w14:paraId="0F020157" w14:textId="77777777" w:rsidR="001E0003" w:rsidRPr="003B34B1" w:rsidRDefault="00A30709" w:rsidP="003B34B1">
      <w:pPr>
        <w:pStyle w:val="BodyText"/>
        <w:ind w:right="1333"/>
        <w:rPr>
          <w:rFonts w:asciiTheme="minorHAnsi" w:hAnsiTheme="minorHAnsi" w:cstheme="minorHAnsi"/>
        </w:rPr>
      </w:pPr>
      <w:r w:rsidRPr="003B34B1">
        <w:rPr>
          <w:rFonts w:asciiTheme="minorHAnsi" w:hAnsiTheme="minorHAnsi" w:cstheme="minorHAnsi"/>
        </w:rPr>
        <w:t>Subject</w:t>
      </w:r>
      <w:r w:rsidRPr="003B34B1">
        <w:rPr>
          <w:rFonts w:asciiTheme="minorHAnsi" w:hAnsiTheme="minorHAnsi" w:cstheme="minorHAnsi"/>
          <w:spacing w:val="-3"/>
        </w:rPr>
        <w:t xml:space="preserve"> </w:t>
      </w:r>
      <w:r w:rsidRPr="003B34B1">
        <w:rPr>
          <w:rFonts w:asciiTheme="minorHAnsi" w:hAnsiTheme="minorHAnsi" w:cstheme="minorHAnsi"/>
        </w:rPr>
        <w:t>to</w:t>
      </w:r>
      <w:r w:rsidRPr="003B34B1">
        <w:rPr>
          <w:rFonts w:asciiTheme="minorHAnsi" w:hAnsiTheme="minorHAnsi" w:cstheme="minorHAnsi"/>
          <w:spacing w:val="-3"/>
        </w:rPr>
        <w:t xml:space="preserve"> </w:t>
      </w:r>
      <w:r w:rsidRPr="003B34B1">
        <w:rPr>
          <w:rFonts w:asciiTheme="minorHAnsi" w:hAnsiTheme="minorHAnsi" w:cstheme="minorHAnsi"/>
        </w:rPr>
        <w:t>the</w:t>
      </w:r>
      <w:r w:rsidRPr="003B34B1">
        <w:rPr>
          <w:rFonts w:asciiTheme="minorHAnsi" w:hAnsiTheme="minorHAnsi" w:cstheme="minorHAnsi"/>
          <w:spacing w:val="-3"/>
        </w:rPr>
        <w:t xml:space="preserve"> </w:t>
      </w:r>
      <w:r w:rsidRPr="003B34B1">
        <w:rPr>
          <w:rFonts w:asciiTheme="minorHAnsi" w:hAnsiTheme="minorHAnsi" w:cstheme="minorHAnsi"/>
        </w:rPr>
        <w:t>provisions</w:t>
      </w:r>
      <w:r w:rsidRPr="003B34B1">
        <w:rPr>
          <w:rFonts w:asciiTheme="minorHAnsi" w:hAnsiTheme="minorHAnsi" w:cstheme="minorHAnsi"/>
          <w:spacing w:val="-3"/>
        </w:rPr>
        <w:t xml:space="preserve"> </w:t>
      </w:r>
      <w:r w:rsidRPr="003B34B1">
        <w:rPr>
          <w:rFonts w:asciiTheme="minorHAnsi" w:hAnsiTheme="minorHAnsi" w:cstheme="minorHAnsi"/>
        </w:rPr>
        <w:t>of</w:t>
      </w:r>
      <w:r w:rsidRPr="003B34B1">
        <w:rPr>
          <w:rFonts w:asciiTheme="minorHAnsi" w:hAnsiTheme="minorHAnsi" w:cstheme="minorHAnsi"/>
          <w:spacing w:val="-3"/>
        </w:rPr>
        <w:t xml:space="preserve"> </w:t>
      </w:r>
      <w:r w:rsidRPr="003B34B1">
        <w:rPr>
          <w:rFonts w:asciiTheme="minorHAnsi" w:hAnsiTheme="minorHAnsi" w:cstheme="minorHAnsi"/>
        </w:rPr>
        <w:t>this</w:t>
      </w:r>
      <w:r w:rsidRPr="003B34B1">
        <w:rPr>
          <w:rFonts w:asciiTheme="minorHAnsi" w:hAnsiTheme="minorHAnsi" w:cstheme="minorHAnsi"/>
          <w:spacing w:val="-3"/>
        </w:rPr>
        <w:t xml:space="preserve"> </w:t>
      </w:r>
      <w:r w:rsidRPr="003B34B1">
        <w:rPr>
          <w:rFonts w:asciiTheme="minorHAnsi" w:hAnsiTheme="minorHAnsi" w:cstheme="minorHAnsi"/>
        </w:rPr>
        <w:t>Act,</w:t>
      </w:r>
      <w:r w:rsidRPr="003B34B1">
        <w:rPr>
          <w:rFonts w:asciiTheme="minorHAnsi" w:hAnsiTheme="minorHAnsi" w:cstheme="minorHAnsi"/>
          <w:spacing w:val="-3"/>
        </w:rPr>
        <w:t xml:space="preserve"> </w:t>
      </w:r>
      <w:r w:rsidRPr="003B34B1">
        <w:rPr>
          <w:rFonts w:asciiTheme="minorHAnsi" w:hAnsiTheme="minorHAnsi" w:cstheme="minorHAnsi"/>
        </w:rPr>
        <w:t>a</w:t>
      </w:r>
      <w:r w:rsidRPr="003B34B1">
        <w:rPr>
          <w:rFonts w:asciiTheme="minorHAnsi" w:hAnsiTheme="minorHAnsi" w:cstheme="minorHAnsi"/>
          <w:spacing w:val="-3"/>
        </w:rPr>
        <w:t xml:space="preserve"> </w:t>
      </w:r>
      <w:r w:rsidRPr="003B34B1">
        <w:rPr>
          <w:rFonts w:asciiTheme="minorHAnsi" w:hAnsiTheme="minorHAnsi" w:cstheme="minorHAnsi"/>
        </w:rPr>
        <w:t>right</w:t>
      </w:r>
      <w:r w:rsidRPr="003B34B1">
        <w:rPr>
          <w:rFonts w:asciiTheme="minorHAnsi" w:hAnsiTheme="minorHAnsi" w:cstheme="minorHAnsi"/>
          <w:spacing w:val="-3"/>
        </w:rPr>
        <w:t xml:space="preserve"> </w:t>
      </w:r>
      <w:r w:rsidRPr="003B34B1">
        <w:rPr>
          <w:rFonts w:asciiTheme="minorHAnsi" w:hAnsiTheme="minorHAnsi" w:cstheme="minorHAnsi"/>
        </w:rPr>
        <w:t>established</w:t>
      </w:r>
      <w:r w:rsidRPr="003B34B1">
        <w:rPr>
          <w:rFonts w:asciiTheme="minorHAnsi" w:hAnsiTheme="minorHAnsi" w:cstheme="minorHAnsi"/>
          <w:spacing w:val="-3"/>
        </w:rPr>
        <w:t xml:space="preserve"> </w:t>
      </w:r>
      <w:r w:rsidRPr="003B34B1">
        <w:rPr>
          <w:rFonts w:asciiTheme="minorHAnsi" w:hAnsiTheme="minorHAnsi" w:cstheme="minorHAnsi"/>
        </w:rPr>
        <w:t>under</w:t>
      </w:r>
      <w:r w:rsidRPr="003B34B1">
        <w:rPr>
          <w:rFonts w:asciiTheme="minorHAnsi" w:hAnsiTheme="minorHAnsi" w:cstheme="minorHAnsi"/>
          <w:spacing w:val="-3"/>
        </w:rPr>
        <w:t xml:space="preserve"> </w:t>
      </w:r>
      <w:r w:rsidRPr="003B34B1">
        <w:rPr>
          <w:rFonts w:asciiTheme="minorHAnsi" w:hAnsiTheme="minorHAnsi" w:cstheme="minorHAnsi"/>
        </w:rPr>
        <w:t>this</w:t>
      </w:r>
      <w:r w:rsidRPr="003B34B1">
        <w:rPr>
          <w:rFonts w:asciiTheme="minorHAnsi" w:hAnsiTheme="minorHAnsi" w:cstheme="minorHAnsi"/>
          <w:spacing w:val="-3"/>
        </w:rPr>
        <w:t xml:space="preserve"> </w:t>
      </w:r>
      <w:r w:rsidRPr="003B34B1">
        <w:rPr>
          <w:rFonts w:asciiTheme="minorHAnsi" w:hAnsiTheme="minorHAnsi" w:cstheme="minorHAnsi"/>
        </w:rPr>
        <w:t>Act</w:t>
      </w:r>
      <w:r w:rsidRPr="003B34B1">
        <w:rPr>
          <w:rFonts w:asciiTheme="minorHAnsi" w:hAnsiTheme="minorHAnsi" w:cstheme="minorHAnsi"/>
          <w:spacing w:val="-3"/>
        </w:rPr>
        <w:t xml:space="preserve"> </w:t>
      </w:r>
      <w:r w:rsidRPr="003B34B1">
        <w:rPr>
          <w:rFonts w:asciiTheme="minorHAnsi" w:hAnsiTheme="minorHAnsi" w:cstheme="minorHAnsi"/>
        </w:rPr>
        <w:t>is infringed by a person—</w:t>
      </w:r>
    </w:p>
    <w:p w14:paraId="0F020158" w14:textId="77777777" w:rsidR="001E0003" w:rsidRPr="003B34B1" w:rsidRDefault="00A30709" w:rsidP="003B34B1">
      <w:pPr>
        <w:pStyle w:val="ListParagraph"/>
        <w:numPr>
          <w:ilvl w:val="2"/>
          <w:numId w:val="8"/>
        </w:numPr>
        <w:tabs>
          <w:tab w:val="left" w:pos="387"/>
        </w:tabs>
        <w:ind w:left="22" w:right="599" w:firstLine="0"/>
        <w:rPr>
          <w:rFonts w:asciiTheme="minorHAnsi" w:hAnsiTheme="minorHAnsi" w:cstheme="minorHAnsi"/>
          <w:sz w:val="28"/>
          <w:szCs w:val="28"/>
        </w:rPr>
      </w:pPr>
      <w:r w:rsidRPr="003B34B1">
        <w:rPr>
          <w:rFonts w:asciiTheme="minorHAnsi" w:hAnsiTheme="minorHAnsi" w:cstheme="minorHAnsi"/>
          <w:sz w:val="28"/>
          <w:szCs w:val="28"/>
        </w:rPr>
        <w:t>who, not being the breeder of a variety registered under this Act or a registered</w:t>
      </w:r>
      <w:r w:rsidRPr="003B34B1">
        <w:rPr>
          <w:rFonts w:asciiTheme="minorHAnsi" w:hAnsiTheme="minorHAnsi" w:cstheme="minorHAnsi"/>
          <w:spacing w:val="-4"/>
          <w:sz w:val="28"/>
          <w:szCs w:val="28"/>
        </w:rPr>
        <w:t xml:space="preserve"> </w:t>
      </w:r>
      <w:r w:rsidRPr="003B34B1">
        <w:rPr>
          <w:rFonts w:asciiTheme="minorHAnsi" w:hAnsiTheme="minorHAnsi" w:cstheme="minorHAnsi"/>
          <w:sz w:val="28"/>
          <w:szCs w:val="28"/>
        </w:rPr>
        <w:t>agent</w:t>
      </w:r>
      <w:r w:rsidRPr="003B34B1">
        <w:rPr>
          <w:rFonts w:asciiTheme="minorHAnsi" w:hAnsiTheme="minorHAnsi" w:cstheme="minorHAnsi"/>
          <w:spacing w:val="-4"/>
          <w:sz w:val="28"/>
          <w:szCs w:val="28"/>
        </w:rPr>
        <w:t xml:space="preserve"> </w:t>
      </w:r>
      <w:r w:rsidRPr="003B34B1">
        <w:rPr>
          <w:rFonts w:asciiTheme="minorHAnsi" w:hAnsiTheme="minorHAnsi" w:cstheme="minorHAnsi"/>
          <w:sz w:val="28"/>
          <w:szCs w:val="28"/>
        </w:rPr>
        <w:t>or</w:t>
      </w:r>
      <w:r w:rsidRPr="003B34B1">
        <w:rPr>
          <w:rFonts w:asciiTheme="minorHAnsi" w:hAnsiTheme="minorHAnsi" w:cstheme="minorHAnsi"/>
          <w:spacing w:val="-4"/>
          <w:sz w:val="28"/>
          <w:szCs w:val="28"/>
        </w:rPr>
        <w:t xml:space="preserve"> </w:t>
      </w:r>
      <w:r w:rsidRPr="003B34B1">
        <w:rPr>
          <w:rFonts w:asciiTheme="minorHAnsi" w:hAnsiTheme="minorHAnsi" w:cstheme="minorHAnsi"/>
          <w:sz w:val="28"/>
          <w:szCs w:val="28"/>
        </w:rPr>
        <w:t>a</w:t>
      </w:r>
      <w:r w:rsidRPr="003B34B1">
        <w:rPr>
          <w:rFonts w:asciiTheme="minorHAnsi" w:hAnsiTheme="minorHAnsi" w:cstheme="minorHAnsi"/>
          <w:spacing w:val="-4"/>
          <w:sz w:val="28"/>
          <w:szCs w:val="28"/>
        </w:rPr>
        <w:t xml:space="preserve"> </w:t>
      </w:r>
      <w:r w:rsidRPr="003B34B1">
        <w:rPr>
          <w:rFonts w:asciiTheme="minorHAnsi" w:hAnsiTheme="minorHAnsi" w:cstheme="minorHAnsi"/>
          <w:sz w:val="28"/>
          <w:szCs w:val="28"/>
        </w:rPr>
        <w:t>registered</w:t>
      </w:r>
      <w:r w:rsidRPr="003B34B1">
        <w:rPr>
          <w:rFonts w:asciiTheme="minorHAnsi" w:hAnsiTheme="minorHAnsi" w:cstheme="minorHAnsi"/>
          <w:spacing w:val="-4"/>
          <w:sz w:val="28"/>
          <w:szCs w:val="28"/>
        </w:rPr>
        <w:t xml:space="preserve"> </w:t>
      </w:r>
      <w:r w:rsidRPr="003B34B1">
        <w:rPr>
          <w:rFonts w:asciiTheme="minorHAnsi" w:hAnsiTheme="minorHAnsi" w:cstheme="minorHAnsi"/>
          <w:sz w:val="28"/>
          <w:szCs w:val="28"/>
        </w:rPr>
        <w:t>licensee</w:t>
      </w:r>
      <w:r w:rsidRPr="003B34B1">
        <w:rPr>
          <w:rFonts w:asciiTheme="minorHAnsi" w:hAnsiTheme="minorHAnsi" w:cstheme="minorHAnsi"/>
          <w:spacing w:val="-4"/>
          <w:sz w:val="28"/>
          <w:szCs w:val="28"/>
        </w:rPr>
        <w:t xml:space="preserve"> </w:t>
      </w:r>
      <w:r w:rsidRPr="003B34B1">
        <w:rPr>
          <w:rFonts w:asciiTheme="minorHAnsi" w:hAnsiTheme="minorHAnsi" w:cstheme="minorHAnsi"/>
          <w:sz w:val="28"/>
          <w:szCs w:val="28"/>
        </w:rPr>
        <w:t>of</w:t>
      </w:r>
      <w:r w:rsidRPr="003B34B1">
        <w:rPr>
          <w:rFonts w:asciiTheme="minorHAnsi" w:hAnsiTheme="minorHAnsi" w:cstheme="minorHAnsi"/>
          <w:spacing w:val="-4"/>
          <w:sz w:val="28"/>
          <w:szCs w:val="28"/>
        </w:rPr>
        <w:t xml:space="preserve"> </w:t>
      </w:r>
      <w:r w:rsidRPr="003B34B1">
        <w:rPr>
          <w:rFonts w:asciiTheme="minorHAnsi" w:hAnsiTheme="minorHAnsi" w:cstheme="minorHAnsi"/>
          <w:sz w:val="28"/>
          <w:szCs w:val="28"/>
        </w:rPr>
        <w:t>that</w:t>
      </w:r>
      <w:r w:rsidRPr="003B34B1">
        <w:rPr>
          <w:rFonts w:asciiTheme="minorHAnsi" w:hAnsiTheme="minorHAnsi" w:cstheme="minorHAnsi"/>
          <w:spacing w:val="-4"/>
          <w:sz w:val="28"/>
          <w:szCs w:val="28"/>
        </w:rPr>
        <w:t xml:space="preserve"> </w:t>
      </w:r>
      <w:r w:rsidRPr="003B34B1">
        <w:rPr>
          <w:rFonts w:asciiTheme="minorHAnsi" w:hAnsiTheme="minorHAnsi" w:cstheme="minorHAnsi"/>
          <w:sz w:val="28"/>
          <w:szCs w:val="28"/>
        </w:rPr>
        <w:t>variety,</w:t>
      </w:r>
      <w:r w:rsidRPr="003B34B1">
        <w:rPr>
          <w:rFonts w:asciiTheme="minorHAnsi" w:hAnsiTheme="minorHAnsi" w:cstheme="minorHAnsi"/>
          <w:spacing w:val="-4"/>
          <w:sz w:val="28"/>
          <w:szCs w:val="28"/>
        </w:rPr>
        <w:t xml:space="preserve"> </w:t>
      </w:r>
      <w:r w:rsidRPr="003B34B1">
        <w:rPr>
          <w:rFonts w:asciiTheme="minorHAnsi" w:hAnsiTheme="minorHAnsi" w:cstheme="minorHAnsi"/>
          <w:sz w:val="28"/>
          <w:szCs w:val="28"/>
        </w:rPr>
        <w:t>sells,</w:t>
      </w:r>
      <w:r w:rsidRPr="003B34B1">
        <w:rPr>
          <w:rFonts w:asciiTheme="minorHAnsi" w:hAnsiTheme="minorHAnsi" w:cstheme="minorHAnsi"/>
          <w:spacing w:val="-4"/>
          <w:sz w:val="28"/>
          <w:szCs w:val="28"/>
        </w:rPr>
        <w:t xml:space="preserve"> </w:t>
      </w:r>
      <w:r w:rsidRPr="003B34B1">
        <w:rPr>
          <w:rFonts w:asciiTheme="minorHAnsi" w:hAnsiTheme="minorHAnsi" w:cstheme="minorHAnsi"/>
          <w:sz w:val="28"/>
          <w:szCs w:val="28"/>
        </w:rPr>
        <w:t>exports,</w:t>
      </w:r>
      <w:r w:rsidRPr="003B34B1">
        <w:rPr>
          <w:rFonts w:asciiTheme="minorHAnsi" w:hAnsiTheme="minorHAnsi" w:cstheme="minorHAnsi"/>
          <w:spacing w:val="-4"/>
          <w:sz w:val="28"/>
          <w:szCs w:val="28"/>
        </w:rPr>
        <w:t xml:space="preserve"> </w:t>
      </w:r>
      <w:r w:rsidRPr="003B34B1">
        <w:rPr>
          <w:rFonts w:asciiTheme="minorHAnsi" w:hAnsiTheme="minorHAnsi" w:cstheme="minorHAnsi"/>
          <w:sz w:val="28"/>
          <w:szCs w:val="28"/>
        </w:rPr>
        <w:t>imports or produces such variety without the permission of its breeder or within the scope of a registered licence or registered agency without permission of the registered licensee or registered agent, as the case may be;</w:t>
      </w:r>
    </w:p>
    <w:p w14:paraId="0F020159" w14:textId="77777777" w:rsidR="001E0003" w:rsidRPr="003B34B1" w:rsidRDefault="00A30709" w:rsidP="003B34B1">
      <w:pPr>
        <w:pStyle w:val="ListParagraph"/>
        <w:numPr>
          <w:ilvl w:val="2"/>
          <w:numId w:val="8"/>
        </w:numPr>
        <w:tabs>
          <w:tab w:val="left" w:pos="400"/>
        </w:tabs>
        <w:spacing w:before="4"/>
        <w:ind w:left="22" w:right="521" w:firstLine="0"/>
        <w:rPr>
          <w:rFonts w:asciiTheme="minorHAnsi" w:hAnsiTheme="minorHAnsi" w:cstheme="minorHAnsi"/>
          <w:sz w:val="28"/>
          <w:szCs w:val="28"/>
        </w:rPr>
      </w:pPr>
      <w:r w:rsidRPr="003B34B1">
        <w:rPr>
          <w:rFonts w:asciiTheme="minorHAnsi" w:hAnsiTheme="minorHAnsi" w:cstheme="minorHAnsi"/>
          <w:sz w:val="28"/>
          <w:szCs w:val="28"/>
        </w:rPr>
        <w:t>who uses, sells, exports, imports or produces any other variety giving such variety, the denomination identical with or deceptively similar to the denomination</w:t>
      </w:r>
      <w:r w:rsidRPr="003B34B1">
        <w:rPr>
          <w:rFonts w:asciiTheme="minorHAnsi" w:hAnsiTheme="minorHAnsi" w:cstheme="minorHAnsi"/>
          <w:spacing w:val="-4"/>
          <w:sz w:val="28"/>
          <w:szCs w:val="28"/>
        </w:rPr>
        <w:t xml:space="preserve"> </w:t>
      </w:r>
      <w:r w:rsidRPr="003B34B1">
        <w:rPr>
          <w:rFonts w:asciiTheme="minorHAnsi" w:hAnsiTheme="minorHAnsi" w:cstheme="minorHAnsi"/>
          <w:sz w:val="28"/>
          <w:szCs w:val="28"/>
        </w:rPr>
        <w:t>of</w:t>
      </w:r>
      <w:r w:rsidRPr="003B34B1">
        <w:rPr>
          <w:rFonts w:asciiTheme="minorHAnsi" w:hAnsiTheme="minorHAnsi" w:cstheme="minorHAnsi"/>
          <w:spacing w:val="-4"/>
          <w:sz w:val="28"/>
          <w:szCs w:val="28"/>
        </w:rPr>
        <w:t xml:space="preserve"> </w:t>
      </w:r>
      <w:r w:rsidRPr="003B34B1">
        <w:rPr>
          <w:rFonts w:asciiTheme="minorHAnsi" w:hAnsiTheme="minorHAnsi" w:cstheme="minorHAnsi"/>
          <w:sz w:val="28"/>
          <w:szCs w:val="28"/>
        </w:rPr>
        <w:t>a</w:t>
      </w:r>
      <w:r w:rsidRPr="003B34B1">
        <w:rPr>
          <w:rFonts w:asciiTheme="minorHAnsi" w:hAnsiTheme="minorHAnsi" w:cstheme="minorHAnsi"/>
          <w:spacing w:val="-4"/>
          <w:sz w:val="28"/>
          <w:szCs w:val="28"/>
        </w:rPr>
        <w:t xml:space="preserve"> </w:t>
      </w:r>
      <w:r w:rsidRPr="003B34B1">
        <w:rPr>
          <w:rFonts w:asciiTheme="minorHAnsi" w:hAnsiTheme="minorHAnsi" w:cstheme="minorHAnsi"/>
          <w:sz w:val="28"/>
          <w:szCs w:val="28"/>
        </w:rPr>
        <w:t>variety</w:t>
      </w:r>
      <w:r w:rsidRPr="003B34B1">
        <w:rPr>
          <w:rFonts w:asciiTheme="minorHAnsi" w:hAnsiTheme="minorHAnsi" w:cstheme="minorHAnsi"/>
          <w:spacing w:val="-4"/>
          <w:sz w:val="28"/>
          <w:szCs w:val="28"/>
        </w:rPr>
        <w:t xml:space="preserve"> </w:t>
      </w:r>
      <w:r w:rsidRPr="003B34B1">
        <w:rPr>
          <w:rFonts w:asciiTheme="minorHAnsi" w:hAnsiTheme="minorHAnsi" w:cstheme="minorHAnsi"/>
          <w:sz w:val="28"/>
          <w:szCs w:val="28"/>
        </w:rPr>
        <w:t>registered</w:t>
      </w:r>
      <w:r w:rsidRPr="003B34B1">
        <w:rPr>
          <w:rFonts w:asciiTheme="minorHAnsi" w:hAnsiTheme="minorHAnsi" w:cstheme="minorHAnsi"/>
          <w:spacing w:val="-4"/>
          <w:sz w:val="28"/>
          <w:szCs w:val="28"/>
        </w:rPr>
        <w:t xml:space="preserve"> </w:t>
      </w:r>
      <w:r w:rsidRPr="003B34B1">
        <w:rPr>
          <w:rFonts w:asciiTheme="minorHAnsi" w:hAnsiTheme="minorHAnsi" w:cstheme="minorHAnsi"/>
          <w:sz w:val="28"/>
          <w:szCs w:val="28"/>
        </w:rPr>
        <w:t>under</w:t>
      </w:r>
      <w:r w:rsidRPr="003B34B1">
        <w:rPr>
          <w:rFonts w:asciiTheme="minorHAnsi" w:hAnsiTheme="minorHAnsi" w:cstheme="minorHAnsi"/>
          <w:spacing w:val="-4"/>
          <w:sz w:val="28"/>
          <w:szCs w:val="28"/>
        </w:rPr>
        <w:t xml:space="preserve"> </w:t>
      </w:r>
      <w:r w:rsidRPr="003B34B1">
        <w:rPr>
          <w:rFonts w:asciiTheme="minorHAnsi" w:hAnsiTheme="minorHAnsi" w:cstheme="minorHAnsi"/>
          <w:sz w:val="28"/>
          <w:szCs w:val="28"/>
        </w:rPr>
        <w:t>this</w:t>
      </w:r>
      <w:r w:rsidRPr="003B34B1">
        <w:rPr>
          <w:rFonts w:asciiTheme="minorHAnsi" w:hAnsiTheme="minorHAnsi" w:cstheme="minorHAnsi"/>
          <w:spacing w:val="-4"/>
          <w:sz w:val="28"/>
          <w:szCs w:val="28"/>
        </w:rPr>
        <w:t xml:space="preserve"> </w:t>
      </w:r>
      <w:r w:rsidRPr="003B34B1">
        <w:rPr>
          <w:rFonts w:asciiTheme="minorHAnsi" w:hAnsiTheme="minorHAnsi" w:cstheme="minorHAnsi"/>
          <w:sz w:val="28"/>
          <w:szCs w:val="28"/>
        </w:rPr>
        <w:t>Act</w:t>
      </w:r>
      <w:r w:rsidRPr="003B34B1">
        <w:rPr>
          <w:rFonts w:asciiTheme="minorHAnsi" w:hAnsiTheme="minorHAnsi" w:cstheme="minorHAnsi"/>
          <w:spacing w:val="-4"/>
          <w:sz w:val="28"/>
          <w:szCs w:val="28"/>
        </w:rPr>
        <w:t xml:space="preserve"> </w:t>
      </w:r>
      <w:r w:rsidRPr="003B34B1">
        <w:rPr>
          <w:rFonts w:asciiTheme="minorHAnsi" w:hAnsiTheme="minorHAnsi" w:cstheme="minorHAnsi"/>
          <w:sz w:val="28"/>
          <w:szCs w:val="28"/>
        </w:rPr>
        <w:t>in</w:t>
      </w:r>
      <w:r w:rsidRPr="003B34B1">
        <w:rPr>
          <w:rFonts w:asciiTheme="minorHAnsi" w:hAnsiTheme="minorHAnsi" w:cstheme="minorHAnsi"/>
          <w:spacing w:val="-4"/>
          <w:sz w:val="28"/>
          <w:szCs w:val="28"/>
        </w:rPr>
        <w:t xml:space="preserve"> </w:t>
      </w:r>
      <w:r w:rsidRPr="003B34B1">
        <w:rPr>
          <w:rFonts w:asciiTheme="minorHAnsi" w:hAnsiTheme="minorHAnsi" w:cstheme="minorHAnsi"/>
          <w:sz w:val="28"/>
          <w:szCs w:val="28"/>
        </w:rPr>
        <w:t>such</w:t>
      </w:r>
      <w:r w:rsidRPr="003B34B1">
        <w:rPr>
          <w:rFonts w:asciiTheme="minorHAnsi" w:hAnsiTheme="minorHAnsi" w:cstheme="minorHAnsi"/>
          <w:spacing w:val="-4"/>
          <w:sz w:val="28"/>
          <w:szCs w:val="28"/>
        </w:rPr>
        <w:t xml:space="preserve"> </w:t>
      </w:r>
      <w:r w:rsidRPr="003B34B1">
        <w:rPr>
          <w:rFonts w:asciiTheme="minorHAnsi" w:hAnsiTheme="minorHAnsi" w:cstheme="minorHAnsi"/>
          <w:sz w:val="28"/>
          <w:szCs w:val="28"/>
        </w:rPr>
        <w:t>manner</w:t>
      </w:r>
      <w:r w:rsidRPr="003B34B1">
        <w:rPr>
          <w:rFonts w:asciiTheme="minorHAnsi" w:hAnsiTheme="minorHAnsi" w:cstheme="minorHAnsi"/>
          <w:spacing w:val="-4"/>
          <w:sz w:val="28"/>
          <w:szCs w:val="28"/>
        </w:rPr>
        <w:t xml:space="preserve"> </w:t>
      </w:r>
      <w:r w:rsidRPr="003B34B1">
        <w:rPr>
          <w:rFonts w:asciiTheme="minorHAnsi" w:hAnsiTheme="minorHAnsi" w:cstheme="minorHAnsi"/>
          <w:sz w:val="28"/>
          <w:szCs w:val="28"/>
        </w:rPr>
        <w:t>as</w:t>
      </w:r>
      <w:r w:rsidRPr="003B34B1">
        <w:rPr>
          <w:rFonts w:asciiTheme="minorHAnsi" w:hAnsiTheme="minorHAnsi" w:cstheme="minorHAnsi"/>
          <w:spacing w:val="-4"/>
          <w:sz w:val="28"/>
          <w:szCs w:val="28"/>
        </w:rPr>
        <w:t xml:space="preserve"> </w:t>
      </w:r>
      <w:r w:rsidRPr="003B34B1">
        <w:rPr>
          <w:rFonts w:asciiTheme="minorHAnsi" w:hAnsiTheme="minorHAnsi" w:cstheme="minorHAnsi"/>
          <w:sz w:val="28"/>
          <w:szCs w:val="28"/>
        </w:rPr>
        <w:t>to</w:t>
      </w:r>
      <w:r w:rsidRPr="003B34B1">
        <w:rPr>
          <w:rFonts w:asciiTheme="minorHAnsi" w:hAnsiTheme="minorHAnsi" w:cstheme="minorHAnsi"/>
          <w:spacing w:val="-4"/>
          <w:sz w:val="28"/>
          <w:szCs w:val="28"/>
        </w:rPr>
        <w:t xml:space="preserve"> </w:t>
      </w:r>
      <w:r w:rsidRPr="003B34B1">
        <w:rPr>
          <w:rFonts w:asciiTheme="minorHAnsi" w:hAnsiTheme="minorHAnsi" w:cstheme="minorHAnsi"/>
          <w:sz w:val="28"/>
          <w:szCs w:val="28"/>
        </w:rPr>
        <w:t xml:space="preserve">cause confusion in the mind of general people in identifying such variety so </w:t>
      </w:r>
      <w:r w:rsidRPr="003B34B1">
        <w:rPr>
          <w:rFonts w:asciiTheme="minorHAnsi" w:hAnsiTheme="minorHAnsi" w:cstheme="minorHAnsi"/>
          <w:spacing w:val="-2"/>
          <w:sz w:val="28"/>
          <w:szCs w:val="28"/>
        </w:rPr>
        <w:t>registered.</w:t>
      </w:r>
    </w:p>
    <w:p w14:paraId="0F02015A" w14:textId="77777777" w:rsidR="001E0003" w:rsidRPr="003B34B1" w:rsidRDefault="00A30709" w:rsidP="003B34B1">
      <w:pPr>
        <w:pStyle w:val="BodyText"/>
        <w:spacing w:before="243"/>
        <w:rPr>
          <w:rFonts w:asciiTheme="minorHAnsi" w:hAnsiTheme="minorHAnsi" w:cstheme="minorHAnsi"/>
        </w:rPr>
      </w:pPr>
      <w:r w:rsidRPr="003B34B1">
        <w:rPr>
          <w:rFonts w:asciiTheme="minorHAnsi" w:hAnsiTheme="minorHAnsi" w:cstheme="minorHAnsi"/>
        </w:rPr>
        <w:t>Infringement occurs when an unauthorised person produces, sells, exports, imports,</w:t>
      </w:r>
      <w:r w:rsidRPr="003B34B1">
        <w:rPr>
          <w:rFonts w:asciiTheme="minorHAnsi" w:hAnsiTheme="minorHAnsi" w:cstheme="minorHAnsi"/>
          <w:spacing w:val="-4"/>
        </w:rPr>
        <w:t xml:space="preserve"> </w:t>
      </w:r>
      <w:r w:rsidRPr="003B34B1">
        <w:rPr>
          <w:rFonts w:asciiTheme="minorHAnsi" w:hAnsiTheme="minorHAnsi" w:cstheme="minorHAnsi"/>
        </w:rPr>
        <w:t>or</w:t>
      </w:r>
      <w:r w:rsidRPr="003B34B1">
        <w:rPr>
          <w:rFonts w:asciiTheme="minorHAnsi" w:hAnsiTheme="minorHAnsi" w:cstheme="minorHAnsi"/>
          <w:spacing w:val="-4"/>
        </w:rPr>
        <w:t xml:space="preserve"> </w:t>
      </w:r>
      <w:r w:rsidRPr="003B34B1">
        <w:rPr>
          <w:rFonts w:asciiTheme="minorHAnsi" w:hAnsiTheme="minorHAnsi" w:cstheme="minorHAnsi"/>
        </w:rPr>
        <w:t>uses</w:t>
      </w:r>
      <w:r w:rsidRPr="003B34B1">
        <w:rPr>
          <w:rFonts w:asciiTheme="minorHAnsi" w:hAnsiTheme="minorHAnsi" w:cstheme="minorHAnsi"/>
          <w:spacing w:val="-4"/>
        </w:rPr>
        <w:t xml:space="preserve"> </w:t>
      </w:r>
      <w:r w:rsidRPr="003B34B1">
        <w:rPr>
          <w:rFonts w:asciiTheme="minorHAnsi" w:hAnsiTheme="minorHAnsi" w:cstheme="minorHAnsi"/>
        </w:rPr>
        <w:t>a</w:t>
      </w:r>
      <w:r w:rsidRPr="003B34B1">
        <w:rPr>
          <w:rFonts w:asciiTheme="minorHAnsi" w:hAnsiTheme="minorHAnsi" w:cstheme="minorHAnsi"/>
          <w:spacing w:val="-4"/>
        </w:rPr>
        <w:t xml:space="preserve"> </w:t>
      </w:r>
      <w:r w:rsidRPr="003B34B1">
        <w:rPr>
          <w:rFonts w:asciiTheme="minorHAnsi" w:hAnsiTheme="minorHAnsi" w:cstheme="minorHAnsi"/>
        </w:rPr>
        <w:t>registered</w:t>
      </w:r>
      <w:r w:rsidRPr="003B34B1">
        <w:rPr>
          <w:rFonts w:asciiTheme="minorHAnsi" w:hAnsiTheme="minorHAnsi" w:cstheme="minorHAnsi"/>
          <w:spacing w:val="-4"/>
        </w:rPr>
        <w:t xml:space="preserve"> </w:t>
      </w:r>
      <w:r w:rsidRPr="003B34B1">
        <w:rPr>
          <w:rFonts w:asciiTheme="minorHAnsi" w:hAnsiTheme="minorHAnsi" w:cstheme="minorHAnsi"/>
        </w:rPr>
        <w:t>variety</w:t>
      </w:r>
      <w:r w:rsidRPr="003B34B1">
        <w:rPr>
          <w:rFonts w:asciiTheme="minorHAnsi" w:hAnsiTheme="minorHAnsi" w:cstheme="minorHAnsi"/>
          <w:spacing w:val="-4"/>
        </w:rPr>
        <w:t xml:space="preserve"> </w:t>
      </w:r>
      <w:r w:rsidRPr="003B34B1">
        <w:rPr>
          <w:rFonts w:asciiTheme="minorHAnsi" w:hAnsiTheme="minorHAnsi" w:cstheme="minorHAnsi"/>
        </w:rPr>
        <w:t>without</w:t>
      </w:r>
      <w:r w:rsidRPr="003B34B1">
        <w:rPr>
          <w:rFonts w:asciiTheme="minorHAnsi" w:hAnsiTheme="minorHAnsi" w:cstheme="minorHAnsi"/>
          <w:spacing w:val="-4"/>
        </w:rPr>
        <w:t xml:space="preserve"> </w:t>
      </w:r>
      <w:r w:rsidRPr="003B34B1">
        <w:rPr>
          <w:rFonts w:asciiTheme="minorHAnsi" w:hAnsiTheme="minorHAnsi" w:cstheme="minorHAnsi"/>
        </w:rPr>
        <w:t>the</w:t>
      </w:r>
      <w:r w:rsidRPr="003B34B1">
        <w:rPr>
          <w:rFonts w:asciiTheme="minorHAnsi" w:hAnsiTheme="minorHAnsi" w:cstheme="minorHAnsi"/>
          <w:spacing w:val="-4"/>
        </w:rPr>
        <w:t xml:space="preserve"> </w:t>
      </w:r>
      <w:r w:rsidRPr="003B34B1">
        <w:rPr>
          <w:rFonts w:asciiTheme="minorHAnsi" w:hAnsiTheme="minorHAnsi" w:cstheme="minorHAnsi"/>
        </w:rPr>
        <w:t>permission</w:t>
      </w:r>
      <w:r w:rsidRPr="003B34B1">
        <w:rPr>
          <w:rFonts w:asciiTheme="minorHAnsi" w:hAnsiTheme="minorHAnsi" w:cstheme="minorHAnsi"/>
          <w:spacing w:val="-4"/>
        </w:rPr>
        <w:t xml:space="preserve"> </w:t>
      </w:r>
      <w:r w:rsidRPr="003B34B1">
        <w:rPr>
          <w:rFonts w:asciiTheme="minorHAnsi" w:hAnsiTheme="minorHAnsi" w:cstheme="minorHAnsi"/>
        </w:rPr>
        <w:t>of</w:t>
      </w:r>
      <w:r w:rsidRPr="003B34B1">
        <w:rPr>
          <w:rFonts w:asciiTheme="minorHAnsi" w:hAnsiTheme="minorHAnsi" w:cstheme="minorHAnsi"/>
          <w:spacing w:val="-4"/>
        </w:rPr>
        <w:t xml:space="preserve"> </w:t>
      </w:r>
      <w:r w:rsidRPr="003B34B1">
        <w:rPr>
          <w:rFonts w:asciiTheme="minorHAnsi" w:hAnsiTheme="minorHAnsi" w:cstheme="minorHAnsi"/>
        </w:rPr>
        <w:t>the</w:t>
      </w:r>
      <w:r w:rsidRPr="003B34B1">
        <w:rPr>
          <w:rFonts w:asciiTheme="minorHAnsi" w:hAnsiTheme="minorHAnsi" w:cstheme="minorHAnsi"/>
          <w:spacing w:val="-4"/>
        </w:rPr>
        <w:t xml:space="preserve"> </w:t>
      </w:r>
      <w:r w:rsidRPr="003B34B1">
        <w:rPr>
          <w:rFonts w:asciiTheme="minorHAnsi" w:hAnsiTheme="minorHAnsi" w:cstheme="minorHAnsi"/>
        </w:rPr>
        <w:t>breeder</w:t>
      </w:r>
      <w:r w:rsidRPr="003B34B1">
        <w:rPr>
          <w:rFonts w:asciiTheme="minorHAnsi" w:hAnsiTheme="minorHAnsi" w:cstheme="minorHAnsi"/>
          <w:spacing w:val="-4"/>
        </w:rPr>
        <w:t xml:space="preserve"> </w:t>
      </w:r>
      <w:r w:rsidRPr="003B34B1">
        <w:rPr>
          <w:rFonts w:asciiTheme="minorHAnsi" w:hAnsiTheme="minorHAnsi" w:cstheme="minorHAnsi"/>
        </w:rPr>
        <w:t xml:space="preserve">or licensed agent. The use of a denomination identical or deceptively similar to that of a registered variety is also treated as infringement, protecting the breeder's commercial identity and preventing consumer confusion in the </w:t>
      </w:r>
      <w:r w:rsidRPr="003B34B1">
        <w:rPr>
          <w:rFonts w:asciiTheme="minorHAnsi" w:hAnsiTheme="minorHAnsi" w:cstheme="minorHAnsi"/>
          <w:spacing w:val="-2"/>
        </w:rPr>
        <w:t>marketplace.</w:t>
      </w:r>
    </w:p>
    <w:p w14:paraId="0F02015B" w14:textId="77777777" w:rsidR="001E0003" w:rsidRPr="003B34B1" w:rsidRDefault="00A30709" w:rsidP="003B34B1">
      <w:pPr>
        <w:pStyle w:val="Heading1"/>
        <w:spacing w:before="165"/>
        <w:rPr>
          <w:rFonts w:asciiTheme="minorHAnsi" w:hAnsiTheme="minorHAnsi" w:cstheme="minorHAnsi"/>
        </w:rPr>
      </w:pPr>
      <w:r w:rsidRPr="003B34B1">
        <w:rPr>
          <w:rFonts w:asciiTheme="minorHAnsi" w:hAnsiTheme="minorHAnsi" w:cstheme="minorHAnsi"/>
        </w:rPr>
        <w:t>Section</w:t>
      </w:r>
      <w:r w:rsidRPr="003B34B1">
        <w:rPr>
          <w:rFonts w:asciiTheme="minorHAnsi" w:hAnsiTheme="minorHAnsi" w:cstheme="minorHAnsi"/>
          <w:spacing w:val="-2"/>
        </w:rPr>
        <w:t xml:space="preserve"> </w:t>
      </w:r>
      <w:r w:rsidRPr="003B34B1">
        <w:rPr>
          <w:rFonts w:asciiTheme="minorHAnsi" w:hAnsiTheme="minorHAnsi" w:cstheme="minorHAnsi"/>
        </w:rPr>
        <w:t>65</w:t>
      </w:r>
      <w:r w:rsidRPr="003B34B1">
        <w:rPr>
          <w:rFonts w:asciiTheme="minorHAnsi" w:hAnsiTheme="minorHAnsi" w:cstheme="minorHAnsi"/>
          <w:spacing w:val="-2"/>
        </w:rPr>
        <w:t xml:space="preserve"> </w:t>
      </w:r>
      <w:r w:rsidRPr="003B34B1">
        <w:rPr>
          <w:rFonts w:asciiTheme="minorHAnsi" w:hAnsiTheme="minorHAnsi" w:cstheme="minorHAnsi"/>
        </w:rPr>
        <w:t>—</w:t>
      </w:r>
      <w:r w:rsidRPr="003B34B1">
        <w:rPr>
          <w:rFonts w:asciiTheme="minorHAnsi" w:hAnsiTheme="minorHAnsi" w:cstheme="minorHAnsi"/>
          <w:spacing w:val="-2"/>
        </w:rPr>
        <w:t xml:space="preserve"> </w:t>
      </w:r>
      <w:r w:rsidRPr="003B34B1">
        <w:rPr>
          <w:rFonts w:asciiTheme="minorHAnsi" w:hAnsiTheme="minorHAnsi" w:cstheme="minorHAnsi"/>
        </w:rPr>
        <w:t>suit</w:t>
      </w:r>
      <w:r w:rsidRPr="003B34B1">
        <w:rPr>
          <w:rFonts w:asciiTheme="minorHAnsi" w:hAnsiTheme="minorHAnsi" w:cstheme="minorHAnsi"/>
          <w:spacing w:val="-2"/>
        </w:rPr>
        <w:t xml:space="preserve"> </w:t>
      </w:r>
      <w:r w:rsidRPr="003B34B1">
        <w:rPr>
          <w:rFonts w:asciiTheme="minorHAnsi" w:hAnsiTheme="minorHAnsi" w:cstheme="minorHAnsi"/>
        </w:rPr>
        <w:t>for</w:t>
      </w:r>
      <w:r w:rsidRPr="003B34B1">
        <w:rPr>
          <w:rFonts w:asciiTheme="minorHAnsi" w:hAnsiTheme="minorHAnsi" w:cstheme="minorHAnsi"/>
          <w:spacing w:val="-2"/>
        </w:rPr>
        <w:t xml:space="preserve"> infringement</w:t>
      </w:r>
    </w:p>
    <w:p w14:paraId="0F02015C" w14:textId="77777777" w:rsidR="001E0003" w:rsidRPr="003B34B1" w:rsidRDefault="00A30709" w:rsidP="003B34B1">
      <w:pPr>
        <w:pStyle w:val="ListParagraph"/>
        <w:numPr>
          <w:ilvl w:val="0"/>
          <w:numId w:val="7"/>
        </w:numPr>
        <w:tabs>
          <w:tab w:val="left" w:pos="396"/>
        </w:tabs>
        <w:spacing w:before="138"/>
        <w:ind w:left="396" w:hanging="374"/>
        <w:rPr>
          <w:rFonts w:asciiTheme="minorHAnsi" w:hAnsiTheme="minorHAnsi" w:cstheme="minorHAnsi"/>
          <w:sz w:val="28"/>
          <w:szCs w:val="28"/>
        </w:rPr>
      </w:pPr>
      <w:r w:rsidRPr="003B34B1">
        <w:rPr>
          <w:rFonts w:asciiTheme="minorHAnsi" w:hAnsiTheme="minorHAnsi" w:cstheme="minorHAnsi"/>
          <w:sz w:val="28"/>
          <w:szCs w:val="28"/>
        </w:rPr>
        <w:t>No</w:t>
      </w:r>
      <w:r w:rsidRPr="003B34B1">
        <w:rPr>
          <w:rFonts w:asciiTheme="minorHAnsi" w:hAnsiTheme="minorHAnsi" w:cstheme="minorHAnsi"/>
          <w:spacing w:val="-1"/>
          <w:sz w:val="28"/>
          <w:szCs w:val="28"/>
        </w:rPr>
        <w:t xml:space="preserve"> </w:t>
      </w:r>
      <w:r w:rsidRPr="003B34B1">
        <w:rPr>
          <w:rFonts w:asciiTheme="minorHAnsi" w:hAnsiTheme="minorHAnsi" w:cstheme="minorHAnsi"/>
          <w:spacing w:val="-2"/>
          <w:sz w:val="28"/>
          <w:szCs w:val="28"/>
        </w:rPr>
        <w:t>suit—</w:t>
      </w:r>
    </w:p>
    <w:p w14:paraId="0F02015D" w14:textId="77777777" w:rsidR="001E0003" w:rsidRPr="003B34B1" w:rsidRDefault="00A30709" w:rsidP="003B34B1">
      <w:pPr>
        <w:pStyle w:val="ListParagraph"/>
        <w:numPr>
          <w:ilvl w:val="1"/>
          <w:numId w:val="7"/>
        </w:numPr>
        <w:tabs>
          <w:tab w:val="left" w:pos="387"/>
        </w:tabs>
        <w:spacing w:before="0"/>
        <w:ind w:left="387" w:hanging="365"/>
        <w:rPr>
          <w:rFonts w:asciiTheme="minorHAnsi" w:hAnsiTheme="minorHAnsi" w:cstheme="minorHAnsi"/>
          <w:sz w:val="28"/>
          <w:szCs w:val="28"/>
        </w:rPr>
      </w:pPr>
      <w:r w:rsidRPr="003B34B1">
        <w:rPr>
          <w:rFonts w:asciiTheme="minorHAnsi" w:hAnsiTheme="minorHAnsi" w:cstheme="minorHAnsi"/>
          <w:sz w:val="28"/>
          <w:szCs w:val="28"/>
        </w:rPr>
        <w:t>for</w:t>
      </w:r>
      <w:r w:rsidRPr="003B34B1">
        <w:rPr>
          <w:rFonts w:asciiTheme="minorHAnsi" w:hAnsiTheme="minorHAnsi" w:cstheme="minorHAnsi"/>
          <w:spacing w:val="-6"/>
          <w:sz w:val="28"/>
          <w:szCs w:val="28"/>
        </w:rPr>
        <w:t xml:space="preserve"> </w:t>
      </w:r>
      <w:r w:rsidRPr="003B34B1">
        <w:rPr>
          <w:rFonts w:asciiTheme="minorHAnsi" w:hAnsiTheme="minorHAnsi" w:cstheme="minorHAnsi"/>
          <w:sz w:val="28"/>
          <w:szCs w:val="28"/>
        </w:rPr>
        <w:t>the</w:t>
      </w:r>
      <w:r w:rsidRPr="003B34B1">
        <w:rPr>
          <w:rFonts w:asciiTheme="minorHAnsi" w:hAnsiTheme="minorHAnsi" w:cstheme="minorHAnsi"/>
          <w:spacing w:val="-3"/>
          <w:sz w:val="28"/>
          <w:szCs w:val="28"/>
        </w:rPr>
        <w:t xml:space="preserve"> </w:t>
      </w:r>
      <w:r w:rsidRPr="003B34B1">
        <w:rPr>
          <w:rFonts w:asciiTheme="minorHAnsi" w:hAnsiTheme="minorHAnsi" w:cstheme="minorHAnsi"/>
          <w:sz w:val="28"/>
          <w:szCs w:val="28"/>
        </w:rPr>
        <w:t>infringement</w:t>
      </w:r>
      <w:r w:rsidRPr="003B34B1">
        <w:rPr>
          <w:rFonts w:asciiTheme="minorHAnsi" w:hAnsiTheme="minorHAnsi" w:cstheme="minorHAnsi"/>
          <w:spacing w:val="-4"/>
          <w:sz w:val="28"/>
          <w:szCs w:val="28"/>
        </w:rPr>
        <w:t xml:space="preserve"> </w:t>
      </w:r>
      <w:r w:rsidRPr="003B34B1">
        <w:rPr>
          <w:rFonts w:asciiTheme="minorHAnsi" w:hAnsiTheme="minorHAnsi" w:cstheme="minorHAnsi"/>
          <w:sz w:val="28"/>
          <w:szCs w:val="28"/>
        </w:rPr>
        <w:t>of</w:t>
      </w:r>
      <w:r w:rsidRPr="003B34B1">
        <w:rPr>
          <w:rFonts w:asciiTheme="minorHAnsi" w:hAnsiTheme="minorHAnsi" w:cstheme="minorHAnsi"/>
          <w:spacing w:val="-3"/>
          <w:sz w:val="28"/>
          <w:szCs w:val="28"/>
        </w:rPr>
        <w:t xml:space="preserve"> </w:t>
      </w:r>
      <w:r w:rsidRPr="003B34B1">
        <w:rPr>
          <w:rFonts w:asciiTheme="minorHAnsi" w:hAnsiTheme="minorHAnsi" w:cstheme="minorHAnsi"/>
          <w:sz w:val="28"/>
          <w:szCs w:val="28"/>
        </w:rPr>
        <w:t>a</w:t>
      </w:r>
      <w:r w:rsidRPr="003B34B1">
        <w:rPr>
          <w:rFonts w:asciiTheme="minorHAnsi" w:hAnsiTheme="minorHAnsi" w:cstheme="minorHAnsi"/>
          <w:spacing w:val="-3"/>
          <w:sz w:val="28"/>
          <w:szCs w:val="28"/>
        </w:rPr>
        <w:t xml:space="preserve"> </w:t>
      </w:r>
      <w:r w:rsidRPr="003B34B1">
        <w:rPr>
          <w:rFonts w:asciiTheme="minorHAnsi" w:hAnsiTheme="minorHAnsi" w:cstheme="minorHAnsi"/>
          <w:sz w:val="28"/>
          <w:szCs w:val="28"/>
        </w:rPr>
        <w:t>variety</w:t>
      </w:r>
      <w:r w:rsidRPr="003B34B1">
        <w:rPr>
          <w:rFonts w:asciiTheme="minorHAnsi" w:hAnsiTheme="minorHAnsi" w:cstheme="minorHAnsi"/>
          <w:spacing w:val="-4"/>
          <w:sz w:val="28"/>
          <w:szCs w:val="28"/>
        </w:rPr>
        <w:t xml:space="preserve"> </w:t>
      </w:r>
      <w:r w:rsidRPr="003B34B1">
        <w:rPr>
          <w:rFonts w:asciiTheme="minorHAnsi" w:hAnsiTheme="minorHAnsi" w:cstheme="minorHAnsi"/>
          <w:sz w:val="28"/>
          <w:szCs w:val="28"/>
        </w:rPr>
        <w:t>registered</w:t>
      </w:r>
      <w:r w:rsidRPr="003B34B1">
        <w:rPr>
          <w:rFonts w:asciiTheme="minorHAnsi" w:hAnsiTheme="minorHAnsi" w:cstheme="minorHAnsi"/>
          <w:spacing w:val="-3"/>
          <w:sz w:val="28"/>
          <w:szCs w:val="28"/>
        </w:rPr>
        <w:t xml:space="preserve"> </w:t>
      </w:r>
      <w:r w:rsidRPr="003B34B1">
        <w:rPr>
          <w:rFonts w:asciiTheme="minorHAnsi" w:hAnsiTheme="minorHAnsi" w:cstheme="minorHAnsi"/>
          <w:sz w:val="28"/>
          <w:szCs w:val="28"/>
        </w:rPr>
        <w:t>under</w:t>
      </w:r>
      <w:r w:rsidRPr="003B34B1">
        <w:rPr>
          <w:rFonts w:asciiTheme="minorHAnsi" w:hAnsiTheme="minorHAnsi" w:cstheme="minorHAnsi"/>
          <w:spacing w:val="-4"/>
          <w:sz w:val="28"/>
          <w:szCs w:val="28"/>
        </w:rPr>
        <w:t xml:space="preserve"> </w:t>
      </w:r>
      <w:r w:rsidRPr="003B34B1">
        <w:rPr>
          <w:rFonts w:asciiTheme="minorHAnsi" w:hAnsiTheme="minorHAnsi" w:cstheme="minorHAnsi"/>
          <w:sz w:val="28"/>
          <w:szCs w:val="28"/>
        </w:rPr>
        <w:t>this</w:t>
      </w:r>
      <w:r w:rsidRPr="003B34B1">
        <w:rPr>
          <w:rFonts w:asciiTheme="minorHAnsi" w:hAnsiTheme="minorHAnsi" w:cstheme="minorHAnsi"/>
          <w:spacing w:val="-3"/>
          <w:sz w:val="28"/>
          <w:szCs w:val="28"/>
        </w:rPr>
        <w:t xml:space="preserve"> </w:t>
      </w:r>
      <w:r w:rsidRPr="003B34B1">
        <w:rPr>
          <w:rFonts w:asciiTheme="minorHAnsi" w:hAnsiTheme="minorHAnsi" w:cstheme="minorHAnsi"/>
          <w:sz w:val="28"/>
          <w:szCs w:val="28"/>
        </w:rPr>
        <w:t>Act;</w:t>
      </w:r>
      <w:r w:rsidRPr="003B34B1">
        <w:rPr>
          <w:rFonts w:asciiTheme="minorHAnsi" w:hAnsiTheme="minorHAnsi" w:cstheme="minorHAnsi"/>
          <w:spacing w:val="-3"/>
          <w:sz w:val="28"/>
          <w:szCs w:val="28"/>
        </w:rPr>
        <w:t xml:space="preserve"> </w:t>
      </w:r>
      <w:r w:rsidRPr="003B34B1">
        <w:rPr>
          <w:rFonts w:asciiTheme="minorHAnsi" w:hAnsiTheme="minorHAnsi" w:cstheme="minorHAnsi"/>
          <w:spacing w:val="-5"/>
          <w:sz w:val="28"/>
          <w:szCs w:val="28"/>
        </w:rPr>
        <w:t>or</w:t>
      </w:r>
    </w:p>
    <w:p w14:paraId="0F02015E" w14:textId="77777777" w:rsidR="001E0003" w:rsidRPr="003B34B1" w:rsidRDefault="00A30709" w:rsidP="003B34B1">
      <w:pPr>
        <w:pStyle w:val="ListParagraph"/>
        <w:numPr>
          <w:ilvl w:val="1"/>
          <w:numId w:val="7"/>
        </w:numPr>
        <w:tabs>
          <w:tab w:val="left" w:pos="400"/>
        </w:tabs>
        <w:spacing w:before="0"/>
        <w:ind w:left="400" w:hanging="378"/>
        <w:rPr>
          <w:rFonts w:asciiTheme="minorHAnsi" w:hAnsiTheme="minorHAnsi" w:cstheme="minorHAnsi"/>
          <w:sz w:val="28"/>
          <w:szCs w:val="28"/>
        </w:rPr>
      </w:pPr>
      <w:r w:rsidRPr="003B34B1">
        <w:rPr>
          <w:rFonts w:asciiTheme="minorHAnsi" w:hAnsiTheme="minorHAnsi" w:cstheme="minorHAnsi"/>
          <w:sz w:val="28"/>
          <w:szCs w:val="28"/>
        </w:rPr>
        <w:t>relating</w:t>
      </w:r>
      <w:r w:rsidRPr="003B34B1">
        <w:rPr>
          <w:rFonts w:asciiTheme="minorHAnsi" w:hAnsiTheme="minorHAnsi" w:cstheme="minorHAnsi"/>
          <w:spacing w:val="-6"/>
          <w:sz w:val="28"/>
          <w:szCs w:val="28"/>
        </w:rPr>
        <w:t xml:space="preserve"> </w:t>
      </w:r>
      <w:r w:rsidRPr="003B34B1">
        <w:rPr>
          <w:rFonts w:asciiTheme="minorHAnsi" w:hAnsiTheme="minorHAnsi" w:cstheme="minorHAnsi"/>
          <w:sz w:val="28"/>
          <w:szCs w:val="28"/>
        </w:rPr>
        <w:t>to</w:t>
      </w:r>
      <w:r w:rsidRPr="003B34B1">
        <w:rPr>
          <w:rFonts w:asciiTheme="minorHAnsi" w:hAnsiTheme="minorHAnsi" w:cstheme="minorHAnsi"/>
          <w:spacing w:val="-3"/>
          <w:sz w:val="28"/>
          <w:szCs w:val="28"/>
        </w:rPr>
        <w:t xml:space="preserve"> </w:t>
      </w:r>
      <w:r w:rsidRPr="003B34B1">
        <w:rPr>
          <w:rFonts w:asciiTheme="minorHAnsi" w:hAnsiTheme="minorHAnsi" w:cstheme="minorHAnsi"/>
          <w:sz w:val="28"/>
          <w:szCs w:val="28"/>
        </w:rPr>
        <w:t>any</w:t>
      </w:r>
      <w:r w:rsidRPr="003B34B1">
        <w:rPr>
          <w:rFonts w:asciiTheme="minorHAnsi" w:hAnsiTheme="minorHAnsi" w:cstheme="minorHAnsi"/>
          <w:spacing w:val="-3"/>
          <w:sz w:val="28"/>
          <w:szCs w:val="28"/>
        </w:rPr>
        <w:t xml:space="preserve"> </w:t>
      </w:r>
      <w:r w:rsidRPr="003B34B1">
        <w:rPr>
          <w:rFonts w:asciiTheme="minorHAnsi" w:hAnsiTheme="minorHAnsi" w:cstheme="minorHAnsi"/>
          <w:sz w:val="28"/>
          <w:szCs w:val="28"/>
        </w:rPr>
        <w:t>right</w:t>
      </w:r>
      <w:r w:rsidRPr="003B34B1">
        <w:rPr>
          <w:rFonts w:asciiTheme="minorHAnsi" w:hAnsiTheme="minorHAnsi" w:cstheme="minorHAnsi"/>
          <w:spacing w:val="-3"/>
          <w:sz w:val="28"/>
          <w:szCs w:val="28"/>
        </w:rPr>
        <w:t xml:space="preserve"> </w:t>
      </w:r>
      <w:r w:rsidRPr="003B34B1">
        <w:rPr>
          <w:rFonts w:asciiTheme="minorHAnsi" w:hAnsiTheme="minorHAnsi" w:cstheme="minorHAnsi"/>
          <w:sz w:val="28"/>
          <w:szCs w:val="28"/>
        </w:rPr>
        <w:t>in</w:t>
      </w:r>
      <w:r w:rsidRPr="003B34B1">
        <w:rPr>
          <w:rFonts w:asciiTheme="minorHAnsi" w:hAnsiTheme="minorHAnsi" w:cstheme="minorHAnsi"/>
          <w:spacing w:val="-3"/>
          <w:sz w:val="28"/>
          <w:szCs w:val="28"/>
        </w:rPr>
        <w:t xml:space="preserve"> </w:t>
      </w:r>
      <w:r w:rsidRPr="003B34B1">
        <w:rPr>
          <w:rFonts w:asciiTheme="minorHAnsi" w:hAnsiTheme="minorHAnsi" w:cstheme="minorHAnsi"/>
          <w:sz w:val="28"/>
          <w:szCs w:val="28"/>
        </w:rPr>
        <w:t>a</w:t>
      </w:r>
      <w:r w:rsidRPr="003B34B1">
        <w:rPr>
          <w:rFonts w:asciiTheme="minorHAnsi" w:hAnsiTheme="minorHAnsi" w:cstheme="minorHAnsi"/>
          <w:spacing w:val="-4"/>
          <w:sz w:val="28"/>
          <w:szCs w:val="28"/>
        </w:rPr>
        <w:t xml:space="preserve"> </w:t>
      </w:r>
      <w:r w:rsidRPr="003B34B1">
        <w:rPr>
          <w:rFonts w:asciiTheme="minorHAnsi" w:hAnsiTheme="minorHAnsi" w:cstheme="minorHAnsi"/>
          <w:sz w:val="28"/>
          <w:szCs w:val="28"/>
        </w:rPr>
        <w:t>variety</w:t>
      </w:r>
      <w:r w:rsidRPr="003B34B1">
        <w:rPr>
          <w:rFonts w:asciiTheme="minorHAnsi" w:hAnsiTheme="minorHAnsi" w:cstheme="minorHAnsi"/>
          <w:spacing w:val="-3"/>
          <w:sz w:val="28"/>
          <w:szCs w:val="28"/>
        </w:rPr>
        <w:t xml:space="preserve"> </w:t>
      </w:r>
      <w:r w:rsidRPr="003B34B1">
        <w:rPr>
          <w:rFonts w:asciiTheme="minorHAnsi" w:hAnsiTheme="minorHAnsi" w:cstheme="minorHAnsi"/>
          <w:sz w:val="28"/>
          <w:szCs w:val="28"/>
        </w:rPr>
        <w:t>registered</w:t>
      </w:r>
      <w:r w:rsidRPr="003B34B1">
        <w:rPr>
          <w:rFonts w:asciiTheme="minorHAnsi" w:hAnsiTheme="minorHAnsi" w:cstheme="minorHAnsi"/>
          <w:spacing w:val="-3"/>
          <w:sz w:val="28"/>
          <w:szCs w:val="28"/>
        </w:rPr>
        <w:t xml:space="preserve"> </w:t>
      </w:r>
      <w:r w:rsidRPr="003B34B1">
        <w:rPr>
          <w:rFonts w:asciiTheme="minorHAnsi" w:hAnsiTheme="minorHAnsi" w:cstheme="minorHAnsi"/>
          <w:sz w:val="28"/>
          <w:szCs w:val="28"/>
        </w:rPr>
        <w:t>under</w:t>
      </w:r>
      <w:r w:rsidRPr="003B34B1">
        <w:rPr>
          <w:rFonts w:asciiTheme="minorHAnsi" w:hAnsiTheme="minorHAnsi" w:cstheme="minorHAnsi"/>
          <w:spacing w:val="-3"/>
          <w:sz w:val="28"/>
          <w:szCs w:val="28"/>
        </w:rPr>
        <w:t xml:space="preserve"> </w:t>
      </w:r>
      <w:r w:rsidRPr="003B34B1">
        <w:rPr>
          <w:rFonts w:asciiTheme="minorHAnsi" w:hAnsiTheme="minorHAnsi" w:cstheme="minorHAnsi"/>
          <w:sz w:val="28"/>
          <w:szCs w:val="28"/>
        </w:rPr>
        <w:t>this</w:t>
      </w:r>
      <w:r w:rsidRPr="003B34B1">
        <w:rPr>
          <w:rFonts w:asciiTheme="minorHAnsi" w:hAnsiTheme="minorHAnsi" w:cstheme="minorHAnsi"/>
          <w:spacing w:val="-3"/>
          <w:sz w:val="28"/>
          <w:szCs w:val="28"/>
        </w:rPr>
        <w:t xml:space="preserve"> </w:t>
      </w:r>
      <w:r w:rsidRPr="003B34B1">
        <w:rPr>
          <w:rFonts w:asciiTheme="minorHAnsi" w:hAnsiTheme="minorHAnsi" w:cstheme="minorHAnsi"/>
          <w:spacing w:val="-4"/>
          <w:sz w:val="28"/>
          <w:szCs w:val="28"/>
        </w:rPr>
        <w:t>Act,</w:t>
      </w:r>
    </w:p>
    <w:p w14:paraId="0F02015F" w14:textId="77777777" w:rsidR="001E0003" w:rsidRPr="003B34B1" w:rsidRDefault="00A30709" w:rsidP="003B34B1">
      <w:pPr>
        <w:pStyle w:val="BodyText"/>
        <w:spacing w:before="29"/>
        <w:rPr>
          <w:rFonts w:asciiTheme="minorHAnsi" w:hAnsiTheme="minorHAnsi" w:cstheme="minorHAnsi"/>
        </w:rPr>
      </w:pPr>
      <w:r w:rsidRPr="003B34B1">
        <w:rPr>
          <w:rFonts w:asciiTheme="minorHAnsi" w:hAnsiTheme="minorHAnsi" w:cstheme="minorHAnsi"/>
        </w:rPr>
        <w:t>shall</w:t>
      </w:r>
      <w:r w:rsidRPr="003B34B1">
        <w:rPr>
          <w:rFonts w:asciiTheme="minorHAnsi" w:hAnsiTheme="minorHAnsi" w:cstheme="minorHAnsi"/>
          <w:spacing w:val="-4"/>
        </w:rPr>
        <w:t xml:space="preserve"> </w:t>
      </w:r>
      <w:r w:rsidRPr="003B34B1">
        <w:rPr>
          <w:rFonts w:asciiTheme="minorHAnsi" w:hAnsiTheme="minorHAnsi" w:cstheme="minorHAnsi"/>
        </w:rPr>
        <w:t>be</w:t>
      </w:r>
      <w:r w:rsidRPr="003B34B1">
        <w:rPr>
          <w:rFonts w:asciiTheme="minorHAnsi" w:hAnsiTheme="minorHAnsi" w:cstheme="minorHAnsi"/>
          <w:spacing w:val="-4"/>
        </w:rPr>
        <w:t xml:space="preserve"> </w:t>
      </w:r>
      <w:r w:rsidRPr="003B34B1">
        <w:rPr>
          <w:rFonts w:asciiTheme="minorHAnsi" w:hAnsiTheme="minorHAnsi" w:cstheme="minorHAnsi"/>
        </w:rPr>
        <w:t>instituted</w:t>
      </w:r>
      <w:r w:rsidRPr="003B34B1">
        <w:rPr>
          <w:rFonts w:asciiTheme="minorHAnsi" w:hAnsiTheme="minorHAnsi" w:cstheme="minorHAnsi"/>
          <w:spacing w:val="-4"/>
        </w:rPr>
        <w:t xml:space="preserve"> </w:t>
      </w:r>
      <w:r w:rsidRPr="003B34B1">
        <w:rPr>
          <w:rFonts w:asciiTheme="minorHAnsi" w:hAnsiTheme="minorHAnsi" w:cstheme="minorHAnsi"/>
        </w:rPr>
        <w:t>in</w:t>
      </w:r>
      <w:r w:rsidRPr="003B34B1">
        <w:rPr>
          <w:rFonts w:asciiTheme="minorHAnsi" w:hAnsiTheme="minorHAnsi" w:cstheme="minorHAnsi"/>
          <w:spacing w:val="-4"/>
        </w:rPr>
        <w:t xml:space="preserve"> </w:t>
      </w:r>
      <w:r w:rsidRPr="003B34B1">
        <w:rPr>
          <w:rFonts w:asciiTheme="minorHAnsi" w:hAnsiTheme="minorHAnsi" w:cstheme="minorHAnsi"/>
        </w:rPr>
        <w:t>any</w:t>
      </w:r>
      <w:r w:rsidRPr="003B34B1">
        <w:rPr>
          <w:rFonts w:asciiTheme="minorHAnsi" w:hAnsiTheme="minorHAnsi" w:cstheme="minorHAnsi"/>
          <w:spacing w:val="-4"/>
        </w:rPr>
        <w:t xml:space="preserve"> </w:t>
      </w:r>
      <w:r w:rsidRPr="003B34B1">
        <w:rPr>
          <w:rFonts w:asciiTheme="minorHAnsi" w:hAnsiTheme="minorHAnsi" w:cstheme="minorHAnsi"/>
        </w:rPr>
        <w:t>court</w:t>
      </w:r>
      <w:r w:rsidRPr="003B34B1">
        <w:rPr>
          <w:rFonts w:asciiTheme="minorHAnsi" w:hAnsiTheme="minorHAnsi" w:cstheme="minorHAnsi"/>
          <w:spacing w:val="-4"/>
        </w:rPr>
        <w:t xml:space="preserve"> </w:t>
      </w:r>
      <w:r w:rsidRPr="003B34B1">
        <w:rPr>
          <w:rFonts w:asciiTheme="minorHAnsi" w:hAnsiTheme="minorHAnsi" w:cstheme="minorHAnsi"/>
        </w:rPr>
        <w:t>inferior</w:t>
      </w:r>
      <w:r w:rsidRPr="003B34B1">
        <w:rPr>
          <w:rFonts w:asciiTheme="minorHAnsi" w:hAnsiTheme="minorHAnsi" w:cstheme="minorHAnsi"/>
          <w:spacing w:val="-4"/>
        </w:rPr>
        <w:t xml:space="preserve"> </w:t>
      </w:r>
      <w:r w:rsidRPr="003B34B1">
        <w:rPr>
          <w:rFonts w:asciiTheme="minorHAnsi" w:hAnsiTheme="minorHAnsi" w:cstheme="minorHAnsi"/>
        </w:rPr>
        <w:t>to</w:t>
      </w:r>
      <w:r w:rsidRPr="003B34B1">
        <w:rPr>
          <w:rFonts w:asciiTheme="minorHAnsi" w:hAnsiTheme="minorHAnsi" w:cstheme="minorHAnsi"/>
          <w:spacing w:val="-4"/>
        </w:rPr>
        <w:t xml:space="preserve"> </w:t>
      </w:r>
      <w:r w:rsidRPr="003B34B1">
        <w:rPr>
          <w:rFonts w:asciiTheme="minorHAnsi" w:hAnsiTheme="minorHAnsi" w:cstheme="minorHAnsi"/>
        </w:rPr>
        <w:t>a</w:t>
      </w:r>
      <w:r w:rsidRPr="003B34B1">
        <w:rPr>
          <w:rFonts w:asciiTheme="minorHAnsi" w:hAnsiTheme="minorHAnsi" w:cstheme="minorHAnsi"/>
          <w:spacing w:val="-4"/>
        </w:rPr>
        <w:t xml:space="preserve"> </w:t>
      </w:r>
      <w:r w:rsidRPr="003B34B1">
        <w:rPr>
          <w:rFonts w:asciiTheme="minorHAnsi" w:hAnsiTheme="minorHAnsi" w:cstheme="minorHAnsi"/>
        </w:rPr>
        <w:t>District</w:t>
      </w:r>
      <w:r w:rsidRPr="003B34B1">
        <w:rPr>
          <w:rFonts w:asciiTheme="minorHAnsi" w:hAnsiTheme="minorHAnsi" w:cstheme="minorHAnsi"/>
          <w:spacing w:val="-4"/>
        </w:rPr>
        <w:t xml:space="preserve"> </w:t>
      </w:r>
      <w:r w:rsidRPr="003B34B1">
        <w:rPr>
          <w:rFonts w:asciiTheme="minorHAnsi" w:hAnsiTheme="minorHAnsi" w:cstheme="minorHAnsi"/>
        </w:rPr>
        <w:t>Court</w:t>
      </w:r>
      <w:r w:rsidRPr="003B34B1">
        <w:rPr>
          <w:rFonts w:asciiTheme="minorHAnsi" w:hAnsiTheme="minorHAnsi" w:cstheme="minorHAnsi"/>
          <w:spacing w:val="-4"/>
        </w:rPr>
        <w:t xml:space="preserve"> </w:t>
      </w:r>
      <w:r w:rsidRPr="003B34B1">
        <w:rPr>
          <w:rFonts w:asciiTheme="minorHAnsi" w:hAnsiTheme="minorHAnsi" w:cstheme="minorHAnsi"/>
        </w:rPr>
        <w:t>having</w:t>
      </w:r>
      <w:r w:rsidRPr="003B34B1">
        <w:rPr>
          <w:rFonts w:asciiTheme="minorHAnsi" w:hAnsiTheme="minorHAnsi" w:cstheme="minorHAnsi"/>
          <w:spacing w:val="-4"/>
        </w:rPr>
        <w:t xml:space="preserve"> </w:t>
      </w:r>
      <w:r w:rsidRPr="003B34B1">
        <w:rPr>
          <w:rFonts w:asciiTheme="minorHAnsi" w:hAnsiTheme="minorHAnsi" w:cstheme="minorHAnsi"/>
        </w:rPr>
        <w:t>jurisdiction</w:t>
      </w:r>
      <w:r w:rsidRPr="003B34B1">
        <w:rPr>
          <w:rFonts w:asciiTheme="minorHAnsi" w:hAnsiTheme="minorHAnsi" w:cstheme="minorHAnsi"/>
          <w:spacing w:val="-4"/>
        </w:rPr>
        <w:t xml:space="preserve"> </w:t>
      </w:r>
      <w:r w:rsidRPr="003B34B1">
        <w:rPr>
          <w:rFonts w:asciiTheme="minorHAnsi" w:hAnsiTheme="minorHAnsi" w:cstheme="minorHAnsi"/>
        </w:rPr>
        <w:t>to try the suit.</w:t>
      </w:r>
    </w:p>
    <w:p w14:paraId="0F020160" w14:textId="77777777" w:rsidR="001E0003" w:rsidRPr="003B34B1" w:rsidRDefault="00A30709" w:rsidP="003B34B1">
      <w:pPr>
        <w:pStyle w:val="ListParagraph"/>
        <w:numPr>
          <w:ilvl w:val="0"/>
          <w:numId w:val="7"/>
        </w:numPr>
        <w:tabs>
          <w:tab w:val="left" w:pos="396"/>
        </w:tabs>
        <w:ind w:left="22" w:right="484" w:firstLine="0"/>
        <w:rPr>
          <w:rFonts w:asciiTheme="minorHAnsi" w:hAnsiTheme="minorHAnsi" w:cstheme="minorHAnsi"/>
          <w:sz w:val="28"/>
          <w:szCs w:val="28"/>
        </w:rPr>
      </w:pPr>
      <w:r w:rsidRPr="003B34B1">
        <w:rPr>
          <w:rFonts w:asciiTheme="minorHAnsi" w:hAnsiTheme="minorHAnsi" w:cstheme="minorHAnsi"/>
          <w:sz w:val="28"/>
          <w:szCs w:val="28"/>
        </w:rPr>
        <w:t xml:space="preserve">For the purposes of clauses (a) and (b) of sub-section (1), "District Court </w:t>
      </w:r>
      <w:r w:rsidRPr="003B34B1">
        <w:rPr>
          <w:rFonts w:asciiTheme="minorHAnsi" w:hAnsiTheme="minorHAnsi" w:cstheme="minorHAnsi"/>
          <w:sz w:val="28"/>
          <w:szCs w:val="28"/>
        </w:rPr>
        <w:lastRenderedPageBreak/>
        <w:t>having</w:t>
      </w:r>
      <w:r w:rsidRPr="003B34B1">
        <w:rPr>
          <w:rFonts w:asciiTheme="minorHAnsi" w:hAnsiTheme="minorHAnsi" w:cstheme="minorHAnsi"/>
          <w:spacing w:val="-4"/>
          <w:sz w:val="28"/>
          <w:szCs w:val="28"/>
        </w:rPr>
        <w:t xml:space="preserve"> </w:t>
      </w:r>
      <w:r w:rsidRPr="003B34B1">
        <w:rPr>
          <w:rFonts w:asciiTheme="minorHAnsi" w:hAnsiTheme="minorHAnsi" w:cstheme="minorHAnsi"/>
          <w:sz w:val="28"/>
          <w:szCs w:val="28"/>
        </w:rPr>
        <w:t>jurisdiction"</w:t>
      </w:r>
      <w:r w:rsidRPr="003B34B1">
        <w:rPr>
          <w:rFonts w:asciiTheme="minorHAnsi" w:hAnsiTheme="minorHAnsi" w:cstheme="minorHAnsi"/>
          <w:spacing w:val="-4"/>
          <w:sz w:val="28"/>
          <w:szCs w:val="28"/>
        </w:rPr>
        <w:t xml:space="preserve"> </w:t>
      </w:r>
      <w:r w:rsidRPr="003B34B1">
        <w:rPr>
          <w:rFonts w:asciiTheme="minorHAnsi" w:hAnsiTheme="minorHAnsi" w:cstheme="minorHAnsi"/>
          <w:sz w:val="28"/>
          <w:szCs w:val="28"/>
        </w:rPr>
        <w:t>shall</w:t>
      </w:r>
      <w:r w:rsidRPr="003B34B1">
        <w:rPr>
          <w:rFonts w:asciiTheme="minorHAnsi" w:hAnsiTheme="minorHAnsi" w:cstheme="minorHAnsi"/>
          <w:spacing w:val="-4"/>
          <w:sz w:val="28"/>
          <w:szCs w:val="28"/>
        </w:rPr>
        <w:t xml:space="preserve"> </w:t>
      </w:r>
      <w:r w:rsidRPr="003B34B1">
        <w:rPr>
          <w:rFonts w:asciiTheme="minorHAnsi" w:hAnsiTheme="minorHAnsi" w:cstheme="minorHAnsi"/>
          <w:sz w:val="28"/>
          <w:szCs w:val="28"/>
        </w:rPr>
        <w:t>mean</w:t>
      </w:r>
      <w:r w:rsidRPr="003B34B1">
        <w:rPr>
          <w:rFonts w:asciiTheme="minorHAnsi" w:hAnsiTheme="minorHAnsi" w:cstheme="minorHAnsi"/>
          <w:spacing w:val="-4"/>
          <w:sz w:val="28"/>
          <w:szCs w:val="28"/>
        </w:rPr>
        <w:t xml:space="preserve"> </w:t>
      </w:r>
      <w:r w:rsidRPr="003B34B1">
        <w:rPr>
          <w:rFonts w:asciiTheme="minorHAnsi" w:hAnsiTheme="minorHAnsi" w:cstheme="minorHAnsi"/>
          <w:sz w:val="28"/>
          <w:szCs w:val="28"/>
        </w:rPr>
        <w:t>the</w:t>
      </w:r>
      <w:r w:rsidRPr="003B34B1">
        <w:rPr>
          <w:rFonts w:asciiTheme="minorHAnsi" w:hAnsiTheme="minorHAnsi" w:cstheme="minorHAnsi"/>
          <w:spacing w:val="-4"/>
          <w:sz w:val="28"/>
          <w:szCs w:val="28"/>
        </w:rPr>
        <w:t xml:space="preserve"> </w:t>
      </w:r>
      <w:r w:rsidRPr="003B34B1">
        <w:rPr>
          <w:rFonts w:asciiTheme="minorHAnsi" w:hAnsiTheme="minorHAnsi" w:cstheme="minorHAnsi"/>
          <w:sz w:val="28"/>
          <w:szCs w:val="28"/>
        </w:rPr>
        <w:t>District</w:t>
      </w:r>
      <w:r w:rsidRPr="003B34B1">
        <w:rPr>
          <w:rFonts w:asciiTheme="minorHAnsi" w:hAnsiTheme="minorHAnsi" w:cstheme="minorHAnsi"/>
          <w:spacing w:val="-4"/>
          <w:sz w:val="28"/>
          <w:szCs w:val="28"/>
        </w:rPr>
        <w:t xml:space="preserve"> </w:t>
      </w:r>
      <w:r w:rsidRPr="003B34B1">
        <w:rPr>
          <w:rFonts w:asciiTheme="minorHAnsi" w:hAnsiTheme="minorHAnsi" w:cstheme="minorHAnsi"/>
          <w:sz w:val="28"/>
          <w:szCs w:val="28"/>
        </w:rPr>
        <w:t>Court</w:t>
      </w:r>
      <w:r w:rsidRPr="003B34B1">
        <w:rPr>
          <w:rFonts w:asciiTheme="minorHAnsi" w:hAnsiTheme="minorHAnsi" w:cstheme="minorHAnsi"/>
          <w:spacing w:val="-4"/>
          <w:sz w:val="28"/>
          <w:szCs w:val="28"/>
        </w:rPr>
        <w:t xml:space="preserve"> </w:t>
      </w:r>
      <w:r w:rsidRPr="003B34B1">
        <w:rPr>
          <w:rFonts w:asciiTheme="minorHAnsi" w:hAnsiTheme="minorHAnsi" w:cstheme="minorHAnsi"/>
          <w:sz w:val="28"/>
          <w:szCs w:val="28"/>
        </w:rPr>
        <w:t>within</w:t>
      </w:r>
      <w:r w:rsidRPr="003B34B1">
        <w:rPr>
          <w:rFonts w:asciiTheme="minorHAnsi" w:hAnsiTheme="minorHAnsi" w:cstheme="minorHAnsi"/>
          <w:spacing w:val="-4"/>
          <w:sz w:val="28"/>
          <w:szCs w:val="28"/>
        </w:rPr>
        <w:t xml:space="preserve"> </w:t>
      </w:r>
      <w:r w:rsidRPr="003B34B1">
        <w:rPr>
          <w:rFonts w:asciiTheme="minorHAnsi" w:hAnsiTheme="minorHAnsi" w:cstheme="minorHAnsi"/>
          <w:sz w:val="28"/>
          <w:szCs w:val="28"/>
        </w:rPr>
        <w:t>the</w:t>
      </w:r>
      <w:r w:rsidRPr="003B34B1">
        <w:rPr>
          <w:rFonts w:asciiTheme="minorHAnsi" w:hAnsiTheme="minorHAnsi" w:cstheme="minorHAnsi"/>
          <w:spacing w:val="-4"/>
          <w:sz w:val="28"/>
          <w:szCs w:val="28"/>
        </w:rPr>
        <w:t xml:space="preserve"> </w:t>
      </w:r>
      <w:r w:rsidRPr="003B34B1">
        <w:rPr>
          <w:rFonts w:asciiTheme="minorHAnsi" w:hAnsiTheme="minorHAnsi" w:cstheme="minorHAnsi"/>
          <w:sz w:val="28"/>
          <w:szCs w:val="28"/>
        </w:rPr>
        <w:t>local</w:t>
      </w:r>
      <w:r w:rsidRPr="003B34B1">
        <w:rPr>
          <w:rFonts w:asciiTheme="minorHAnsi" w:hAnsiTheme="minorHAnsi" w:cstheme="minorHAnsi"/>
          <w:spacing w:val="-4"/>
          <w:sz w:val="28"/>
          <w:szCs w:val="28"/>
        </w:rPr>
        <w:t xml:space="preserve"> </w:t>
      </w:r>
      <w:r w:rsidRPr="003B34B1">
        <w:rPr>
          <w:rFonts w:asciiTheme="minorHAnsi" w:hAnsiTheme="minorHAnsi" w:cstheme="minorHAnsi"/>
          <w:sz w:val="28"/>
          <w:szCs w:val="28"/>
        </w:rPr>
        <w:t>limit</w:t>
      </w:r>
      <w:r w:rsidRPr="003B34B1">
        <w:rPr>
          <w:rFonts w:asciiTheme="minorHAnsi" w:hAnsiTheme="minorHAnsi" w:cstheme="minorHAnsi"/>
          <w:spacing w:val="-4"/>
          <w:sz w:val="28"/>
          <w:szCs w:val="28"/>
        </w:rPr>
        <w:t xml:space="preserve"> </w:t>
      </w:r>
      <w:r w:rsidRPr="003B34B1">
        <w:rPr>
          <w:rFonts w:asciiTheme="minorHAnsi" w:hAnsiTheme="minorHAnsi" w:cstheme="minorHAnsi"/>
          <w:sz w:val="28"/>
          <w:szCs w:val="28"/>
        </w:rPr>
        <w:t>of</w:t>
      </w:r>
      <w:r w:rsidRPr="003B34B1">
        <w:rPr>
          <w:rFonts w:asciiTheme="minorHAnsi" w:hAnsiTheme="minorHAnsi" w:cstheme="minorHAnsi"/>
          <w:spacing w:val="-4"/>
          <w:sz w:val="28"/>
          <w:szCs w:val="28"/>
        </w:rPr>
        <w:t xml:space="preserve"> </w:t>
      </w:r>
      <w:r w:rsidRPr="003B34B1">
        <w:rPr>
          <w:rFonts w:asciiTheme="minorHAnsi" w:hAnsiTheme="minorHAnsi" w:cstheme="minorHAnsi"/>
          <w:sz w:val="28"/>
          <w:szCs w:val="28"/>
        </w:rPr>
        <w:t>whose jurisdiction the cause of action arises.</w:t>
      </w:r>
    </w:p>
    <w:p w14:paraId="0F020161" w14:textId="77777777" w:rsidR="001E0003" w:rsidRPr="003B34B1" w:rsidRDefault="00A30709" w:rsidP="003B34B1">
      <w:pPr>
        <w:pStyle w:val="BodyText"/>
        <w:spacing w:before="242"/>
        <w:rPr>
          <w:rFonts w:asciiTheme="minorHAnsi" w:hAnsiTheme="minorHAnsi" w:cstheme="minorHAnsi"/>
        </w:rPr>
      </w:pPr>
      <w:r w:rsidRPr="003B34B1">
        <w:rPr>
          <w:rFonts w:asciiTheme="minorHAnsi" w:hAnsiTheme="minorHAnsi" w:cstheme="minorHAnsi"/>
        </w:rPr>
        <w:t>Suits for infringement must be filed in a District Court with territorial jurisdiction</w:t>
      </w:r>
      <w:r w:rsidRPr="003B34B1">
        <w:rPr>
          <w:rFonts w:asciiTheme="minorHAnsi" w:hAnsiTheme="minorHAnsi" w:cstheme="minorHAnsi"/>
          <w:spacing w:val="-4"/>
        </w:rPr>
        <w:t xml:space="preserve"> </w:t>
      </w:r>
      <w:r w:rsidRPr="003B34B1">
        <w:rPr>
          <w:rFonts w:asciiTheme="minorHAnsi" w:hAnsiTheme="minorHAnsi" w:cstheme="minorHAnsi"/>
        </w:rPr>
        <w:t>over</w:t>
      </w:r>
      <w:r w:rsidRPr="003B34B1">
        <w:rPr>
          <w:rFonts w:asciiTheme="minorHAnsi" w:hAnsiTheme="minorHAnsi" w:cstheme="minorHAnsi"/>
          <w:spacing w:val="-4"/>
        </w:rPr>
        <w:t xml:space="preserve"> </w:t>
      </w:r>
      <w:r w:rsidRPr="003B34B1">
        <w:rPr>
          <w:rFonts w:asciiTheme="minorHAnsi" w:hAnsiTheme="minorHAnsi" w:cstheme="minorHAnsi"/>
        </w:rPr>
        <w:t>the</w:t>
      </w:r>
      <w:r w:rsidRPr="003B34B1">
        <w:rPr>
          <w:rFonts w:asciiTheme="minorHAnsi" w:hAnsiTheme="minorHAnsi" w:cstheme="minorHAnsi"/>
          <w:spacing w:val="-4"/>
        </w:rPr>
        <w:t xml:space="preserve"> </w:t>
      </w:r>
      <w:r w:rsidRPr="003B34B1">
        <w:rPr>
          <w:rFonts w:asciiTheme="minorHAnsi" w:hAnsiTheme="minorHAnsi" w:cstheme="minorHAnsi"/>
        </w:rPr>
        <w:t>cause</w:t>
      </w:r>
      <w:r w:rsidRPr="003B34B1">
        <w:rPr>
          <w:rFonts w:asciiTheme="minorHAnsi" w:hAnsiTheme="minorHAnsi" w:cstheme="minorHAnsi"/>
          <w:spacing w:val="-4"/>
        </w:rPr>
        <w:t xml:space="preserve"> </w:t>
      </w:r>
      <w:r w:rsidRPr="003B34B1">
        <w:rPr>
          <w:rFonts w:asciiTheme="minorHAnsi" w:hAnsiTheme="minorHAnsi" w:cstheme="minorHAnsi"/>
        </w:rPr>
        <w:t>of</w:t>
      </w:r>
      <w:r w:rsidRPr="003B34B1">
        <w:rPr>
          <w:rFonts w:asciiTheme="minorHAnsi" w:hAnsiTheme="minorHAnsi" w:cstheme="minorHAnsi"/>
          <w:spacing w:val="-4"/>
        </w:rPr>
        <w:t xml:space="preserve"> </w:t>
      </w:r>
      <w:r w:rsidRPr="003B34B1">
        <w:rPr>
          <w:rFonts w:asciiTheme="minorHAnsi" w:hAnsiTheme="minorHAnsi" w:cstheme="minorHAnsi"/>
        </w:rPr>
        <w:t>action.</w:t>
      </w:r>
      <w:r w:rsidRPr="003B34B1">
        <w:rPr>
          <w:rFonts w:asciiTheme="minorHAnsi" w:hAnsiTheme="minorHAnsi" w:cstheme="minorHAnsi"/>
          <w:spacing w:val="-4"/>
        </w:rPr>
        <w:t xml:space="preserve"> </w:t>
      </w:r>
      <w:r w:rsidRPr="003B34B1">
        <w:rPr>
          <w:rFonts w:asciiTheme="minorHAnsi" w:hAnsiTheme="minorHAnsi" w:cstheme="minorHAnsi"/>
        </w:rPr>
        <w:t>This</w:t>
      </w:r>
      <w:r w:rsidRPr="003B34B1">
        <w:rPr>
          <w:rFonts w:asciiTheme="minorHAnsi" w:hAnsiTheme="minorHAnsi" w:cstheme="minorHAnsi"/>
          <w:spacing w:val="-4"/>
        </w:rPr>
        <w:t xml:space="preserve"> </w:t>
      </w:r>
      <w:r w:rsidRPr="003B34B1">
        <w:rPr>
          <w:rFonts w:asciiTheme="minorHAnsi" w:hAnsiTheme="minorHAnsi" w:cstheme="minorHAnsi"/>
        </w:rPr>
        <w:t>ensures</w:t>
      </w:r>
      <w:r w:rsidRPr="003B34B1">
        <w:rPr>
          <w:rFonts w:asciiTheme="minorHAnsi" w:hAnsiTheme="minorHAnsi" w:cstheme="minorHAnsi"/>
          <w:spacing w:val="-4"/>
        </w:rPr>
        <w:t xml:space="preserve"> </w:t>
      </w:r>
      <w:r w:rsidRPr="003B34B1">
        <w:rPr>
          <w:rFonts w:asciiTheme="minorHAnsi" w:hAnsiTheme="minorHAnsi" w:cstheme="minorHAnsi"/>
        </w:rPr>
        <w:t>that</w:t>
      </w:r>
      <w:r w:rsidRPr="003B34B1">
        <w:rPr>
          <w:rFonts w:asciiTheme="minorHAnsi" w:hAnsiTheme="minorHAnsi" w:cstheme="minorHAnsi"/>
          <w:spacing w:val="-4"/>
        </w:rPr>
        <w:t xml:space="preserve"> </w:t>
      </w:r>
      <w:r w:rsidRPr="003B34B1">
        <w:rPr>
          <w:rFonts w:asciiTheme="minorHAnsi" w:hAnsiTheme="minorHAnsi" w:cstheme="minorHAnsi"/>
        </w:rPr>
        <w:t>proceedings</w:t>
      </w:r>
      <w:r w:rsidRPr="003B34B1">
        <w:rPr>
          <w:rFonts w:asciiTheme="minorHAnsi" w:hAnsiTheme="minorHAnsi" w:cstheme="minorHAnsi"/>
          <w:spacing w:val="-4"/>
        </w:rPr>
        <w:t xml:space="preserve"> </w:t>
      </w:r>
      <w:r w:rsidRPr="003B34B1">
        <w:rPr>
          <w:rFonts w:asciiTheme="minorHAnsi" w:hAnsiTheme="minorHAnsi" w:cstheme="minorHAnsi"/>
        </w:rPr>
        <w:t>take</w:t>
      </w:r>
      <w:r w:rsidRPr="003B34B1">
        <w:rPr>
          <w:rFonts w:asciiTheme="minorHAnsi" w:hAnsiTheme="minorHAnsi" w:cstheme="minorHAnsi"/>
          <w:spacing w:val="-4"/>
        </w:rPr>
        <w:t xml:space="preserve"> </w:t>
      </w:r>
      <w:r w:rsidRPr="003B34B1">
        <w:rPr>
          <w:rFonts w:asciiTheme="minorHAnsi" w:hAnsiTheme="minorHAnsi" w:cstheme="minorHAnsi"/>
        </w:rPr>
        <w:t>place in a forum having a local connection to the dispute, making access to justice more practical for parties involved.</w:t>
      </w:r>
    </w:p>
    <w:p w14:paraId="0F020162" w14:textId="77777777" w:rsidR="001E0003" w:rsidRPr="003B34B1" w:rsidRDefault="00A30709" w:rsidP="003B34B1">
      <w:pPr>
        <w:pStyle w:val="Heading1"/>
        <w:spacing w:before="163"/>
        <w:rPr>
          <w:rFonts w:asciiTheme="minorHAnsi" w:hAnsiTheme="minorHAnsi" w:cstheme="minorHAnsi"/>
        </w:rPr>
      </w:pPr>
      <w:r w:rsidRPr="003B34B1">
        <w:rPr>
          <w:rFonts w:asciiTheme="minorHAnsi" w:hAnsiTheme="minorHAnsi" w:cstheme="minorHAnsi"/>
        </w:rPr>
        <w:t>Section</w:t>
      </w:r>
      <w:r w:rsidRPr="003B34B1">
        <w:rPr>
          <w:rFonts w:asciiTheme="minorHAnsi" w:hAnsiTheme="minorHAnsi" w:cstheme="minorHAnsi"/>
          <w:spacing w:val="-3"/>
        </w:rPr>
        <w:t xml:space="preserve"> </w:t>
      </w:r>
      <w:r w:rsidRPr="003B34B1">
        <w:rPr>
          <w:rFonts w:asciiTheme="minorHAnsi" w:hAnsiTheme="minorHAnsi" w:cstheme="minorHAnsi"/>
        </w:rPr>
        <w:t>66</w:t>
      </w:r>
      <w:r w:rsidRPr="003B34B1">
        <w:rPr>
          <w:rFonts w:asciiTheme="minorHAnsi" w:hAnsiTheme="minorHAnsi" w:cstheme="minorHAnsi"/>
          <w:spacing w:val="-2"/>
        </w:rPr>
        <w:t xml:space="preserve"> </w:t>
      </w:r>
      <w:r w:rsidRPr="003B34B1">
        <w:rPr>
          <w:rFonts w:asciiTheme="minorHAnsi" w:hAnsiTheme="minorHAnsi" w:cstheme="minorHAnsi"/>
        </w:rPr>
        <w:t>—</w:t>
      </w:r>
      <w:r w:rsidRPr="003B34B1">
        <w:rPr>
          <w:rFonts w:asciiTheme="minorHAnsi" w:hAnsiTheme="minorHAnsi" w:cstheme="minorHAnsi"/>
          <w:spacing w:val="-3"/>
        </w:rPr>
        <w:t xml:space="preserve"> </w:t>
      </w:r>
      <w:r w:rsidRPr="003B34B1">
        <w:rPr>
          <w:rFonts w:asciiTheme="minorHAnsi" w:hAnsiTheme="minorHAnsi" w:cstheme="minorHAnsi"/>
        </w:rPr>
        <w:t>relief</w:t>
      </w:r>
      <w:r w:rsidRPr="003B34B1">
        <w:rPr>
          <w:rFonts w:asciiTheme="minorHAnsi" w:hAnsiTheme="minorHAnsi" w:cstheme="minorHAnsi"/>
          <w:spacing w:val="-2"/>
        </w:rPr>
        <w:t xml:space="preserve"> </w:t>
      </w:r>
      <w:r w:rsidRPr="003B34B1">
        <w:rPr>
          <w:rFonts w:asciiTheme="minorHAnsi" w:hAnsiTheme="minorHAnsi" w:cstheme="minorHAnsi"/>
        </w:rPr>
        <w:t>in</w:t>
      </w:r>
      <w:r w:rsidRPr="003B34B1">
        <w:rPr>
          <w:rFonts w:asciiTheme="minorHAnsi" w:hAnsiTheme="minorHAnsi" w:cstheme="minorHAnsi"/>
          <w:spacing w:val="-3"/>
        </w:rPr>
        <w:t xml:space="preserve"> </w:t>
      </w:r>
      <w:r w:rsidRPr="003B34B1">
        <w:rPr>
          <w:rFonts w:asciiTheme="minorHAnsi" w:hAnsiTheme="minorHAnsi" w:cstheme="minorHAnsi"/>
        </w:rPr>
        <w:t>suits</w:t>
      </w:r>
      <w:r w:rsidRPr="003B34B1">
        <w:rPr>
          <w:rFonts w:asciiTheme="minorHAnsi" w:hAnsiTheme="minorHAnsi" w:cstheme="minorHAnsi"/>
          <w:spacing w:val="-2"/>
        </w:rPr>
        <w:t xml:space="preserve"> </w:t>
      </w:r>
      <w:r w:rsidRPr="003B34B1">
        <w:rPr>
          <w:rFonts w:asciiTheme="minorHAnsi" w:hAnsiTheme="minorHAnsi" w:cstheme="minorHAnsi"/>
        </w:rPr>
        <w:t>for</w:t>
      </w:r>
      <w:r w:rsidRPr="003B34B1">
        <w:rPr>
          <w:rFonts w:asciiTheme="minorHAnsi" w:hAnsiTheme="minorHAnsi" w:cstheme="minorHAnsi"/>
          <w:spacing w:val="-2"/>
        </w:rPr>
        <w:t xml:space="preserve"> infringement</w:t>
      </w:r>
    </w:p>
    <w:p w14:paraId="0F020163" w14:textId="77777777" w:rsidR="001E0003" w:rsidRPr="003B34B1" w:rsidRDefault="00A30709" w:rsidP="003B34B1">
      <w:pPr>
        <w:pStyle w:val="ListParagraph"/>
        <w:numPr>
          <w:ilvl w:val="0"/>
          <w:numId w:val="6"/>
        </w:numPr>
        <w:tabs>
          <w:tab w:val="left" w:pos="396"/>
        </w:tabs>
        <w:spacing w:before="218"/>
        <w:ind w:left="22" w:right="459" w:firstLine="0"/>
        <w:rPr>
          <w:rFonts w:asciiTheme="minorHAnsi" w:hAnsiTheme="minorHAnsi" w:cstheme="minorHAnsi"/>
          <w:sz w:val="28"/>
          <w:szCs w:val="28"/>
        </w:rPr>
      </w:pPr>
      <w:r w:rsidRPr="003B34B1">
        <w:rPr>
          <w:rFonts w:asciiTheme="minorHAnsi" w:hAnsiTheme="minorHAnsi" w:cstheme="minorHAnsi"/>
          <w:sz w:val="28"/>
          <w:szCs w:val="28"/>
        </w:rPr>
        <w:t>The</w:t>
      </w:r>
      <w:r w:rsidRPr="003B34B1">
        <w:rPr>
          <w:rFonts w:asciiTheme="minorHAnsi" w:hAnsiTheme="minorHAnsi" w:cstheme="minorHAnsi"/>
          <w:spacing w:val="-3"/>
          <w:sz w:val="28"/>
          <w:szCs w:val="28"/>
        </w:rPr>
        <w:t xml:space="preserve"> </w:t>
      </w:r>
      <w:r w:rsidRPr="003B34B1">
        <w:rPr>
          <w:rFonts w:asciiTheme="minorHAnsi" w:hAnsiTheme="minorHAnsi" w:cstheme="minorHAnsi"/>
          <w:sz w:val="28"/>
          <w:szCs w:val="28"/>
        </w:rPr>
        <w:t>relief</w:t>
      </w:r>
      <w:r w:rsidRPr="003B34B1">
        <w:rPr>
          <w:rFonts w:asciiTheme="minorHAnsi" w:hAnsiTheme="minorHAnsi" w:cstheme="minorHAnsi"/>
          <w:spacing w:val="-3"/>
          <w:sz w:val="28"/>
          <w:szCs w:val="28"/>
        </w:rPr>
        <w:t xml:space="preserve"> </w:t>
      </w:r>
      <w:r w:rsidRPr="003B34B1">
        <w:rPr>
          <w:rFonts w:asciiTheme="minorHAnsi" w:hAnsiTheme="minorHAnsi" w:cstheme="minorHAnsi"/>
          <w:sz w:val="28"/>
          <w:szCs w:val="28"/>
        </w:rPr>
        <w:t>which</w:t>
      </w:r>
      <w:r w:rsidRPr="003B34B1">
        <w:rPr>
          <w:rFonts w:asciiTheme="minorHAnsi" w:hAnsiTheme="minorHAnsi" w:cstheme="minorHAnsi"/>
          <w:spacing w:val="-3"/>
          <w:sz w:val="28"/>
          <w:szCs w:val="28"/>
        </w:rPr>
        <w:t xml:space="preserve"> </w:t>
      </w:r>
      <w:r w:rsidRPr="003B34B1">
        <w:rPr>
          <w:rFonts w:asciiTheme="minorHAnsi" w:hAnsiTheme="minorHAnsi" w:cstheme="minorHAnsi"/>
          <w:sz w:val="28"/>
          <w:szCs w:val="28"/>
        </w:rPr>
        <w:t>a</w:t>
      </w:r>
      <w:r w:rsidRPr="003B34B1">
        <w:rPr>
          <w:rFonts w:asciiTheme="minorHAnsi" w:hAnsiTheme="minorHAnsi" w:cstheme="minorHAnsi"/>
          <w:spacing w:val="-3"/>
          <w:sz w:val="28"/>
          <w:szCs w:val="28"/>
        </w:rPr>
        <w:t xml:space="preserve"> </w:t>
      </w:r>
      <w:r w:rsidRPr="003B34B1">
        <w:rPr>
          <w:rFonts w:asciiTheme="minorHAnsi" w:hAnsiTheme="minorHAnsi" w:cstheme="minorHAnsi"/>
          <w:sz w:val="28"/>
          <w:szCs w:val="28"/>
        </w:rPr>
        <w:t>court</w:t>
      </w:r>
      <w:r w:rsidRPr="003B34B1">
        <w:rPr>
          <w:rFonts w:asciiTheme="minorHAnsi" w:hAnsiTheme="minorHAnsi" w:cstheme="minorHAnsi"/>
          <w:spacing w:val="-3"/>
          <w:sz w:val="28"/>
          <w:szCs w:val="28"/>
        </w:rPr>
        <w:t xml:space="preserve"> </w:t>
      </w:r>
      <w:r w:rsidRPr="003B34B1">
        <w:rPr>
          <w:rFonts w:asciiTheme="minorHAnsi" w:hAnsiTheme="minorHAnsi" w:cstheme="minorHAnsi"/>
          <w:sz w:val="28"/>
          <w:szCs w:val="28"/>
        </w:rPr>
        <w:t>may</w:t>
      </w:r>
      <w:r w:rsidRPr="003B34B1">
        <w:rPr>
          <w:rFonts w:asciiTheme="minorHAnsi" w:hAnsiTheme="minorHAnsi" w:cstheme="minorHAnsi"/>
          <w:spacing w:val="-3"/>
          <w:sz w:val="28"/>
          <w:szCs w:val="28"/>
        </w:rPr>
        <w:t xml:space="preserve"> </w:t>
      </w:r>
      <w:r w:rsidRPr="003B34B1">
        <w:rPr>
          <w:rFonts w:asciiTheme="minorHAnsi" w:hAnsiTheme="minorHAnsi" w:cstheme="minorHAnsi"/>
          <w:sz w:val="28"/>
          <w:szCs w:val="28"/>
        </w:rPr>
        <w:t>grant</w:t>
      </w:r>
      <w:r w:rsidRPr="003B34B1">
        <w:rPr>
          <w:rFonts w:asciiTheme="minorHAnsi" w:hAnsiTheme="minorHAnsi" w:cstheme="minorHAnsi"/>
          <w:spacing w:val="-3"/>
          <w:sz w:val="28"/>
          <w:szCs w:val="28"/>
        </w:rPr>
        <w:t xml:space="preserve"> </w:t>
      </w:r>
      <w:r w:rsidRPr="003B34B1">
        <w:rPr>
          <w:rFonts w:asciiTheme="minorHAnsi" w:hAnsiTheme="minorHAnsi" w:cstheme="minorHAnsi"/>
          <w:sz w:val="28"/>
          <w:szCs w:val="28"/>
        </w:rPr>
        <w:t>in</w:t>
      </w:r>
      <w:r w:rsidRPr="003B34B1">
        <w:rPr>
          <w:rFonts w:asciiTheme="minorHAnsi" w:hAnsiTheme="minorHAnsi" w:cstheme="minorHAnsi"/>
          <w:spacing w:val="-3"/>
          <w:sz w:val="28"/>
          <w:szCs w:val="28"/>
        </w:rPr>
        <w:t xml:space="preserve"> </w:t>
      </w:r>
      <w:r w:rsidRPr="003B34B1">
        <w:rPr>
          <w:rFonts w:asciiTheme="minorHAnsi" w:hAnsiTheme="minorHAnsi" w:cstheme="minorHAnsi"/>
          <w:sz w:val="28"/>
          <w:szCs w:val="28"/>
        </w:rPr>
        <w:t>any</w:t>
      </w:r>
      <w:r w:rsidRPr="003B34B1">
        <w:rPr>
          <w:rFonts w:asciiTheme="minorHAnsi" w:hAnsiTheme="minorHAnsi" w:cstheme="minorHAnsi"/>
          <w:spacing w:val="-3"/>
          <w:sz w:val="28"/>
          <w:szCs w:val="28"/>
        </w:rPr>
        <w:t xml:space="preserve"> </w:t>
      </w:r>
      <w:r w:rsidRPr="003B34B1">
        <w:rPr>
          <w:rFonts w:asciiTheme="minorHAnsi" w:hAnsiTheme="minorHAnsi" w:cstheme="minorHAnsi"/>
          <w:sz w:val="28"/>
          <w:szCs w:val="28"/>
        </w:rPr>
        <w:t>suit</w:t>
      </w:r>
      <w:r w:rsidRPr="003B34B1">
        <w:rPr>
          <w:rFonts w:asciiTheme="minorHAnsi" w:hAnsiTheme="minorHAnsi" w:cstheme="minorHAnsi"/>
          <w:spacing w:val="-3"/>
          <w:sz w:val="28"/>
          <w:szCs w:val="28"/>
        </w:rPr>
        <w:t xml:space="preserve"> </w:t>
      </w:r>
      <w:r w:rsidRPr="003B34B1">
        <w:rPr>
          <w:rFonts w:asciiTheme="minorHAnsi" w:hAnsiTheme="minorHAnsi" w:cstheme="minorHAnsi"/>
          <w:sz w:val="28"/>
          <w:szCs w:val="28"/>
        </w:rPr>
        <w:t>for</w:t>
      </w:r>
      <w:r w:rsidRPr="003B34B1">
        <w:rPr>
          <w:rFonts w:asciiTheme="minorHAnsi" w:hAnsiTheme="minorHAnsi" w:cstheme="minorHAnsi"/>
          <w:spacing w:val="-3"/>
          <w:sz w:val="28"/>
          <w:szCs w:val="28"/>
        </w:rPr>
        <w:t xml:space="preserve"> </w:t>
      </w:r>
      <w:r w:rsidRPr="003B34B1">
        <w:rPr>
          <w:rFonts w:asciiTheme="minorHAnsi" w:hAnsiTheme="minorHAnsi" w:cstheme="minorHAnsi"/>
          <w:sz w:val="28"/>
          <w:szCs w:val="28"/>
        </w:rPr>
        <w:t>infringement</w:t>
      </w:r>
      <w:r w:rsidRPr="003B34B1">
        <w:rPr>
          <w:rFonts w:asciiTheme="minorHAnsi" w:hAnsiTheme="minorHAnsi" w:cstheme="minorHAnsi"/>
          <w:spacing w:val="-3"/>
          <w:sz w:val="28"/>
          <w:szCs w:val="28"/>
        </w:rPr>
        <w:t xml:space="preserve"> </w:t>
      </w:r>
      <w:r w:rsidRPr="003B34B1">
        <w:rPr>
          <w:rFonts w:asciiTheme="minorHAnsi" w:hAnsiTheme="minorHAnsi" w:cstheme="minorHAnsi"/>
          <w:sz w:val="28"/>
          <w:szCs w:val="28"/>
        </w:rPr>
        <w:t>referred</w:t>
      </w:r>
      <w:r w:rsidRPr="003B34B1">
        <w:rPr>
          <w:rFonts w:asciiTheme="minorHAnsi" w:hAnsiTheme="minorHAnsi" w:cstheme="minorHAnsi"/>
          <w:spacing w:val="-3"/>
          <w:sz w:val="28"/>
          <w:szCs w:val="28"/>
        </w:rPr>
        <w:t xml:space="preserve"> </w:t>
      </w:r>
      <w:r w:rsidRPr="003B34B1">
        <w:rPr>
          <w:rFonts w:asciiTheme="minorHAnsi" w:hAnsiTheme="minorHAnsi" w:cstheme="minorHAnsi"/>
          <w:sz w:val="28"/>
          <w:szCs w:val="28"/>
        </w:rPr>
        <w:t>to</w:t>
      </w:r>
      <w:r w:rsidRPr="003B34B1">
        <w:rPr>
          <w:rFonts w:asciiTheme="minorHAnsi" w:hAnsiTheme="minorHAnsi" w:cstheme="minorHAnsi"/>
          <w:spacing w:val="-3"/>
          <w:sz w:val="28"/>
          <w:szCs w:val="28"/>
        </w:rPr>
        <w:t xml:space="preserve"> </w:t>
      </w:r>
      <w:r w:rsidRPr="003B34B1">
        <w:rPr>
          <w:rFonts w:asciiTheme="minorHAnsi" w:hAnsiTheme="minorHAnsi" w:cstheme="minorHAnsi"/>
          <w:sz w:val="28"/>
          <w:szCs w:val="28"/>
        </w:rPr>
        <w:t>in section 65 includes an injunction and at the option of the plaintiff, either damages or a share of the profits.</w:t>
      </w:r>
    </w:p>
    <w:p w14:paraId="0F020164" w14:textId="77777777" w:rsidR="001E0003" w:rsidRPr="003B34B1" w:rsidRDefault="00A30709" w:rsidP="003B34B1">
      <w:pPr>
        <w:pStyle w:val="ListParagraph"/>
        <w:numPr>
          <w:ilvl w:val="0"/>
          <w:numId w:val="6"/>
        </w:numPr>
        <w:tabs>
          <w:tab w:val="left" w:pos="396"/>
        </w:tabs>
        <w:ind w:left="22" w:right="1213" w:firstLine="0"/>
        <w:rPr>
          <w:rFonts w:asciiTheme="minorHAnsi" w:hAnsiTheme="minorHAnsi" w:cstheme="minorHAnsi"/>
          <w:sz w:val="28"/>
          <w:szCs w:val="28"/>
        </w:rPr>
      </w:pPr>
      <w:r w:rsidRPr="003B34B1">
        <w:rPr>
          <w:rFonts w:asciiTheme="minorHAnsi" w:hAnsiTheme="minorHAnsi" w:cstheme="minorHAnsi"/>
          <w:sz w:val="28"/>
          <w:szCs w:val="28"/>
        </w:rPr>
        <w:t>The</w:t>
      </w:r>
      <w:r w:rsidRPr="003B34B1">
        <w:rPr>
          <w:rFonts w:asciiTheme="minorHAnsi" w:hAnsiTheme="minorHAnsi" w:cstheme="minorHAnsi"/>
          <w:spacing w:val="-4"/>
          <w:sz w:val="28"/>
          <w:szCs w:val="28"/>
        </w:rPr>
        <w:t xml:space="preserve"> </w:t>
      </w:r>
      <w:r w:rsidRPr="003B34B1">
        <w:rPr>
          <w:rFonts w:asciiTheme="minorHAnsi" w:hAnsiTheme="minorHAnsi" w:cstheme="minorHAnsi"/>
          <w:sz w:val="28"/>
          <w:szCs w:val="28"/>
        </w:rPr>
        <w:t>order</w:t>
      </w:r>
      <w:r w:rsidRPr="003B34B1">
        <w:rPr>
          <w:rFonts w:asciiTheme="minorHAnsi" w:hAnsiTheme="minorHAnsi" w:cstheme="minorHAnsi"/>
          <w:spacing w:val="-4"/>
          <w:sz w:val="28"/>
          <w:szCs w:val="28"/>
        </w:rPr>
        <w:t xml:space="preserve"> </w:t>
      </w:r>
      <w:r w:rsidRPr="003B34B1">
        <w:rPr>
          <w:rFonts w:asciiTheme="minorHAnsi" w:hAnsiTheme="minorHAnsi" w:cstheme="minorHAnsi"/>
          <w:sz w:val="28"/>
          <w:szCs w:val="28"/>
        </w:rPr>
        <w:t>of</w:t>
      </w:r>
      <w:r w:rsidRPr="003B34B1">
        <w:rPr>
          <w:rFonts w:asciiTheme="minorHAnsi" w:hAnsiTheme="minorHAnsi" w:cstheme="minorHAnsi"/>
          <w:spacing w:val="-4"/>
          <w:sz w:val="28"/>
          <w:szCs w:val="28"/>
        </w:rPr>
        <w:t xml:space="preserve"> </w:t>
      </w:r>
      <w:r w:rsidRPr="003B34B1">
        <w:rPr>
          <w:rFonts w:asciiTheme="minorHAnsi" w:hAnsiTheme="minorHAnsi" w:cstheme="minorHAnsi"/>
          <w:sz w:val="28"/>
          <w:szCs w:val="28"/>
        </w:rPr>
        <w:t>injunction</w:t>
      </w:r>
      <w:r w:rsidRPr="003B34B1">
        <w:rPr>
          <w:rFonts w:asciiTheme="minorHAnsi" w:hAnsiTheme="minorHAnsi" w:cstheme="minorHAnsi"/>
          <w:spacing w:val="-4"/>
          <w:sz w:val="28"/>
          <w:szCs w:val="28"/>
        </w:rPr>
        <w:t xml:space="preserve"> </w:t>
      </w:r>
      <w:r w:rsidRPr="003B34B1">
        <w:rPr>
          <w:rFonts w:asciiTheme="minorHAnsi" w:hAnsiTheme="minorHAnsi" w:cstheme="minorHAnsi"/>
          <w:sz w:val="28"/>
          <w:szCs w:val="28"/>
        </w:rPr>
        <w:t>under</w:t>
      </w:r>
      <w:r w:rsidRPr="003B34B1">
        <w:rPr>
          <w:rFonts w:asciiTheme="minorHAnsi" w:hAnsiTheme="minorHAnsi" w:cstheme="minorHAnsi"/>
          <w:spacing w:val="-4"/>
          <w:sz w:val="28"/>
          <w:szCs w:val="28"/>
        </w:rPr>
        <w:t xml:space="preserve"> </w:t>
      </w:r>
      <w:r w:rsidRPr="003B34B1">
        <w:rPr>
          <w:rFonts w:asciiTheme="minorHAnsi" w:hAnsiTheme="minorHAnsi" w:cstheme="minorHAnsi"/>
          <w:sz w:val="28"/>
          <w:szCs w:val="28"/>
        </w:rPr>
        <w:t>sub-section</w:t>
      </w:r>
      <w:r w:rsidRPr="003B34B1">
        <w:rPr>
          <w:rFonts w:asciiTheme="minorHAnsi" w:hAnsiTheme="minorHAnsi" w:cstheme="minorHAnsi"/>
          <w:spacing w:val="-4"/>
          <w:sz w:val="28"/>
          <w:szCs w:val="28"/>
        </w:rPr>
        <w:t xml:space="preserve"> </w:t>
      </w:r>
      <w:r w:rsidRPr="003B34B1">
        <w:rPr>
          <w:rFonts w:asciiTheme="minorHAnsi" w:hAnsiTheme="minorHAnsi" w:cstheme="minorHAnsi"/>
          <w:sz w:val="28"/>
          <w:szCs w:val="28"/>
        </w:rPr>
        <w:t>(1)</w:t>
      </w:r>
      <w:r w:rsidRPr="003B34B1">
        <w:rPr>
          <w:rFonts w:asciiTheme="minorHAnsi" w:hAnsiTheme="minorHAnsi" w:cstheme="minorHAnsi"/>
          <w:spacing w:val="-4"/>
          <w:sz w:val="28"/>
          <w:szCs w:val="28"/>
        </w:rPr>
        <w:t xml:space="preserve"> </w:t>
      </w:r>
      <w:r w:rsidRPr="003B34B1">
        <w:rPr>
          <w:rFonts w:asciiTheme="minorHAnsi" w:hAnsiTheme="minorHAnsi" w:cstheme="minorHAnsi"/>
          <w:sz w:val="28"/>
          <w:szCs w:val="28"/>
        </w:rPr>
        <w:t>may</w:t>
      </w:r>
      <w:r w:rsidRPr="003B34B1">
        <w:rPr>
          <w:rFonts w:asciiTheme="minorHAnsi" w:hAnsiTheme="minorHAnsi" w:cstheme="minorHAnsi"/>
          <w:spacing w:val="-4"/>
          <w:sz w:val="28"/>
          <w:szCs w:val="28"/>
        </w:rPr>
        <w:t xml:space="preserve"> </w:t>
      </w:r>
      <w:r w:rsidRPr="003B34B1">
        <w:rPr>
          <w:rFonts w:asciiTheme="minorHAnsi" w:hAnsiTheme="minorHAnsi" w:cstheme="minorHAnsi"/>
          <w:sz w:val="28"/>
          <w:szCs w:val="28"/>
        </w:rPr>
        <w:t>include</w:t>
      </w:r>
      <w:r w:rsidRPr="003B34B1">
        <w:rPr>
          <w:rFonts w:asciiTheme="minorHAnsi" w:hAnsiTheme="minorHAnsi" w:cstheme="minorHAnsi"/>
          <w:spacing w:val="-4"/>
          <w:sz w:val="28"/>
          <w:szCs w:val="28"/>
        </w:rPr>
        <w:t xml:space="preserve"> </w:t>
      </w:r>
      <w:r w:rsidRPr="003B34B1">
        <w:rPr>
          <w:rFonts w:asciiTheme="minorHAnsi" w:hAnsiTheme="minorHAnsi" w:cstheme="minorHAnsi"/>
          <w:sz w:val="28"/>
          <w:szCs w:val="28"/>
        </w:rPr>
        <w:t>an</w:t>
      </w:r>
      <w:r w:rsidRPr="003B34B1">
        <w:rPr>
          <w:rFonts w:asciiTheme="minorHAnsi" w:hAnsiTheme="minorHAnsi" w:cstheme="minorHAnsi"/>
          <w:spacing w:val="-4"/>
          <w:sz w:val="28"/>
          <w:szCs w:val="28"/>
        </w:rPr>
        <w:t xml:space="preserve"> </w:t>
      </w:r>
      <w:r w:rsidRPr="003B34B1">
        <w:rPr>
          <w:rFonts w:asciiTheme="minorHAnsi" w:hAnsiTheme="minorHAnsi" w:cstheme="minorHAnsi"/>
          <w:sz w:val="28"/>
          <w:szCs w:val="28"/>
        </w:rPr>
        <w:t>ex</w:t>
      </w:r>
      <w:r w:rsidRPr="003B34B1">
        <w:rPr>
          <w:rFonts w:asciiTheme="minorHAnsi" w:hAnsiTheme="minorHAnsi" w:cstheme="minorHAnsi"/>
          <w:spacing w:val="-4"/>
          <w:sz w:val="28"/>
          <w:szCs w:val="28"/>
        </w:rPr>
        <w:t xml:space="preserve"> </w:t>
      </w:r>
      <w:r w:rsidRPr="003B34B1">
        <w:rPr>
          <w:rFonts w:asciiTheme="minorHAnsi" w:hAnsiTheme="minorHAnsi" w:cstheme="minorHAnsi"/>
          <w:sz w:val="28"/>
          <w:szCs w:val="28"/>
        </w:rPr>
        <w:t xml:space="preserve">parte injunction or any interlocutory order for any of the following matters, </w:t>
      </w:r>
      <w:proofErr w:type="gramStart"/>
      <w:r w:rsidRPr="003B34B1">
        <w:rPr>
          <w:rFonts w:asciiTheme="minorHAnsi" w:hAnsiTheme="minorHAnsi" w:cstheme="minorHAnsi"/>
          <w:sz w:val="28"/>
          <w:szCs w:val="28"/>
        </w:rPr>
        <w:t>namely:—</w:t>
      </w:r>
      <w:proofErr w:type="gramEnd"/>
    </w:p>
    <w:p w14:paraId="0F020165" w14:textId="77777777" w:rsidR="001E0003" w:rsidRPr="003B34B1" w:rsidRDefault="00A30709" w:rsidP="003B34B1">
      <w:pPr>
        <w:pStyle w:val="ListParagraph"/>
        <w:numPr>
          <w:ilvl w:val="1"/>
          <w:numId w:val="6"/>
        </w:numPr>
        <w:tabs>
          <w:tab w:val="left" w:pos="387"/>
        </w:tabs>
        <w:spacing w:before="0"/>
        <w:ind w:left="387" w:hanging="365"/>
        <w:rPr>
          <w:rFonts w:asciiTheme="minorHAnsi" w:hAnsiTheme="minorHAnsi" w:cstheme="minorHAnsi"/>
          <w:sz w:val="28"/>
          <w:szCs w:val="28"/>
        </w:rPr>
      </w:pPr>
      <w:r w:rsidRPr="003B34B1">
        <w:rPr>
          <w:rFonts w:asciiTheme="minorHAnsi" w:hAnsiTheme="minorHAnsi" w:cstheme="minorHAnsi"/>
          <w:sz w:val="28"/>
          <w:szCs w:val="28"/>
        </w:rPr>
        <w:t>discovery</w:t>
      </w:r>
      <w:r w:rsidRPr="003B34B1">
        <w:rPr>
          <w:rFonts w:asciiTheme="minorHAnsi" w:hAnsiTheme="minorHAnsi" w:cstheme="minorHAnsi"/>
          <w:spacing w:val="-4"/>
          <w:sz w:val="28"/>
          <w:szCs w:val="28"/>
        </w:rPr>
        <w:t xml:space="preserve"> </w:t>
      </w:r>
      <w:r w:rsidRPr="003B34B1">
        <w:rPr>
          <w:rFonts w:asciiTheme="minorHAnsi" w:hAnsiTheme="minorHAnsi" w:cstheme="minorHAnsi"/>
          <w:sz w:val="28"/>
          <w:szCs w:val="28"/>
        </w:rPr>
        <w:t>of</w:t>
      </w:r>
      <w:r w:rsidRPr="003B34B1">
        <w:rPr>
          <w:rFonts w:asciiTheme="minorHAnsi" w:hAnsiTheme="minorHAnsi" w:cstheme="minorHAnsi"/>
          <w:spacing w:val="-4"/>
          <w:sz w:val="28"/>
          <w:szCs w:val="28"/>
        </w:rPr>
        <w:t xml:space="preserve"> </w:t>
      </w:r>
      <w:r w:rsidRPr="003B34B1">
        <w:rPr>
          <w:rFonts w:asciiTheme="minorHAnsi" w:hAnsiTheme="minorHAnsi" w:cstheme="minorHAnsi"/>
          <w:spacing w:val="-2"/>
          <w:sz w:val="28"/>
          <w:szCs w:val="28"/>
        </w:rPr>
        <w:t>documents;</w:t>
      </w:r>
    </w:p>
    <w:p w14:paraId="0F020166" w14:textId="77777777" w:rsidR="001E0003" w:rsidRPr="003B34B1" w:rsidRDefault="00A30709" w:rsidP="003B34B1">
      <w:pPr>
        <w:pStyle w:val="ListParagraph"/>
        <w:numPr>
          <w:ilvl w:val="1"/>
          <w:numId w:val="6"/>
        </w:numPr>
        <w:tabs>
          <w:tab w:val="left" w:pos="400"/>
        </w:tabs>
        <w:spacing w:before="29"/>
        <w:ind w:left="22" w:right="713" w:firstLine="0"/>
        <w:rPr>
          <w:rFonts w:asciiTheme="minorHAnsi" w:hAnsiTheme="minorHAnsi" w:cstheme="minorHAnsi"/>
          <w:sz w:val="28"/>
          <w:szCs w:val="28"/>
        </w:rPr>
      </w:pPr>
      <w:r w:rsidRPr="003B34B1">
        <w:rPr>
          <w:rFonts w:asciiTheme="minorHAnsi" w:hAnsiTheme="minorHAnsi" w:cstheme="minorHAnsi"/>
          <w:sz w:val="28"/>
          <w:szCs w:val="28"/>
        </w:rPr>
        <w:t>preserving</w:t>
      </w:r>
      <w:r w:rsidRPr="003B34B1">
        <w:rPr>
          <w:rFonts w:asciiTheme="minorHAnsi" w:hAnsiTheme="minorHAnsi" w:cstheme="minorHAnsi"/>
          <w:spacing w:val="-5"/>
          <w:sz w:val="28"/>
          <w:szCs w:val="28"/>
        </w:rPr>
        <w:t xml:space="preserve"> </w:t>
      </w:r>
      <w:r w:rsidRPr="003B34B1">
        <w:rPr>
          <w:rFonts w:asciiTheme="minorHAnsi" w:hAnsiTheme="minorHAnsi" w:cstheme="minorHAnsi"/>
          <w:sz w:val="28"/>
          <w:szCs w:val="28"/>
        </w:rPr>
        <w:t>of</w:t>
      </w:r>
      <w:r w:rsidRPr="003B34B1">
        <w:rPr>
          <w:rFonts w:asciiTheme="minorHAnsi" w:hAnsiTheme="minorHAnsi" w:cstheme="minorHAnsi"/>
          <w:spacing w:val="-5"/>
          <w:sz w:val="28"/>
          <w:szCs w:val="28"/>
        </w:rPr>
        <w:t xml:space="preserve"> </w:t>
      </w:r>
      <w:r w:rsidRPr="003B34B1">
        <w:rPr>
          <w:rFonts w:asciiTheme="minorHAnsi" w:hAnsiTheme="minorHAnsi" w:cstheme="minorHAnsi"/>
          <w:sz w:val="28"/>
          <w:szCs w:val="28"/>
        </w:rPr>
        <w:t>infringing</w:t>
      </w:r>
      <w:r w:rsidRPr="003B34B1">
        <w:rPr>
          <w:rFonts w:asciiTheme="minorHAnsi" w:hAnsiTheme="minorHAnsi" w:cstheme="minorHAnsi"/>
          <w:spacing w:val="-5"/>
          <w:sz w:val="28"/>
          <w:szCs w:val="28"/>
        </w:rPr>
        <w:t xml:space="preserve"> </w:t>
      </w:r>
      <w:r w:rsidRPr="003B34B1">
        <w:rPr>
          <w:rFonts w:asciiTheme="minorHAnsi" w:hAnsiTheme="minorHAnsi" w:cstheme="minorHAnsi"/>
          <w:sz w:val="28"/>
          <w:szCs w:val="28"/>
        </w:rPr>
        <w:t>variety</w:t>
      </w:r>
      <w:r w:rsidRPr="003B34B1">
        <w:rPr>
          <w:rFonts w:asciiTheme="minorHAnsi" w:hAnsiTheme="minorHAnsi" w:cstheme="minorHAnsi"/>
          <w:spacing w:val="-5"/>
          <w:sz w:val="28"/>
          <w:szCs w:val="28"/>
        </w:rPr>
        <w:t xml:space="preserve"> </w:t>
      </w:r>
      <w:r w:rsidRPr="003B34B1">
        <w:rPr>
          <w:rFonts w:asciiTheme="minorHAnsi" w:hAnsiTheme="minorHAnsi" w:cstheme="minorHAnsi"/>
          <w:sz w:val="28"/>
          <w:szCs w:val="28"/>
        </w:rPr>
        <w:t>or</w:t>
      </w:r>
      <w:r w:rsidRPr="003B34B1">
        <w:rPr>
          <w:rFonts w:asciiTheme="minorHAnsi" w:hAnsiTheme="minorHAnsi" w:cstheme="minorHAnsi"/>
          <w:spacing w:val="-5"/>
          <w:sz w:val="28"/>
          <w:szCs w:val="28"/>
        </w:rPr>
        <w:t xml:space="preserve"> </w:t>
      </w:r>
      <w:r w:rsidRPr="003B34B1">
        <w:rPr>
          <w:rFonts w:asciiTheme="minorHAnsi" w:hAnsiTheme="minorHAnsi" w:cstheme="minorHAnsi"/>
          <w:sz w:val="28"/>
          <w:szCs w:val="28"/>
        </w:rPr>
        <w:t>documents</w:t>
      </w:r>
      <w:r w:rsidRPr="003B34B1">
        <w:rPr>
          <w:rFonts w:asciiTheme="minorHAnsi" w:hAnsiTheme="minorHAnsi" w:cstheme="minorHAnsi"/>
          <w:spacing w:val="-5"/>
          <w:sz w:val="28"/>
          <w:szCs w:val="28"/>
        </w:rPr>
        <w:t xml:space="preserve"> </w:t>
      </w:r>
      <w:r w:rsidRPr="003B34B1">
        <w:rPr>
          <w:rFonts w:asciiTheme="minorHAnsi" w:hAnsiTheme="minorHAnsi" w:cstheme="minorHAnsi"/>
          <w:sz w:val="28"/>
          <w:szCs w:val="28"/>
        </w:rPr>
        <w:t>or</w:t>
      </w:r>
      <w:r w:rsidRPr="003B34B1">
        <w:rPr>
          <w:rFonts w:asciiTheme="minorHAnsi" w:hAnsiTheme="minorHAnsi" w:cstheme="minorHAnsi"/>
          <w:spacing w:val="-5"/>
          <w:sz w:val="28"/>
          <w:szCs w:val="28"/>
        </w:rPr>
        <w:t xml:space="preserve"> </w:t>
      </w:r>
      <w:r w:rsidRPr="003B34B1">
        <w:rPr>
          <w:rFonts w:asciiTheme="minorHAnsi" w:hAnsiTheme="minorHAnsi" w:cstheme="minorHAnsi"/>
          <w:sz w:val="28"/>
          <w:szCs w:val="28"/>
        </w:rPr>
        <w:t>other</w:t>
      </w:r>
      <w:r w:rsidRPr="003B34B1">
        <w:rPr>
          <w:rFonts w:asciiTheme="minorHAnsi" w:hAnsiTheme="minorHAnsi" w:cstheme="minorHAnsi"/>
          <w:spacing w:val="-5"/>
          <w:sz w:val="28"/>
          <w:szCs w:val="28"/>
        </w:rPr>
        <w:t xml:space="preserve"> </w:t>
      </w:r>
      <w:r w:rsidRPr="003B34B1">
        <w:rPr>
          <w:rFonts w:asciiTheme="minorHAnsi" w:hAnsiTheme="minorHAnsi" w:cstheme="minorHAnsi"/>
          <w:sz w:val="28"/>
          <w:szCs w:val="28"/>
        </w:rPr>
        <w:t>evidence</w:t>
      </w:r>
      <w:r w:rsidRPr="003B34B1">
        <w:rPr>
          <w:rFonts w:asciiTheme="minorHAnsi" w:hAnsiTheme="minorHAnsi" w:cstheme="minorHAnsi"/>
          <w:spacing w:val="-5"/>
          <w:sz w:val="28"/>
          <w:szCs w:val="28"/>
        </w:rPr>
        <w:t xml:space="preserve"> </w:t>
      </w:r>
      <w:r w:rsidRPr="003B34B1">
        <w:rPr>
          <w:rFonts w:asciiTheme="minorHAnsi" w:hAnsiTheme="minorHAnsi" w:cstheme="minorHAnsi"/>
          <w:sz w:val="28"/>
          <w:szCs w:val="28"/>
        </w:rPr>
        <w:t>which</w:t>
      </w:r>
      <w:r w:rsidRPr="003B34B1">
        <w:rPr>
          <w:rFonts w:asciiTheme="minorHAnsi" w:hAnsiTheme="minorHAnsi" w:cstheme="minorHAnsi"/>
          <w:spacing w:val="-5"/>
          <w:sz w:val="28"/>
          <w:szCs w:val="28"/>
        </w:rPr>
        <w:t xml:space="preserve"> </w:t>
      </w:r>
      <w:r w:rsidRPr="003B34B1">
        <w:rPr>
          <w:rFonts w:asciiTheme="minorHAnsi" w:hAnsiTheme="minorHAnsi" w:cstheme="minorHAnsi"/>
          <w:sz w:val="28"/>
          <w:szCs w:val="28"/>
        </w:rPr>
        <w:t>are related to the subject-matter of the suit;</w:t>
      </w:r>
    </w:p>
    <w:p w14:paraId="0F020167" w14:textId="77777777" w:rsidR="001E0003" w:rsidRPr="003B34B1" w:rsidRDefault="00A30709" w:rsidP="003B34B1">
      <w:pPr>
        <w:pStyle w:val="ListParagraph"/>
        <w:numPr>
          <w:ilvl w:val="1"/>
          <w:numId w:val="6"/>
        </w:numPr>
        <w:tabs>
          <w:tab w:val="left" w:pos="372"/>
        </w:tabs>
        <w:ind w:left="22" w:right="734" w:firstLine="0"/>
        <w:rPr>
          <w:rFonts w:asciiTheme="minorHAnsi" w:hAnsiTheme="minorHAnsi" w:cstheme="minorHAnsi"/>
          <w:sz w:val="28"/>
          <w:szCs w:val="28"/>
        </w:rPr>
      </w:pPr>
      <w:r w:rsidRPr="003B34B1">
        <w:rPr>
          <w:rFonts w:asciiTheme="minorHAnsi" w:hAnsiTheme="minorHAnsi" w:cstheme="minorHAnsi"/>
          <w:sz w:val="28"/>
          <w:szCs w:val="28"/>
        </w:rPr>
        <w:t>attachment of such property of the defendant which the court deems necessary</w:t>
      </w:r>
      <w:r w:rsidRPr="003B34B1">
        <w:rPr>
          <w:rFonts w:asciiTheme="minorHAnsi" w:hAnsiTheme="minorHAnsi" w:cstheme="minorHAnsi"/>
          <w:spacing w:val="-5"/>
          <w:sz w:val="28"/>
          <w:szCs w:val="28"/>
        </w:rPr>
        <w:t xml:space="preserve"> </w:t>
      </w:r>
      <w:r w:rsidRPr="003B34B1">
        <w:rPr>
          <w:rFonts w:asciiTheme="minorHAnsi" w:hAnsiTheme="minorHAnsi" w:cstheme="minorHAnsi"/>
          <w:sz w:val="28"/>
          <w:szCs w:val="28"/>
        </w:rPr>
        <w:t>to</w:t>
      </w:r>
      <w:r w:rsidRPr="003B34B1">
        <w:rPr>
          <w:rFonts w:asciiTheme="minorHAnsi" w:hAnsiTheme="minorHAnsi" w:cstheme="minorHAnsi"/>
          <w:spacing w:val="-5"/>
          <w:sz w:val="28"/>
          <w:szCs w:val="28"/>
        </w:rPr>
        <w:t xml:space="preserve"> </w:t>
      </w:r>
      <w:r w:rsidRPr="003B34B1">
        <w:rPr>
          <w:rFonts w:asciiTheme="minorHAnsi" w:hAnsiTheme="minorHAnsi" w:cstheme="minorHAnsi"/>
          <w:sz w:val="28"/>
          <w:szCs w:val="28"/>
        </w:rPr>
        <w:t>recover</w:t>
      </w:r>
      <w:r w:rsidRPr="003B34B1">
        <w:rPr>
          <w:rFonts w:asciiTheme="minorHAnsi" w:hAnsiTheme="minorHAnsi" w:cstheme="minorHAnsi"/>
          <w:spacing w:val="-5"/>
          <w:sz w:val="28"/>
          <w:szCs w:val="28"/>
        </w:rPr>
        <w:t xml:space="preserve"> </w:t>
      </w:r>
      <w:r w:rsidRPr="003B34B1">
        <w:rPr>
          <w:rFonts w:asciiTheme="minorHAnsi" w:hAnsiTheme="minorHAnsi" w:cstheme="minorHAnsi"/>
          <w:sz w:val="28"/>
          <w:szCs w:val="28"/>
        </w:rPr>
        <w:t>damages,</w:t>
      </w:r>
      <w:r w:rsidRPr="003B34B1">
        <w:rPr>
          <w:rFonts w:asciiTheme="minorHAnsi" w:hAnsiTheme="minorHAnsi" w:cstheme="minorHAnsi"/>
          <w:spacing w:val="-5"/>
          <w:sz w:val="28"/>
          <w:szCs w:val="28"/>
        </w:rPr>
        <w:t xml:space="preserve"> </w:t>
      </w:r>
      <w:r w:rsidRPr="003B34B1">
        <w:rPr>
          <w:rFonts w:asciiTheme="minorHAnsi" w:hAnsiTheme="minorHAnsi" w:cstheme="minorHAnsi"/>
          <w:sz w:val="28"/>
          <w:szCs w:val="28"/>
        </w:rPr>
        <w:t>costs</w:t>
      </w:r>
      <w:r w:rsidRPr="003B34B1">
        <w:rPr>
          <w:rFonts w:asciiTheme="minorHAnsi" w:hAnsiTheme="minorHAnsi" w:cstheme="minorHAnsi"/>
          <w:spacing w:val="-5"/>
          <w:sz w:val="28"/>
          <w:szCs w:val="28"/>
        </w:rPr>
        <w:t xml:space="preserve"> </w:t>
      </w:r>
      <w:r w:rsidRPr="003B34B1">
        <w:rPr>
          <w:rFonts w:asciiTheme="minorHAnsi" w:hAnsiTheme="minorHAnsi" w:cstheme="minorHAnsi"/>
          <w:sz w:val="28"/>
          <w:szCs w:val="28"/>
        </w:rPr>
        <w:t>or</w:t>
      </w:r>
      <w:r w:rsidRPr="003B34B1">
        <w:rPr>
          <w:rFonts w:asciiTheme="minorHAnsi" w:hAnsiTheme="minorHAnsi" w:cstheme="minorHAnsi"/>
          <w:spacing w:val="-5"/>
          <w:sz w:val="28"/>
          <w:szCs w:val="28"/>
        </w:rPr>
        <w:t xml:space="preserve"> </w:t>
      </w:r>
      <w:r w:rsidRPr="003B34B1">
        <w:rPr>
          <w:rFonts w:asciiTheme="minorHAnsi" w:hAnsiTheme="minorHAnsi" w:cstheme="minorHAnsi"/>
          <w:sz w:val="28"/>
          <w:szCs w:val="28"/>
        </w:rPr>
        <w:t>other</w:t>
      </w:r>
      <w:r w:rsidRPr="003B34B1">
        <w:rPr>
          <w:rFonts w:asciiTheme="minorHAnsi" w:hAnsiTheme="minorHAnsi" w:cstheme="minorHAnsi"/>
          <w:spacing w:val="-5"/>
          <w:sz w:val="28"/>
          <w:szCs w:val="28"/>
        </w:rPr>
        <w:t xml:space="preserve"> </w:t>
      </w:r>
      <w:r w:rsidRPr="003B34B1">
        <w:rPr>
          <w:rFonts w:asciiTheme="minorHAnsi" w:hAnsiTheme="minorHAnsi" w:cstheme="minorHAnsi"/>
          <w:sz w:val="28"/>
          <w:szCs w:val="28"/>
        </w:rPr>
        <w:t>pecuniary</w:t>
      </w:r>
      <w:r w:rsidRPr="003B34B1">
        <w:rPr>
          <w:rFonts w:asciiTheme="minorHAnsi" w:hAnsiTheme="minorHAnsi" w:cstheme="minorHAnsi"/>
          <w:spacing w:val="-5"/>
          <w:sz w:val="28"/>
          <w:szCs w:val="28"/>
        </w:rPr>
        <w:t xml:space="preserve"> </w:t>
      </w:r>
      <w:r w:rsidRPr="003B34B1">
        <w:rPr>
          <w:rFonts w:asciiTheme="minorHAnsi" w:hAnsiTheme="minorHAnsi" w:cstheme="minorHAnsi"/>
          <w:sz w:val="28"/>
          <w:szCs w:val="28"/>
        </w:rPr>
        <w:t>remedies</w:t>
      </w:r>
      <w:r w:rsidRPr="003B34B1">
        <w:rPr>
          <w:rFonts w:asciiTheme="minorHAnsi" w:hAnsiTheme="minorHAnsi" w:cstheme="minorHAnsi"/>
          <w:spacing w:val="-5"/>
          <w:sz w:val="28"/>
          <w:szCs w:val="28"/>
        </w:rPr>
        <w:t xml:space="preserve"> </w:t>
      </w:r>
      <w:r w:rsidRPr="003B34B1">
        <w:rPr>
          <w:rFonts w:asciiTheme="minorHAnsi" w:hAnsiTheme="minorHAnsi" w:cstheme="minorHAnsi"/>
          <w:sz w:val="28"/>
          <w:szCs w:val="28"/>
        </w:rPr>
        <w:t>which</w:t>
      </w:r>
      <w:r w:rsidRPr="003B34B1">
        <w:rPr>
          <w:rFonts w:asciiTheme="minorHAnsi" w:hAnsiTheme="minorHAnsi" w:cstheme="minorHAnsi"/>
          <w:spacing w:val="-5"/>
          <w:sz w:val="28"/>
          <w:szCs w:val="28"/>
        </w:rPr>
        <w:t xml:space="preserve"> </w:t>
      </w:r>
      <w:r w:rsidRPr="003B34B1">
        <w:rPr>
          <w:rFonts w:asciiTheme="minorHAnsi" w:hAnsiTheme="minorHAnsi" w:cstheme="minorHAnsi"/>
          <w:sz w:val="28"/>
          <w:szCs w:val="28"/>
        </w:rPr>
        <w:t>may be finally awarded to the plaintiff.</w:t>
      </w:r>
    </w:p>
    <w:p w14:paraId="0F020168" w14:textId="77777777" w:rsidR="001E0003" w:rsidRPr="003B34B1" w:rsidRDefault="00A30709" w:rsidP="003B34B1">
      <w:pPr>
        <w:pStyle w:val="BodyText"/>
        <w:spacing w:before="242"/>
        <w:ind w:right="461"/>
        <w:rPr>
          <w:rFonts w:asciiTheme="minorHAnsi" w:hAnsiTheme="minorHAnsi" w:cstheme="minorHAnsi"/>
        </w:rPr>
      </w:pPr>
      <w:r w:rsidRPr="003B34B1">
        <w:rPr>
          <w:rFonts w:asciiTheme="minorHAnsi" w:hAnsiTheme="minorHAnsi" w:cstheme="minorHAnsi"/>
        </w:rPr>
        <w:t>A court hearing an infringement suit may grant injunctions to prevent ongoing infringement,</w:t>
      </w:r>
      <w:r w:rsidRPr="003B34B1">
        <w:rPr>
          <w:rFonts w:asciiTheme="minorHAnsi" w:hAnsiTheme="minorHAnsi" w:cstheme="minorHAnsi"/>
          <w:spacing w:val="-4"/>
        </w:rPr>
        <w:t xml:space="preserve"> </w:t>
      </w:r>
      <w:r w:rsidRPr="003B34B1">
        <w:rPr>
          <w:rFonts w:asciiTheme="minorHAnsi" w:hAnsiTheme="minorHAnsi" w:cstheme="minorHAnsi"/>
        </w:rPr>
        <w:t>award</w:t>
      </w:r>
      <w:r w:rsidRPr="003B34B1">
        <w:rPr>
          <w:rFonts w:asciiTheme="minorHAnsi" w:hAnsiTheme="minorHAnsi" w:cstheme="minorHAnsi"/>
          <w:spacing w:val="-4"/>
        </w:rPr>
        <w:t xml:space="preserve"> </w:t>
      </w:r>
      <w:r w:rsidRPr="003B34B1">
        <w:rPr>
          <w:rFonts w:asciiTheme="minorHAnsi" w:hAnsiTheme="minorHAnsi" w:cstheme="minorHAnsi"/>
        </w:rPr>
        <w:t>damages</w:t>
      </w:r>
      <w:r w:rsidRPr="003B34B1">
        <w:rPr>
          <w:rFonts w:asciiTheme="minorHAnsi" w:hAnsiTheme="minorHAnsi" w:cstheme="minorHAnsi"/>
          <w:spacing w:val="-4"/>
        </w:rPr>
        <w:t xml:space="preserve"> </w:t>
      </w:r>
      <w:r w:rsidRPr="003B34B1">
        <w:rPr>
          <w:rFonts w:asciiTheme="minorHAnsi" w:hAnsiTheme="minorHAnsi" w:cstheme="minorHAnsi"/>
        </w:rPr>
        <w:t>to</w:t>
      </w:r>
      <w:r w:rsidRPr="003B34B1">
        <w:rPr>
          <w:rFonts w:asciiTheme="minorHAnsi" w:hAnsiTheme="minorHAnsi" w:cstheme="minorHAnsi"/>
          <w:spacing w:val="-4"/>
        </w:rPr>
        <w:t xml:space="preserve"> </w:t>
      </w:r>
      <w:r w:rsidRPr="003B34B1">
        <w:rPr>
          <w:rFonts w:asciiTheme="minorHAnsi" w:hAnsiTheme="minorHAnsi" w:cstheme="minorHAnsi"/>
        </w:rPr>
        <w:t>compensate</w:t>
      </w:r>
      <w:r w:rsidRPr="003B34B1">
        <w:rPr>
          <w:rFonts w:asciiTheme="minorHAnsi" w:hAnsiTheme="minorHAnsi" w:cstheme="minorHAnsi"/>
          <w:spacing w:val="-4"/>
        </w:rPr>
        <w:t xml:space="preserve"> </w:t>
      </w:r>
      <w:r w:rsidRPr="003B34B1">
        <w:rPr>
          <w:rFonts w:asciiTheme="minorHAnsi" w:hAnsiTheme="minorHAnsi" w:cstheme="minorHAnsi"/>
        </w:rPr>
        <w:t>for</w:t>
      </w:r>
      <w:r w:rsidRPr="003B34B1">
        <w:rPr>
          <w:rFonts w:asciiTheme="minorHAnsi" w:hAnsiTheme="minorHAnsi" w:cstheme="minorHAnsi"/>
          <w:spacing w:val="-4"/>
        </w:rPr>
        <w:t xml:space="preserve"> </w:t>
      </w:r>
      <w:r w:rsidRPr="003B34B1">
        <w:rPr>
          <w:rFonts w:asciiTheme="minorHAnsi" w:hAnsiTheme="minorHAnsi" w:cstheme="minorHAnsi"/>
        </w:rPr>
        <w:t>loss</w:t>
      </w:r>
      <w:r w:rsidRPr="003B34B1">
        <w:rPr>
          <w:rFonts w:asciiTheme="minorHAnsi" w:hAnsiTheme="minorHAnsi" w:cstheme="minorHAnsi"/>
          <w:spacing w:val="-4"/>
        </w:rPr>
        <w:t xml:space="preserve"> </w:t>
      </w:r>
      <w:r w:rsidRPr="003B34B1">
        <w:rPr>
          <w:rFonts w:asciiTheme="minorHAnsi" w:hAnsiTheme="minorHAnsi" w:cstheme="minorHAnsi"/>
        </w:rPr>
        <w:t>suffered,</w:t>
      </w:r>
      <w:r w:rsidRPr="003B34B1">
        <w:rPr>
          <w:rFonts w:asciiTheme="minorHAnsi" w:hAnsiTheme="minorHAnsi" w:cstheme="minorHAnsi"/>
          <w:spacing w:val="-4"/>
        </w:rPr>
        <w:t xml:space="preserve"> </w:t>
      </w:r>
      <w:r w:rsidRPr="003B34B1">
        <w:rPr>
          <w:rFonts w:asciiTheme="minorHAnsi" w:hAnsiTheme="minorHAnsi" w:cstheme="minorHAnsi"/>
        </w:rPr>
        <w:t>or</w:t>
      </w:r>
      <w:r w:rsidRPr="003B34B1">
        <w:rPr>
          <w:rFonts w:asciiTheme="minorHAnsi" w:hAnsiTheme="minorHAnsi" w:cstheme="minorHAnsi"/>
          <w:spacing w:val="-4"/>
        </w:rPr>
        <w:t xml:space="preserve"> </w:t>
      </w:r>
      <w:r w:rsidRPr="003B34B1">
        <w:rPr>
          <w:rFonts w:asciiTheme="minorHAnsi" w:hAnsiTheme="minorHAnsi" w:cstheme="minorHAnsi"/>
        </w:rPr>
        <w:t>grant</w:t>
      </w:r>
      <w:r w:rsidRPr="003B34B1">
        <w:rPr>
          <w:rFonts w:asciiTheme="minorHAnsi" w:hAnsiTheme="minorHAnsi" w:cstheme="minorHAnsi"/>
          <w:spacing w:val="-4"/>
        </w:rPr>
        <w:t xml:space="preserve"> </w:t>
      </w:r>
      <w:r w:rsidRPr="003B34B1">
        <w:rPr>
          <w:rFonts w:asciiTheme="minorHAnsi" w:hAnsiTheme="minorHAnsi" w:cstheme="minorHAnsi"/>
        </w:rPr>
        <w:t>a</w:t>
      </w:r>
      <w:r w:rsidRPr="003B34B1">
        <w:rPr>
          <w:rFonts w:asciiTheme="minorHAnsi" w:hAnsiTheme="minorHAnsi" w:cstheme="minorHAnsi"/>
          <w:spacing w:val="-4"/>
        </w:rPr>
        <w:t xml:space="preserve"> </w:t>
      </w:r>
      <w:r w:rsidRPr="003B34B1">
        <w:rPr>
          <w:rFonts w:asciiTheme="minorHAnsi" w:hAnsiTheme="minorHAnsi" w:cstheme="minorHAnsi"/>
        </w:rPr>
        <w:t>share of the profits made by the infringer. Interlocutory orders such as document discovery, preservation of evidence, and attachment of assets are also</w:t>
      </w:r>
    </w:p>
    <w:p w14:paraId="0F02016A" w14:textId="77777777" w:rsidR="001E0003" w:rsidRPr="003B34B1" w:rsidRDefault="00A30709" w:rsidP="003B34B1">
      <w:pPr>
        <w:pStyle w:val="BodyText"/>
        <w:spacing w:before="102"/>
        <w:rPr>
          <w:rFonts w:asciiTheme="minorHAnsi" w:hAnsiTheme="minorHAnsi" w:cstheme="minorHAnsi"/>
        </w:rPr>
      </w:pPr>
      <w:r w:rsidRPr="003B34B1">
        <w:rPr>
          <w:rFonts w:asciiTheme="minorHAnsi" w:hAnsiTheme="minorHAnsi" w:cstheme="minorHAnsi"/>
        </w:rPr>
        <w:t>available.</w:t>
      </w:r>
      <w:r w:rsidRPr="003B34B1">
        <w:rPr>
          <w:rFonts w:asciiTheme="minorHAnsi" w:hAnsiTheme="minorHAnsi" w:cstheme="minorHAnsi"/>
          <w:spacing w:val="-6"/>
        </w:rPr>
        <w:t xml:space="preserve"> </w:t>
      </w:r>
      <w:r w:rsidRPr="003B34B1">
        <w:rPr>
          <w:rFonts w:asciiTheme="minorHAnsi" w:hAnsiTheme="minorHAnsi" w:cstheme="minorHAnsi"/>
        </w:rPr>
        <w:t>These</w:t>
      </w:r>
      <w:r w:rsidRPr="003B34B1">
        <w:rPr>
          <w:rFonts w:asciiTheme="minorHAnsi" w:hAnsiTheme="minorHAnsi" w:cstheme="minorHAnsi"/>
          <w:spacing w:val="-6"/>
        </w:rPr>
        <w:t xml:space="preserve"> </w:t>
      </w:r>
      <w:r w:rsidRPr="003B34B1">
        <w:rPr>
          <w:rFonts w:asciiTheme="minorHAnsi" w:hAnsiTheme="minorHAnsi" w:cstheme="minorHAnsi"/>
        </w:rPr>
        <w:t>wide-ranging</w:t>
      </w:r>
      <w:r w:rsidRPr="003B34B1">
        <w:rPr>
          <w:rFonts w:asciiTheme="minorHAnsi" w:hAnsiTheme="minorHAnsi" w:cstheme="minorHAnsi"/>
          <w:spacing w:val="-6"/>
        </w:rPr>
        <w:t xml:space="preserve"> </w:t>
      </w:r>
      <w:r w:rsidRPr="003B34B1">
        <w:rPr>
          <w:rFonts w:asciiTheme="minorHAnsi" w:hAnsiTheme="minorHAnsi" w:cstheme="minorHAnsi"/>
        </w:rPr>
        <w:t>remedies</w:t>
      </w:r>
      <w:r w:rsidRPr="003B34B1">
        <w:rPr>
          <w:rFonts w:asciiTheme="minorHAnsi" w:hAnsiTheme="minorHAnsi" w:cstheme="minorHAnsi"/>
          <w:spacing w:val="-6"/>
        </w:rPr>
        <w:t xml:space="preserve"> </w:t>
      </w:r>
      <w:r w:rsidRPr="003B34B1">
        <w:rPr>
          <w:rFonts w:asciiTheme="minorHAnsi" w:hAnsiTheme="minorHAnsi" w:cstheme="minorHAnsi"/>
        </w:rPr>
        <w:t>ensure</w:t>
      </w:r>
      <w:r w:rsidRPr="003B34B1">
        <w:rPr>
          <w:rFonts w:asciiTheme="minorHAnsi" w:hAnsiTheme="minorHAnsi" w:cstheme="minorHAnsi"/>
          <w:spacing w:val="-6"/>
        </w:rPr>
        <w:t xml:space="preserve"> </w:t>
      </w:r>
      <w:r w:rsidRPr="003B34B1">
        <w:rPr>
          <w:rFonts w:asciiTheme="minorHAnsi" w:hAnsiTheme="minorHAnsi" w:cstheme="minorHAnsi"/>
        </w:rPr>
        <w:t>effective</w:t>
      </w:r>
      <w:r w:rsidRPr="003B34B1">
        <w:rPr>
          <w:rFonts w:asciiTheme="minorHAnsi" w:hAnsiTheme="minorHAnsi" w:cstheme="minorHAnsi"/>
          <w:spacing w:val="-6"/>
        </w:rPr>
        <w:t xml:space="preserve"> </w:t>
      </w:r>
      <w:r w:rsidRPr="003B34B1">
        <w:rPr>
          <w:rFonts w:asciiTheme="minorHAnsi" w:hAnsiTheme="minorHAnsi" w:cstheme="minorHAnsi"/>
        </w:rPr>
        <w:t>enforcement</w:t>
      </w:r>
      <w:r w:rsidRPr="003B34B1">
        <w:rPr>
          <w:rFonts w:asciiTheme="minorHAnsi" w:hAnsiTheme="minorHAnsi" w:cstheme="minorHAnsi"/>
          <w:spacing w:val="-6"/>
        </w:rPr>
        <w:t xml:space="preserve"> </w:t>
      </w:r>
      <w:r w:rsidRPr="003B34B1">
        <w:rPr>
          <w:rFonts w:asciiTheme="minorHAnsi" w:hAnsiTheme="minorHAnsi" w:cstheme="minorHAnsi"/>
        </w:rPr>
        <w:t>of breeder rights.</w:t>
      </w:r>
    </w:p>
    <w:p w14:paraId="0F02016B" w14:textId="77777777" w:rsidR="001E0003" w:rsidRPr="003B34B1" w:rsidRDefault="00A30709" w:rsidP="003B34B1">
      <w:pPr>
        <w:pStyle w:val="Heading1"/>
        <w:spacing w:before="162"/>
        <w:rPr>
          <w:rFonts w:asciiTheme="minorHAnsi" w:hAnsiTheme="minorHAnsi" w:cstheme="minorHAnsi"/>
        </w:rPr>
      </w:pPr>
      <w:r w:rsidRPr="003B34B1">
        <w:rPr>
          <w:rFonts w:asciiTheme="minorHAnsi" w:hAnsiTheme="minorHAnsi" w:cstheme="minorHAnsi"/>
        </w:rPr>
        <w:t>Benefit</w:t>
      </w:r>
      <w:r w:rsidRPr="003B34B1">
        <w:rPr>
          <w:rFonts w:asciiTheme="minorHAnsi" w:hAnsiTheme="minorHAnsi" w:cstheme="minorHAnsi"/>
          <w:spacing w:val="-6"/>
        </w:rPr>
        <w:t xml:space="preserve"> </w:t>
      </w:r>
      <w:r w:rsidRPr="003B34B1">
        <w:rPr>
          <w:rFonts w:asciiTheme="minorHAnsi" w:hAnsiTheme="minorHAnsi" w:cstheme="minorHAnsi"/>
          <w:spacing w:val="-2"/>
        </w:rPr>
        <w:t>sharing</w:t>
      </w:r>
    </w:p>
    <w:p w14:paraId="0F02016C" w14:textId="77777777" w:rsidR="001E0003" w:rsidRPr="003B34B1" w:rsidRDefault="00A30709" w:rsidP="003B34B1">
      <w:pPr>
        <w:spacing w:before="138"/>
        <w:ind w:left="22"/>
        <w:rPr>
          <w:rFonts w:asciiTheme="minorHAnsi" w:hAnsiTheme="minorHAnsi" w:cstheme="minorHAnsi"/>
          <w:b/>
          <w:sz w:val="28"/>
          <w:szCs w:val="28"/>
        </w:rPr>
      </w:pPr>
      <w:r w:rsidRPr="003B34B1">
        <w:rPr>
          <w:rFonts w:asciiTheme="minorHAnsi" w:hAnsiTheme="minorHAnsi" w:cstheme="minorHAnsi"/>
          <w:b/>
          <w:sz w:val="28"/>
          <w:szCs w:val="28"/>
        </w:rPr>
        <w:t>Section</w:t>
      </w:r>
      <w:r w:rsidRPr="003B34B1">
        <w:rPr>
          <w:rFonts w:asciiTheme="minorHAnsi" w:hAnsiTheme="minorHAnsi" w:cstheme="minorHAnsi"/>
          <w:b/>
          <w:spacing w:val="-6"/>
          <w:sz w:val="28"/>
          <w:szCs w:val="28"/>
        </w:rPr>
        <w:t xml:space="preserve"> </w:t>
      </w:r>
      <w:r w:rsidRPr="003B34B1">
        <w:rPr>
          <w:rFonts w:asciiTheme="minorHAnsi" w:hAnsiTheme="minorHAnsi" w:cstheme="minorHAnsi"/>
          <w:b/>
          <w:sz w:val="28"/>
          <w:szCs w:val="28"/>
        </w:rPr>
        <w:t>26</w:t>
      </w:r>
      <w:r w:rsidRPr="003B34B1">
        <w:rPr>
          <w:rFonts w:asciiTheme="minorHAnsi" w:hAnsiTheme="minorHAnsi" w:cstheme="minorHAnsi"/>
          <w:b/>
          <w:spacing w:val="-4"/>
          <w:sz w:val="28"/>
          <w:szCs w:val="28"/>
        </w:rPr>
        <w:t xml:space="preserve"> </w:t>
      </w:r>
      <w:r w:rsidRPr="003B34B1">
        <w:rPr>
          <w:rFonts w:asciiTheme="minorHAnsi" w:hAnsiTheme="minorHAnsi" w:cstheme="minorHAnsi"/>
          <w:b/>
          <w:sz w:val="28"/>
          <w:szCs w:val="28"/>
        </w:rPr>
        <w:t>—</w:t>
      </w:r>
      <w:r w:rsidRPr="003B34B1">
        <w:rPr>
          <w:rFonts w:asciiTheme="minorHAnsi" w:hAnsiTheme="minorHAnsi" w:cstheme="minorHAnsi"/>
          <w:b/>
          <w:spacing w:val="-4"/>
          <w:sz w:val="28"/>
          <w:szCs w:val="28"/>
        </w:rPr>
        <w:t xml:space="preserve"> </w:t>
      </w:r>
      <w:r w:rsidRPr="003B34B1">
        <w:rPr>
          <w:rFonts w:asciiTheme="minorHAnsi" w:hAnsiTheme="minorHAnsi" w:cstheme="minorHAnsi"/>
          <w:b/>
          <w:sz w:val="28"/>
          <w:szCs w:val="28"/>
        </w:rPr>
        <w:t>determination</w:t>
      </w:r>
      <w:r w:rsidRPr="003B34B1">
        <w:rPr>
          <w:rFonts w:asciiTheme="minorHAnsi" w:hAnsiTheme="minorHAnsi" w:cstheme="minorHAnsi"/>
          <w:b/>
          <w:spacing w:val="-4"/>
          <w:sz w:val="28"/>
          <w:szCs w:val="28"/>
        </w:rPr>
        <w:t xml:space="preserve"> </w:t>
      </w:r>
      <w:r w:rsidRPr="003B34B1">
        <w:rPr>
          <w:rFonts w:asciiTheme="minorHAnsi" w:hAnsiTheme="minorHAnsi" w:cstheme="minorHAnsi"/>
          <w:b/>
          <w:sz w:val="28"/>
          <w:szCs w:val="28"/>
        </w:rPr>
        <w:t>of</w:t>
      </w:r>
      <w:r w:rsidRPr="003B34B1">
        <w:rPr>
          <w:rFonts w:asciiTheme="minorHAnsi" w:hAnsiTheme="minorHAnsi" w:cstheme="minorHAnsi"/>
          <w:b/>
          <w:spacing w:val="-4"/>
          <w:sz w:val="28"/>
          <w:szCs w:val="28"/>
        </w:rPr>
        <w:t xml:space="preserve"> </w:t>
      </w:r>
      <w:r w:rsidRPr="003B34B1">
        <w:rPr>
          <w:rFonts w:asciiTheme="minorHAnsi" w:hAnsiTheme="minorHAnsi" w:cstheme="minorHAnsi"/>
          <w:b/>
          <w:sz w:val="28"/>
          <w:szCs w:val="28"/>
        </w:rPr>
        <w:t>benefit</w:t>
      </w:r>
      <w:r w:rsidRPr="003B34B1">
        <w:rPr>
          <w:rFonts w:asciiTheme="minorHAnsi" w:hAnsiTheme="minorHAnsi" w:cstheme="minorHAnsi"/>
          <w:b/>
          <w:spacing w:val="-4"/>
          <w:sz w:val="28"/>
          <w:szCs w:val="28"/>
        </w:rPr>
        <w:t xml:space="preserve"> </w:t>
      </w:r>
      <w:r w:rsidRPr="003B34B1">
        <w:rPr>
          <w:rFonts w:asciiTheme="minorHAnsi" w:hAnsiTheme="minorHAnsi" w:cstheme="minorHAnsi"/>
          <w:b/>
          <w:sz w:val="28"/>
          <w:szCs w:val="28"/>
        </w:rPr>
        <w:t>sharing</w:t>
      </w:r>
      <w:r w:rsidRPr="003B34B1">
        <w:rPr>
          <w:rFonts w:asciiTheme="minorHAnsi" w:hAnsiTheme="minorHAnsi" w:cstheme="minorHAnsi"/>
          <w:b/>
          <w:spacing w:val="-4"/>
          <w:sz w:val="28"/>
          <w:szCs w:val="28"/>
        </w:rPr>
        <w:t xml:space="preserve"> </w:t>
      </w:r>
      <w:r w:rsidRPr="003B34B1">
        <w:rPr>
          <w:rFonts w:asciiTheme="minorHAnsi" w:hAnsiTheme="minorHAnsi" w:cstheme="minorHAnsi"/>
          <w:b/>
          <w:sz w:val="28"/>
          <w:szCs w:val="28"/>
        </w:rPr>
        <w:t>by</w:t>
      </w:r>
      <w:r w:rsidRPr="003B34B1">
        <w:rPr>
          <w:rFonts w:asciiTheme="minorHAnsi" w:hAnsiTheme="minorHAnsi" w:cstheme="minorHAnsi"/>
          <w:b/>
          <w:spacing w:val="-3"/>
          <w:sz w:val="28"/>
          <w:szCs w:val="28"/>
        </w:rPr>
        <w:t xml:space="preserve"> </w:t>
      </w:r>
      <w:r w:rsidRPr="003B34B1">
        <w:rPr>
          <w:rFonts w:asciiTheme="minorHAnsi" w:hAnsiTheme="minorHAnsi" w:cstheme="minorHAnsi"/>
          <w:b/>
          <w:spacing w:val="-2"/>
          <w:sz w:val="28"/>
          <w:szCs w:val="28"/>
        </w:rPr>
        <w:t>authority</w:t>
      </w:r>
    </w:p>
    <w:p w14:paraId="0F02016D" w14:textId="77777777" w:rsidR="001E0003" w:rsidRPr="003B34B1" w:rsidRDefault="00A30709" w:rsidP="003B34B1">
      <w:pPr>
        <w:pStyle w:val="BodyText"/>
        <w:rPr>
          <w:rFonts w:asciiTheme="minorHAnsi" w:hAnsiTheme="minorHAnsi" w:cstheme="minorHAnsi"/>
        </w:rPr>
      </w:pPr>
      <w:r w:rsidRPr="003B34B1">
        <w:rPr>
          <w:rFonts w:asciiTheme="minorHAnsi" w:hAnsiTheme="minorHAnsi" w:cstheme="minorHAnsi"/>
        </w:rPr>
        <w:t>(1)</w:t>
      </w:r>
      <w:r w:rsidRPr="003B34B1">
        <w:rPr>
          <w:rFonts w:asciiTheme="minorHAnsi" w:hAnsiTheme="minorHAnsi" w:cstheme="minorHAnsi"/>
          <w:spacing w:val="-4"/>
        </w:rPr>
        <w:t xml:space="preserve"> </w:t>
      </w:r>
      <w:r w:rsidRPr="003B34B1">
        <w:rPr>
          <w:rFonts w:asciiTheme="minorHAnsi" w:hAnsiTheme="minorHAnsi" w:cstheme="minorHAnsi"/>
        </w:rPr>
        <w:t>On</w:t>
      </w:r>
      <w:r w:rsidRPr="003B34B1">
        <w:rPr>
          <w:rFonts w:asciiTheme="minorHAnsi" w:hAnsiTheme="minorHAnsi" w:cstheme="minorHAnsi"/>
          <w:spacing w:val="-4"/>
        </w:rPr>
        <w:t xml:space="preserve"> </w:t>
      </w:r>
      <w:r w:rsidRPr="003B34B1">
        <w:rPr>
          <w:rFonts w:asciiTheme="minorHAnsi" w:hAnsiTheme="minorHAnsi" w:cstheme="minorHAnsi"/>
        </w:rPr>
        <w:t>receipt</w:t>
      </w:r>
      <w:r w:rsidRPr="003B34B1">
        <w:rPr>
          <w:rFonts w:asciiTheme="minorHAnsi" w:hAnsiTheme="minorHAnsi" w:cstheme="minorHAnsi"/>
          <w:spacing w:val="-4"/>
        </w:rPr>
        <w:t xml:space="preserve"> </w:t>
      </w:r>
      <w:r w:rsidRPr="003B34B1">
        <w:rPr>
          <w:rFonts w:asciiTheme="minorHAnsi" w:hAnsiTheme="minorHAnsi" w:cstheme="minorHAnsi"/>
        </w:rPr>
        <w:t>of</w:t>
      </w:r>
      <w:r w:rsidRPr="003B34B1">
        <w:rPr>
          <w:rFonts w:asciiTheme="minorHAnsi" w:hAnsiTheme="minorHAnsi" w:cstheme="minorHAnsi"/>
          <w:spacing w:val="-4"/>
        </w:rPr>
        <w:t xml:space="preserve"> </w:t>
      </w:r>
      <w:r w:rsidRPr="003B34B1">
        <w:rPr>
          <w:rFonts w:asciiTheme="minorHAnsi" w:hAnsiTheme="minorHAnsi" w:cstheme="minorHAnsi"/>
        </w:rPr>
        <w:t>copy</w:t>
      </w:r>
      <w:r w:rsidRPr="003B34B1">
        <w:rPr>
          <w:rFonts w:asciiTheme="minorHAnsi" w:hAnsiTheme="minorHAnsi" w:cstheme="minorHAnsi"/>
          <w:spacing w:val="-4"/>
        </w:rPr>
        <w:t xml:space="preserve"> </w:t>
      </w:r>
      <w:r w:rsidRPr="003B34B1">
        <w:rPr>
          <w:rFonts w:asciiTheme="minorHAnsi" w:hAnsiTheme="minorHAnsi" w:cstheme="minorHAnsi"/>
        </w:rPr>
        <w:t>of</w:t>
      </w:r>
      <w:r w:rsidRPr="003B34B1">
        <w:rPr>
          <w:rFonts w:asciiTheme="minorHAnsi" w:hAnsiTheme="minorHAnsi" w:cstheme="minorHAnsi"/>
          <w:spacing w:val="-4"/>
        </w:rPr>
        <w:t xml:space="preserve"> </w:t>
      </w:r>
      <w:r w:rsidRPr="003B34B1">
        <w:rPr>
          <w:rFonts w:asciiTheme="minorHAnsi" w:hAnsiTheme="minorHAnsi" w:cstheme="minorHAnsi"/>
        </w:rPr>
        <w:t>the</w:t>
      </w:r>
      <w:r w:rsidRPr="003B34B1">
        <w:rPr>
          <w:rFonts w:asciiTheme="minorHAnsi" w:hAnsiTheme="minorHAnsi" w:cstheme="minorHAnsi"/>
          <w:spacing w:val="-4"/>
        </w:rPr>
        <w:t xml:space="preserve"> </w:t>
      </w:r>
      <w:r w:rsidRPr="003B34B1">
        <w:rPr>
          <w:rFonts w:asciiTheme="minorHAnsi" w:hAnsiTheme="minorHAnsi" w:cstheme="minorHAnsi"/>
        </w:rPr>
        <w:t>certificate</w:t>
      </w:r>
      <w:r w:rsidRPr="003B34B1">
        <w:rPr>
          <w:rFonts w:asciiTheme="minorHAnsi" w:hAnsiTheme="minorHAnsi" w:cstheme="minorHAnsi"/>
          <w:spacing w:val="-4"/>
        </w:rPr>
        <w:t xml:space="preserve"> </w:t>
      </w:r>
      <w:r w:rsidRPr="003B34B1">
        <w:rPr>
          <w:rFonts w:asciiTheme="minorHAnsi" w:hAnsiTheme="minorHAnsi" w:cstheme="minorHAnsi"/>
        </w:rPr>
        <w:t>of</w:t>
      </w:r>
      <w:r w:rsidRPr="003B34B1">
        <w:rPr>
          <w:rFonts w:asciiTheme="minorHAnsi" w:hAnsiTheme="minorHAnsi" w:cstheme="minorHAnsi"/>
          <w:spacing w:val="-4"/>
        </w:rPr>
        <w:t xml:space="preserve"> </w:t>
      </w:r>
      <w:r w:rsidRPr="003B34B1">
        <w:rPr>
          <w:rFonts w:asciiTheme="minorHAnsi" w:hAnsiTheme="minorHAnsi" w:cstheme="minorHAnsi"/>
        </w:rPr>
        <w:t>registration</w:t>
      </w:r>
      <w:r w:rsidRPr="003B34B1">
        <w:rPr>
          <w:rFonts w:asciiTheme="minorHAnsi" w:hAnsiTheme="minorHAnsi" w:cstheme="minorHAnsi"/>
          <w:spacing w:val="-4"/>
        </w:rPr>
        <w:t xml:space="preserve"> </w:t>
      </w:r>
      <w:r w:rsidRPr="003B34B1">
        <w:rPr>
          <w:rFonts w:asciiTheme="minorHAnsi" w:hAnsiTheme="minorHAnsi" w:cstheme="minorHAnsi"/>
        </w:rPr>
        <w:t>under</w:t>
      </w:r>
      <w:r w:rsidRPr="003B34B1">
        <w:rPr>
          <w:rFonts w:asciiTheme="minorHAnsi" w:hAnsiTheme="minorHAnsi" w:cstheme="minorHAnsi"/>
          <w:spacing w:val="-4"/>
        </w:rPr>
        <w:t xml:space="preserve"> </w:t>
      </w:r>
      <w:r w:rsidRPr="003B34B1">
        <w:rPr>
          <w:rFonts w:asciiTheme="minorHAnsi" w:hAnsiTheme="minorHAnsi" w:cstheme="minorHAnsi"/>
        </w:rPr>
        <w:t>sub-section</w:t>
      </w:r>
      <w:r w:rsidRPr="003B34B1">
        <w:rPr>
          <w:rFonts w:asciiTheme="minorHAnsi" w:hAnsiTheme="minorHAnsi" w:cstheme="minorHAnsi"/>
          <w:spacing w:val="-4"/>
        </w:rPr>
        <w:t xml:space="preserve"> </w:t>
      </w:r>
      <w:r w:rsidRPr="003B34B1">
        <w:rPr>
          <w:rFonts w:asciiTheme="minorHAnsi" w:hAnsiTheme="minorHAnsi" w:cstheme="minorHAnsi"/>
        </w:rPr>
        <w:t>(8)</w:t>
      </w:r>
      <w:r w:rsidRPr="003B34B1">
        <w:rPr>
          <w:rFonts w:asciiTheme="minorHAnsi" w:hAnsiTheme="minorHAnsi" w:cstheme="minorHAnsi"/>
          <w:spacing w:val="-4"/>
        </w:rPr>
        <w:t xml:space="preserve"> </w:t>
      </w:r>
      <w:r w:rsidRPr="003B34B1">
        <w:rPr>
          <w:rFonts w:asciiTheme="minorHAnsi" w:hAnsiTheme="minorHAnsi" w:cstheme="minorHAnsi"/>
        </w:rPr>
        <w:t>of section 23 or sub-section (2) of section 24, the Authority shall publish such contents of the certificate and invite claims of benefit sharing to the variety registered under such certificate in the manner as may be prescribed.</w:t>
      </w:r>
    </w:p>
    <w:p w14:paraId="0F02016E" w14:textId="77777777" w:rsidR="001E0003" w:rsidRPr="003B34B1" w:rsidRDefault="00A30709" w:rsidP="003B34B1">
      <w:pPr>
        <w:pStyle w:val="BodyText"/>
        <w:spacing w:before="3"/>
        <w:ind w:right="452"/>
        <w:rPr>
          <w:rFonts w:asciiTheme="minorHAnsi" w:hAnsiTheme="minorHAnsi" w:cstheme="minorHAnsi"/>
        </w:rPr>
      </w:pPr>
      <w:r w:rsidRPr="003B34B1">
        <w:rPr>
          <w:rFonts w:asciiTheme="minorHAnsi" w:hAnsiTheme="minorHAnsi" w:cstheme="minorHAnsi"/>
        </w:rPr>
        <w:t>(2) On invitation of the claims under sub-section (1), any person or group of persons or firm or governmental or non-governmental organisation shall submit</w:t>
      </w:r>
      <w:r w:rsidRPr="003B34B1">
        <w:rPr>
          <w:rFonts w:asciiTheme="minorHAnsi" w:hAnsiTheme="minorHAnsi" w:cstheme="minorHAnsi"/>
          <w:spacing w:val="-4"/>
        </w:rPr>
        <w:t xml:space="preserve"> </w:t>
      </w:r>
      <w:r w:rsidRPr="003B34B1">
        <w:rPr>
          <w:rFonts w:asciiTheme="minorHAnsi" w:hAnsiTheme="minorHAnsi" w:cstheme="minorHAnsi"/>
        </w:rPr>
        <w:t>its</w:t>
      </w:r>
      <w:r w:rsidRPr="003B34B1">
        <w:rPr>
          <w:rFonts w:asciiTheme="minorHAnsi" w:hAnsiTheme="minorHAnsi" w:cstheme="minorHAnsi"/>
          <w:spacing w:val="-4"/>
        </w:rPr>
        <w:t xml:space="preserve"> </w:t>
      </w:r>
      <w:r w:rsidRPr="003B34B1">
        <w:rPr>
          <w:rFonts w:asciiTheme="minorHAnsi" w:hAnsiTheme="minorHAnsi" w:cstheme="minorHAnsi"/>
        </w:rPr>
        <w:t>claim</w:t>
      </w:r>
      <w:r w:rsidRPr="003B34B1">
        <w:rPr>
          <w:rFonts w:asciiTheme="minorHAnsi" w:hAnsiTheme="minorHAnsi" w:cstheme="minorHAnsi"/>
          <w:spacing w:val="-4"/>
        </w:rPr>
        <w:t xml:space="preserve"> </w:t>
      </w:r>
      <w:r w:rsidRPr="003B34B1">
        <w:rPr>
          <w:rFonts w:asciiTheme="minorHAnsi" w:hAnsiTheme="minorHAnsi" w:cstheme="minorHAnsi"/>
        </w:rPr>
        <w:t>of</w:t>
      </w:r>
      <w:r w:rsidRPr="003B34B1">
        <w:rPr>
          <w:rFonts w:asciiTheme="minorHAnsi" w:hAnsiTheme="minorHAnsi" w:cstheme="minorHAnsi"/>
          <w:spacing w:val="-4"/>
        </w:rPr>
        <w:t xml:space="preserve"> </w:t>
      </w:r>
      <w:r w:rsidRPr="003B34B1">
        <w:rPr>
          <w:rFonts w:asciiTheme="minorHAnsi" w:hAnsiTheme="minorHAnsi" w:cstheme="minorHAnsi"/>
        </w:rPr>
        <w:t>benefit</w:t>
      </w:r>
      <w:r w:rsidRPr="003B34B1">
        <w:rPr>
          <w:rFonts w:asciiTheme="minorHAnsi" w:hAnsiTheme="minorHAnsi" w:cstheme="minorHAnsi"/>
          <w:spacing w:val="-4"/>
        </w:rPr>
        <w:t xml:space="preserve"> </w:t>
      </w:r>
      <w:r w:rsidRPr="003B34B1">
        <w:rPr>
          <w:rFonts w:asciiTheme="minorHAnsi" w:hAnsiTheme="minorHAnsi" w:cstheme="minorHAnsi"/>
        </w:rPr>
        <w:t>sharing</w:t>
      </w:r>
      <w:r w:rsidRPr="003B34B1">
        <w:rPr>
          <w:rFonts w:asciiTheme="minorHAnsi" w:hAnsiTheme="minorHAnsi" w:cstheme="minorHAnsi"/>
          <w:spacing w:val="-4"/>
        </w:rPr>
        <w:t xml:space="preserve"> </w:t>
      </w:r>
      <w:r w:rsidRPr="003B34B1">
        <w:rPr>
          <w:rFonts w:asciiTheme="minorHAnsi" w:hAnsiTheme="minorHAnsi" w:cstheme="minorHAnsi"/>
        </w:rPr>
        <w:t>to</w:t>
      </w:r>
      <w:r w:rsidRPr="003B34B1">
        <w:rPr>
          <w:rFonts w:asciiTheme="minorHAnsi" w:hAnsiTheme="minorHAnsi" w:cstheme="minorHAnsi"/>
          <w:spacing w:val="-4"/>
        </w:rPr>
        <w:t xml:space="preserve"> </w:t>
      </w:r>
      <w:r w:rsidRPr="003B34B1">
        <w:rPr>
          <w:rFonts w:asciiTheme="minorHAnsi" w:hAnsiTheme="minorHAnsi" w:cstheme="minorHAnsi"/>
        </w:rPr>
        <w:t>such</w:t>
      </w:r>
      <w:r w:rsidRPr="003B34B1">
        <w:rPr>
          <w:rFonts w:asciiTheme="minorHAnsi" w:hAnsiTheme="minorHAnsi" w:cstheme="minorHAnsi"/>
          <w:spacing w:val="-4"/>
        </w:rPr>
        <w:t xml:space="preserve"> </w:t>
      </w:r>
      <w:r w:rsidRPr="003B34B1">
        <w:rPr>
          <w:rFonts w:asciiTheme="minorHAnsi" w:hAnsiTheme="minorHAnsi" w:cstheme="minorHAnsi"/>
        </w:rPr>
        <w:t>variety</w:t>
      </w:r>
      <w:r w:rsidRPr="003B34B1">
        <w:rPr>
          <w:rFonts w:asciiTheme="minorHAnsi" w:hAnsiTheme="minorHAnsi" w:cstheme="minorHAnsi"/>
          <w:spacing w:val="-4"/>
        </w:rPr>
        <w:t xml:space="preserve"> </w:t>
      </w:r>
      <w:r w:rsidRPr="003B34B1">
        <w:rPr>
          <w:rFonts w:asciiTheme="minorHAnsi" w:hAnsiTheme="minorHAnsi" w:cstheme="minorHAnsi"/>
        </w:rPr>
        <w:t>in</w:t>
      </w:r>
      <w:r w:rsidRPr="003B34B1">
        <w:rPr>
          <w:rFonts w:asciiTheme="minorHAnsi" w:hAnsiTheme="minorHAnsi" w:cstheme="minorHAnsi"/>
          <w:spacing w:val="-4"/>
        </w:rPr>
        <w:t xml:space="preserve"> </w:t>
      </w:r>
      <w:r w:rsidRPr="003B34B1">
        <w:rPr>
          <w:rFonts w:asciiTheme="minorHAnsi" w:hAnsiTheme="minorHAnsi" w:cstheme="minorHAnsi"/>
        </w:rPr>
        <w:t>the</w:t>
      </w:r>
      <w:r w:rsidRPr="003B34B1">
        <w:rPr>
          <w:rFonts w:asciiTheme="minorHAnsi" w:hAnsiTheme="minorHAnsi" w:cstheme="minorHAnsi"/>
          <w:spacing w:val="-4"/>
        </w:rPr>
        <w:t xml:space="preserve"> </w:t>
      </w:r>
      <w:r w:rsidRPr="003B34B1">
        <w:rPr>
          <w:rFonts w:asciiTheme="minorHAnsi" w:hAnsiTheme="minorHAnsi" w:cstheme="minorHAnsi"/>
        </w:rPr>
        <w:t>prescribed</w:t>
      </w:r>
      <w:r w:rsidRPr="003B34B1">
        <w:rPr>
          <w:rFonts w:asciiTheme="minorHAnsi" w:hAnsiTheme="minorHAnsi" w:cstheme="minorHAnsi"/>
          <w:spacing w:val="-4"/>
        </w:rPr>
        <w:t xml:space="preserve"> </w:t>
      </w:r>
      <w:r w:rsidRPr="003B34B1">
        <w:rPr>
          <w:rFonts w:asciiTheme="minorHAnsi" w:hAnsiTheme="minorHAnsi" w:cstheme="minorHAnsi"/>
        </w:rPr>
        <w:t>form</w:t>
      </w:r>
      <w:r w:rsidRPr="003B34B1">
        <w:rPr>
          <w:rFonts w:asciiTheme="minorHAnsi" w:hAnsiTheme="minorHAnsi" w:cstheme="minorHAnsi"/>
          <w:spacing w:val="-4"/>
        </w:rPr>
        <w:t xml:space="preserve"> </w:t>
      </w:r>
      <w:r w:rsidRPr="003B34B1">
        <w:rPr>
          <w:rFonts w:asciiTheme="minorHAnsi" w:hAnsiTheme="minorHAnsi" w:cstheme="minorHAnsi"/>
        </w:rPr>
        <w:t>within such period, and accompanied with such fees, as may be prescribed.</w:t>
      </w:r>
    </w:p>
    <w:p w14:paraId="0F02016F" w14:textId="77777777" w:rsidR="001E0003" w:rsidRPr="003B34B1" w:rsidRDefault="00A30709" w:rsidP="003B34B1">
      <w:pPr>
        <w:pStyle w:val="BodyText"/>
        <w:spacing w:before="3"/>
        <w:ind w:right="1074"/>
        <w:rPr>
          <w:rFonts w:asciiTheme="minorHAnsi" w:hAnsiTheme="minorHAnsi" w:cstheme="minorHAnsi"/>
        </w:rPr>
      </w:pPr>
      <w:r w:rsidRPr="003B34B1">
        <w:rPr>
          <w:rFonts w:asciiTheme="minorHAnsi" w:hAnsiTheme="minorHAnsi" w:cstheme="minorHAnsi"/>
        </w:rPr>
        <w:t>(5) While disposing of the claim under sub-section (4), the Authority shall explicitly</w:t>
      </w:r>
      <w:r w:rsidRPr="003B34B1">
        <w:rPr>
          <w:rFonts w:asciiTheme="minorHAnsi" w:hAnsiTheme="minorHAnsi" w:cstheme="minorHAnsi"/>
          <w:spacing w:val="-4"/>
        </w:rPr>
        <w:t xml:space="preserve"> </w:t>
      </w:r>
      <w:r w:rsidRPr="003B34B1">
        <w:rPr>
          <w:rFonts w:asciiTheme="minorHAnsi" w:hAnsiTheme="minorHAnsi" w:cstheme="minorHAnsi"/>
        </w:rPr>
        <w:t>indicate</w:t>
      </w:r>
      <w:r w:rsidRPr="003B34B1">
        <w:rPr>
          <w:rFonts w:asciiTheme="minorHAnsi" w:hAnsiTheme="minorHAnsi" w:cstheme="minorHAnsi"/>
          <w:spacing w:val="-4"/>
        </w:rPr>
        <w:t xml:space="preserve"> </w:t>
      </w:r>
      <w:r w:rsidRPr="003B34B1">
        <w:rPr>
          <w:rFonts w:asciiTheme="minorHAnsi" w:hAnsiTheme="minorHAnsi" w:cstheme="minorHAnsi"/>
        </w:rPr>
        <w:t>in</w:t>
      </w:r>
      <w:r w:rsidRPr="003B34B1">
        <w:rPr>
          <w:rFonts w:asciiTheme="minorHAnsi" w:hAnsiTheme="minorHAnsi" w:cstheme="minorHAnsi"/>
          <w:spacing w:val="-4"/>
        </w:rPr>
        <w:t xml:space="preserve"> </w:t>
      </w:r>
      <w:r w:rsidRPr="003B34B1">
        <w:rPr>
          <w:rFonts w:asciiTheme="minorHAnsi" w:hAnsiTheme="minorHAnsi" w:cstheme="minorHAnsi"/>
        </w:rPr>
        <w:t>its</w:t>
      </w:r>
      <w:r w:rsidRPr="003B34B1">
        <w:rPr>
          <w:rFonts w:asciiTheme="minorHAnsi" w:hAnsiTheme="minorHAnsi" w:cstheme="minorHAnsi"/>
          <w:spacing w:val="-4"/>
        </w:rPr>
        <w:t xml:space="preserve"> </w:t>
      </w:r>
      <w:r w:rsidRPr="003B34B1">
        <w:rPr>
          <w:rFonts w:asciiTheme="minorHAnsi" w:hAnsiTheme="minorHAnsi" w:cstheme="minorHAnsi"/>
        </w:rPr>
        <w:t>order</w:t>
      </w:r>
      <w:r w:rsidRPr="003B34B1">
        <w:rPr>
          <w:rFonts w:asciiTheme="minorHAnsi" w:hAnsiTheme="minorHAnsi" w:cstheme="minorHAnsi"/>
          <w:spacing w:val="-4"/>
        </w:rPr>
        <w:t xml:space="preserve"> </w:t>
      </w:r>
      <w:r w:rsidRPr="003B34B1">
        <w:rPr>
          <w:rFonts w:asciiTheme="minorHAnsi" w:hAnsiTheme="minorHAnsi" w:cstheme="minorHAnsi"/>
        </w:rPr>
        <w:t>the</w:t>
      </w:r>
      <w:r w:rsidRPr="003B34B1">
        <w:rPr>
          <w:rFonts w:asciiTheme="minorHAnsi" w:hAnsiTheme="minorHAnsi" w:cstheme="minorHAnsi"/>
          <w:spacing w:val="-4"/>
        </w:rPr>
        <w:t xml:space="preserve"> </w:t>
      </w:r>
      <w:r w:rsidRPr="003B34B1">
        <w:rPr>
          <w:rFonts w:asciiTheme="minorHAnsi" w:hAnsiTheme="minorHAnsi" w:cstheme="minorHAnsi"/>
        </w:rPr>
        <w:t>amount</w:t>
      </w:r>
      <w:r w:rsidRPr="003B34B1">
        <w:rPr>
          <w:rFonts w:asciiTheme="minorHAnsi" w:hAnsiTheme="minorHAnsi" w:cstheme="minorHAnsi"/>
          <w:spacing w:val="-4"/>
        </w:rPr>
        <w:t xml:space="preserve"> </w:t>
      </w:r>
      <w:r w:rsidRPr="003B34B1">
        <w:rPr>
          <w:rFonts w:asciiTheme="minorHAnsi" w:hAnsiTheme="minorHAnsi" w:cstheme="minorHAnsi"/>
        </w:rPr>
        <w:t>of</w:t>
      </w:r>
      <w:r w:rsidRPr="003B34B1">
        <w:rPr>
          <w:rFonts w:asciiTheme="minorHAnsi" w:hAnsiTheme="minorHAnsi" w:cstheme="minorHAnsi"/>
          <w:spacing w:val="-4"/>
        </w:rPr>
        <w:t xml:space="preserve"> </w:t>
      </w:r>
      <w:r w:rsidRPr="003B34B1">
        <w:rPr>
          <w:rFonts w:asciiTheme="minorHAnsi" w:hAnsiTheme="minorHAnsi" w:cstheme="minorHAnsi"/>
        </w:rPr>
        <w:t>the</w:t>
      </w:r>
      <w:r w:rsidRPr="003B34B1">
        <w:rPr>
          <w:rFonts w:asciiTheme="minorHAnsi" w:hAnsiTheme="minorHAnsi" w:cstheme="minorHAnsi"/>
          <w:spacing w:val="-4"/>
        </w:rPr>
        <w:t xml:space="preserve"> </w:t>
      </w:r>
      <w:r w:rsidRPr="003B34B1">
        <w:rPr>
          <w:rFonts w:asciiTheme="minorHAnsi" w:hAnsiTheme="minorHAnsi" w:cstheme="minorHAnsi"/>
        </w:rPr>
        <w:t>benefit</w:t>
      </w:r>
      <w:r w:rsidRPr="003B34B1">
        <w:rPr>
          <w:rFonts w:asciiTheme="minorHAnsi" w:hAnsiTheme="minorHAnsi" w:cstheme="minorHAnsi"/>
          <w:spacing w:val="-4"/>
        </w:rPr>
        <w:t xml:space="preserve"> </w:t>
      </w:r>
      <w:r w:rsidRPr="003B34B1">
        <w:rPr>
          <w:rFonts w:asciiTheme="minorHAnsi" w:hAnsiTheme="minorHAnsi" w:cstheme="minorHAnsi"/>
        </w:rPr>
        <w:t>sharing,</w:t>
      </w:r>
      <w:r w:rsidRPr="003B34B1">
        <w:rPr>
          <w:rFonts w:asciiTheme="minorHAnsi" w:hAnsiTheme="minorHAnsi" w:cstheme="minorHAnsi"/>
          <w:spacing w:val="-4"/>
        </w:rPr>
        <w:t xml:space="preserve"> </w:t>
      </w:r>
      <w:r w:rsidRPr="003B34B1">
        <w:rPr>
          <w:rFonts w:asciiTheme="minorHAnsi" w:hAnsiTheme="minorHAnsi" w:cstheme="minorHAnsi"/>
        </w:rPr>
        <w:t>if</w:t>
      </w:r>
      <w:r w:rsidRPr="003B34B1">
        <w:rPr>
          <w:rFonts w:asciiTheme="minorHAnsi" w:hAnsiTheme="minorHAnsi" w:cstheme="minorHAnsi"/>
          <w:spacing w:val="-4"/>
        </w:rPr>
        <w:t xml:space="preserve"> </w:t>
      </w:r>
      <w:r w:rsidRPr="003B34B1">
        <w:rPr>
          <w:rFonts w:asciiTheme="minorHAnsi" w:hAnsiTheme="minorHAnsi" w:cstheme="minorHAnsi"/>
        </w:rPr>
        <w:t>any,</w:t>
      </w:r>
      <w:r w:rsidRPr="003B34B1">
        <w:rPr>
          <w:rFonts w:asciiTheme="minorHAnsi" w:hAnsiTheme="minorHAnsi" w:cstheme="minorHAnsi"/>
          <w:spacing w:val="-4"/>
        </w:rPr>
        <w:t xml:space="preserve"> </w:t>
      </w:r>
      <w:r w:rsidRPr="003B34B1">
        <w:rPr>
          <w:rFonts w:asciiTheme="minorHAnsi" w:hAnsiTheme="minorHAnsi" w:cstheme="minorHAnsi"/>
        </w:rPr>
        <w:t xml:space="preserve">for which the claimant shall be entitled and shall take into consideration the </w:t>
      </w:r>
      <w:r w:rsidRPr="003B34B1">
        <w:rPr>
          <w:rFonts w:asciiTheme="minorHAnsi" w:hAnsiTheme="minorHAnsi" w:cstheme="minorHAnsi"/>
        </w:rPr>
        <w:lastRenderedPageBreak/>
        <w:t xml:space="preserve">following matters, </w:t>
      </w:r>
      <w:proofErr w:type="gramStart"/>
      <w:r w:rsidRPr="003B34B1">
        <w:rPr>
          <w:rFonts w:asciiTheme="minorHAnsi" w:hAnsiTheme="minorHAnsi" w:cstheme="minorHAnsi"/>
        </w:rPr>
        <w:t>namely:—</w:t>
      </w:r>
      <w:proofErr w:type="gramEnd"/>
    </w:p>
    <w:p w14:paraId="0F020170" w14:textId="77777777" w:rsidR="001E0003" w:rsidRPr="003B34B1" w:rsidRDefault="00A30709" w:rsidP="003B34B1">
      <w:pPr>
        <w:pStyle w:val="ListParagraph"/>
        <w:numPr>
          <w:ilvl w:val="0"/>
          <w:numId w:val="5"/>
        </w:numPr>
        <w:tabs>
          <w:tab w:val="left" w:pos="387"/>
        </w:tabs>
        <w:spacing w:before="3"/>
        <w:ind w:left="22" w:right="711" w:firstLine="0"/>
        <w:rPr>
          <w:rFonts w:asciiTheme="minorHAnsi" w:hAnsiTheme="minorHAnsi" w:cstheme="minorHAnsi"/>
          <w:sz w:val="28"/>
          <w:szCs w:val="28"/>
        </w:rPr>
      </w:pPr>
      <w:r w:rsidRPr="003B34B1">
        <w:rPr>
          <w:rFonts w:asciiTheme="minorHAnsi" w:hAnsiTheme="minorHAnsi" w:cstheme="minorHAnsi"/>
          <w:sz w:val="28"/>
          <w:szCs w:val="28"/>
        </w:rPr>
        <w:t>the</w:t>
      </w:r>
      <w:r w:rsidRPr="003B34B1">
        <w:rPr>
          <w:rFonts w:asciiTheme="minorHAnsi" w:hAnsiTheme="minorHAnsi" w:cstheme="minorHAnsi"/>
          <w:spacing w:val="-3"/>
          <w:sz w:val="28"/>
          <w:szCs w:val="28"/>
        </w:rPr>
        <w:t xml:space="preserve"> </w:t>
      </w:r>
      <w:r w:rsidRPr="003B34B1">
        <w:rPr>
          <w:rFonts w:asciiTheme="minorHAnsi" w:hAnsiTheme="minorHAnsi" w:cstheme="minorHAnsi"/>
          <w:sz w:val="28"/>
          <w:szCs w:val="28"/>
        </w:rPr>
        <w:t>extent</w:t>
      </w:r>
      <w:r w:rsidRPr="003B34B1">
        <w:rPr>
          <w:rFonts w:asciiTheme="minorHAnsi" w:hAnsiTheme="minorHAnsi" w:cstheme="minorHAnsi"/>
          <w:spacing w:val="-3"/>
          <w:sz w:val="28"/>
          <w:szCs w:val="28"/>
        </w:rPr>
        <w:t xml:space="preserve"> </w:t>
      </w:r>
      <w:r w:rsidRPr="003B34B1">
        <w:rPr>
          <w:rFonts w:asciiTheme="minorHAnsi" w:hAnsiTheme="minorHAnsi" w:cstheme="minorHAnsi"/>
          <w:sz w:val="28"/>
          <w:szCs w:val="28"/>
        </w:rPr>
        <w:t>and</w:t>
      </w:r>
      <w:r w:rsidRPr="003B34B1">
        <w:rPr>
          <w:rFonts w:asciiTheme="minorHAnsi" w:hAnsiTheme="minorHAnsi" w:cstheme="minorHAnsi"/>
          <w:spacing w:val="-3"/>
          <w:sz w:val="28"/>
          <w:szCs w:val="28"/>
        </w:rPr>
        <w:t xml:space="preserve"> </w:t>
      </w:r>
      <w:r w:rsidRPr="003B34B1">
        <w:rPr>
          <w:rFonts w:asciiTheme="minorHAnsi" w:hAnsiTheme="minorHAnsi" w:cstheme="minorHAnsi"/>
          <w:sz w:val="28"/>
          <w:szCs w:val="28"/>
        </w:rPr>
        <w:t>nature</w:t>
      </w:r>
      <w:r w:rsidRPr="003B34B1">
        <w:rPr>
          <w:rFonts w:asciiTheme="minorHAnsi" w:hAnsiTheme="minorHAnsi" w:cstheme="minorHAnsi"/>
          <w:spacing w:val="-3"/>
          <w:sz w:val="28"/>
          <w:szCs w:val="28"/>
        </w:rPr>
        <w:t xml:space="preserve"> </w:t>
      </w:r>
      <w:r w:rsidRPr="003B34B1">
        <w:rPr>
          <w:rFonts w:asciiTheme="minorHAnsi" w:hAnsiTheme="minorHAnsi" w:cstheme="minorHAnsi"/>
          <w:sz w:val="28"/>
          <w:szCs w:val="28"/>
        </w:rPr>
        <w:t>of</w:t>
      </w:r>
      <w:r w:rsidRPr="003B34B1">
        <w:rPr>
          <w:rFonts w:asciiTheme="minorHAnsi" w:hAnsiTheme="minorHAnsi" w:cstheme="minorHAnsi"/>
          <w:spacing w:val="-3"/>
          <w:sz w:val="28"/>
          <w:szCs w:val="28"/>
        </w:rPr>
        <w:t xml:space="preserve"> </w:t>
      </w:r>
      <w:r w:rsidRPr="003B34B1">
        <w:rPr>
          <w:rFonts w:asciiTheme="minorHAnsi" w:hAnsiTheme="minorHAnsi" w:cstheme="minorHAnsi"/>
          <w:sz w:val="28"/>
          <w:szCs w:val="28"/>
        </w:rPr>
        <w:t>the</w:t>
      </w:r>
      <w:r w:rsidRPr="003B34B1">
        <w:rPr>
          <w:rFonts w:asciiTheme="minorHAnsi" w:hAnsiTheme="minorHAnsi" w:cstheme="minorHAnsi"/>
          <w:spacing w:val="-3"/>
          <w:sz w:val="28"/>
          <w:szCs w:val="28"/>
        </w:rPr>
        <w:t xml:space="preserve"> </w:t>
      </w:r>
      <w:r w:rsidRPr="003B34B1">
        <w:rPr>
          <w:rFonts w:asciiTheme="minorHAnsi" w:hAnsiTheme="minorHAnsi" w:cstheme="minorHAnsi"/>
          <w:sz w:val="28"/>
          <w:szCs w:val="28"/>
        </w:rPr>
        <w:t>use</w:t>
      </w:r>
      <w:r w:rsidRPr="003B34B1">
        <w:rPr>
          <w:rFonts w:asciiTheme="minorHAnsi" w:hAnsiTheme="minorHAnsi" w:cstheme="minorHAnsi"/>
          <w:spacing w:val="-3"/>
          <w:sz w:val="28"/>
          <w:szCs w:val="28"/>
        </w:rPr>
        <w:t xml:space="preserve"> </w:t>
      </w:r>
      <w:r w:rsidRPr="003B34B1">
        <w:rPr>
          <w:rFonts w:asciiTheme="minorHAnsi" w:hAnsiTheme="minorHAnsi" w:cstheme="minorHAnsi"/>
          <w:sz w:val="28"/>
          <w:szCs w:val="28"/>
        </w:rPr>
        <w:t>of</w:t>
      </w:r>
      <w:r w:rsidRPr="003B34B1">
        <w:rPr>
          <w:rFonts w:asciiTheme="minorHAnsi" w:hAnsiTheme="minorHAnsi" w:cstheme="minorHAnsi"/>
          <w:spacing w:val="-3"/>
          <w:sz w:val="28"/>
          <w:szCs w:val="28"/>
        </w:rPr>
        <w:t xml:space="preserve"> </w:t>
      </w:r>
      <w:r w:rsidRPr="003B34B1">
        <w:rPr>
          <w:rFonts w:asciiTheme="minorHAnsi" w:hAnsiTheme="minorHAnsi" w:cstheme="minorHAnsi"/>
          <w:sz w:val="28"/>
          <w:szCs w:val="28"/>
        </w:rPr>
        <w:t>genetic</w:t>
      </w:r>
      <w:r w:rsidRPr="003B34B1">
        <w:rPr>
          <w:rFonts w:asciiTheme="minorHAnsi" w:hAnsiTheme="minorHAnsi" w:cstheme="minorHAnsi"/>
          <w:spacing w:val="-3"/>
          <w:sz w:val="28"/>
          <w:szCs w:val="28"/>
        </w:rPr>
        <w:t xml:space="preserve"> </w:t>
      </w:r>
      <w:r w:rsidRPr="003B34B1">
        <w:rPr>
          <w:rFonts w:asciiTheme="minorHAnsi" w:hAnsiTheme="minorHAnsi" w:cstheme="minorHAnsi"/>
          <w:sz w:val="28"/>
          <w:szCs w:val="28"/>
        </w:rPr>
        <w:t>material</w:t>
      </w:r>
      <w:r w:rsidRPr="003B34B1">
        <w:rPr>
          <w:rFonts w:asciiTheme="minorHAnsi" w:hAnsiTheme="minorHAnsi" w:cstheme="minorHAnsi"/>
          <w:spacing w:val="-3"/>
          <w:sz w:val="28"/>
          <w:szCs w:val="28"/>
        </w:rPr>
        <w:t xml:space="preserve"> </w:t>
      </w:r>
      <w:r w:rsidRPr="003B34B1">
        <w:rPr>
          <w:rFonts w:asciiTheme="minorHAnsi" w:hAnsiTheme="minorHAnsi" w:cstheme="minorHAnsi"/>
          <w:sz w:val="28"/>
          <w:szCs w:val="28"/>
        </w:rPr>
        <w:t>of</w:t>
      </w:r>
      <w:r w:rsidRPr="003B34B1">
        <w:rPr>
          <w:rFonts w:asciiTheme="minorHAnsi" w:hAnsiTheme="minorHAnsi" w:cstheme="minorHAnsi"/>
          <w:spacing w:val="-3"/>
          <w:sz w:val="28"/>
          <w:szCs w:val="28"/>
        </w:rPr>
        <w:t xml:space="preserve"> </w:t>
      </w:r>
      <w:r w:rsidRPr="003B34B1">
        <w:rPr>
          <w:rFonts w:asciiTheme="minorHAnsi" w:hAnsiTheme="minorHAnsi" w:cstheme="minorHAnsi"/>
          <w:sz w:val="28"/>
          <w:szCs w:val="28"/>
        </w:rPr>
        <w:t>the</w:t>
      </w:r>
      <w:r w:rsidRPr="003B34B1">
        <w:rPr>
          <w:rFonts w:asciiTheme="minorHAnsi" w:hAnsiTheme="minorHAnsi" w:cstheme="minorHAnsi"/>
          <w:spacing w:val="-3"/>
          <w:sz w:val="28"/>
          <w:szCs w:val="28"/>
        </w:rPr>
        <w:t xml:space="preserve"> </w:t>
      </w:r>
      <w:r w:rsidRPr="003B34B1">
        <w:rPr>
          <w:rFonts w:asciiTheme="minorHAnsi" w:hAnsiTheme="minorHAnsi" w:cstheme="minorHAnsi"/>
          <w:sz w:val="28"/>
          <w:szCs w:val="28"/>
        </w:rPr>
        <w:t>claimant</w:t>
      </w:r>
      <w:r w:rsidRPr="003B34B1">
        <w:rPr>
          <w:rFonts w:asciiTheme="minorHAnsi" w:hAnsiTheme="minorHAnsi" w:cstheme="minorHAnsi"/>
          <w:spacing w:val="-3"/>
          <w:sz w:val="28"/>
          <w:szCs w:val="28"/>
        </w:rPr>
        <w:t xml:space="preserve"> </w:t>
      </w:r>
      <w:r w:rsidRPr="003B34B1">
        <w:rPr>
          <w:rFonts w:asciiTheme="minorHAnsi" w:hAnsiTheme="minorHAnsi" w:cstheme="minorHAnsi"/>
          <w:sz w:val="28"/>
          <w:szCs w:val="28"/>
        </w:rPr>
        <w:t>in</w:t>
      </w:r>
      <w:r w:rsidRPr="003B34B1">
        <w:rPr>
          <w:rFonts w:asciiTheme="minorHAnsi" w:hAnsiTheme="minorHAnsi" w:cstheme="minorHAnsi"/>
          <w:spacing w:val="-3"/>
          <w:sz w:val="28"/>
          <w:szCs w:val="28"/>
        </w:rPr>
        <w:t xml:space="preserve"> </w:t>
      </w:r>
      <w:r w:rsidRPr="003B34B1">
        <w:rPr>
          <w:rFonts w:asciiTheme="minorHAnsi" w:hAnsiTheme="minorHAnsi" w:cstheme="minorHAnsi"/>
          <w:sz w:val="28"/>
          <w:szCs w:val="28"/>
        </w:rPr>
        <w:t xml:space="preserve">the development of the variety relating to which the benefit sharing has been </w:t>
      </w:r>
      <w:r w:rsidRPr="003B34B1">
        <w:rPr>
          <w:rFonts w:asciiTheme="minorHAnsi" w:hAnsiTheme="minorHAnsi" w:cstheme="minorHAnsi"/>
          <w:spacing w:val="-2"/>
          <w:sz w:val="28"/>
          <w:szCs w:val="28"/>
        </w:rPr>
        <w:t>claimed;</w:t>
      </w:r>
    </w:p>
    <w:p w14:paraId="0F020171" w14:textId="77777777" w:rsidR="001E0003" w:rsidRPr="003B34B1" w:rsidRDefault="00A30709" w:rsidP="003B34B1">
      <w:pPr>
        <w:pStyle w:val="ListParagraph"/>
        <w:numPr>
          <w:ilvl w:val="0"/>
          <w:numId w:val="5"/>
        </w:numPr>
        <w:tabs>
          <w:tab w:val="left" w:pos="400"/>
        </w:tabs>
        <w:ind w:left="22" w:right="690" w:firstLine="0"/>
        <w:rPr>
          <w:rFonts w:asciiTheme="minorHAnsi" w:hAnsiTheme="minorHAnsi" w:cstheme="minorHAnsi"/>
          <w:sz w:val="28"/>
          <w:szCs w:val="28"/>
        </w:rPr>
      </w:pPr>
      <w:r w:rsidRPr="003B34B1">
        <w:rPr>
          <w:rFonts w:asciiTheme="minorHAnsi" w:hAnsiTheme="minorHAnsi" w:cstheme="minorHAnsi"/>
          <w:sz w:val="28"/>
          <w:szCs w:val="28"/>
        </w:rPr>
        <w:t>the</w:t>
      </w:r>
      <w:r w:rsidRPr="003B34B1">
        <w:rPr>
          <w:rFonts w:asciiTheme="minorHAnsi" w:hAnsiTheme="minorHAnsi" w:cstheme="minorHAnsi"/>
          <w:spacing w:val="-4"/>
          <w:sz w:val="28"/>
          <w:szCs w:val="28"/>
        </w:rPr>
        <w:t xml:space="preserve"> </w:t>
      </w:r>
      <w:r w:rsidRPr="003B34B1">
        <w:rPr>
          <w:rFonts w:asciiTheme="minorHAnsi" w:hAnsiTheme="minorHAnsi" w:cstheme="minorHAnsi"/>
          <w:sz w:val="28"/>
          <w:szCs w:val="28"/>
        </w:rPr>
        <w:t>commercial</w:t>
      </w:r>
      <w:r w:rsidRPr="003B34B1">
        <w:rPr>
          <w:rFonts w:asciiTheme="minorHAnsi" w:hAnsiTheme="minorHAnsi" w:cstheme="minorHAnsi"/>
          <w:spacing w:val="-4"/>
          <w:sz w:val="28"/>
          <w:szCs w:val="28"/>
        </w:rPr>
        <w:t xml:space="preserve"> </w:t>
      </w:r>
      <w:r w:rsidRPr="003B34B1">
        <w:rPr>
          <w:rFonts w:asciiTheme="minorHAnsi" w:hAnsiTheme="minorHAnsi" w:cstheme="minorHAnsi"/>
          <w:sz w:val="28"/>
          <w:szCs w:val="28"/>
        </w:rPr>
        <w:t>utility</w:t>
      </w:r>
      <w:r w:rsidRPr="003B34B1">
        <w:rPr>
          <w:rFonts w:asciiTheme="minorHAnsi" w:hAnsiTheme="minorHAnsi" w:cstheme="minorHAnsi"/>
          <w:spacing w:val="-4"/>
          <w:sz w:val="28"/>
          <w:szCs w:val="28"/>
        </w:rPr>
        <w:t xml:space="preserve"> </w:t>
      </w:r>
      <w:r w:rsidRPr="003B34B1">
        <w:rPr>
          <w:rFonts w:asciiTheme="minorHAnsi" w:hAnsiTheme="minorHAnsi" w:cstheme="minorHAnsi"/>
          <w:sz w:val="28"/>
          <w:szCs w:val="28"/>
        </w:rPr>
        <w:t>and</w:t>
      </w:r>
      <w:r w:rsidRPr="003B34B1">
        <w:rPr>
          <w:rFonts w:asciiTheme="minorHAnsi" w:hAnsiTheme="minorHAnsi" w:cstheme="minorHAnsi"/>
          <w:spacing w:val="-4"/>
          <w:sz w:val="28"/>
          <w:szCs w:val="28"/>
        </w:rPr>
        <w:t xml:space="preserve"> </w:t>
      </w:r>
      <w:r w:rsidRPr="003B34B1">
        <w:rPr>
          <w:rFonts w:asciiTheme="minorHAnsi" w:hAnsiTheme="minorHAnsi" w:cstheme="minorHAnsi"/>
          <w:sz w:val="28"/>
          <w:szCs w:val="28"/>
        </w:rPr>
        <w:t>demand</w:t>
      </w:r>
      <w:r w:rsidRPr="003B34B1">
        <w:rPr>
          <w:rFonts w:asciiTheme="minorHAnsi" w:hAnsiTheme="minorHAnsi" w:cstheme="minorHAnsi"/>
          <w:spacing w:val="-4"/>
          <w:sz w:val="28"/>
          <w:szCs w:val="28"/>
        </w:rPr>
        <w:t xml:space="preserve"> </w:t>
      </w:r>
      <w:r w:rsidRPr="003B34B1">
        <w:rPr>
          <w:rFonts w:asciiTheme="minorHAnsi" w:hAnsiTheme="minorHAnsi" w:cstheme="minorHAnsi"/>
          <w:sz w:val="28"/>
          <w:szCs w:val="28"/>
        </w:rPr>
        <w:t>in</w:t>
      </w:r>
      <w:r w:rsidRPr="003B34B1">
        <w:rPr>
          <w:rFonts w:asciiTheme="minorHAnsi" w:hAnsiTheme="minorHAnsi" w:cstheme="minorHAnsi"/>
          <w:spacing w:val="-4"/>
          <w:sz w:val="28"/>
          <w:szCs w:val="28"/>
        </w:rPr>
        <w:t xml:space="preserve"> </w:t>
      </w:r>
      <w:r w:rsidRPr="003B34B1">
        <w:rPr>
          <w:rFonts w:asciiTheme="minorHAnsi" w:hAnsiTheme="minorHAnsi" w:cstheme="minorHAnsi"/>
          <w:sz w:val="28"/>
          <w:szCs w:val="28"/>
        </w:rPr>
        <w:t>the</w:t>
      </w:r>
      <w:r w:rsidRPr="003B34B1">
        <w:rPr>
          <w:rFonts w:asciiTheme="minorHAnsi" w:hAnsiTheme="minorHAnsi" w:cstheme="minorHAnsi"/>
          <w:spacing w:val="-4"/>
          <w:sz w:val="28"/>
          <w:szCs w:val="28"/>
        </w:rPr>
        <w:t xml:space="preserve"> </w:t>
      </w:r>
      <w:r w:rsidRPr="003B34B1">
        <w:rPr>
          <w:rFonts w:asciiTheme="minorHAnsi" w:hAnsiTheme="minorHAnsi" w:cstheme="minorHAnsi"/>
          <w:sz w:val="28"/>
          <w:szCs w:val="28"/>
        </w:rPr>
        <w:t>market</w:t>
      </w:r>
      <w:r w:rsidRPr="003B34B1">
        <w:rPr>
          <w:rFonts w:asciiTheme="minorHAnsi" w:hAnsiTheme="minorHAnsi" w:cstheme="minorHAnsi"/>
          <w:spacing w:val="-4"/>
          <w:sz w:val="28"/>
          <w:szCs w:val="28"/>
        </w:rPr>
        <w:t xml:space="preserve"> </w:t>
      </w:r>
      <w:r w:rsidRPr="003B34B1">
        <w:rPr>
          <w:rFonts w:asciiTheme="minorHAnsi" w:hAnsiTheme="minorHAnsi" w:cstheme="minorHAnsi"/>
          <w:sz w:val="28"/>
          <w:szCs w:val="28"/>
        </w:rPr>
        <w:t>of</w:t>
      </w:r>
      <w:r w:rsidRPr="003B34B1">
        <w:rPr>
          <w:rFonts w:asciiTheme="minorHAnsi" w:hAnsiTheme="minorHAnsi" w:cstheme="minorHAnsi"/>
          <w:spacing w:val="-4"/>
          <w:sz w:val="28"/>
          <w:szCs w:val="28"/>
        </w:rPr>
        <w:t xml:space="preserve"> </w:t>
      </w:r>
      <w:r w:rsidRPr="003B34B1">
        <w:rPr>
          <w:rFonts w:asciiTheme="minorHAnsi" w:hAnsiTheme="minorHAnsi" w:cstheme="minorHAnsi"/>
          <w:sz w:val="28"/>
          <w:szCs w:val="28"/>
        </w:rPr>
        <w:t>the</w:t>
      </w:r>
      <w:r w:rsidRPr="003B34B1">
        <w:rPr>
          <w:rFonts w:asciiTheme="minorHAnsi" w:hAnsiTheme="minorHAnsi" w:cstheme="minorHAnsi"/>
          <w:spacing w:val="-4"/>
          <w:sz w:val="28"/>
          <w:szCs w:val="28"/>
        </w:rPr>
        <w:t xml:space="preserve"> </w:t>
      </w:r>
      <w:r w:rsidRPr="003B34B1">
        <w:rPr>
          <w:rFonts w:asciiTheme="minorHAnsi" w:hAnsiTheme="minorHAnsi" w:cstheme="minorHAnsi"/>
          <w:sz w:val="28"/>
          <w:szCs w:val="28"/>
        </w:rPr>
        <w:t>variety</w:t>
      </w:r>
      <w:r w:rsidRPr="003B34B1">
        <w:rPr>
          <w:rFonts w:asciiTheme="minorHAnsi" w:hAnsiTheme="minorHAnsi" w:cstheme="minorHAnsi"/>
          <w:spacing w:val="-4"/>
          <w:sz w:val="28"/>
          <w:szCs w:val="28"/>
        </w:rPr>
        <w:t xml:space="preserve"> </w:t>
      </w:r>
      <w:r w:rsidRPr="003B34B1">
        <w:rPr>
          <w:rFonts w:asciiTheme="minorHAnsi" w:hAnsiTheme="minorHAnsi" w:cstheme="minorHAnsi"/>
          <w:sz w:val="28"/>
          <w:szCs w:val="28"/>
        </w:rPr>
        <w:t>relating</w:t>
      </w:r>
      <w:r w:rsidRPr="003B34B1">
        <w:rPr>
          <w:rFonts w:asciiTheme="minorHAnsi" w:hAnsiTheme="minorHAnsi" w:cstheme="minorHAnsi"/>
          <w:spacing w:val="-4"/>
          <w:sz w:val="28"/>
          <w:szCs w:val="28"/>
        </w:rPr>
        <w:t xml:space="preserve"> </w:t>
      </w:r>
      <w:r w:rsidRPr="003B34B1">
        <w:rPr>
          <w:rFonts w:asciiTheme="minorHAnsi" w:hAnsiTheme="minorHAnsi" w:cstheme="minorHAnsi"/>
          <w:sz w:val="28"/>
          <w:szCs w:val="28"/>
        </w:rPr>
        <w:t>to which the benefit sharing has been claimed.</w:t>
      </w:r>
    </w:p>
    <w:p w14:paraId="0F020172" w14:textId="77777777" w:rsidR="001E0003" w:rsidRPr="003B34B1" w:rsidRDefault="00A30709" w:rsidP="003B34B1">
      <w:pPr>
        <w:pStyle w:val="BodyText"/>
        <w:spacing w:before="242"/>
        <w:ind w:right="452"/>
        <w:rPr>
          <w:rFonts w:asciiTheme="minorHAnsi" w:hAnsiTheme="minorHAnsi" w:cstheme="minorHAnsi"/>
        </w:rPr>
      </w:pPr>
      <w:r w:rsidRPr="003B34B1">
        <w:rPr>
          <w:rFonts w:asciiTheme="minorHAnsi" w:hAnsiTheme="minorHAnsi" w:cstheme="minorHAnsi"/>
        </w:rPr>
        <w:t>Benefit sharing recognises that registered varieties often draw on the genetic heritage preserved by farmers, tribal communities, and rural populations over generations. Once a variety is registered, those who contributed genetic material may submit claims for a share of the commercial benefits. The Authority evaluates claims based on the extent of genetic contribution and the commercial demand for the variety. The amounts determined are deposited in the</w:t>
      </w:r>
      <w:r w:rsidRPr="003B34B1">
        <w:rPr>
          <w:rFonts w:asciiTheme="minorHAnsi" w:hAnsiTheme="minorHAnsi" w:cstheme="minorHAnsi"/>
          <w:spacing w:val="-4"/>
        </w:rPr>
        <w:t xml:space="preserve"> </w:t>
      </w:r>
      <w:r w:rsidRPr="003B34B1">
        <w:rPr>
          <w:rFonts w:asciiTheme="minorHAnsi" w:hAnsiTheme="minorHAnsi" w:cstheme="minorHAnsi"/>
        </w:rPr>
        <w:t>National</w:t>
      </w:r>
      <w:r w:rsidRPr="003B34B1">
        <w:rPr>
          <w:rFonts w:asciiTheme="minorHAnsi" w:hAnsiTheme="minorHAnsi" w:cstheme="minorHAnsi"/>
          <w:spacing w:val="-4"/>
        </w:rPr>
        <w:t xml:space="preserve"> </w:t>
      </w:r>
      <w:r w:rsidRPr="003B34B1">
        <w:rPr>
          <w:rFonts w:asciiTheme="minorHAnsi" w:hAnsiTheme="minorHAnsi" w:cstheme="minorHAnsi"/>
        </w:rPr>
        <w:t>Gene</w:t>
      </w:r>
      <w:r w:rsidRPr="003B34B1">
        <w:rPr>
          <w:rFonts w:asciiTheme="minorHAnsi" w:hAnsiTheme="minorHAnsi" w:cstheme="minorHAnsi"/>
          <w:spacing w:val="-4"/>
        </w:rPr>
        <w:t xml:space="preserve"> </w:t>
      </w:r>
      <w:r w:rsidRPr="003B34B1">
        <w:rPr>
          <w:rFonts w:asciiTheme="minorHAnsi" w:hAnsiTheme="minorHAnsi" w:cstheme="minorHAnsi"/>
        </w:rPr>
        <w:t>Fund,</w:t>
      </w:r>
      <w:r w:rsidRPr="003B34B1">
        <w:rPr>
          <w:rFonts w:asciiTheme="minorHAnsi" w:hAnsiTheme="minorHAnsi" w:cstheme="minorHAnsi"/>
          <w:spacing w:val="-4"/>
        </w:rPr>
        <w:t xml:space="preserve"> </w:t>
      </w:r>
      <w:r w:rsidRPr="003B34B1">
        <w:rPr>
          <w:rFonts w:asciiTheme="minorHAnsi" w:hAnsiTheme="minorHAnsi" w:cstheme="minorHAnsi"/>
        </w:rPr>
        <w:t>which</w:t>
      </w:r>
      <w:r w:rsidRPr="003B34B1">
        <w:rPr>
          <w:rFonts w:asciiTheme="minorHAnsi" w:hAnsiTheme="minorHAnsi" w:cstheme="minorHAnsi"/>
          <w:spacing w:val="-4"/>
        </w:rPr>
        <w:t xml:space="preserve"> </w:t>
      </w:r>
      <w:r w:rsidRPr="003B34B1">
        <w:rPr>
          <w:rFonts w:asciiTheme="minorHAnsi" w:hAnsiTheme="minorHAnsi" w:cstheme="minorHAnsi"/>
        </w:rPr>
        <w:t>is</w:t>
      </w:r>
      <w:r w:rsidRPr="003B34B1">
        <w:rPr>
          <w:rFonts w:asciiTheme="minorHAnsi" w:hAnsiTheme="minorHAnsi" w:cstheme="minorHAnsi"/>
          <w:spacing w:val="-4"/>
        </w:rPr>
        <w:t xml:space="preserve"> </w:t>
      </w:r>
      <w:r w:rsidRPr="003B34B1">
        <w:rPr>
          <w:rFonts w:asciiTheme="minorHAnsi" w:hAnsiTheme="minorHAnsi" w:cstheme="minorHAnsi"/>
        </w:rPr>
        <w:t>used</w:t>
      </w:r>
      <w:r w:rsidRPr="003B34B1">
        <w:rPr>
          <w:rFonts w:asciiTheme="minorHAnsi" w:hAnsiTheme="minorHAnsi" w:cstheme="minorHAnsi"/>
          <w:spacing w:val="-4"/>
        </w:rPr>
        <w:t xml:space="preserve"> </w:t>
      </w:r>
      <w:r w:rsidRPr="003B34B1">
        <w:rPr>
          <w:rFonts w:asciiTheme="minorHAnsi" w:hAnsiTheme="minorHAnsi" w:cstheme="minorHAnsi"/>
        </w:rPr>
        <w:t>to</w:t>
      </w:r>
      <w:r w:rsidRPr="003B34B1">
        <w:rPr>
          <w:rFonts w:asciiTheme="minorHAnsi" w:hAnsiTheme="minorHAnsi" w:cstheme="minorHAnsi"/>
          <w:spacing w:val="-4"/>
        </w:rPr>
        <w:t xml:space="preserve"> </w:t>
      </w:r>
      <w:r w:rsidRPr="003B34B1">
        <w:rPr>
          <w:rFonts w:asciiTheme="minorHAnsi" w:hAnsiTheme="minorHAnsi" w:cstheme="minorHAnsi"/>
        </w:rPr>
        <w:t>support</w:t>
      </w:r>
      <w:r w:rsidRPr="003B34B1">
        <w:rPr>
          <w:rFonts w:asciiTheme="minorHAnsi" w:hAnsiTheme="minorHAnsi" w:cstheme="minorHAnsi"/>
          <w:spacing w:val="-4"/>
        </w:rPr>
        <w:t xml:space="preserve"> </w:t>
      </w:r>
      <w:r w:rsidRPr="003B34B1">
        <w:rPr>
          <w:rFonts w:asciiTheme="minorHAnsi" w:hAnsiTheme="minorHAnsi" w:cstheme="minorHAnsi"/>
        </w:rPr>
        <w:t>conservation</w:t>
      </w:r>
      <w:r w:rsidRPr="003B34B1">
        <w:rPr>
          <w:rFonts w:asciiTheme="minorHAnsi" w:hAnsiTheme="minorHAnsi" w:cstheme="minorHAnsi"/>
          <w:spacing w:val="-4"/>
        </w:rPr>
        <w:t xml:space="preserve"> </w:t>
      </w:r>
      <w:r w:rsidRPr="003B34B1">
        <w:rPr>
          <w:rFonts w:asciiTheme="minorHAnsi" w:hAnsiTheme="minorHAnsi" w:cstheme="minorHAnsi"/>
        </w:rPr>
        <w:t>and</w:t>
      </w:r>
      <w:r w:rsidRPr="003B34B1">
        <w:rPr>
          <w:rFonts w:asciiTheme="minorHAnsi" w:hAnsiTheme="minorHAnsi" w:cstheme="minorHAnsi"/>
          <w:spacing w:val="-4"/>
        </w:rPr>
        <w:t xml:space="preserve"> </w:t>
      </w:r>
      <w:r w:rsidRPr="003B34B1">
        <w:rPr>
          <w:rFonts w:asciiTheme="minorHAnsi" w:hAnsiTheme="minorHAnsi" w:cstheme="minorHAnsi"/>
        </w:rPr>
        <w:t>sustainable use of genetic resources across the country.</w:t>
      </w:r>
    </w:p>
    <w:p w14:paraId="0F020173" w14:textId="77777777" w:rsidR="001E0003" w:rsidRPr="003B34B1" w:rsidRDefault="00A30709" w:rsidP="003B34B1">
      <w:pPr>
        <w:pStyle w:val="Heading1"/>
        <w:spacing w:before="166"/>
        <w:rPr>
          <w:rFonts w:asciiTheme="minorHAnsi" w:hAnsiTheme="minorHAnsi" w:cstheme="minorHAnsi"/>
        </w:rPr>
      </w:pPr>
      <w:r w:rsidRPr="003B34B1">
        <w:rPr>
          <w:rFonts w:asciiTheme="minorHAnsi" w:hAnsiTheme="minorHAnsi" w:cstheme="minorHAnsi"/>
        </w:rPr>
        <w:t>Relevant</w:t>
      </w:r>
      <w:r w:rsidRPr="003B34B1">
        <w:rPr>
          <w:rFonts w:asciiTheme="minorHAnsi" w:hAnsiTheme="minorHAnsi" w:cstheme="minorHAnsi"/>
          <w:spacing w:val="-4"/>
        </w:rPr>
        <w:t xml:space="preserve"> </w:t>
      </w:r>
      <w:r w:rsidRPr="003B34B1">
        <w:rPr>
          <w:rFonts w:asciiTheme="minorHAnsi" w:hAnsiTheme="minorHAnsi" w:cstheme="minorHAnsi"/>
        </w:rPr>
        <w:t>case</w:t>
      </w:r>
      <w:r w:rsidRPr="003B34B1">
        <w:rPr>
          <w:rFonts w:asciiTheme="minorHAnsi" w:hAnsiTheme="minorHAnsi" w:cstheme="minorHAnsi"/>
          <w:spacing w:val="-4"/>
        </w:rPr>
        <w:t xml:space="preserve"> laws</w:t>
      </w:r>
    </w:p>
    <w:p w14:paraId="0F020174" w14:textId="77777777" w:rsidR="001E0003" w:rsidRPr="003B34B1" w:rsidRDefault="00A30709" w:rsidP="003B34B1">
      <w:pPr>
        <w:pStyle w:val="ListParagraph"/>
        <w:numPr>
          <w:ilvl w:val="0"/>
          <w:numId w:val="4"/>
        </w:numPr>
        <w:tabs>
          <w:tab w:val="left" w:pos="302"/>
        </w:tabs>
        <w:spacing w:before="138"/>
        <w:ind w:left="302"/>
        <w:rPr>
          <w:rFonts w:asciiTheme="minorHAnsi" w:hAnsiTheme="minorHAnsi" w:cstheme="minorHAnsi"/>
          <w:b/>
          <w:sz w:val="28"/>
          <w:szCs w:val="28"/>
        </w:rPr>
      </w:pPr>
      <w:r w:rsidRPr="003B34B1">
        <w:rPr>
          <w:rFonts w:asciiTheme="minorHAnsi" w:hAnsiTheme="minorHAnsi" w:cstheme="minorHAnsi"/>
          <w:b/>
          <w:sz w:val="28"/>
          <w:szCs w:val="28"/>
        </w:rPr>
        <w:t>nuziveedu</w:t>
      </w:r>
      <w:r w:rsidRPr="003B34B1">
        <w:rPr>
          <w:rFonts w:asciiTheme="minorHAnsi" w:hAnsiTheme="minorHAnsi" w:cstheme="minorHAnsi"/>
          <w:b/>
          <w:spacing w:val="-5"/>
          <w:sz w:val="28"/>
          <w:szCs w:val="28"/>
        </w:rPr>
        <w:t xml:space="preserve"> </w:t>
      </w:r>
      <w:r w:rsidRPr="003B34B1">
        <w:rPr>
          <w:rFonts w:asciiTheme="minorHAnsi" w:hAnsiTheme="minorHAnsi" w:cstheme="minorHAnsi"/>
          <w:b/>
          <w:sz w:val="28"/>
          <w:szCs w:val="28"/>
        </w:rPr>
        <w:t>seeds</w:t>
      </w:r>
      <w:r w:rsidRPr="003B34B1">
        <w:rPr>
          <w:rFonts w:asciiTheme="minorHAnsi" w:hAnsiTheme="minorHAnsi" w:cstheme="minorHAnsi"/>
          <w:b/>
          <w:spacing w:val="-5"/>
          <w:sz w:val="28"/>
          <w:szCs w:val="28"/>
        </w:rPr>
        <w:t xml:space="preserve"> </w:t>
      </w:r>
      <w:r w:rsidRPr="003B34B1">
        <w:rPr>
          <w:rFonts w:asciiTheme="minorHAnsi" w:hAnsiTheme="minorHAnsi" w:cstheme="minorHAnsi"/>
          <w:b/>
          <w:sz w:val="28"/>
          <w:szCs w:val="28"/>
        </w:rPr>
        <w:t>ltd.</w:t>
      </w:r>
      <w:r w:rsidRPr="003B34B1">
        <w:rPr>
          <w:rFonts w:asciiTheme="minorHAnsi" w:hAnsiTheme="minorHAnsi" w:cstheme="minorHAnsi"/>
          <w:b/>
          <w:spacing w:val="-5"/>
          <w:sz w:val="28"/>
          <w:szCs w:val="28"/>
        </w:rPr>
        <w:t xml:space="preserve"> </w:t>
      </w:r>
      <w:r w:rsidRPr="003B34B1">
        <w:rPr>
          <w:rFonts w:asciiTheme="minorHAnsi" w:hAnsiTheme="minorHAnsi" w:cstheme="minorHAnsi"/>
          <w:b/>
          <w:sz w:val="28"/>
          <w:szCs w:val="28"/>
        </w:rPr>
        <w:t>v.</w:t>
      </w:r>
      <w:r w:rsidRPr="003B34B1">
        <w:rPr>
          <w:rFonts w:asciiTheme="minorHAnsi" w:hAnsiTheme="minorHAnsi" w:cstheme="minorHAnsi"/>
          <w:b/>
          <w:spacing w:val="-5"/>
          <w:sz w:val="28"/>
          <w:szCs w:val="28"/>
        </w:rPr>
        <w:t xml:space="preserve"> </w:t>
      </w:r>
      <w:r w:rsidRPr="003B34B1">
        <w:rPr>
          <w:rFonts w:asciiTheme="minorHAnsi" w:hAnsiTheme="minorHAnsi" w:cstheme="minorHAnsi"/>
          <w:b/>
          <w:sz w:val="28"/>
          <w:szCs w:val="28"/>
        </w:rPr>
        <w:t>monsanto</w:t>
      </w:r>
      <w:r w:rsidRPr="003B34B1">
        <w:rPr>
          <w:rFonts w:asciiTheme="minorHAnsi" w:hAnsiTheme="minorHAnsi" w:cstheme="minorHAnsi"/>
          <w:b/>
          <w:spacing w:val="-5"/>
          <w:sz w:val="28"/>
          <w:szCs w:val="28"/>
        </w:rPr>
        <w:t xml:space="preserve"> </w:t>
      </w:r>
      <w:r w:rsidRPr="003B34B1">
        <w:rPr>
          <w:rFonts w:asciiTheme="minorHAnsi" w:hAnsiTheme="minorHAnsi" w:cstheme="minorHAnsi"/>
          <w:b/>
          <w:sz w:val="28"/>
          <w:szCs w:val="28"/>
        </w:rPr>
        <w:t>technology</w:t>
      </w:r>
      <w:r w:rsidRPr="003B34B1">
        <w:rPr>
          <w:rFonts w:asciiTheme="minorHAnsi" w:hAnsiTheme="minorHAnsi" w:cstheme="minorHAnsi"/>
          <w:b/>
          <w:spacing w:val="-5"/>
          <w:sz w:val="28"/>
          <w:szCs w:val="28"/>
        </w:rPr>
        <w:t xml:space="preserve"> llc</w:t>
      </w:r>
    </w:p>
    <w:p w14:paraId="0F020175" w14:textId="77777777" w:rsidR="001E0003" w:rsidRPr="003B34B1" w:rsidRDefault="00A30709" w:rsidP="003B34B1">
      <w:pPr>
        <w:pStyle w:val="BodyText"/>
        <w:spacing w:before="138"/>
        <w:ind w:right="0"/>
        <w:rPr>
          <w:rFonts w:asciiTheme="minorHAnsi" w:hAnsiTheme="minorHAnsi" w:cstheme="minorHAnsi"/>
        </w:rPr>
      </w:pPr>
      <w:r w:rsidRPr="003B34B1">
        <w:rPr>
          <w:rFonts w:asciiTheme="minorHAnsi" w:hAnsiTheme="minorHAnsi" w:cstheme="minorHAnsi"/>
        </w:rPr>
        <w:t>Citation:</w:t>
      </w:r>
      <w:r w:rsidRPr="003B34B1">
        <w:rPr>
          <w:rFonts w:asciiTheme="minorHAnsi" w:hAnsiTheme="minorHAnsi" w:cstheme="minorHAnsi"/>
          <w:spacing w:val="-3"/>
        </w:rPr>
        <w:t xml:space="preserve"> </w:t>
      </w:r>
      <w:r w:rsidRPr="003B34B1">
        <w:rPr>
          <w:rFonts w:asciiTheme="minorHAnsi" w:hAnsiTheme="minorHAnsi" w:cstheme="minorHAnsi"/>
        </w:rPr>
        <w:t>(2019)</w:t>
      </w:r>
      <w:r w:rsidRPr="003B34B1">
        <w:rPr>
          <w:rFonts w:asciiTheme="minorHAnsi" w:hAnsiTheme="minorHAnsi" w:cstheme="minorHAnsi"/>
          <w:spacing w:val="-2"/>
        </w:rPr>
        <w:t xml:space="preserve"> </w:t>
      </w:r>
      <w:r w:rsidRPr="003B34B1">
        <w:rPr>
          <w:rFonts w:asciiTheme="minorHAnsi" w:hAnsiTheme="minorHAnsi" w:cstheme="minorHAnsi"/>
        </w:rPr>
        <w:t>3</w:t>
      </w:r>
      <w:r w:rsidRPr="003B34B1">
        <w:rPr>
          <w:rFonts w:asciiTheme="minorHAnsi" w:hAnsiTheme="minorHAnsi" w:cstheme="minorHAnsi"/>
          <w:spacing w:val="-2"/>
        </w:rPr>
        <w:t xml:space="preserve"> </w:t>
      </w:r>
      <w:r w:rsidRPr="003B34B1">
        <w:rPr>
          <w:rFonts w:asciiTheme="minorHAnsi" w:hAnsiTheme="minorHAnsi" w:cstheme="minorHAnsi"/>
        </w:rPr>
        <w:t>SCC</w:t>
      </w:r>
      <w:r w:rsidRPr="003B34B1">
        <w:rPr>
          <w:rFonts w:asciiTheme="minorHAnsi" w:hAnsiTheme="minorHAnsi" w:cstheme="minorHAnsi"/>
          <w:spacing w:val="-2"/>
        </w:rPr>
        <w:t xml:space="preserve"> </w:t>
      </w:r>
      <w:r w:rsidRPr="003B34B1">
        <w:rPr>
          <w:rFonts w:asciiTheme="minorHAnsi" w:hAnsiTheme="minorHAnsi" w:cstheme="minorHAnsi"/>
          <w:spacing w:val="-5"/>
        </w:rPr>
        <w:t>381</w:t>
      </w:r>
    </w:p>
    <w:p w14:paraId="0F020176" w14:textId="77777777" w:rsidR="001E0003" w:rsidRPr="003B34B1" w:rsidRDefault="00A30709" w:rsidP="003B34B1">
      <w:pPr>
        <w:pStyle w:val="Heading1"/>
        <w:rPr>
          <w:rFonts w:asciiTheme="minorHAnsi" w:hAnsiTheme="minorHAnsi" w:cstheme="minorHAnsi"/>
        </w:rPr>
      </w:pPr>
      <w:r w:rsidRPr="003B34B1">
        <w:rPr>
          <w:rFonts w:asciiTheme="minorHAnsi" w:hAnsiTheme="minorHAnsi" w:cstheme="minorHAnsi"/>
          <w:spacing w:val="-2"/>
        </w:rPr>
        <w:t>Facts</w:t>
      </w:r>
    </w:p>
    <w:p w14:paraId="0F020177" w14:textId="77777777" w:rsidR="001E0003" w:rsidRPr="003B34B1" w:rsidRDefault="00A30709" w:rsidP="003B34B1">
      <w:pPr>
        <w:pStyle w:val="BodyText"/>
        <w:spacing w:before="219"/>
        <w:ind w:right="753"/>
        <w:rPr>
          <w:rFonts w:asciiTheme="minorHAnsi" w:hAnsiTheme="minorHAnsi" w:cstheme="minorHAnsi"/>
        </w:rPr>
      </w:pPr>
      <w:r w:rsidRPr="003B34B1">
        <w:rPr>
          <w:rFonts w:asciiTheme="minorHAnsi" w:hAnsiTheme="minorHAnsi" w:cstheme="minorHAnsi"/>
        </w:rPr>
        <w:t>Monsanto developed the Bt cotton technology, which introduces genetic resistance to bollworms into cotton plants. It licensed this technology to several</w:t>
      </w:r>
      <w:r w:rsidRPr="003B34B1">
        <w:rPr>
          <w:rFonts w:asciiTheme="minorHAnsi" w:hAnsiTheme="minorHAnsi" w:cstheme="minorHAnsi"/>
          <w:spacing w:val="-5"/>
        </w:rPr>
        <w:t xml:space="preserve"> </w:t>
      </w:r>
      <w:r w:rsidRPr="003B34B1">
        <w:rPr>
          <w:rFonts w:asciiTheme="minorHAnsi" w:hAnsiTheme="minorHAnsi" w:cstheme="minorHAnsi"/>
        </w:rPr>
        <w:t>Indian</w:t>
      </w:r>
      <w:r w:rsidRPr="003B34B1">
        <w:rPr>
          <w:rFonts w:asciiTheme="minorHAnsi" w:hAnsiTheme="minorHAnsi" w:cstheme="minorHAnsi"/>
          <w:spacing w:val="-5"/>
        </w:rPr>
        <w:t xml:space="preserve"> </w:t>
      </w:r>
      <w:r w:rsidRPr="003B34B1">
        <w:rPr>
          <w:rFonts w:asciiTheme="minorHAnsi" w:hAnsiTheme="minorHAnsi" w:cstheme="minorHAnsi"/>
        </w:rPr>
        <w:t>seed</w:t>
      </w:r>
      <w:r w:rsidRPr="003B34B1">
        <w:rPr>
          <w:rFonts w:asciiTheme="minorHAnsi" w:hAnsiTheme="minorHAnsi" w:cstheme="minorHAnsi"/>
          <w:spacing w:val="-5"/>
        </w:rPr>
        <w:t xml:space="preserve"> </w:t>
      </w:r>
      <w:r w:rsidRPr="003B34B1">
        <w:rPr>
          <w:rFonts w:asciiTheme="minorHAnsi" w:hAnsiTheme="minorHAnsi" w:cstheme="minorHAnsi"/>
        </w:rPr>
        <w:t>companies,</w:t>
      </w:r>
      <w:r w:rsidRPr="003B34B1">
        <w:rPr>
          <w:rFonts w:asciiTheme="minorHAnsi" w:hAnsiTheme="minorHAnsi" w:cstheme="minorHAnsi"/>
          <w:spacing w:val="-5"/>
        </w:rPr>
        <w:t xml:space="preserve"> </w:t>
      </w:r>
      <w:r w:rsidRPr="003B34B1">
        <w:rPr>
          <w:rFonts w:asciiTheme="minorHAnsi" w:hAnsiTheme="minorHAnsi" w:cstheme="minorHAnsi"/>
        </w:rPr>
        <w:t>including</w:t>
      </w:r>
      <w:r w:rsidRPr="003B34B1">
        <w:rPr>
          <w:rFonts w:asciiTheme="minorHAnsi" w:hAnsiTheme="minorHAnsi" w:cstheme="minorHAnsi"/>
          <w:spacing w:val="-5"/>
        </w:rPr>
        <w:t xml:space="preserve"> </w:t>
      </w:r>
      <w:r w:rsidRPr="003B34B1">
        <w:rPr>
          <w:rFonts w:asciiTheme="minorHAnsi" w:hAnsiTheme="minorHAnsi" w:cstheme="minorHAnsi"/>
        </w:rPr>
        <w:t>Nuziveedu</w:t>
      </w:r>
      <w:r w:rsidRPr="003B34B1">
        <w:rPr>
          <w:rFonts w:asciiTheme="minorHAnsi" w:hAnsiTheme="minorHAnsi" w:cstheme="minorHAnsi"/>
          <w:spacing w:val="-5"/>
        </w:rPr>
        <w:t xml:space="preserve"> </w:t>
      </w:r>
      <w:r w:rsidRPr="003B34B1">
        <w:rPr>
          <w:rFonts w:asciiTheme="minorHAnsi" w:hAnsiTheme="minorHAnsi" w:cstheme="minorHAnsi"/>
        </w:rPr>
        <w:t>Seeds</w:t>
      </w:r>
      <w:r w:rsidRPr="003B34B1">
        <w:rPr>
          <w:rFonts w:asciiTheme="minorHAnsi" w:hAnsiTheme="minorHAnsi" w:cstheme="minorHAnsi"/>
          <w:spacing w:val="-5"/>
        </w:rPr>
        <w:t xml:space="preserve"> </w:t>
      </w:r>
      <w:r w:rsidRPr="003B34B1">
        <w:rPr>
          <w:rFonts w:asciiTheme="minorHAnsi" w:hAnsiTheme="minorHAnsi" w:cstheme="minorHAnsi"/>
        </w:rPr>
        <w:t>Ltd.,</w:t>
      </w:r>
      <w:r w:rsidRPr="003B34B1">
        <w:rPr>
          <w:rFonts w:asciiTheme="minorHAnsi" w:hAnsiTheme="minorHAnsi" w:cstheme="minorHAnsi"/>
          <w:spacing w:val="-5"/>
        </w:rPr>
        <w:t xml:space="preserve"> </w:t>
      </w:r>
      <w:r w:rsidRPr="003B34B1">
        <w:rPr>
          <w:rFonts w:asciiTheme="minorHAnsi" w:hAnsiTheme="minorHAnsi" w:cstheme="minorHAnsi"/>
        </w:rPr>
        <w:t>through</w:t>
      </w:r>
      <w:r w:rsidRPr="003B34B1">
        <w:rPr>
          <w:rFonts w:asciiTheme="minorHAnsi" w:hAnsiTheme="minorHAnsi" w:cstheme="minorHAnsi"/>
          <w:spacing w:val="-5"/>
        </w:rPr>
        <w:t xml:space="preserve"> </w:t>
      </w:r>
      <w:r w:rsidRPr="003B34B1">
        <w:rPr>
          <w:rFonts w:asciiTheme="minorHAnsi" w:hAnsiTheme="minorHAnsi" w:cstheme="minorHAnsi"/>
        </w:rPr>
        <w:t>sub-licensing agreements. Disputes arose regarding the payment of royalty, the validity of the patent, and the applicable legal framework. Nuziveedu contended</w:t>
      </w:r>
      <w:r w:rsidRPr="003B34B1">
        <w:rPr>
          <w:rFonts w:asciiTheme="minorHAnsi" w:hAnsiTheme="minorHAnsi" w:cstheme="minorHAnsi"/>
          <w:spacing w:val="-3"/>
        </w:rPr>
        <w:t xml:space="preserve"> </w:t>
      </w:r>
      <w:r w:rsidRPr="003B34B1">
        <w:rPr>
          <w:rFonts w:asciiTheme="minorHAnsi" w:hAnsiTheme="minorHAnsi" w:cstheme="minorHAnsi"/>
        </w:rPr>
        <w:t>that</w:t>
      </w:r>
      <w:r w:rsidRPr="003B34B1">
        <w:rPr>
          <w:rFonts w:asciiTheme="minorHAnsi" w:hAnsiTheme="minorHAnsi" w:cstheme="minorHAnsi"/>
          <w:spacing w:val="-3"/>
        </w:rPr>
        <w:t xml:space="preserve"> </w:t>
      </w:r>
      <w:r w:rsidRPr="003B34B1">
        <w:rPr>
          <w:rFonts w:asciiTheme="minorHAnsi" w:hAnsiTheme="minorHAnsi" w:cstheme="minorHAnsi"/>
        </w:rPr>
        <w:t>plant</w:t>
      </w:r>
      <w:r w:rsidRPr="003B34B1">
        <w:rPr>
          <w:rFonts w:asciiTheme="minorHAnsi" w:hAnsiTheme="minorHAnsi" w:cstheme="minorHAnsi"/>
          <w:spacing w:val="-3"/>
        </w:rPr>
        <w:t xml:space="preserve"> </w:t>
      </w:r>
      <w:r w:rsidRPr="003B34B1">
        <w:rPr>
          <w:rFonts w:asciiTheme="minorHAnsi" w:hAnsiTheme="minorHAnsi" w:cstheme="minorHAnsi"/>
        </w:rPr>
        <w:t>varieties</w:t>
      </w:r>
      <w:r w:rsidRPr="003B34B1">
        <w:rPr>
          <w:rFonts w:asciiTheme="minorHAnsi" w:hAnsiTheme="minorHAnsi" w:cstheme="minorHAnsi"/>
          <w:spacing w:val="-3"/>
        </w:rPr>
        <w:t xml:space="preserve"> </w:t>
      </w:r>
      <w:r w:rsidRPr="003B34B1">
        <w:rPr>
          <w:rFonts w:asciiTheme="minorHAnsi" w:hAnsiTheme="minorHAnsi" w:cstheme="minorHAnsi"/>
        </w:rPr>
        <w:t>are</w:t>
      </w:r>
      <w:r w:rsidRPr="003B34B1">
        <w:rPr>
          <w:rFonts w:asciiTheme="minorHAnsi" w:hAnsiTheme="minorHAnsi" w:cstheme="minorHAnsi"/>
          <w:spacing w:val="-3"/>
        </w:rPr>
        <w:t xml:space="preserve"> </w:t>
      </w:r>
      <w:r w:rsidRPr="003B34B1">
        <w:rPr>
          <w:rFonts w:asciiTheme="minorHAnsi" w:hAnsiTheme="minorHAnsi" w:cstheme="minorHAnsi"/>
        </w:rPr>
        <w:t>governed</w:t>
      </w:r>
      <w:r w:rsidRPr="003B34B1">
        <w:rPr>
          <w:rFonts w:asciiTheme="minorHAnsi" w:hAnsiTheme="minorHAnsi" w:cstheme="minorHAnsi"/>
          <w:spacing w:val="-3"/>
        </w:rPr>
        <w:t xml:space="preserve"> </w:t>
      </w:r>
      <w:r w:rsidRPr="003B34B1">
        <w:rPr>
          <w:rFonts w:asciiTheme="minorHAnsi" w:hAnsiTheme="minorHAnsi" w:cstheme="minorHAnsi"/>
        </w:rPr>
        <w:t>by</w:t>
      </w:r>
      <w:r w:rsidRPr="003B34B1">
        <w:rPr>
          <w:rFonts w:asciiTheme="minorHAnsi" w:hAnsiTheme="minorHAnsi" w:cstheme="minorHAnsi"/>
          <w:spacing w:val="-3"/>
        </w:rPr>
        <w:t xml:space="preserve"> </w:t>
      </w:r>
      <w:r w:rsidRPr="003B34B1">
        <w:rPr>
          <w:rFonts w:asciiTheme="minorHAnsi" w:hAnsiTheme="minorHAnsi" w:cstheme="minorHAnsi"/>
        </w:rPr>
        <w:t>the</w:t>
      </w:r>
      <w:r w:rsidRPr="003B34B1">
        <w:rPr>
          <w:rFonts w:asciiTheme="minorHAnsi" w:hAnsiTheme="minorHAnsi" w:cstheme="minorHAnsi"/>
          <w:spacing w:val="-3"/>
        </w:rPr>
        <w:t xml:space="preserve"> </w:t>
      </w:r>
      <w:r w:rsidRPr="003B34B1">
        <w:rPr>
          <w:rFonts w:asciiTheme="minorHAnsi" w:hAnsiTheme="minorHAnsi" w:cstheme="minorHAnsi"/>
        </w:rPr>
        <w:t>PPVFR</w:t>
      </w:r>
      <w:r w:rsidRPr="003B34B1">
        <w:rPr>
          <w:rFonts w:asciiTheme="minorHAnsi" w:hAnsiTheme="minorHAnsi" w:cstheme="minorHAnsi"/>
          <w:spacing w:val="-3"/>
        </w:rPr>
        <w:t xml:space="preserve"> </w:t>
      </w:r>
      <w:r w:rsidRPr="003B34B1">
        <w:rPr>
          <w:rFonts w:asciiTheme="minorHAnsi" w:hAnsiTheme="minorHAnsi" w:cstheme="minorHAnsi"/>
        </w:rPr>
        <w:t>Act</w:t>
      </w:r>
      <w:r w:rsidRPr="003B34B1">
        <w:rPr>
          <w:rFonts w:asciiTheme="minorHAnsi" w:hAnsiTheme="minorHAnsi" w:cstheme="minorHAnsi"/>
          <w:spacing w:val="-3"/>
        </w:rPr>
        <w:t xml:space="preserve"> </w:t>
      </w:r>
      <w:r w:rsidRPr="003B34B1">
        <w:rPr>
          <w:rFonts w:asciiTheme="minorHAnsi" w:hAnsiTheme="minorHAnsi" w:cstheme="minorHAnsi"/>
        </w:rPr>
        <w:t>and</w:t>
      </w:r>
      <w:r w:rsidRPr="003B34B1">
        <w:rPr>
          <w:rFonts w:asciiTheme="minorHAnsi" w:hAnsiTheme="minorHAnsi" w:cstheme="minorHAnsi"/>
          <w:spacing w:val="-3"/>
        </w:rPr>
        <w:t xml:space="preserve"> </w:t>
      </w:r>
      <w:r w:rsidRPr="003B34B1">
        <w:rPr>
          <w:rFonts w:asciiTheme="minorHAnsi" w:hAnsiTheme="minorHAnsi" w:cstheme="minorHAnsi"/>
        </w:rPr>
        <w:t>cannot</w:t>
      </w:r>
      <w:r w:rsidRPr="003B34B1">
        <w:rPr>
          <w:rFonts w:asciiTheme="minorHAnsi" w:hAnsiTheme="minorHAnsi" w:cstheme="minorHAnsi"/>
          <w:spacing w:val="-3"/>
        </w:rPr>
        <w:t xml:space="preserve"> </w:t>
      </w:r>
      <w:r w:rsidRPr="003B34B1">
        <w:rPr>
          <w:rFonts w:asciiTheme="minorHAnsi" w:hAnsiTheme="minorHAnsi" w:cstheme="minorHAnsi"/>
        </w:rPr>
        <w:t>be claimed as patented inventions under the Patents Act.</w:t>
      </w:r>
    </w:p>
    <w:p w14:paraId="0F020178" w14:textId="77777777" w:rsidR="001E0003" w:rsidRPr="003B34B1" w:rsidRDefault="00A30709" w:rsidP="003B34B1">
      <w:pPr>
        <w:pStyle w:val="Heading1"/>
        <w:spacing w:before="165"/>
        <w:rPr>
          <w:rFonts w:asciiTheme="minorHAnsi" w:hAnsiTheme="minorHAnsi" w:cstheme="minorHAnsi"/>
        </w:rPr>
      </w:pPr>
      <w:r w:rsidRPr="003B34B1">
        <w:rPr>
          <w:rFonts w:asciiTheme="minorHAnsi" w:hAnsiTheme="minorHAnsi" w:cstheme="minorHAnsi"/>
          <w:spacing w:val="-2"/>
        </w:rPr>
        <w:t>Issues</w:t>
      </w:r>
    </w:p>
    <w:p w14:paraId="0F020179" w14:textId="77777777" w:rsidR="001E0003" w:rsidRPr="003B34B1" w:rsidRDefault="00A30709" w:rsidP="003B34B1">
      <w:pPr>
        <w:pStyle w:val="BodyText"/>
        <w:ind w:right="631"/>
        <w:rPr>
          <w:rFonts w:asciiTheme="minorHAnsi" w:hAnsiTheme="minorHAnsi" w:cstheme="minorHAnsi"/>
        </w:rPr>
      </w:pPr>
      <w:r w:rsidRPr="003B34B1">
        <w:rPr>
          <w:rFonts w:asciiTheme="minorHAnsi" w:hAnsiTheme="minorHAnsi" w:cstheme="minorHAnsi"/>
        </w:rPr>
        <w:t>The</w:t>
      </w:r>
      <w:r w:rsidRPr="003B34B1">
        <w:rPr>
          <w:rFonts w:asciiTheme="minorHAnsi" w:hAnsiTheme="minorHAnsi" w:cstheme="minorHAnsi"/>
          <w:spacing w:val="-5"/>
        </w:rPr>
        <w:t xml:space="preserve"> </w:t>
      </w:r>
      <w:r w:rsidRPr="003B34B1">
        <w:rPr>
          <w:rFonts w:asciiTheme="minorHAnsi" w:hAnsiTheme="minorHAnsi" w:cstheme="minorHAnsi"/>
        </w:rPr>
        <w:t>core</w:t>
      </w:r>
      <w:r w:rsidRPr="003B34B1">
        <w:rPr>
          <w:rFonts w:asciiTheme="minorHAnsi" w:hAnsiTheme="minorHAnsi" w:cstheme="minorHAnsi"/>
          <w:spacing w:val="-5"/>
        </w:rPr>
        <w:t xml:space="preserve"> </w:t>
      </w:r>
      <w:r w:rsidRPr="003B34B1">
        <w:rPr>
          <w:rFonts w:asciiTheme="minorHAnsi" w:hAnsiTheme="minorHAnsi" w:cstheme="minorHAnsi"/>
        </w:rPr>
        <w:t>questions</w:t>
      </w:r>
      <w:r w:rsidRPr="003B34B1">
        <w:rPr>
          <w:rFonts w:asciiTheme="minorHAnsi" w:hAnsiTheme="minorHAnsi" w:cstheme="minorHAnsi"/>
          <w:spacing w:val="-5"/>
        </w:rPr>
        <w:t xml:space="preserve"> </w:t>
      </w:r>
      <w:r w:rsidRPr="003B34B1">
        <w:rPr>
          <w:rFonts w:asciiTheme="minorHAnsi" w:hAnsiTheme="minorHAnsi" w:cstheme="minorHAnsi"/>
        </w:rPr>
        <w:t>before</w:t>
      </w:r>
      <w:r w:rsidRPr="003B34B1">
        <w:rPr>
          <w:rFonts w:asciiTheme="minorHAnsi" w:hAnsiTheme="minorHAnsi" w:cstheme="minorHAnsi"/>
          <w:spacing w:val="-5"/>
        </w:rPr>
        <w:t xml:space="preserve"> </w:t>
      </w:r>
      <w:r w:rsidRPr="003B34B1">
        <w:rPr>
          <w:rFonts w:asciiTheme="minorHAnsi" w:hAnsiTheme="minorHAnsi" w:cstheme="minorHAnsi"/>
        </w:rPr>
        <w:t>the</w:t>
      </w:r>
      <w:r w:rsidRPr="003B34B1">
        <w:rPr>
          <w:rFonts w:asciiTheme="minorHAnsi" w:hAnsiTheme="minorHAnsi" w:cstheme="minorHAnsi"/>
          <w:spacing w:val="-5"/>
        </w:rPr>
        <w:t xml:space="preserve"> </w:t>
      </w:r>
      <w:r w:rsidRPr="003B34B1">
        <w:rPr>
          <w:rFonts w:asciiTheme="minorHAnsi" w:hAnsiTheme="minorHAnsi" w:cstheme="minorHAnsi"/>
        </w:rPr>
        <w:t>court</w:t>
      </w:r>
      <w:r w:rsidRPr="003B34B1">
        <w:rPr>
          <w:rFonts w:asciiTheme="minorHAnsi" w:hAnsiTheme="minorHAnsi" w:cstheme="minorHAnsi"/>
          <w:spacing w:val="-5"/>
        </w:rPr>
        <w:t xml:space="preserve"> </w:t>
      </w:r>
      <w:r w:rsidRPr="003B34B1">
        <w:rPr>
          <w:rFonts w:asciiTheme="minorHAnsi" w:hAnsiTheme="minorHAnsi" w:cstheme="minorHAnsi"/>
        </w:rPr>
        <w:t>were:</w:t>
      </w:r>
      <w:r w:rsidRPr="003B34B1">
        <w:rPr>
          <w:rFonts w:asciiTheme="minorHAnsi" w:hAnsiTheme="minorHAnsi" w:cstheme="minorHAnsi"/>
          <w:spacing w:val="-5"/>
        </w:rPr>
        <w:t xml:space="preserve"> </w:t>
      </w:r>
      <w:r w:rsidRPr="003B34B1">
        <w:rPr>
          <w:rFonts w:asciiTheme="minorHAnsi" w:hAnsiTheme="minorHAnsi" w:cstheme="minorHAnsi"/>
        </w:rPr>
        <w:t>whether</w:t>
      </w:r>
      <w:r w:rsidRPr="003B34B1">
        <w:rPr>
          <w:rFonts w:asciiTheme="minorHAnsi" w:hAnsiTheme="minorHAnsi" w:cstheme="minorHAnsi"/>
          <w:spacing w:val="-5"/>
        </w:rPr>
        <w:t xml:space="preserve"> </w:t>
      </w:r>
      <w:r w:rsidRPr="003B34B1">
        <w:rPr>
          <w:rFonts w:asciiTheme="minorHAnsi" w:hAnsiTheme="minorHAnsi" w:cstheme="minorHAnsi"/>
        </w:rPr>
        <w:t>genetically</w:t>
      </w:r>
      <w:r w:rsidRPr="003B34B1">
        <w:rPr>
          <w:rFonts w:asciiTheme="minorHAnsi" w:hAnsiTheme="minorHAnsi" w:cstheme="minorHAnsi"/>
          <w:spacing w:val="-5"/>
        </w:rPr>
        <w:t xml:space="preserve"> </w:t>
      </w:r>
      <w:r w:rsidRPr="003B34B1">
        <w:rPr>
          <w:rFonts w:asciiTheme="minorHAnsi" w:hAnsiTheme="minorHAnsi" w:cstheme="minorHAnsi"/>
        </w:rPr>
        <w:t>modified</w:t>
      </w:r>
      <w:r w:rsidRPr="003B34B1">
        <w:rPr>
          <w:rFonts w:asciiTheme="minorHAnsi" w:hAnsiTheme="minorHAnsi" w:cstheme="minorHAnsi"/>
          <w:spacing w:val="-5"/>
        </w:rPr>
        <w:t xml:space="preserve"> </w:t>
      </w:r>
      <w:r w:rsidRPr="003B34B1">
        <w:rPr>
          <w:rFonts w:asciiTheme="minorHAnsi" w:hAnsiTheme="minorHAnsi" w:cstheme="minorHAnsi"/>
        </w:rPr>
        <w:t>plant varieties are protected under patent law or the PPVFR Act; whether the sub-licensing agreements remained binding; and how the rights of breeders and farmers</w:t>
      </w:r>
      <w:r w:rsidRPr="003B34B1">
        <w:rPr>
          <w:rFonts w:asciiTheme="minorHAnsi" w:hAnsiTheme="minorHAnsi" w:cstheme="minorHAnsi"/>
          <w:spacing w:val="-1"/>
        </w:rPr>
        <w:t xml:space="preserve"> </w:t>
      </w:r>
      <w:r w:rsidRPr="003B34B1">
        <w:rPr>
          <w:rFonts w:asciiTheme="minorHAnsi" w:hAnsiTheme="minorHAnsi" w:cstheme="minorHAnsi"/>
        </w:rPr>
        <w:t>are</w:t>
      </w:r>
      <w:r w:rsidRPr="003B34B1">
        <w:rPr>
          <w:rFonts w:asciiTheme="minorHAnsi" w:hAnsiTheme="minorHAnsi" w:cstheme="minorHAnsi"/>
          <w:spacing w:val="-1"/>
        </w:rPr>
        <w:t xml:space="preserve"> </w:t>
      </w:r>
      <w:r w:rsidRPr="003B34B1">
        <w:rPr>
          <w:rFonts w:asciiTheme="minorHAnsi" w:hAnsiTheme="minorHAnsi" w:cstheme="minorHAnsi"/>
        </w:rPr>
        <w:t>to</w:t>
      </w:r>
      <w:r w:rsidRPr="003B34B1">
        <w:rPr>
          <w:rFonts w:asciiTheme="minorHAnsi" w:hAnsiTheme="minorHAnsi" w:cstheme="minorHAnsi"/>
          <w:spacing w:val="-1"/>
        </w:rPr>
        <w:t xml:space="preserve"> </w:t>
      </w:r>
      <w:r w:rsidRPr="003B34B1">
        <w:rPr>
          <w:rFonts w:asciiTheme="minorHAnsi" w:hAnsiTheme="minorHAnsi" w:cstheme="minorHAnsi"/>
        </w:rPr>
        <w:t>be</w:t>
      </w:r>
      <w:r w:rsidRPr="003B34B1">
        <w:rPr>
          <w:rFonts w:asciiTheme="minorHAnsi" w:hAnsiTheme="minorHAnsi" w:cstheme="minorHAnsi"/>
          <w:spacing w:val="-1"/>
        </w:rPr>
        <w:t xml:space="preserve"> </w:t>
      </w:r>
      <w:r w:rsidRPr="003B34B1">
        <w:rPr>
          <w:rFonts w:asciiTheme="minorHAnsi" w:hAnsiTheme="minorHAnsi" w:cstheme="minorHAnsi"/>
        </w:rPr>
        <w:t>balanced</w:t>
      </w:r>
      <w:r w:rsidRPr="003B34B1">
        <w:rPr>
          <w:rFonts w:asciiTheme="minorHAnsi" w:hAnsiTheme="minorHAnsi" w:cstheme="minorHAnsi"/>
          <w:spacing w:val="-1"/>
        </w:rPr>
        <w:t xml:space="preserve"> </w:t>
      </w:r>
      <w:r w:rsidRPr="003B34B1">
        <w:rPr>
          <w:rFonts w:asciiTheme="minorHAnsi" w:hAnsiTheme="minorHAnsi" w:cstheme="minorHAnsi"/>
        </w:rPr>
        <w:t>in</w:t>
      </w:r>
      <w:r w:rsidRPr="003B34B1">
        <w:rPr>
          <w:rFonts w:asciiTheme="minorHAnsi" w:hAnsiTheme="minorHAnsi" w:cstheme="minorHAnsi"/>
          <w:spacing w:val="-1"/>
        </w:rPr>
        <w:t xml:space="preserve"> </w:t>
      </w:r>
      <w:r w:rsidRPr="003B34B1">
        <w:rPr>
          <w:rFonts w:asciiTheme="minorHAnsi" w:hAnsiTheme="minorHAnsi" w:cstheme="minorHAnsi"/>
        </w:rPr>
        <w:t>the</w:t>
      </w:r>
      <w:r w:rsidRPr="003B34B1">
        <w:rPr>
          <w:rFonts w:asciiTheme="minorHAnsi" w:hAnsiTheme="minorHAnsi" w:cstheme="minorHAnsi"/>
          <w:spacing w:val="-1"/>
        </w:rPr>
        <w:t xml:space="preserve"> </w:t>
      </w:r>
      <w:r w:rsidRPr="003B34B1">
        <w:rPr>
          <w:rFonts w:asciiTheme="minorHAnsi" w:hAnsiTheme="minorHAnsi" w:cstheme="minorHAnsi"/>
        </w:rPr>
        <w:t>context</w:t>
      </w:r>
      <w:r w:rsidRPr="003B34B1">
        <w:rPr>
          <w:rFonts w:asciiTheme="minorHAnsi" w:hAnsiTheme="minorHAnsi" w:cstheme="minorHAnsi"/>
          <w:spacing w:val="-1"/>
        </w:rPr>
        <w:t xml:space="preserve"> </w:t>
      </w:r>
      <w:r w:rsidRPr="003B34B1">
        <w:rPr>
          <w:rFonts w:asciiTheme="minorHAnsi" w:hAnsiTheme="minorHAnsi" w:cstheme="minorHAnsi"/>
        </w:rPr>
        <w:t>of</w:t>
      </w:r>
      <w:r w:rsidRPr="003B34B1">
        <w:rPr>
          <w:rFonts w:asciiTheme="minorHAnsi" w:hAnsiTheme="minorHAnsi" w:cstheme="minorHAnsi"/>
          <w:spacing w:val="-1"/>
        </w:rPr>
        <w:t xml:space="preserve"> </w:t>
      </w:r>
      <w:r w:rsidRPr="003B34B1">
        <w:rPr>
          <w:rFonts w:asciiTheme="minorHAnsi" w:hAnsiTheme="minorHAnsi" w:cstheme="minorHAnsi"/>
        </w:rPr>
        <w:t>biotechnology-based</w:t>
      </w:r>
      <w:r w:rsidRPr="003B34B1">
        <w:rPr>
          <w:rFonts w:asciiTheme="minorHAnsi" w:hAnsiTheme="minorHAnsi" w:cstheme="minorHAnsi"/>
          <w:spacing w:val="-1"/>
        </w:rPr>
        <w:t xml:space="preserve"> </w:t>
      </w:r>
      <w:r w:rsidRPr="003B34B1">
        <w:rPr>
          <w:rFonts w:asciiTheme="minorHAnsi" w:hAnsiTheme="minorHAnsi" w:cstheme="minorHAnsi"/>
        </w:rPr>
        <w:t xml:space="preserve">agricultural </w:t>
      </w:r>
      <w:r w:rsidRPr="003B34B1">
        <w:rPr>
          <w:rFonts w:asciiTheme="minorHAnsi" w:hAnsiTheme="minorHAnsi" w:cstheme="minorHAnsi"/>
          <w:spacing w:val="-2"/>
        </w:rPr>
        <w:t>innovations.</w:t>
      </w:r>
    </w:p>
    <w:p w14:paraId="0F02017B" w14:textId="77777777" w:rsidR="001E0003" w:rsidRPr="003B34B1" w:rsidRDefault="00A30709" w:rsidP="003B34B1">
      <w:pPr>
        <w:pStyle w:val="Heading1"/>
        <w:spacing w:before="22"/>
        <w:rPr>
          <w:rFonts w:asciiTheme="minorHAnsi" w:hAnsiTheme="minorHAnsi" w:cstheme="minorHAnsi"/>
        </w:rPr>
      </w:pPr>
      <w:r w:rsidRPr="003B34B1">
        <w:rPr>
          <w:rFonts w:asciiTheme="minorHAnsi" w:hAnsiTheme="minorHAnsi" w:cstheme="minorHAnsi"/>
          <w:spacing w:val="-4"/>
        </w:rPr>
        <w:t>Held</w:t>
      </w:r>
    </w:p>
    <w:p w14:paraId="0F02017C" w14:textId="77777777" w:rsidR="001E0003" w:rsidRPr="003B34B1" w:rsidRDefault="00A30709" w:rsidP="003B34B1">
      <w:pPr>
        <w:pStyle w:val="BodyText"/>
        <w:ind w:right="522"/>
        <w:rPr>
          <w:rFonts w:asciiTheme="minorHAnsi" w:hAnsiTheme="minorHAnsi" w:cstheme="minorHAnsi"/>
        </w:rPr>
      </w:pPr>
      <w:r w:rsidRPr="003B34B1">
        <w:rPr>
          <w:rFonts w:asciiTheme="minorHAnsi" w:hAnsiTheme="minorHAnsi" w:cstheme="minorHAnsi"/>
        </w:rPr>
        <w:t>The</w:t>
      </w:r>
      <w:r w:rsidRPr="003B34B1">
        <w:rPr>
          <w:rFonts w:asciiTheme="minorHAnsi" w:hAnsiTheme="minorHAnsi" w:cstheme="minorHAnsi"/>
          <w:spacing w:val="-3"/>
        </w:rPr>
        <w:t xml:space="preserve"> </w:t>
      </w:r>
      <w:r w:rsidRPr="003B34B1">
        <w:rPr>
          <w:rFonts w:asciiTheme="minorHAnsi" w:hAnsiTheme="minorHAnsi" w:cstheme="minorHAnsi"/>
        </w:rPr>
        <w:t>Supreme</w:t>
      </w:r>
      <w:r w:rsidRPr="003B34B1">
        <w:rPr>
          <w:rFonts w:asciiTheme="minorHAnsi" w:hAnsiTheme="minorHAnsi" w:cstheme="minorHAnsi"/>
          <w:spacing w:val="-3"/>
        </w:rPr>
        <w:t xml:space="preserve"> </w:t>
      </w:r>
      <w:r w:rsidRPr="003B34B1">
        <w:rPr>
          <w:rFonts w:asciiTheme="minorHAnsi" w:hAnsiTheme="minorHAnsi" w:cstheme="minorHAnsi"/>
        </w:rPr>
        <w:t>Court</w:t>
      </w:r>
      <w:r w:rsidRPr="003B34B1">
        <w:rPr>
          <w:rFonts w:asciiTheme="minorHAnsi" w:hAnsiTheme="minorHAnsi" w:cstheme="minorHAnsi"/>
          <w:spacing w:val="-3"/>
        </w:rPr>
        <w:t xml:space="preserve"> </w:t>
      </w:r>
      <w:r w:rsidRPr="003B34B1">
        <w:rPr>
          <w:rFonts w:asciiTheme="minorHAnsi" w:hAnsiTheme="minorHAnsi" w:cstheme="minorHAnsi"/>
        </w:rPr>
        <w:t>set</w:t>
      </w:r>
      <w:r w:rsidRPr="003B34B1">
        <w:rPr>
          <w:rFonts w:asciiTheme="minorHAnsi" w:hAnsiTheme="minorHAnsi" w:cstheme="minorHAnsi"/>
          <w:spacing w:val="-3"/>
        </w:rPr>
        <w:t xml:space="preserve"> </w:t>
      </w:r>
      <w:r w:rsidRPr="003B34B1">
        <w:rPr>
          <w:rFonts w:asciiTheme="minorHAnsi" w:hAnsiTheme="minorHAnsi" w:cstheme="minorHAnsi"/>
        </w:rPr>
        <w:t>aside</w:t>
      </w:r>
      <w:r w:rsidRPr="003B34B1">
        <w:rPr>
          <w:rFonts w:asciiTheme="minorHAnsi" w:hAnsiTheme="minorHAnsi" w:cstheme="minorHAnsi"/>
          <w:spacing w:val="-3"/>
        </w:rPr>
        <w:t xml:space="preserve"> </w:t>
      </w:r>
      <w:r w:rsidRPr="003B34B1">
        <w:rPr>
          <w:rFonts w:asciiTheme="minorHAnsi" w:hAnsiTheme="minorHAnsi" w:cstheme="minorHAnsi"/>
        </w:rPr>
        <w:t>the</w:t>
      </w:r>
      <w:r w:rsidRPr="003B34B1">
        <w:rPr>
          <w:rFonts w:asciiTheme="minorHAnsi" w:hAnsiTheme="minorHAnsi" w:cstheme="minorHAnsi"/>
          <w:spacing w:val="-3"/>
        </w:rPr>
        <w:t xml:space="preserve"> </w:t>
      </w:r>
      <w:r w:rsidRPr="003B34B1">
        <w:rPr>
          <w:rFonts w:asciiTheme="minorHAnsi" w:hAnsiTheme="minorHAnsi" w:cstheme="minorHAnsi"/>
        </w:rPr>
        <w:t>orders</w:t>
      </w:r>
      <w:r w:rsidRPr="003B34B1">
        <w:rPr>
          <w:rFonts w:asciiTheme="minorHAnsi" w:hAnsiTheme="minorHAnsi" w:cstheme="minorHAnsi"/>
          <w:spacing w:val="-3"/>
        </w:rPr>
        <w:t xml:space="preserve"> </w:t>
      </w:r>
      <w:r w:rsidRPr="003B34B1">
        <w:rPr>
          <w:rFonts w:asciiTheme="minorHAnsi" w:hAnsiTheme="minorHAnsi" w:cstheme="minorHAnsi"/>
        </w:rPr>
        <w:t>of</w:t>
      </w:r>
      <w:r w:rsidRPr="003B34B1">
        <w:rPr>
          <w:rFonts w:asciiTheme="minorHAnsi" w:hAnsiTheme="minorHAnsi" w:cstheme="minorHAnsi"/>
          <w:spacing w:val="-3"/>
        </w:rPr>
        <w:t xml:space="preserve"> </w:t>
      </w:r>
      <w:r w:rsidRPr="003B34B1">
        <w:rPr>
          <w:rFonts w:asciiTheme="minorHAnsi" w:hAnsiTheme="minorHAnsi" w:cstheme="minorHAnsi"/>
        </w:rPr>
        <w:t>the</w:t>
      </w:r>
      <w:r w:rsidRPr="003B34B1">
        <w:rPr>
          <w:rFonts w:asciiTheme="minorHAnsi" w:hAnsiTheme="minorHAnsi" w:cstheme="minorHAnsi"/>
          <w:spacing w:val="-3"/>
        </w:rPr>
        <w:t xml:space="preserve"> </w:t>
      </w:r>
      <w:r w:rsidRPr="003B34B1">
        <w:rPr>
          <w:rFonts w:asciiTheme="minorHAnsi" w:hAnsiTheme="minorHAnsi" w:cstheme="minorHAnsi"/>
        </w:rPr>
        <w:t>Division</w:t>
      </w:r>
      <w:r w:rsidRPr="003B34B1">
        <w:rPr>
          <w:rFonts w:asciiTheme="minorHAnsi" w:hAnsiTheme="minorHAnsi" w:cstheme="minorHAnsi"/>
          <w:spacing w:val="-3"/>
        </w:rPr>
        <w:t xml:space="preserve"> </w:t>
      </w:r>
      <w:r w:rsidRPr="003B34B1">
        <w:rPr>
          <w:rFonts w:asciiTheme="minorHAnsi" w:hAnsiTheme="minorHAnsi" w:cstheme="minorHAnsi"/>
        </w:rPr>
        <w:t>Bench</w:t>
      </w:r>
      <w:r w:rsidRPr="003B34B1">
        <w:rPr>
          <w:rFonts w:asciiTheme="minorHAnsi" w:hAnsiTheme="minorHAnsi" w:cstheme="minorHAnsi"/>
          <w:spacing w:val="-3"/>
        </w:rPr>
        <w:t xml:space="preserve"> </w:t>
      </w:r>
      <w:r w:rsidRPr="003B34B1">
        <w:rPr>
          <w:rFonts w:asciiTheme="minorHAnsi" w:hAnsiTheme="minorHAnsi" w:cstheme="minorHAnsi"/>
        </w:rPr>
        <w:t>and</w:t>
      </w:r>
      <w:r w:rsidRPr="003B34B1">
        <w:rPr>
          <w:rFonts w:asciiTheme="minorHAnsi" w:hAnsiTheme="minorHAnsi" w:cstheme="minorHAnsi"/>
          <w:spacing w:val="-3"/>
        </w:rPr>
        <w:t xml:space="preserve"> </w:t>
      </w:r>
      <w:r w:rsidRPr="003B34B1">
        <w:rPr>
          <w:rFonts w:asciiTheme="minorHAnsi" w:hAnsiTheme="minorHAnsi" w:cstheme="minorHAnsi"/>
        </w:rPr>
        <w:t>restored</w:t>
      </w:r>
      <w:r w:rsidRPr="003B34B1">
        <w:rPr>
          <w:rFonts w:asciiTheme="minorHAnsi" w:hAnsiTheme="minorHAnsi" w:cstheme="minorHAnsi"/>
          <w:spacing w:val="-3"/>
        </w:rPr>
        <w:t xml:space="preserve"> </w:t>
      </w:r>
      <w:r w:rsidRPr="003B34B1">
        <w:rPr>
          <w:rFonts w:asciiTheme="minorHAnsi" w:hAnsiTheme="minorHAnsi" w:cstheme="minorHAnsi"/>
        </w:rPr>
        <w:t>the matter</w:t>
      </w:r>
      <w:r w:rsidRPr="003B34B1">
        <w:rPr>
          <w:rFonts w:asciiTheme="minorHAnsi" w:hAnsiTheme="minorHAnsi" w:cstheme="minorHAnsi"/>
          <w:spacing w:val="-4"/>
        </w:rPr>
        <w:t xml:space="preserve"> </w:t>
      </w:r>
      <w:r w:rsidRPr="003B34B1">
        <w:rPr>
          <w:rFonts w:asciiTheme="minorHAnsi" w:hAnsiTheme="minorHAnsi" w:cstheme="minorHAnsi"/>
        </w:rPr>
        <w:t>for</w:t>
      </w:r>
      <w:r w:rsidRPr="003B34B1">
        <w:rPr>
          <w:rFonts w:asciiTheme="minorHAnsi" w:hAnsiTheme="minorHAnsi" w:cstheme="minorHAnsi"/>
          <w:spacing w:val="-4"/>
        </w:rPr>
        <w:t xml:space="preserve"> </w:t>
      </w:r>
      <w:r w:rsidRPr="003B34B1">
        <w:rPr>
          <w:rFonts w:asciiTheme="minorHAnsi" w:hAnsiTheme="minorHAnsi" w:cstheme="minorHAnsi"/>
        </w:rPr>
        <w:t>trial</w:t>
      </w:r>
      <w:r w:rsidRPr="003B34B1">
        <w:rPr>
          <w:rFonts w:asciiTheme="minorHAnsi" w:hAnsiTheme="minorHAnsi" w:cstheme="minorHAnsi"/>
          <w:spacing w:val="-4"/>
        </w:rPr>
        <w:t xml:space="preserve"> </w:t>
      </w:r>
      <w:r w:rsidRPr="003B34B1">
        <w:rPr>
          <w:rFonts w:asciiTheme="minorHAnsi" w:hAnsiTheme="minorHAnsi" w:cstheme="minorHAnsi"/>
        </w:rPr>
        <w:t>before</w:t>
      </w:r>
      <w:r w:rsidRPr="003B34B1">
        <w:rPr>
          <w:rFonts w:asciiTheme="minorHAnsi" w:hAnsiTheme="minorHAnsi" w:cstheme="minorHAnsi"/>
          <w:spacing w:val="-4"/>
        </w:rPr>
        <w:t xml:space="preserve"> </w:t>
      </w:r>
      <w:r w:rsidRPr="003B34B1">
        <w:rPr>
          <w:rFonts w:asciiTheme="minorHAnsi" w:hAnsiTheme="minorHAnsi" w:cstheme="minorHAnsi"/>
        </w:rPr>
        <w:t>the</w:t>
      </w:r>
      <w:r w:rsidRPr="003B34B1">
        <w:rPr>
          <w:rFonts w:asciiTheme="minorHAnsi" w:hAnsiTheme="minorHAnsi" w:cstheme="minorHAnsi"/>
          <w:spacing w:val="-4"/>
        </w:rPr>
        <w:t xml:space="preserve"> </w:t>
      </w:r>
      <w:r w:rsidRPr="003B34B1">
        <w:rPr>
          <w:rFonts w:asciiTheme="minorHAnsi" w:hAnsiTheme="minorHAnsi" w:cstheme="minorHAnsi"/>
        </w:rPr>
        <w:t>Single</w:t>
      </w:r>
      <w:r w:rsidRPr="003B34B1">
        <w:rPr>
          <w:rFonts w:asciiTheme="minorHAnsi" w:hAnsiTheme="minorHAnsi" w:cstheme="minorHAnsi"/>
          <w:spacing w:val="-4"/>
        </w:rPr>
        <w:t xml:space="preserve"> </w:t>
      </w:r>
      <w:r w:rsidRPr="003B34B1">
        <w:rPr>
          <w:rFonts w:asciiTheme="minorHAnsi" w:hAnsiTheme="minorHAnsi" w:cstheme="minorHAnsi"/>
        </w:rPr>
        <w:t>Judge,</w:t>
      </w:r>
      <w:r w:rsidRPr="003B34B1">
        <w:rPr>
          <w:rFonts w:asciiTheme="minorHAnsi" w:hAnsiTheme="minorHAnsi" w:cstheme="minorHAnsi"/>
          <w:spacing w:val="-4"/>
        </w:rPr>
        <w:t xml:space="preserve"> </w:t>
      </w:r>
      <w:r w:rsidRPr="003B34B1">
        <w:rPr>
          <w:rFonts w:asciiTheme="minorHAnsi" w:hAnsiTheme="minorHAnsi" w:cstheme="minorHAnsi"/>
        </w:rPr>
        <w:t>directing</w:t>
      </w:r>
      <w:r w:rsidRPr="003B34B1">
        <w:rPr>
          <w:rFonts w:asciiTheme="minorHAnsi" w:hAnsiTheme="minorHAnsi" w:cstheme="minorHAnsi"/>
          <w:spacing w:val="-4"/>
        </w:rPr>
        <w:t xml:space="preserve"> </w:t>
      </w:r>
      <w:r w:rsidRPr="003B34B1">
        <w:rPr>
          <w:rFonts w:asciiTheme="minorHAnsi" w:hAnsiTheme="minorHAnsi" w:cstheme="minorHAnsi"/>
        </w:rPr>
        <w:t>a</w:t>
      </w:r>
      <w:r w:rsidRPr="003B34B1">
        <w:rPr>
          <w:rFonts w:asciiTheme="minorHAnsi" w:hAnsiTheme="minorHAnsi" w:cstheme="minorHAnsi"/>
          <w:spacing w:val="-4"/>
        </w:rPr>
        <w:t xml:space="preserve"> </w:t>
      </w:r>
      <w:r w:rsidRPr="003B34B1">
        <w:rPr>
          <w:rFonts w:asciiTheme="minorHAnsi" w:hAnsiTheme="minorHAnsi" w:cstheme="minorHAnsi"/>
        </w:rPr>
        <w:t>detailed</w:t>
      </w:r>
      <w:r w:rsidRPr="003B34B1">
        <w:rPr>
          <w:rFonts w:asciiTheme="minorHAnsi" w:hAnsiTheme="minorHAnsi" w:cstheme="minorHAnsi"/>
          <w:spacing w:val="-4"/>
        </w:rPr>
        <w:t xml:space="preserve"> </w:t>
      </w:r>
      <w:r w:rsidRPr="003B34B1">
        <w:rPr>
          <w:rFonts w:asciiTheme="minorHAnsi" w:hAnsiTheme="minorHAnsi" w:cstheme="minorHAnsi"/>
        </w:rPr>
        <w:t>examination</w:t>
      </w:r>
      <w:r w:rsidRPr="003B34B1">
        <w:rPr>
          <w:rFonts w:asciiTheme="minorHAnsi" w:hAnsiTheme="minorHAnsi" w:cstheme="minorHAnsi"/>
          <w:spacing w:val="-4"/>
        </w:rPr>
        <w:t xml:space="preserve"> </w:t>
      </w:r>
      <w:r w:rsidRPr="003B34B1">
        <w:rPr>
          <w:rFonts w:asciiTheme="minorHAnsi" w:hAnsiTheme="minorHAnsi" w:cstheme="minorHAnsi"/>
        </w:rPr>
        <w:t>of</w:t>
      </w:r>
      <w:r w:rsidRPr="003B34B1">
        <w:rPr>
          <w:rFonts w:asciiTheme="minorHAnsi" w:hAnsiTheme="minorHAnsi" w:cstheme="minorHAnsi"/>
          <w:spacing w:val="-4"/>
        </w:rPr>
        <w:t xml:space="preserve"> </w:t>
      </w:r>
      <w:r w:rsidRPr="003B34B1">
        <w:rPr>
          <w:rFonts w:asciiTheme="minorHAnsi" w:hAnsiTheme="minorHAnsi" w:cstheme="minorHAnsi"/>
        </w:rPr>
        <w:t xml:space="preserve">the competing rights. The Court recognised that issues arising from the intersection of patent law and the PPVFR Act require careful scrutiny. It affirmed the relevance of the PPVFR framework in protecting agricultural </w:t>
      </w:r>
      <w:r w:rsidRPr="003B34B1">
        <w:rPr>
          <w:rFonts w:asciiTheme="minorHAnsi" w:hAnsiTheme="minorHAnsi" w:cstheme="minorHAnsi"/>
        </w:rPr>
        <w:lastRenderedPageBreak/>
        <w:t>innovations and noted the need to balance commercial interests with the policy objectives underlying farmers' and breeders' rights.</w:t>
      </w:r>
    </w:p>
    <w:p w14:paraId="0F02017D" w14:textId="77777777" w:rsidR="001E0003" w:rsidRPr="003B34B1" w:rsidRDefault="00A30709" w:rsidP="003B34B1">
      <w:pPr>
        <w:pStyle w:val="BodyText"/>
        <w:spacing w:before="166"/>
        <w:ind w:right="0"/>
        <w:rPr>
          <w:rFonts w:asciiTheme="minorHAnsi" w:hAnsiTheme="minorHAnsi" w:cstheme="minorHAnsi"/>
        </w:rPr>
      </w:pPr>
      <w:r w:rsidRPr="003B34B1">
        <w:rPr>
          <w:rFonts w:asciiTheme="minorHAnsi" w:hAnsiTheme="minorHAnsi" w:cstheme="minorHAnsi"/>
        </w:rPr>
        <w:t>Sections</w:t>
      </w:r>
      <w:r w:rsidRPr="003B34B1">
        <w:rPr>
          <w:rFonts w:asciiTheme="minorHAnsi" w:hAnsiTheme="minorHAnsi" w:cstheme="minorHAnsi"/>
          <w:spacing w:val="-7"/>
        </w:rPr>
        <w:t xml:space="preserve"> </w:t>
      </w:r>
      <w:r w:rsidRPr="003B34B1">
        <w:rPr>
          <w:rFonts w:asciiTheme="minorHAnsi" w:hAnsiTheme="minorHAnsi" w:cstheme="minorHAnsi"/>
        </w:rPr>
        <w:t>involved:</w:t>
      </w:r>
      <w:r w:rsidRPr="003B34B1">
        <w:rPr>
          <w:rFonts w:asciiTheme="minorHAnsi" w:hAnsiTheme="minorHAnsi" w:cstheme="minorHAnsi"/>
          <w:spacing w:val="-4"/>
        </w:rPr>
        <w:t xml:space="preserve"> </w:t>
      </w:r>
      <w:r w:rsidRPr="003B34B1">
        <w:rPr>
          <w:rFonts w:asciiTheme="minorHAnsi" w:hAnsiTheme="minorHAnsi" w:cstheme="minorHAnsi"/>
        </w:rPr>
        <w:t>Section</w:t>
      </w:r>
      <w:r w:rsidRPr="003B34B1">
        <w:rPr>
          <w:rFonts w:asciiTheme="minorHAnsi" w:hAnsiTheme="minorHAnsi" w:cstheme="minorHAnsi"/>
          <w:spacing w:val="-5"/>
        </w:rPr>
        <w:t xml:space="preserve"> </w:t>
      </w:r>
      <w:r w:rsidRPr="003B34B1">
        <w:rPr>
          <w:rFonts w:asciiTheme="minorHAnsi" w:hAnsiTheme="minorHAnsi" w:cstheme="minorHAnsi"/>
        </w:rPr>
        <w:t>28</w:t>
      </w:r>
      <w:r w:rsidRPr="003B34B1">
        <w:rPr>
          <w:rFonts w:asciiTheme="minorHAnsi" w:hAnsiTheme="minorHAnsi" w:cstheme="minorHAnsi"/>
          <w:spacing w:val="-4"/>
        </w:rPr>
        <w:t xml:space="preserve"> </w:t>
      </w:r>
      <w:r w:rsidRPr="003B34B1">
        <w:rPr>
          <w:rFonts w:asciiTheme="minorHAnsi" w:hAnsiTheme="minorHAnsi" w:cstheme="minorHAnsi"/>
        </w:rPr>
        <w:t>(breeder's</w:t>
      </w:r>
      <w:r w:rsidRPr="003B34B1">
        <w:rPr>
          <w:rFonts w:asciiTheme="minorHAnsi" w:hAnsiTheme="minorHAnsi" w:cstheme="minorHAnsi"/>
          <w:spacing w:val="-4"/>
        </w:rPr>
        <w:t xml:space="preserve"> </w:t>
      </w:r>
      <w:r w:rsidRPr="003B34B1">
        <w:rPr>
          <w:rFonts w:asciiTheme="minorHAnsi" w:hAnsiTheme="minorHAnsi" w:cstheme="minorHAnsi"/>
        </w:rPr>
        <w:t>rights)</w:t>
      </w:r>
      <w:r w:rsidRPr="003B34B1">
        <w:rPr>
          <w:rFonts w:asciiTheme="minorHAnsi" w:hAnsiTheme="minorHAnsi" w:cstheme="minorHAnsi"/>
          <w:spacing w:val="-5"/>
        </w:rPr>
        <w:t xml:space="preserve"> </w:t>
      </w:r>
      <w:r w:rsidRPr="003B34B1">
        <w:rPr>
          <w:rFonts w:asciiTheme="minorHAnsi" w:hAnsiTheme="minorHAnsi" w:cstheme="minorHAnsi"/>
        </w:rPr>
        <w:t>and</w:t>
      </w:r>
      <w:r w:rsidRPr="003B34B1">
        <w:rPr>
          <w:rFonts w:asciiTheme="minorHAnsi" w:hAnsiTheme="minorHAnsi" w:cstheme="minorHAnsi"/>
          <w:spacing w:val="-4"/>
        </w:rPr>
        <w:t xml:space="preserve"> </w:t>
      </w:r>
      <w:r w:rsidRPr="003B34B1">
        <w:rPr>
          <w:rFonts w:asciiTheme="minorHAnsi" w:hAnsiTheme="minorHAnsi" w:cstheme="minorHAnsi"/>
        </w:rPr>
        <w:t>Section</w:t>
      </w:r>
      <w:r w:rsidRPr="003B34B1">
        <w:rPr>
          <w:rFonts w:asciiTheme="minorHAnsi" w:hAnsiTheme="minorHAnsi" w:cstheme="minorHAnsi"/>
          <w:spacing w:val="-5"/>
        </w:rPr>
        <w:t xml:space="preserve"> </w:t>
      </w:r>
      <w:r w:rsidRPr="003B34B1">
        <w:rPr>
          <w:rFonts w:asciiTheme="minorHAnsi" w:hAnsiTheme="minorHAnsi" w:cstheme="minorHAnsi"/>
        </w:rPr>
        <w:t>39</w:t>
      </w:r>
      <w:r w:rsidRPr="003B34B1">
        <w:rPr>
          <w:rFonts w:asciiTheme="minorHAnsi" w:hAnsiTheme="minorHAnsi" w:cstheme="minorHAnsi"/>
          <w:spacing w:val="-4"/>
        </w:rPr>
        <w:t xml:space="preserve"> </w:t>
      </w:r>
      <w:r w:rsidRPr="003B34B1">
        <w:rPr>
          <w:rFonts w:asciiTheme="minorHAnsi" w:hAnsiTheme="minorHAnsi" w:cstheme="minorHAnsi"/>
        </w:rPr>
        <w:t>(farmers'</w:t>
      </w:r>
      <w:r w:rsidRPr="003B34B1">
        <w:rPr>
          <w:rFonts w:asciiTheme="minorHAnsi" w:hAnsiTheme="minorHAnsi" w:cstheme="minorHAnsi"/>
          <w:spacing w:val="-4"/>
        </w:rPr>
        <w:t xml:space="preserve"> </w:t>
      </w:r>
      <w:r w:rsidRPr="003B34B1">
        <w:rPr>
          <w:rFonts w:asciiTheme="minorHAnsi" w:hAnsiTheme="minorHAnsi" w:cstheme="minorHAnsi"/>
          <w:spacing w:val="-2"/>
        </w:rPr>
        <w:t>rights).</w:t>
      </w:r>
    </w:p>
    <w:p w14:paraId="0F02017E" w14:textId="77777777" w:rsidR="001E0003" w:rsidRPr="003B34B1" w:rsidRDefault="00A30709" w:rsidP="003B34B1">
      <w:pPr>
        <w:pStyle w:val="ListParagraph"/>
        <w:numPr>
          <w:ilvl w:val="0"/>
          <w:numId w:val="4"/>
        </w:numPr>
        <w:tabs>
          <w:tab w:val="left" w:pos="302"/>
        </w:tabs>
        <w:spacing w:before="138"/>
        <w:ind w:left="22" w:right="4409" w:firstLine="0"/>
        <w:rPr>
          <w:rFonts w:asciiTheme="minorHAnsi" w:hAnsiTheme="minorHAnsi" w:cstheme="minorHAnsi"/>
          <w:b/>
          <w:sz w:val="28"/>
          <w:szCs w:val="28"/>
        </w:rPr>
      </w:pPr>
      <w:r w:rsidRPr="003B34B1">
        <w:rPr>
          <w:rFonts w:asciiTheme="minorHAnsi" w:hAnsiTheme="minorHAnsi" w:cstheme="minorHAnsi"/>
          <w:b/>
          <w:sz w:val="28"/>
          <w:szCs w:val="28"/>
        </w:rPr>
        <w:t>pepsico</w:t>
      </w:r>
      <w:r w:rsidRPr="003B34B1">
        <w:rPr>
          <w:rFonts w:asciiTheme="minorHAnsi" w:hAnsiTheme="minorHAnsi" w:cstheme="minorHAnsi"/>
          <w:b/>
          <w:spacing w:val="-7"/>
          <w:sz w:val="28"/>
          <w:szCs w:val="28"/>
        </w:rPr>
        <w:t xml:space="preserve"> </w:t>
      </w:r>
      <w:r w:rsidRPr="003B34B1">
        <w:rPr>
          <w:rFonts w:asciiTheme="minorHAnsi" w:hAnsiTheme="minorHAnsi" w:cstheme="minorHAnsi"/>
          <w:b/>
          <w:sz w:val="28"/>
          <w:szCs w:val="28"/>
        </w:rPr>
        <w:t>india</w:t>
      </w:r>
      <w:r w:rsidRPr="003B34B1">
        <w:rPr>
          <w:rFonts w:asciiTheme="minorHAnsi" w:hAnsiTheme="minorHAnsi" w:cstheme="minorHAnsi"/>
          <w:b/>
          <w:spacing w:val="-7"/>
          <w:sz w:val="28"/>
          <w:szCs w:val="28"/>
        </w:rPr>
        <w:t xml:space="preserve"> </w:t>
      </w:r>
      <w:r w:rsidRPr="003B34B1">
        <w:rPr>
          <w:rFonts w:asciiTheme="minorHAnsi" w:hAnsiTheme="minorHAnsi" w:cstheme="minorHAnsi"/>
          <w:b/>
          <w:sz w:val="28"/>
          <w:szCs w:val="28"/>
        </w:rPr>
        <w:t>holdings</w:t>
      </w:r>
      <w:r w:rsidRPr="003B34B1">
        <w:rPr>
          <w:rFonts w:asciiTheme="minorHAnsi" w:hAnsiTheme="minorHAnsi" w:cstheme="minorHAnsi"/>
          <w:b/>
          <w:spacing w:val="-7"/>
          <w:sz w:val="28"/>
          <w:szCs w:val="28"/>
        </w:rPr>
        <w:t xml:space="preserve"> </w:t>
      </w:r>
      <w:r w:rsidRPr="003B34B1">
        <w:rPr>
          <w:rFonts w:asciiTheme="minorHAnsi" w:hAnsiTheme="minorHAnsi" w:cstheme="minorHAnsi"/>
          <w:b/>
          <w:sz w:val="28"/>
          <w:szCs w:val="28"/>
        </w:rPr>
        <w:t>pvt.</w:t>
      </w:r>
      <w:r w:rsidRPr="003B34B1">
        <w:rPr>
          <w:rFonts w:asciiTheme="minorHAnsi" w:hAnsiTheme="minorHAnsi" w:cstheme="minorHAnsi"/>
          <w:b/>
          <w:spacing w:val="-7"/>
          <w:sz w:val="28"/>
          <w:szCs w:val="28"/>
        </w:rPr>
        <w:t xml:space="preserve"> </w:t>
      </w:r>
      <w:r w:rsidRPr="003B34B1">
        <w:rPr>
          <w:rFonts w:asciiTheme="minorHAnsi" w:hAnsiTheme="minorHAnsi" w:cstheme="minorHAnsi"/>
          <w:b/>
          <w:sz w:val="28"/>
          <w:szCs w:val="28"/>
        </w:rPr>
        <w:t>ltd.</w:t>
      </w:r>
      <w:r w:rsidRPr="003B34B1">
        <w:rPr>
          <w:rFonts w:asciiTheme="minorHAnsi" w:hAnsiTheme="minorHAnsi" w:cstheme="minorHAnsi"/>
          <w:b/>
          <w:spacing w:val="-7"/>
          <w:sz w:val="28"/>
          <w:szCs w:val="28"/>
        </w:rPr>
        <w:t xml:space="preserve"> </w:t>
      </w:r>
      <w:r w:rsidRPr="003B34B1">
        <w:rPr>
          <w:rFonts w:asciiTheme="minorHAnsi" w:hAnsiTheme="minorHAnsi" w:cstheme="minorHAnsi"/>
          <w:b/>
          <w:sz w:val="28"/>
          <w:szCs w:val="28"/>
        </w:rPr>
        <w:t>v.</w:t>
      </w:r>
      <w:r w:rsidRPr="003B34B1">
        <w:rPr>
          <w:rFonts w:asciiTheme="minorHAnsi" w:hAnsiTheme="minorHAnsi" w:cstheme="minorHAnsi"/>
          <w:b/>
          <w:spacing w:val="-7"/>
          <w:sz w:val="28"/>
          <w:szCs w:val="28"/>
        </w:rPr>
        <w:t xml:space="preserve"> </w:t>
      </w:r>
      <w:r w:rsidRPr="003B34B1">
        <w:rPr>
          <w:rFonts w:asciiTheme="minorHAnsi" w:hAnsiTheme="minorHAnsi" w:cstheme="minorHAnsi"/>
          <w:b/>
          <w:sz w:val="28"/>
          <w:szCs w:val="28"/>
        </w:rPr>
        <w:t xml:space="preserve">farmers </w:t>
      </w:r>
      <w:r w:rsidRPr="003B34B1">
        <w:rPr>
          <w:rFonts w:asciiTheme="minorHAnsi" w:hAnsiTheme="minorHAnsi" w:cstheme="minorHAnsi"/>
          <w:sz w:val="28"/>
          <w:szCs w:val="28"/>
        </w:rPr>
        <w:t xml:space="preserve">Citation: PPVFR Authority Decision, 2021 </w:t>
      </w:r>
      <w:r w:rsidRPr="003B34B1">
        <w:rPr>
          <w:rFonts w:asciiTheme="minorHAnsi" w:hAnsiTheme="minorHAnsi" w:cstheme="minorHAnsi"/>
          <w:b/>
          <w:spacing w:val="-2"/>
          <w:sz w:val="28"/>
          <w:szCs w:val="28"/>
        </w:rPr>
        <w:t>Facts</w:t>
      </w:r>
    </w:p>
    <w:p w14:paraId="0F02017F" w14:textId="77777777" w:rsidR="001E0003" w:rsidRPr="003B34B1" w:rsidRDefault="00A30709" w:rsidP="003B34B1">
      <w:pPr>
        <w:pStyle w:val="BodyText"/>
        <w:spacing w:before="84"/>
        <w:ind w:right="480"/>
        <w:rPr>
          <w:rFonts w:asciiTheme="minorHAnsi" w:hAnsiTheme="minorHAnsi" w:cstheme="minorHAnsi"/>
        </w:rPr>
      </w:pPr>
      <w:r w:rsidRPr="003B34B1">
        <w:rPr>
          <w:rFonts w:asciiTheme="minorHAnsi" w:hAnsiTheme="minorHAnsi" w:cstheme="minorHAnsi"/>
        </w:rPr>
        <w:t>PepsiCo</w:t>
      </w:r>
      <w:r w:rsidRPr="003B34B1">
        <w:rPr>
          <w:rFonts w:asciiTheme="minorHAnsi" w:hAnsiTheme="minorHAnsi" w:cstheme="minorHAnsi"/>
          <w:spacing w:val="-4"/>
        </w:rPr>
        <w:t xml:space="preserve"> </w:t>
      </w:r>
      <w:r w:rsidRPr="003B34B1">
        <w:rPr>
          <w:rFonts w:asciiTheme="minorHAnsi" w:hAnsiTheme="minorHAnsi" w:cstheme="minorHAnsi"/>
        </w:rPr>
        <w:t>India</w:t>
      </w:r>
      <w:r w:rsidRPr="003B34B1">
        <w:rPr>
          <w:rFonts w:asciiTheme="minorHAnsi" w:hAnsiTheme="minorHAnsi" w:cstheme="minorHAnsi"/>
          <w:spacing w:val="-4"/>
        </w:rPr>
        <w:t xml:space="preserve"> </w:t>
      </w:r>
      <w:r w:rsidRPr="003B34B1">
        <w:rPr>
          <w:rFonts w:asciiTheme="minorHAnsi" w:hAnsiTheme="minorHAnsi" w:cstheme="minorHAnsi"/>
        </w:rPr>
        <w:t>Holdings</w:t>
      </w:r>
      <w:r w:rsidRPr="003B34B1">
        <w:rPr>
          <w:rFonts w:asciiTheme="minorHAnsi" w:hAnsiTheme="minorHAnsi" w:cstheme="minorHAnsi"/>
          <w:spacing w:val="-4"/>
        </w:rPr>
        <w:t xml:space="preserve"> </w:t>
      </w:r>
      <w:r w:rsidRPr="003B34B1">
        <w:rPr>
          <w:rFonts w:asciiTheme="minorHAnsi" w:hAnsiTheme="minorHAnsi" w:cstheme="minorHAnsi"/>
        </w:rPr>
        <w:t>Pvt.</w:t>
      </w:r>
      <w:r w:rsidRPr="003B34B1">
        <w:rPr>
          <w:rFonts w:asciiTheme="minorHAnsi" w:hAnsiTheme="minorHAnsi" w:cstheme="minorHAnsi"/>
          <w:spacing w:val="-4"/>
        </w:rPr>
        <w:t xml:space="preserve"> </w:t>
      </w:r>
      <w:r w:rsidRPr="003B34B1">
        <w:rPr>
          <w:rFonts w:asciiTheme="minorHAnsi" w:hAnsiTheme="minorHAnsi" w:cstheme="minorHAnsi"/>
        </w:rPr>
        <w:t>Ltd.</w:t>
      </w:r>
      <w:r w:rsidRPr="003B34B1">
        <w:rPr>
          <w:rFonts w:asciiTheme="minorHAnsi" w:hAnsiTheme="minorHAnsi" w:cstheme="minorHAnsi"/>
          <w:spacing w:val="-4"/>
        </w:rPr>
        <w:t xml:space="preserve"> </w:t>
      </w:r>
      <w:r w:rsidRPr="003B34B1">
        <w:rPr>
          <w:rFonts w:asciiTheme="minorHAnsi" w:hAnsiTheme="minorHAnsi" w:cstheme="minorHAnsi"/>
        </w:rPr>
        <w:t>registered</w:t>
      </w:r>
      <w:r w:rsidRPr="003B34B1">
        <w:rPr>
          <w:rFonts w:asciiTheme="minorHAnsi" w:hAnsiTheme="minorHAnsi" w:cstheme="minorHAnsi"/>
          <w:spacing w:val="-4"/>
        </w:rPr>
        <w:t xml:space="preserve"> </w:t>
      </w:r>
      <w:r w:rsidRPr="003B34B1">
        <w:rPr>
          <w:rFonts w:asciiTheme="minorHAnsi" w:hAnsiTheme="minorHAnsi" w:cstheme="minorHAnsi"/>
        </w:rPr>
        <w:t>the</w:t>
      </w:r>
      <w:r w:rsidRPr="003B34B1">
        <w:rPr>
          <w:rFonts w:asciiTheme="minorHAnsi" w:hAnsiTheme="minorHAnsi" w:cstheme="minorHAnsi"/>
          <w:spacing w:val="-4"/>
        </w:rPr>
        <w:t xml:space="preserve"> </w:t>
      </w:r>
      <w:r w:rsidRPr="003B34B1">
        <w:rPr>
          <w:rFonts w:asciiTheme="minorHAnsi" w:hAnsiTheme="minorHAnsi" w:cstheme="minorHAnsi"/>
        </w:rPr>
        <w:t>potato</w:t>
      </w:r>
      <w:r w:rsidRPr="003B34B1">
        <w:rPr>
          <w:rFonts w:asciiTheme="minorHAnsi" w:hAnsiTheme="minorHAnsi" w:cstheme="minorHAnsi"/>
          <w:spacing w:val="-4"/>
        </w:rPr>
        <w:t xml:space="preserve"> </w:t>
      </w:r>
      <w:r w:rsidRPr="003B34B1">
        <w:rPr>
          <w:rFonts w:asciiTheme="minorHAnsi" w:hAnsiTheme="minorHAnsi" w:cstheme="minorHAnsi"/>
        </w:rPr>
        <w:t>variety</w:t>
      </w:r>
      <w:r w:rsidRPr="003B34B1">
        <w:rPr>
          <w:rFonts w:asciiTheme="minorHAnsi" w:hAnsiTheme="minorHAnsi" w:cstheme="minorHAnsi"/>
          <w:spacing w:val="-4"/>
        </w:rPr>
        <w:t xml:space="preserve"> </w:t>
      </w:r>
      <w:r w:rsidRPr="003B34B1">
        <w:rPr>
          <w:rFonts w:asciiTheme="minorHAnsi" w:hAnsiTheme="minorHAnsi" w:cstheme="minorHAnsi"/>
        </w:rPr>
        <w:t>FL</w:t>
      </w:r>
      <w:r w:rsidRPr="003B34B1">
        <w:rPr>
          <w:rFonts w:asciiTheme="minorHAnsi" w:hAnsiTheme="minorHAnsi" w:cstheme="minorHAnsi"/>
          <w:spacing w:val="-4"/>
        </w:rPr>
        <w:t xml:space="preserve"> </w:t>
      </w:r>
      <w:r w:rsidRPr="003B34B1">
        <w:rPr>
          <w:rFonts w:asciiTheme="minorHAnsi" w:hAnsiTheme="minorHAnsi" w:cstheme="minorHAnsi"/>
        </w:rPr>
        <w:t>2027,</w:t>
      </w:r>
      <w:r w:rsidRPr="003B34B1">
        <w:rPr>
          <w:rFonts w:asciiTheme="minorHAnsi" w:hAnsiTheme="minorHAnsi" w:cstheme="minorHAnsi"/>
          <w:spacing w:val="-4"/>
        </w:rPr>
        <w:t xml:space="preserve"> </w:t>
      </w:r>
      <w:r w:rsidRPr="003B34B1">
        <w:rPr>
          <w:rFonts w:asciiTheme="minorHAnsi" w:hAnsiTheme="minorHAnsi" w:cstheme="minorHAnsi"/>
        </w:rPr>
        <w:t>primarily developed for manufacturing uniform-shaped potato chips used in its products. The company filed infringement actions against farmers in Gujarat for cultivating the variety without authorisation, claiming breach of its registered breeder's rights.</w:t>
      </w:r>
    </w:p>
    <w:p w14:paraId="0F020180" w14:textId="77777777" w:rsidR="001E0003" w:rsidRPr="003B34B1" w:rsidRDefault="00A30709" w:rsidP="003B34B1">
      <w:pPr>
        <w:pStyle w:val="Heading1"/>
        <w:spacing w:before="164"/>
        <w:rPr>
          <w:rFonts w:asciiTheme="minorHAnsi" w:hAnsiTheme="minorHAnsi" w:cstheme="minorHAnsi"/>
        </w:rPr>
      </w:pPr>
      <w:r w:rsidRPr="003B34B1">
        <w:rPr>
          <w:rFonts w:asciiTheme="minorHAnsi" w:hAnsiTheme="minorHAnsi" w:cstheme="minorHAnsi"/>
          <w:spacing w:val="-2"/>
        </w:rPr>
        <w:t>Issues</w:t>
      </w:r>
    </w:p>
    <w:p w14:paraId="0F020181" w14:textId="77777777" w:rsidR="001E0003" w:rsidRPr="003B34B1" w:rsidRDefault="00A30709" w:rsidP="003B34B1">
      <w:pPr>
        <w:pStyle w:val="BodyText"/>
        <w:rPr>
          <w:rFonts w:asciiTheme="minorHAnsi" w:hAnsiTheme="minorHAnsi" w:cstheme="minorHAnsi"/>
        </w:rPr>
      </w:pPr>
      <w:r w:rsidRPr="003B34B1">
        <w:rPr>
          <w:rFonts w:asciiTheme="minorHAnsi" w:hAnsiTheme="minorHAnsi" w:cstheme="minorHAnsi"/>
        </w:rPr>
        <w:t>The</w:t>
      </w:r>
      <w:r w:rsidRPr="003B34B1">
        <w:rPr>
          <w:rFonts w:asciiTheme="minorHAnsi" w:hAnsiTheme="minorHAnsi" w:cstheme="minorHAnsi"/>
          <w:spacing w:val="-4"/>
        </w:rPr>
        <w:t xml:space="preserve"> </w:t>
      </w:r>
      <w:r w:rsidRPr="003B34B1">
        <w:rPr>
          <w:rFonts w:asciiTheme="minorHAnsi" w:hAnsiTheme="minorHAnsi" w:cstheme="minorHAnsi"/>
        </w:rPr>
        <w:t>key</w:t>
      </w:r>
      <w:r w:rsidRPr="003B34B1">
        <w:rPr>
          <w:rFonts w:asciiTheme="minorHAnsi" w:hAnsiTheme="minorHAnsi" w:cstheme="minorHAnsi"/>
          <w:spacing w:val="-4"/>
        </w:rPr>
        <w:t xml:space="preserve"> </w:t>
      </w:r>
      <w:r w:rsidRPr="003B34B1">
        <w:rPr>
          <w:rFonts w:asciiTheme="minorHAnsi" w:hAnsiTheme="minorHAnsi" w:cstheme="minorHAnsi"/>
        </w:rPr>
        <w:t>issues</w:t>
      </w:r>
      <w:r w:rsidRPr="003B34B1">
        <w:rPr>
          <w:rFonts w:asciiTheme="minorHAnsi" w:hAnsiTheme="minorHAnsi" w:cstheme="minorHAnsi"/>
          <w:spacing w:val="-4"/>
        </w:rPr>
        <w:t xml:space="preserve"> </w:t>
      </w:r>
      <w:r w:rsidRPr="003B34B1">
        <w:rPr>
          <w:rFonts w:asciiTheme="minorHAnsi" w:hAnsiTheme="minorHAnsi" w:cstheme="minorHAnsi"/>
        </w:rPr>
        <w:t>were</w:t>
      </w:r>
      <w:r w:rsidRPr="003B34B1">
        <w:rPr>
          <w:rFonts w:asciiTheme="minorHAnsi" w:hAnsiTheme="minorHAnsi" w:cstheme="minorHAnsi"/>
          <w:spacing w:val="-4"/>
        </w:rPr>
        <w:t xml:space="preserve"> </w:t>
      </w:r>
      <w:r w:rsidRPr="003B34B1">
        <w:rPr>
          <w:rFonts w:asciiTheme="minorHAnsi" w:hAnsiTheme="minorHAnsi" w:cstheme="minorHAnsi"/>
        </w:rPr>
        <w:t>whether</w:t>
      </w:r>
      <w:r w:rsidRPr="003B34B1">
        <w:rPr>
          <w:rFonts w:asciiTheme="minorHAnsi" w:hAnsiTheme="minorHAnsi" w:cstheme="minorHAnsi"/>
          <w:spacing w:val="-4"/>
        </w:rPr>
        <w:t xml:space="preserve"> </w:t>
      </w:r>
      <w:r w:rsidRPr="003B34B1">
        <w:rPr>
          <w:rFonts w:asciiTheme="minorHAnsi" w:hAnsiTheme="minorHAnsi" w:cstheme="minorHAnsi"/>
        </w:rPr>
        <w:t>farmers</w:t>
      </w:r>
      <w:r w:rsidRPr="003B34B1">
        <w:rPr>
          <w:rFonts w:asciiTheme="minorHAnsi" w:hAnsiTheme="minorHAnsi" w:cstheme="minorHAnsi"/>
          <w:spacing w:val="-4"/>
        </w:rPr>
        <w:t xml:space="preserve"> </w:t>
      </w:r>
      <w:r w:rsidRPr="003B34B1">
        <w:rPr>
          <w:rFonts w:asciiTheme="minorHAnsi" w:hAnsiTheme="minorHAnsi" w:cstheme="minorHAnsi"/>
        </w:rPr>
        <w:t>could</w:t>
      </w:r>
      <w:r w:rsidRPr="003B34B1">
        <w:rPr>
          <w:rFonts w:asciiTheme="minorHAnsi" w:hAnsiTheme="minorHAnsi" w:cstheme="minorHAnsi"/>
          <w:spacing w:val="-4"/>
        </w:rPr>
        <w:t xml:space="preserve"> </w:t>
      </w:r>
      <w:r w:rsidRPr="003B34B1">
        <w:rPr>
          <w:rFonts w:asciiTheme="minorHAnsi" w:hAnsiTheme="minorHAnsi" w:cstheme="minorHAnsi"/>
        </w:rPr>
        <w:t>cultivate</w:t>
      </w:r>
      <w:r w:rsidRPr="003B34B1">
        <w:rPr>
          <w:rFonts w:asciiTheme="minorHAnsi" w:hAnsiTheme="minorHAnsi" w:cstheme="minorHAnsi"/>
          <w:spacing w:val="-4"/>
        </w:rPr>
        <w:t xml:space="preserve"> </w:t>
      </w:r>
      <w:r w:rsidRPr="003B34B1">
        <w:rPr>
          <w:rFonts w:asciiTheme="minorHAnsi" w:hAnsiTheme="minorHAnsi" w:cstheme="minorHAnsi"/>
        </w:rPr>
        <w:t>and</w:t>
      </w:r>
      <w:r w:rsidRPr="003B34B1">
        <w:rPr>
          <w:rFonts w:asciiTheme="minorHAnsi" w:hAnsiTheme="minorHAnsi" w:cstheme="minorHAnsi"/>
          <w:spacing w:val="-4"/>
        </w:rPr>
        <w:t xml:space="preserve"> </w:t>
      </w:r>
      <w:r w:rsidRPr="003B34B1">
        <w:rPr>
          <w:rFonts w:asciiTheme="minorHAnsi" w:hAnsiTheme="minorHAnsi" w:cstheme="minorHAnsi"/>
        </w:rPr>
        <w:t>use</w:t>
      </w:r>
      <w:r w:rsidRPr="003B34B1">
        <w:rPr>
          <w:rFonts w:asciiTheme="minorHAnsi" w:hAnsiTheme="minorHAnsi" w:cstheme="minorHAnsi"/>
          <w:spacing w:val="-4"/>
        </w:rPr>
        <w:t xml:space="preserve"> </w:t>
      </w:r>
      <w:r w:rsidRPr="003B34B1">
        <w:rPr>
          <w:rFonts w:asciiTheme="minorHAnsi" w:hAnsiTheme="minorHAnsi" w:cstheme="minorHAnsi"/>
        </w:rPr>
        <w:t>a</w:t>
      </w:r>
      <w:r w:rsidRPr="003B34B1">
        <w:rPr>
          <w:rFonts w:asciiTheme="minorHAnsi" w:hAnsiTheme="minorHAnsi" w:cstheme="minorHAnsi"/>
          <w:spacing w:val="-4"/>
        </w:rPr>
        <w:t xml:space="preserve"> </w:t>
      </w:r>
      <w:r w:rsidRPr="003B34B1">
        <w:rPr>
          <w:rFonts w:asciiTheme="minorHAnsi" w:hAnsiTheme="minorHAnsi" w:cstheme="minorHAnsi"/>
        </w:rPr>
        <w:t>commercially registered plant variety; whether the breeder's rights under Section 28 override the farmers' rights granted under Section 39; and whether the registration of FL 2027 was valid in the circumstances.</w:t>
      </w:r>
    </w:p>
    <w:p w14:paraId="0F020182" w14:textId="77777777" w:rsidR="001E0003" w:rsidRPr="003B34B1" w:rsidRDefault="00A30709" w:rsidP="003B34B1">
      <w:pPr>
        <w:pStyle w:val="Heading1"/>
        <w:spacing w:before="163"/>
        <w:rPr>
          <w:rFonts w:asciiTheme="minorHAnsi" w:hAnsiTheme="minorHAnsi" w:cstheme="minorHAnsi"/>
        </w:rPr>
      </w:pPr>
      <w:r w:rsidRPr="003B34B1">
        <w:rPr>
          <w:rFonts w:asciiTheme="minorHAnsi" w:hAnsiTheme="minorHAnsi" w:cstheme="minorHAnsi"/>
          <w:spacing w:val="-4"/>
        </w:rPr>
        <w:t>Held</w:t>
      </w:r>
    </w:p>
    <w:p w14:paraId="0F020183" w14:textId="77777777" w:rsidR="001E0003" w:rsidRPr="003B34B1" w:rsidRDefault="00A30709" w:rsidP="003B34B1">
      <w:pPr>
        <w:pStyle w:val="BodyText"/>
        <w:rPr>
          <w:rFonts w:asciiTheme="minorHAnsi" w:hAnsiTheme="minorHAnsi" w:cstheme="minorHAnsi"/>
        </w:rPr>
      </w:pPr>
      <w:r w:rsidRPr="003B34B1">
        <w:rPr>
          <w:rFonts w:asciiTheme="minorHAnsi" w:hAnsiTheme="minorHAnsi" w:cstheme="minorHAnsi"/>
        </w:rPr>
        <w:t>Following significant public and legal pressure, PepsiCo India withdrew its infringement suits against the farmers. The PPVFR Authority subsequently revoked</w:t>
      </w:r>
      <w:r w:rsidRPr="003B34B1">
        <w:rPr>
          <w:rFonts w:asciiTheme="minorHAnsi" w:hAnsiTheme="minorHAnsi" w:cstheme="minorHAnsi"/>
          <w:spacing w:val="-5"/>
        </w:rPr>
        <w:t xml:space="preserve"> </w:t>
      </w:r>
      <w:r w:rsidRPr="003B34B1">
        <w:rPr>
          <w:rFonts w:asciiTheme="minorHAnsi" w:hAnsiTheme="minorHAnsi" w:cstheme="minorHAnsi"/>
        </w:rPr>
        <w:t>PepsiCo's</w:t>
      </w:r>
      <w:r w:rsidRPr="003B34B1">
        <w:rPr>
          <w:rFonts w:asciiTheme="minorHAnsi" w:hAnsiTheme="minorHAnsi" w:cstheme="minorHAnsi"/>
          <w:spacing w:val="-5"/>
        </w:rPr>
        <w:t xml:space="preserve"> </w:t>
      </w:r>
      <w:r w:rsidRPr="003B34B1">
        <w:rPr>
          <w:rFonts w:asciiTheme="minorHAnsi" w:hAnsiTheme="minorHAnsi" w:cstheme="minorHAnsi"/>
        </w:rPr>
        <w:t>registration</w:t>
      </w:r>
      <w:r w:rsidRPr="003B34B1">
        <w:rPr>
          <w:rFonts w:asciiTheme="minorHAnsi" w:hAnsiTheme="minorHAnsi" w:cstheme="minorHAnsi"/>
          <w:spacing w:val="-5"/>
        </w:rPr>
        <w:t xml:space="preserve"> </w:t>
      </w:r>
      <w:r w:rsidRPr="003B34B1">
        <w:rPr>
          <w:rFonts w:asciiTheme="minorHAnsi" w:hAnsiTheme="minorHAnsi" w:cstheme="minorHAnsi"/>
        </w:rPr>
        <w:t>of</w:t>
      </w:r>
      <w:r w:rsidRPr="003B34B1">
        <w:rPr>
          <w:rFonts w:asciiTheme="minorHAnsi" w:hAnsiTheme="minorHAnsi" w:cstheme="minorHAnsi"/>
          <w:spacing w:val="-5"/>
        </w:rPr>
        <w:t xml:space="preserve"> </w:t>
      </w:r>
      <w:r w:rsidRPr="003B34B1">
        <w:rPr>
          <w:rFonts w:asciiTheme="minorHAnsi" w:hAnsiTheme="minorHAnsi" w:cstheme="minorHAnsi"/>
        </w:rPr>
        <w:t>the</w:t>
      </w:r>
      <w:r w:rsidRPr="003B34B1">
        <w:rPr>
          <w:rFonts w:asciiTheme="minorHAnsi" w:hAnsiTheme="minorHAnsi" w:cstheme="minorHAnsi"/>
          <w:spacing w:val="-5"/>
        </w:rPr>
        <w:t xml:space="preserve"> </w:t>
      </w:r>
      <w:r w:rsidRPr="003B34B1">
        <w:rPr>
          <w:rFonts w:asciiTheme="minorHAnsi" w:hAnsiTheme="minorHAnsi" w:cstheme="minorHAnsi"/>
        </w:rPr>
        <w:t>FL</w:t>
      </w:r>
      <w:r w:rsidRPr="003B34B1">
        <w:rPr>
          <w:rFonts w:asciiTheme="minorHAnsi" w:hAnsiTheme="minorHAnsi" w:cstheme="minorHAnsi"/>
          <w:spacing w:val="-5"/>
        </w:rPr>
        <w:t xml:space="preserve"> </w:t>
      </w:r>
      <w:r w:rsidRPr="003B34B1">
        <w:rPr>
          <w:rFonts w:asciiTheme="minorHAnsi" w:hAnsiTheme="minorHAnsi" w:cstheme="minorHAnsi"/>
        </w:rPr>
        <w:t>2027</w:t>
      </w:r>
      <w:r w:rsidRPr="003B34B1">
        <w:rPr>
          <w:rFonts w:asciiTheme="minorHAnsi" w:hAnsiTheme="minorHAnsi" w:cstheme="minorHAnsi"/>
          <w:spacing w:val="-5"/>
        </w:rPr>
        <w:t xml:space="preserve"> </w:t>
      </w:r>
      <w:r w:rsidRPr="003B34B1">
        <w:rPr>
          <w:rFonts w:asciiTheme="minorHAnsi" w:hAnsiTheme="minorHAnsi" w:cstheme="minorHAnsi"/>
        </w:rPr>
        <w:t>variety.</w:t>
      </w:r>
      <w:r w:rsidRPr="003B34B1">
        <w:rPr>
          <w:rFonts w:asciiTheme="minorHAnsi" w:hAnsiTheme="minorHAnsi" w:cstheme="minorHAnsi"/>
          <w:spacing w:val="-5"/>
        </w:rPr>
        <w:t xml:space="preserve"> </w:t>
      </w:r>
      <w:r w:rsidRPr="003B34B1">
        <w:rPr>
          <w:rFonts w:asciiTheme="minorHAnsi" w:hAnsiTheme="minorHAnsi" w:cstheme="minorHAnsi"/>
        </w:rPr>
        <w:t>The</w:t>
      </w:r>
      <w:r w:rsidRPr="003B34B1">
        <w:rPr>
          <w:rFonts w:asciiTheme="minorHAnsi" w:hAnsiTheme="minorHAnsi" w:cstheme="minorHAnsi"/>
          <w:spacing w:val="-5"/>
        </w:rPr>
        <w:t xml:space="preserve"> </w:t>
      </w:r>
      <w:r w:rsidRPr="003B34B1">
        <w:rPr>
          <w:rFonts w:asciiTheme="minorHAnsi" w:hAnsiTheme="minorHAnsi" w:cstheme="minorHAnsi"/>
        </w:rPr>
        <w:t>Authority</w:t>
      </w:r>
      <w:r w:rsidRPr="003B34B1">
        <w:rPr>
          <w:rFonts w:asciiTheme="minorHAnsi" w:hAnsiTheme="minorHAnsi" w:cstheme="minorHAnsi"/>
          <w:spacing w:val="-5"/>
        </w:rPr>
        <w:t xml:space="preserve"> </w:t>
      </w:r>
      <w:r w:rsidRPr="003B34B1">
        <w:rPr>
          <w:rFonts w:asciiTheme="minorHAnsi" w:hAnsiTheme="minorHAnsi" w:cstheme="minorHAnsi"/>
        </w:rPr>
        <w:t>reaffirmed that farmers hold a statutory right under Section 39(1)(iv) to save, use, sow, resow, exchange, and share seeds of protected varieties and cannot be subjected to infringement proceedings for exercising this traditional agricultural right.</w:t>
      </w:r>
    </w:p>
    <w:p w14:paraId="0F020184" w14:textId="77777777" w:rsidR="001E0003" w:rsidRPr="003B34B1" w:rsidRDefault="00A30709" w:rsidP="003B34B1">
      <w:pPr>
        <w:pStyle w:val="BodyText"/>
        <w:spacing w:before="246"/>
        <w:rPr>
          <w:rFonts w:asciiTheme="minorHAnsi" w:hAnsiTheme="minorHAnsi" w:cstheme="minorHAnsi"/>
        </w:rPr>
      </w:pPr>
      <w:r w:rsidRPr="003B34B1">
        <w:rPr>
          <w:rFonts w:asciiTheme="minorHAnsi" w:hAnsiTheme="minorHAnsi" w:cstheme="minorHAnsi"/>
        </w:rPr>
        <w:t>This case drew national attention to the tension between corporate agricultural intellectual property and the rights of small-scale farmers, and reinforced</w:t>
      </w:r>
      <w:r w:rsidRPr="003B34B1">
        <w:rPr>
          <w:rFonts w:asciiTheme="minorHAnsi" w:hAnsiTheme="minorHAnsi" w:cstheme="minorHAnsi"/>
          <w:spacing w:val="-4"/>
        </w:rPr>
        <w:t xml:space="preserve"> </w:t>
      </w:r>
      <w:r w:rsidRPr="003B34B1">
        <w:rPr>
          <w:rFonts w:asciiTheme="minorHAnsi" w:hAnsiTheme="minorHAnsi" w:cstheme="minorHAnsi"/>
        </w:rPr>
        <w:t>that</w:t>
      </w:r>
      <w:r w:rsidRPr="003B34B1">
        <w:rPr>
          <w:rFonts w:asciiTheme="minorHAnsi" w:hAnsiTheme="minorHAnsi" w:cstheme="minorHAnsi"/>
          <w:spacing w:val="-4"/>
        </w:rPr>
        <w:t xml:space="preserve"> </w:t>
      </w:r>
      <w:r w:rsidRPr="003B34B1">
        <w:rPr>
          <w:rFonts w:asciiTheme="minorHAnsi" w:hAnsiTheme="minorHAnsi" w:cstheme="minorHAnsi"/>
        </w:rPr>
        <w:t>the</w:t>
      </w:r>
      <w:r w:rsidRPr="003B34B1">
        <w:rPr>
          <w:rFonts w:asciiTheme="minorHAnsi" w:hAnsiTheme="minorHAnsi" w:cstheme="minorHAnsi"/>
          <w:spacing w:val="-4"/>
        </w:rPr>
        <w:t xml:space="preserve"> </w:t>
      </w:r>
      <w:r w:rsidRPr="003B34B1">
        <w:rPr>
          <w:rFonts w:asciiTheme="minorHAnsi" w:hAnsiTheme="minorHAnsi" w:cstheme="minorHAnsi"/>
        </w:rPr>
        <w:t>PPVFR</w:t>
      </w:r>
      <w:r w:rsidRPr="003B34B1">
        <w:rPr>
          <w:rFonts w:asciiTheme="minorHAnsi" w:hAnsiTheme="minorHAnsi" w:cstheme="minorHAnsi"/>
          <w:spacing w:val="-4"/>
        </w:rPr>
        <w:t xml:space="preserve"> </w:t>
      </w:r>
      <w:r w:rsidRPr="003B34B1">
        <w:rPr>
          <w:rFonts w:asciiTheme="minorHAnsi" w:hAnsiTheme="minorHAnsi" w:cstheme="minorHAnsi"/>
        </w:rPr>
        <w:t>Act</w:t>
      </w:r>
      <w:r w:rsidRPr="003B34B1">
        <w:rPr>
          <w:rFonts w:asciiTheme="minorHAnsi" w:hAnsiTheme="minorHAnsi" w:cstheme="minorHAnsi"/>
          <w:spacing w:val="-4"/>
        </w:rPr>
        <w:t xml:space="preserve"> </w:t>
      </w:r>
      <w:r w:rsidRPr="003B34B1">
        <w:rPr>
          <w:rFonts w:asciiTheme="minorHAnsi" w:hAnsiTheme="minorHAnsi" w:cstheme="minorHAnsi"/>
        </w:rPr>
        <w:t>places</w:t>
      </w:r>
      <w:r w:rsidRPr="003B34B1">
        <w:rPr>
          <w:rFonts w:asciiTheme="minorHAnsi" w:hAnsiTheme="minorHAnsi" w:cstheme="minorHAnsi"/>
          <w:spacing w:val="-4"/>
        </w:rPr>
        <w:t xml:space="preserve"> </w:t>
      </w:r>
      <w:r w:rsidRPr="003B34B1">
        <w:rPr>
          <w:rFonts w:asciiTheme="minorHAnsi" w:hAnsiTheme="minorHAnsi" w:cstheme="minorHAnsi"/>
        </w:rPr>
        <w:t>meaningful</w:t>
      </w:r>
      <w:r w:rsidRPr="003B34B1">
        <w:rPr>
          <w:rFonts w:asciiTheme="minorHAnsi" w:hAnsiTheme="minorHAnsi" w:cstheme="minorHAnsi"/>
          <w:spacing w:val="-4"/>
        </w:rPr>
        <w:t xml:space="preserve"> </w:t>
      </w:r>
      <w:r w:rsidRPr="003B34B1">
        <w:rPr>
          <w:rFonts w:asciiTheme="minorHAnsi" w:hAnsiTheme="minorHAnsi" w:cstheme="minorHAnsi"/>
        </w:rPr>
        <w:t>limits</w:t>
      </w:r>
      <w:r w:rsidRPr="003B34B1">
        <w:rPr>
          <w:rFonts w:asciiTheme="minorHAnsi" w:hAnsiTheme="minorHAnsi" w:cstheme="minorHAnsi"/>
          <w:spacing w:val="-4"/>
        </w:rPr>
        <w:t xml:space="preserve"> </w:t>
      </w:r>
      <w:r w:rsidRPr="003B34B1">
        <w:rPr>
          <w:rFonts w:asciiTheme="minorHAnsi" w:hAnsiTheme="minorHAnsi" w:cstheme="minorHAnsi"/>
        </w:rPr>
        <w:t>on</w:t>
      </w:r>
      <w:r w:rsidRPr="003B34B1">
        <w:rPr>
          <w:rFonts w:asciiTheme="minorHAnsi" w:hAnsiTheme="minorHAnsi" w:cstheme="minorHAnsi"/>
          <w:spacing w:val="-4"/>
        </w:rPr>
        <w:t xml:space="preserve"> </w:t>
      </w:r>
      <w:r w:rsidRPr="003B34B1">
        <w:rPr>
          <w:rFonts w:asciiTheme="minorHAnsi" w:hAnsiTheme="minorHAnsi" w:cstheme="minorHAnsi"/>
        </w:rPr>
        <w:t>breeder</w:t>
      </w:r>
      <w:r w:rsidRPr="003B34B1">
        <w:rPr>
          <w:rFonts w:asciiTheme="minorHAnsi" w:hAnsiTheme="minorHAnsi" w:cstheme="minorHAnsi"/>
          <w:spacing w:val="-4"/>
        </w:rPr>
        <w:t xml:space="preserve"> </w:t>
      </w:r>
      <w:r w:rsidRPr="003B34B1">
        <w:rPr>
          <w:rFonts w:asciiTheme="minorHAnsi" w:hAnsiTheme="minorHAnsi" w:cstheme="minorHAnsi"/>
        </w:rPr>
        <w:t>rights</w:t>
      </w:r>
      <w:r w:rsidRPr="003B34B1">
        <w:rPr>
          <w:rFonts w:asciiTheme="minorHAnsi" w:hAnsiTheme="minorHAnsi" w:cstheme="minorHAnsi"/>
          <w:spacing w:val="-4"/>
        </w:rPr>
        <w:t xml:space="preserve"> </w:t>
      </w:r>
      <w:r w:rsidRPr="003B34B1">
        <w:rPr>
          <w:rFonts w:asciiTheme="minorHAnsi" w:hAnsiTheme="minorHAnsi" w:cstheme="minorHAnsi"/>
        </w:rPr>
        <w:t>in order to protect the farming community.</w:t>
      </w:r>
    </w:p>
    <w:p w14:paraId="0F020185" w14:textId="77777777" w:rsidR="001E0003" w:rsidRPr="003B34B1" w:rsidRDefault="00A30709" w:rsidP="003B34B1">
      <w:pPr>
        <w:pStyle w:val="Heading1"/>
        <w:spacing w:before="163"/>
        <w:rPr>
          <w:rFonts w:asciiTheme="minorHAnsi" w:hAnsiTheme="minorHAnsi" w:cstheme="minorHAnsi"/>
        </w:rPr>
      </w:pPr>
      <w:r w:rsidRPr="003B34B1">
        <w:rPr>
          <w:rFonts w:asciiTheme="minorHAnsi" w:hAnsiTheme="minorHAnsi" w:cstheme="minorHAnsi"/>
          <w:spacing w:val="-2"/>
        </w:rPr>
        <w:t>Conclusion</w:t>
      </w:r>
    </w:p>
    <w:p w14:paraId="0F020186" w14:textId="77777777" w:rsidR="001E0003" w:rsidRPr="003B34B1" w:rsidRDefault="00A30709" w:rsidP="003B34B1">
      <w:pPr>
        <w:pStyle w:val="BodyText"/>
        <w:ind w:right="452"/>
        <w:rPr>
          <w:rFonts w:asciiTheme="minorHAnsi" w:hAnsiTheme="minorHAnsi" w:cstheme="minorHAnsi"/>
        </w:rPr>
      </w:pPr>
      <w:r w:rsidRPr="003B34B1">
        <w:rPr>
          <w:rFonts w:asciiTheme="minorHAnsi" w:hAnsiTheme="minorHAnsi" w:cstheme="minorHAnsi"/>
        </w:rPr>
        <w:t>The Protection of Plant Varieties and Farmers' Rights Act, 2001 establishes a legal framework that is unique in its recognition of farmers not merely as agricultural</w:t>
      </w:r>
      <w:r w:rsidRPr="003B34B1">
        <w:rPr>
          <w:rFonts w:asciiTheme="minorHAnsi" w:hAnsiTheme="minorHAnsi" w:cstheme="minorHAnsi"/>
          <w:spacing w:val="-5"/>
        </w:rPr>
        <w:t xml:space="preserve"> </w:t>
      </w:r>
      <w:r w:rsidRPr="003B34B1">
        <w:rPr>
          <w:rFonts w:asciiTheme="minorHAnsi" w:hAnsiTheme="minorHAnsi" w:cstheme="minorHAnsi"/>
        </w:rPr>
        <w:t>producers,</w:t>
      </w:r>
      <w:r w:rsidRPr="003B34B1">
        <w:rPr>
          <w:rFonts w:asciiTheme="minorHAnsi" w:hAnsiTheme="minorHAnsi" w:cstheme="minorHAnsi"/>
          <w:spacing w:val="-5"/>
        </w:rPr>
        <w:t xml:space="preserve"> </w:t>
      </w:r>
      <w:r w:rsidRPr="003B34B1">
        <w:rPr>
          <w:rFonts w:asciiTheme="minorHAnsi" w:hAnsiTheme="minorHAnsi" w:cstheme="minorHAnsi"/>
        </w:rPr>
        <w:t>but</w:t>
      </w:r>
      <w:r w:rsidRPr="003B34B1">
        <w:rPr>
          <w:rFonts w:asciiTheme="minorHAnsi" w:hAnsiTheme="minorHAnsi" w:cstheme="minorHAnsi"/>
          <w:spacing w:val="-5"/>
        </w:rPr>
        <w:t xml:space="preserve"> </w:t>
      </w:r>
      <w:r w:rsidRPr="003B34B1">
        <w:rPr>
          <w:rFonts w:asciiTheme="minorHAnsi" w:hAnsiTheme="minorHAnsi" w:cstheme="minorHAnsi"/>
        </w:rPr>
        <w:t>as</w:t>
      </w:r>
      <w:r w:rsidRPr="003B34B1">
        <w:rPr>
          <w:rFonts w:asciiTheme="minorHAnsi" w:hAnsiTheme="minorHAnsi" w:cstheme="minorHAnsi"/>
          <w:spacing w:val="-5"/>
        </w:rPr>
        <w:t xml:space="preserve"> </w:t>
      </w:r>
      <w:r w:rsidRPr="003B34B1">
        <w:rPr>
          <w:rFonts w:asciiTheme="minorHAnsi" w:hAnsiTheme="minorHAnsi" w:cstheme="minorHAnsi"/>
        </w:rPr>
        <w:t>innovators</w:t>
      </w:r>
      <w:r w:rsidRPr="003B34B1">
        <w:rPr>
          <w:rFonts w:asciiTheme="minorHAnsi" w:hAnsiTheme="minorHAnsi" w:cstheme="minorHAnsi"/>
          <w:spacing w:val="-5"/>
        </w:rPr>
        <w:t xml:space="preserve"> </w:t>
      </w:r>
      <w:r w:rsidRPr="003B34B1">
        <w:rPr>
          <w:rFonts w:asciiTheme="minorHAnsi" w:hAnsiTheme="minorHAnsi" w:cstheme="minorHAnsi"/>
        </w:rPr>
        <w:t>and</w:t>
      </w:r>
      <w:r w:rsidRPr="003B34B1">
        <w:rPr>
          <w:rFonts w:asciiTheme="minorHAnsi" w:hAnsiTheme="minorHAnsi" w:cstheme="minorHAnsi"/>
          <w:spacing w:val="-5"/>
        </w:rPr>
        <w:t xml:space="preserve"> </w:t>
      </w:r>
      <w:r w:rsidRPr="003B34B1">
        <w:rPr>
          <w:rFonts w:asciiTheme="minorHAnsi" w:hAnsiTheme="minorHAnsi" w:cstheme="minorHAnsi"/>
        </w:rPr>
        <w:t>custodians</w:t>
      </w:r>
      <w:r w:rsidRPr="003B34B1">
        <w:rPr>
          <w:rFonts w:asciiTheme="minorHAnsi" w:hAnsiTheme="minorHAnsi" w:cstheme="minorHAnsi"/>
          <w:spacing w:val="-5"/>
        </w:rPr>
        <w:t xml:space="preserve"> </w:t>
      </w:r>
      <w:r w:rsidRPr="003B34B1">
        <w:rPr>
          <w:rFonts w:asciiTheme="minorHAnsi" w:hAnsiTheme="minorHAnsi" w:cstheme="minorHAnsi"/>
        </w:rPr>
        <w:t>of</w:t>
      </w:r>
      <w:r w:rsidRPr="003B34B1">
        <w:rPr>
          <w:rFonts w:asciiTheme="minorHAnsi" w:hAnsiTheme="minorHAnsi" w:cstheme="minorHAnsi"/>
          <w:spacing w:val="-5"/>
        </w:rPr>
        <w:t xml:space="preserve"> </w:t>
      </w:r>
      <w:r w:rsidRPr="003B34B1">
        <w:rPr>
          <w:rFonts w:asciiTheme="minorHAnsi" w:hAnsiTheme="minorHAnsi" w:cstheme="minorHAnsi"/>
        </w:rPr>
        <w:t>biodiversity.</w:t>
      </w:r>
      <w:r w:rsidRPr="003B34B1">
        <w:rPr>
          <w:rFonts w:asciiTheme="minorHAnsi" w:hAnsiTheme="minorHAnsi" w:cstheme="minorHAnsi"/>
          <w:spacing w:val="-5"/>
        </w:rPr>
        <w:t xml:space="preserve"> </w:t>
      </w:r>
      <w:r w:rsidRPr="003B34B1">
        <w:rPr>
          <w:rFonts w:asciiTheme="minorHAnsi" w:hAnsiTheme="minorHAnsi" w:cstheme="minorHAnsi"/>
        </w:rPr>
        <w:t xml:space="preserve">Unlike many international regimes that focus almost exclusively on commercial breeders, the Act places equal importance on preserving traditional farming practices and rewarding the genetic contributions of rural and tribal </w:t>
      </w:r>
      <w:r w:rsidRPr="003B34B1">
        <w:rPr>
          <w:rFonts w:asciiTheme="minorHAnsi" w:hAnsiTheme="minorHAnsi" w:cstheme="minorHAnsi"/>
          <w:spacing w:val="-2"/>
        </w:rPr>
        <w:t>communities.</w:t>
      </w:r>
    </w:p>
    <w:p w14:paraId="0F020187" w14:textId="77777777" w:rsidR="001E0003" w:rsidRPr="003B34B1" w:rsidRDefault="00A30709" w:rsidP="003B34B1">
      <w:pPr>
        <w:pStyle w:val="BodyText"/>
        <w:spacing w:before="245"/>
        <w:rPr>
          <w:rFonts w:asciiTheme="minorHAnsi" w:hAnsiTheme="minorHAnsi" w:cstheme="minorHAnsi"/>
        </w:rPr>
      </w:pPr>
      <w:r w:rsidRPr="003B34B1">
        <w:rPr>
          <w:rFonts w:asciiTheme="minorHAnsi" w:hAnsiTheme="minorHAnsi" w:cstheme="minorHAnsi"/>
        </w:rPr>
        <w:lastRenderedPageBreak/>
        <w:t>The DUS criteria ensure a rigorous standard for registration, while provisions on</w:t>
      </w:r>
      <w:r w:rsidRPr="003B34B1">
        <w:rPr>
          <w:rFonts w:asciiTheme="minorHAnsi" w:hAnsiTheme="minorHAnsi" w:cstheme="minorHAnsi"/>
          <w:spacing w:val="-4"/>
        </w:rPr>
        <w:t xml:space="preserve"> </w:t>
      </w:r>
      <w:r w:rsidRPr="003B34B1">
        <w:rPr>
          <w:rFonts w:asciiTheme="minorHAnsi" w:hAnsiTheme="minorHAnsi" w:cstheme="minorHAnsi"/>
        </w:rPr>
        <w:t>compulsory</w:t>
      </w:r>
      <w:r w:rsidRPr="003B34B1">
        <w:rPr>
          <w:rFonts w:asciiTheme="minorHAnsi" w:hAnsiTheme="minorHAnsi" w:cstheme="minorHAnsi"/>
          <w:spacing w:val="-4"/>
        </w:rPr>
        <w:t xml:space="preserve"> </w:t>
      </w:r>
      <w:r w:rsidRPr="003B34B1">
        <w:rPr>
          <w:rFonts w:asciiTheme="minorHAnsi" w:hAnsiTheme="minorHAnsi" w:cstheme="minorHAnsi"/>
        </w:rPr>
        <w:t>licensing</w:t>
      </w:r>
      <w:r w:rsidRPr="003B34B1">
        <w:rPr>
          <w:rFonts w:asciiTheme="minorHAnsi" w:hAnsiTheme="minorHAnsi" w:cstheme="minorHAnsi"/>
          <w:spacing w:val="-4"/>
        </w:rPr>
        <w:t xml:space="preserve"> </w:t>
      </w:r>
      <w:r w:rsidRPr="003B34B1">
        <w:rPr>
          <w:rFonts w:asciiTheme="minorHAnsi" w:hAnsiTheme="minorHAnsi" w:cstheme="minorHAnsi"/>
        </w:rPr>
        <w:t>and</w:t>
      </w:r>
      <w:r w:rsidRPr="003B34B1">
        <w:rPr>
          <w:rFonts w:asciiTheme="minorHAnsi" w:hAnsiTheme="minorHAnsi" w:cstheme="minorHAnsi"/>
          <w:spacing w:val="-4"/>
        </w:rPr>
        <w:t xml:space="preserve"> </w:t>
      </w:r>
      <w:r w:rsidRPr="003B34B1">
        <w:rPr>
          <w:rFonts w:asciiTheme="minorHAnsi" w:hAnsiTheme="minorHAnsi" w:cstheme="minorHAnsi"/>
        </w:rPr>
        <w:t>benefit</w:t>
      </w:r>
      <w:r w:rsidRPr="003B34B1">
        <w:rPr>
          <w:rFonts w:asciiTheme="minorHAnsi" w:hAnsiTheme="minorHAnsi" w:cstheme="minorHAnsi"/>
          <w:spacing w:val="-4"/>
        </w:rPr>
        <w:t xml:space="preserve"> </w:t>
      </w:r>
      <w:r w:rsidRPr="003B34B1">
        <w:rPr>
          <w:rFonts w:asciiTheme="minorHAnsi" w:hAnsiTheme="minorHAnsi" w:cstheme="minorHAnsi"/>
        </w:rPr>
        <w:t>sharing</w:t>
      </w:r>
      <w:r w:rsidRPr="003B34B1">
        <w:rPr>
          <w:rFonts w:asciiTheme="minorHAnsi" w:hAnsiTheme="minorHAnsi" w:cstheme="minorHAnsi"/>
          <w:spacing w:val="-4"/>
        </w:rPr>
        <w:t xml:space="preserve"> </w:t>
      </w:r>
      <w:r w:rsidRPr="003B34B1">
        <w:rPr>
          <w:rFonts w:asciiTheme="minorHAnsi" w:hAnsiTheme="minorHAnsi" w:cstheme="minorHAnsi"/>
        </w:rPr>
        <w:t>prevent</w:t>
      </w:r>
      <w:r w:rsidRPr="003B34B1">
        <w:rPr>
          <w:rFonts w:asciiTheme="minorHAnsi" w:hAnsiTheme="minorHAnsi" w:cstheme="minorHAnsi"/>
          <w:spacing w:val="-4"/>
        </w:rPr>
        <w:t xml:space="preserve"> </w:t>
      </w:r>
      <w:r w:rsidRPr="003B34B1">
        <w:rPr>
          <w:rFonts w:asciiTheme="minorHAnsi" w:hAnsiTheme="minorHAnsi" w:cstheme="minorHAnsi"/>
        </w:rPr>
        <w:t>the</w:t>
      </w:r>
      <w:r w:rsidRPr="003B34B1">
        <w:rPr>
          <w:rFonts w:asciiTheme="minorHAnsi" w:hAnsiTheme="minorHAnsi" w:cstheme="minorHAnsi"/>
          <w:spacing w:val="-4"/>
        </w:rPr>
        <w:t xml:space="preserve"> </w:t>
      </w:r>
      <w:r w:rsidRPr="003B34B1">
        <w:rPr>
          <w:rFonts w:asciiTheme="minorHAnsi" w:hAnsiTheme="minorHAnsi" w:cstheme="minorHAnsi"/>
        </w:rPr>
        <w:t>Act</w:t>
      </w:r>
      <w:r w:rsidRPr="003B34B1">
        <w:rPr>
          <w:rFonts w:asciiTheme="minorHAnsi" w:hAnsiTheme="minorHAnsi" w:cstheme="minorHAnsi"/>
          <w:spacing w:val="-4"/>
        </w:rPr>
        <w:t xml:space="preserve"> </w:t>
      </w:r>
      <w:r w:rsidRPr="003B34B1">
        <w:rPr>
          <w:rFonts w:asciiTheme="minorHAnsi" w:hAnsiTheme="minorHAnsi" w:cstheme="minorHAnsi"/>
        </w:rPr>
        <w:t>from</w:t>
      </w:r>
      <w:r w:rsidRPr="003B34B1">
        <w:rPr>
          <w:rFonts w:asciiTheme="minorHAnsi" w:hAnsiTheme="minorHAnsi" w:cstheme="minorHAnsi"/>
          <w:spacing w:val="-4"/>
        </w:rPr>
        <w:t xml:space="preserve"> </w:t>
      </w:r>
      <w:r w:rsidRPr="003B34B1">
        <w:rPr>
          <w:rFonts w:asciiTheme="minorHAnsi" w:hAnsiTheme="minorHAnsi" w:cstheme="minorHAnsi"/>
        </w:rPr>
        <w:t>becoming</w:t>
      </w:r>
      <w:r w:rsidRPr="003B34B1">
        <w:rPr>
          <w:rFonts w:asciiTheme="minorHAnsi" w:hAnsiTheme="minorHAnsi" w:cstheme="minorHAnsi"/>
          <w:spacing w:val="-4"/>
        </w:rPr>
        <w:t xml:space="preserve"> </w:t>
      </w:r>
      <w:r w:rsidRPr="003B34B1">
        <w:rPr>
          <w:rFonts w:asciiTheme="minorHAnsi" w:hAnsiTheme="minorHAnsi" w:cstheme="minorHAnsi"/>
        </w:rPr>
        <w:t>a</w:t>
      </w:r>
    </w:p>
    <w:p w14:paraId="0F020189" w14:textId="77777777" w:rsidR="001E0003" w:rsidRPr="003B34B1" w:rsidRDefault="00A30709" w:rsidP="003B34B1">
      <w:pPr>
        <w:pStyle w:val="BodyText"/>
        <w:spacing w:before="102"/>
        <w:ind w:right="843"/>
        <w:rPr>
          <w:rFonts w:asciiTheme="minorHAnsi" w:hAnsiTheme="minorHAnsi" w:cstheme="minorHAnsi"/>
        </w:rPr>
      </w:pPr>
      <w:r w:rsidRPr="003B34B1">
        <w:rPr>
          <w:rFonts w:asciiTheme="minorHAnsi" w:hAnsiTheme="minorHAnsi" w:cstheme="minorHAnsi"/>
        </w:rPr>
        <w:t>tool of monopoly. The research exemption under Section 30 ensures that registration does not foreclose further scientific inquiry. The farmers' rights under</w:t>
      </w:r>
      <w:r w:rsidRPr="003B34B1">
        <w:rPr>
          <w:rFonts w:asciiTheme="minorHAnsi" w:hAnsiTheme="minorHAnsi" w:cstheme="minorHAnsi"/>
          <w:spacing w:val="-5"/>
        </w:rPr>
        <w:t xml:space="preserve"> </w:t>
      </w:r>
      <w:r w:rsidRPr="003B34B1">
        <w:rPr>
          <w:rFonts w:asciiTheme="minorHAnsi" w:hAnsiTheme="minorHAnsi" w:cstheme="minorHAnsi"/>
        </w:rPr>
        <w:t>Section</w:t>
      </w:r>
      <w:r w:rsidRPr="003B34B1">
        <w:rPr>
          <w:rFonts w:asciiTheme="minorHAnsi" w:hAnsiTheme="minorHAnsi" w:cstheme="minorHAnsi"/>
          <w:spacing w:val="-5"/>
        </w:rPr>
        <w:t xml:space="preserve"> </w:t>
      </w:r>
      <w:r w:rsidRPr="003B34B1">
        <w:rPr>
          <w:rFonts w:asciiTheme="minorHAnsi" w:hAnsiTheme="minorHAnsi" w:cstheme="minorHAnsi"/>
        </w:rPr>
        <w:t>39</w:t>
      </w:r>
      <w:r w:rsidRPr="003B34B1">
        <w:rPr>
          <w:rFonts w:asciiTheme="minorHAnsi" w:hAnsiTheme="minorHAnsi" w:cstheme="minorHAnsi"/>
          <w:spacing w:val="-5"/>
        </w:rPr>
        <w:t xml:space="preserve"> </w:t>
      </w:r>
      <w:r w:rsidRPr="003B34B1">
        <w:rPr>
          <w:rFonts w:asciiTheme="minorHAnsi" w:hAnsiTheme="minorHAnsi" w:cstheme="minorHAnsi"/>
        </w:rPr>
        <w:t>represent</w:t>
      </w:r>
      <w:r w:rsidRPr="003B34B1">
        <w:rPr>
          <w:rFonts w:asciiTheme="minorHAnsi" w:hAnsiTheme="minorHAnsi" w:cstheme="minorHAnsi"/>
          <w:spacing w:val="-5"/>
        </w:rPr>
        <w:t xml:space="preserve"> </w:t>
      </w:r>
      <w:r w:rsidRPr="003B34B1">
        <w:rPr>
          <w:rFonts w:asciiTheme="minorHAnsi" w:hAnsiTheme="minorHAnsi" w:cstheme="minorHAnsi"/>
        </w:rPr>
        <w:t>a</w:t>
      </w:r>
      <w:r w:rsidRPr="003B34B1">
        <w:rPr>
          <w:rFonts w:asciiTheme="minorHAnsi" w:hAnsiTheme="minorHAnsi" w:cstheme="minorHAnsi"/>
          <w:spacing w:val="-5"/>
        </w:rPr>
        <w:t xml:space="preserve"> </w:t>
      </w:r>
      <w:r w:rsidRPr="003B34B1">
        <w:rPr>
          <w:rFonts w:asciiTheme="minorHAnsi" w:hAnsiTheme="minorHAnsi" w:cstheme="minorHAnsi"/>
        </w:rPr>
        <w:t>conscious</w:t>
      </w:r>
      <w:r w:rsidRPr="003B34B1">
        <w:rPr>
          <w:rFonts w:asciiTheme="minorHAnsi" w:hAnsiTheme="minorHAnsi" w:cstheme="minorHAnsi"/>
          <w:spacing w:val="-5"/>
        </w:rPr>
        <w:t xml:space="preserve"> </w:t>
      </w:r>
      <w:r w:rsidRPr="003B34B1">
        <w:rPr>
          <w:rFonts w:asciiTheme="minorHAnsi" w:hAnsiTheme="minorHAnsi" w:cstheme="minorHAnsi"/>
        </w:rPr>
        <w:t>legislative</w:t>
      </w:r>
      <w:r w:rsidRPr="003B34B1">
        <w:rPr>
          <w:rFonts w:asciiTheme="minorHAnsi" w:hAnsiTheme="minorHAnsi" w:cstheme="minorHAnsi"/>
          <w:spacing w:val="-5"/>
        </w:rPr>
        <w:t xml:space="preserve"> </w:t>
      </w:r>
      <w:r w:rsidRPr="003B34B1">
        <w:rPr>
          <w:rFonts w:asciiTheme="minorHAnsi" w:hAnsiTheme="minorHAnsi" w:cstheme="minorHAnsi"/>
        </w:rPr>
        <w:t>choice</w:t>
      </w:r>
      <w:r w:rsidRPr="003B34B1">
        <w:rPr>
          <w:rFonts w:asciiTheme="minorHAnsi" w:hAnsiTheme="minorHAnsi" w:cstheme="minorHAnsi"/>
          <w:spacing w:val="-5"/>
        </w:rPr>
        <w:t xml:space="preserve"> </w:t>
      </w:r>
      <w:r w:rsidRPr="003B34B1">
        <w:rPr>
          <w:rFonts w:asciiTheme="minorHAnsi" w:hAnsiTheme="minorHAnsi" w:cstheme="minorHAnsi"/>
        </w:rPr>
        <w:t>to</w:t>
      </w:r>
      <w:r w:rsidRPr="003B34B1">
        <w:rPr>
          <w:rFonts w:asciiTheme="minorHAnsi" w:hAnsiTheme="minorHAnsi" w:cstheme="minorHAnsi"/>
          <w:spacing w:val="-5"/>
        </w:rPr>
        <w:t xml:space="preserve"> </w:t>
      </w:r>
      <w:r w:rsidRPr="003B34B1">
        <w:rPr>
          <w:rFonts w:asciiTheme="minorHAnsi" w:hAnsiTheme="minorHAnsi" w:cstheme="minorHAnsi"/>
        </w:rPr>
        <w:t>keep</w:t>
      </w:r>
      <w:r w:rsidRPr="003B34B1">
        <w:rPr>
          <w:rFonts w:asciiTheme="minorHAnsi" w:hAnsiTheme="minorHAnsi" w:cstheme="minorHAnsi"/>
          <w:spacing w:val="-5"/>
        </w:rPr>
        <w:t xml:space="preserve"> </w:t>
      </w:r>
      <w:r w:rsidRPr="003B34B1">
        <w:rPr>
          <w:rFonts w:asciiTheme="minorHAnsi" w:hAnsiTheme="minorHAnsi" w:cstheme="minorHAnsi"/>
        </w:rPr>
        <w:t xml:space="preserve">traditional seed-saving practices intact in the face of growing commercialisation of </w:t>
      </w:r>
      <w:r w:rsidRPr="003B34B1">
        <w:rPr>
          <w:rFonts w:asciiTheme="minorHAnsi" w:hAnsiTheme="minorHAnsi" w:cstheme="minorHAnsi"/>
          <w:spacing w:val="-2"/>
        </w:rPr>
        <w:t>agriculture.</w:t>
      </w:r>
    </w:p>
    <w:p w14:paraId="0F02018A" w14:textId="77777777" w:rsidR="001E0003" w:rsidRPr="003B34B1" w:rsidRDefault="00A30709" w:rsidP="003B34B1">
      <w:pPr>
        <w:pStyle w:val="BodyText"/>
        <w:spacing w:before="244"/>
        <w:ind w:right="452"/>
        <w:rPr>
          <w:rFonts w:asciiTheme="minorHAnsi" w:hAnsiTheme="minorHAnsi" w:cstheme="minorHAnsi"/>
        </w:rPr>
      </w:pPr>
      <w:r w:rsidRPr="003B34B1">
        <w:rPr>
          <w:rFonts w:asciiTheme="minorHAnsi" w:hAnsiTheme="minorHAnsi" w:cstheme="minorHAnsi"/>
        </w:rPr>
        <w:t>Judicial developments in Nuziveedu Seeds v. Monsanto and PepsiCo India Holdings v. Farmers have tested the boundaries of these provisions and demonstrated that the Act must be interpreted in a manner that honours its dual mandate — incentivising innovation while protecting the livelihoods and rights of those who form the backbone of Indian agriculture. Taken as a whole, the</w:t>
      </w:r>
      <w:r w:rsidRPr="003B34B1">
        <w:rPr>
          <w:rFonts w:asciiTheme="minorHAnsi" w:hAnsiTheme="minorHAnsi" w:cstheme="minorHAnsi"/>
          <w:spacing w:val="-5"/>
        </w:rPr>
        <w:t xml:space="preserve"> </w:t>
      </w:r>
      <w:r w:rsidRPr="003B34B1">
        <w:rPr>
          <w:rFonts w:asciiTheme="minorHAnsi" w:hAnsiTheme="minorHAnsi" w:cstheme="minorHAnsi"/>
        </w:rPr>
        <w:t>PPVFR</w:t>
      </w:r>
      <w:r w:rsidRPr="003B34B1">
        <w:rPr>
          <w:rFonts w:asciiTheme="minorHAnsi" w:hAnsiTheme="minorHAnsi" w:cstheme="minorHAnsi"/>
          <w:spacing w:val="-5"/>
        </w:rPr>
        <w:t xml:space="preserve"> </w:t>
      </w:r>
      <w:r w:rsidRPr="003B34B1">
        <w:rPr>
          <w:rFonts w:asciiTheme="minorHAnsi" w:hAnsiTheme="minorHAnsi" w:cstheme="minorHAnsi"/>
        </w:rPr>
        <w:t>Act</w:t>
      </w:r>
      <w:r w:rsidRPr="003B34B1">
        <w:rPr>
          <w:rFonts w:asciiTheme="minorHAnsi" w:hAnsiTheme="minorHAnsi" w:cstheme="minorHAnsi"/>
          <w:spacing w:val="-5"/>
        </w:rPr>
        <w:t xml:space="preserve"> </w:t>
      </w:r>
      <w:r w:rsidRPr="003B34B1">
        <w:rPr>
          <w:rFonts w:asciiTheme="minorHAnsi" w:hAnsiTheme="minorHAnsi" w:cstheme="minorHAnsi"/>
        </w:rPr>
        <w:t>represents</w:t>
      </w:r>
      <w:r w:rsidRPr="003B34B1">
        <w:rPr>
          <w:rFonts w:asciiTheme="minorHAnsi" w:hAnsiTheme="minorHAnsi" w:cstheme="minorHAnsi"/>
          <w:spacing w:val="-5"/>
        </w:rPr>
        <w:t xml:space="preserve"> </w:t>
      </w:r>
      <w:r w:rsidRPr="003B34B1">
        <w:rPr>
          <w:rFonts w:asciiTheme="minorHAnsi" w:hAnsiTheme="minorHAnsi" w:cstheme="minorHAnsi"/>
        </w:rPr>
        <w:t>a</w:t>
      </w:r>
      <w:r w:rsidRPr="003B34B1">
        <w:rPr>
          <w:rFonts w:asciiTheme="minorHAnsi" w:hAnsiTheme="minorHAnsi" w:cstheme="minorHAnsi"/>
          <w:spacing w:val="-5"/>
        </w:rPr>
        <w:t xml:space="preserve"> </w:t>
      </w:r>
      <w:r w:rsidRPr="003B34B1">
        <w:rPr>
          <w:rFonts w:asciiTheme="minorHAnsi" w:hAnsiTheme="minorHAnsi" w:cstheme="minorHAnsi"/>
        </w:rPr>
        <w:t>thoughtful</w:t>
      </w:r>
      <w:r w:rsidRPr="003B34B1">
        <w:rPr>
          <w:rFonts w:asciiTheme="minorHAnsi" w:hAnsiTheme="minorHAnsi" w:cstheme="minorHAnsi"/>
          <w:spacing w:val="-5"/>
        </w:rPr>
        <w:t xml:space="preserve"> </w:t>
      </w:r>
      <w:r w:rsidRPr="003B34B1">
        <w:rPr>
          <w:rFonts w:asciiTheme="minorHAnsi" w:hAnsiTheme="minorHAnsi" w:cstheme="minorHAnsi"/>
        </w:rPr>
        <w:t>and</w:t>
      </w:r>
      <w:r w:rsidRPr="003B34B1">
        <w:rPr>
          <w:rFonts w:asciiTheme="minorHAnsi" w:hAnsiTheme="minorHAnsi" w:cstheme="minorHAnsi"/>
          <w:spacing w:val="-5"/>
        </w:rPr>
        <w:t xml:space="preserve"> </w:t>
      </w:r>
      <w:r w:rsidRPr="003B34B1">
        <w:rPr>
          <w:rFonts w:asciiTheme="minorHAnsi" w:hAnsiTheme="minorHAnsi" w:cstheme="minorHAnsi"/>
        </w:rPr>
        <w:t>progressive</w:t>
      </w:r>
      <w:r w:rsidRPr="003B34B1">
        <w:rPr>
          <w:rFonts w:asciiTheme="minorHAnsi" w:hAnsiTheme="minorHAnsi" w:cstheme="minorHAnsi"/>
          <w:spacing w:val="-5"/>
        </w:rPr>
        <w:t xml:space="preserve"> </w:t>
      </w:r>
      <w:r w:rsidRPr="003B34B1">
        <w:rPr>
          <w:rFonts w:asciiTheme="minorHAnsi" w:hAnsiTheme="minorHAnsi" w:cstheme="minorHAnsi"/>
        </w:rPr>
        <w:t>approach</w:t>
      </w:r>
      <w:r w:rsidRPr="003B34B1">
        <w:rPr>
          <w:rFonts w:asciiTheme="minorHAnsi" w:hAnsiTheme="minorHAnsi" w:cstheme="minorHAnsi"/>
          <w:spacing w:val="-5"/>
        </w:rPr>
        <w:t xml:space="preserve"> </w:t>
      </w:r>
      <w:r w:rsidRPr="003B34B1">
        <w:rPr>
          <w:rFonts w:asciiTheme="minorHAnsi" w:hAnsiTheme="minorHAnsi" w:cstheme="minorHAnsi"/>
        </w:rPr>
        <w:t>to</w:t>
      </w:r>
      <w:r w:rsidRPr="003B34B1">
        <w:rPr>
          <w:rFonts w:asciiTheme="minorHAnsi" w:hAnsiTheme="minorHAnsi" w:cstheme="minorHAnsi"/>
          <w:spacing w:val="-5"/>
        </w:rPr>
        <w:t xml:space="preserve"> </w:t>
      </w:r>
      <w:r w:rsidRPr="003B34B1">
        <w:rPr>
          <w:rFonts w:asciiTheme="minorHAnsi" w:hAnsiTheme="minorHAnsi" w:cstheme="minorHAnsi"/>
        </w:rPr>
        <w:t>agricultural intellectual property in a country where farming is both a commercial activity and a cultural heritage.</w:t>
      </w:r>
    </w:p>
    <w:p w14:paraId="1B82E960" w14:textId="77777777" w:rsidR="003B34B1" w:rsidRDefault="003B34B1">
      <w:pPr>
        <w:rPr>
          <w:rFonts w:asciiTheme="minorHAnsi" w:hAnsiTheme="minorHAnsi" w:cstheme="minorHAnsi"/>
          <w:b/>
          <w:bCs/>
          <w:sz w:val="28"/>
          <w:szCs w:val="28"/>
        </w:rPr>
      </w:pPr>
      <w:r>
        <w:rPr>
          <w:rFonts w:asciiTheme="minorHAnsi" w:hAnsiTheme="minorHAnsi" w:cstheme="minorHAnsi"/>
        </w:rPr>
        <w:br w:type="page"/>
      </w:r>
    </w:p>
    <w:p w14:paraId="0F02018C" w14:textId="44DE3423" w:rsidR="001E0003" w:rsidRPr="003B34B1" w:rsidRDefault="00A30709" w:rsidP="003B34B1">
      <w:pPr>
        <w:pStyle w:val="Heading1"/>
        <w:spacing w:before="22"/>
        <w:ind w:right="1712" w:firstLine="2039"/>
        <w:rPr>
          <w:rFonts w:asciiTheme="minorHAnsi" w:hAnsiTheme="minorHAnsi" w:cstheme="minorHAnsi"/>
        </w:rPr>
      </w:pPr>
      <w:r w:rsidRPr="003B34B1">
        <w:rPr>
          <w:rFonts w:asciiTheme="minorHAnsi" w:hAnsiTheme="minorHAnsi" w:cstheme="minorHAnsi"/>
        </w:rPr>
        <w:lastRenderedPageBreak/>
        <w:t>Confidential</w:t>
      </w:r>
      <w:r w:rsidRPr="003B34B1">
        <w:rPr>
          <w:rFonts w:asciiTheme="minorHAnsi" w:hAnsiTheme="minorHAnsi" w:cstheme="minorHAnsi"/>
          <w:spacing w:val="-10"/>
        </w:rPr>
        <w:t xml:space="preserve"> </w:t>
      </w:r>
      <w:r w:rsidRPr="003B34B1">
        <w:rPr>
          <w:rFonts w:asciiTheme="minorHAnsi" w:hAnsiTheme="minorHAnsi" w:cstheme="minorHAnsi"/>
        </w:rPr>
        <w:t>information</w:t>
      </w:r>
      <w:r w:rsidRPr="003B34B1">
        <w:rPr>
          <w:rFonts w:asciiTheme="minorHAnsi" w:hAnsiTheme="minorHAnsi" w:cstheme="minorHAnsi"/>
          <w:spacing w:val="-10"/>
        </w:rPr>
        <w:t xml:space="preserve"> </w:t>
      </w:r>
      <w:r w:rsidRPr="003B34B1">
        <w:rPr>
          <w:rFonts w:asciiTheme="minorHAnsi" w:hAnsiTheme="minorHAnsi" w:cstheme="minorHAnsi"/>
        </w:rPr>
        <w:t>and</w:t>
      </w:r>
      <w:r w:rsidRPr="003B34B1">
        <w:rPr>
          <w:rFonts w:asciiTheme="minorHAnsi" w:hAnsiTheme="minorHAnsi" w:cstheme="minorHAnsi"/>
          <w:spacing w:val="-10"/>
        </w:rPr>
        <w:t xml:space="preserve"> </w:t>
      </w:r>
      <w:r w:rsidRPr="003B34B1">
        <w:rPr>
          <w:rFonts w:asciiTheme="minorHAnsi" w:hAnsiTheme="minorHAnsi" w:cstheme="minorHAnsi"/>
        </w:rPr>
        <w:t>trade</w:t>
      </w:r>
      <w:r w:rsidRPr="003B34B1">
        <w:rPr>
          <w:rFonts w:asciiTheme="minorHAnsi" w:hAnsiTheme="minorHAnsi" w:cstheme="minorHAnsi"/>
          <w:spacing w:val="-10"/>
        </w:rPr>
        <w:t xml:space="preserve"> </w:t>
      </w:r>
      <w:r w:rsidRPr="003B34B1">
        <w:rPr>
          <w:rFonts w:asciiTheme="minorHAnsi" w:hAnsiTheme="minorHAnsi" w:cstheme="minorHAnsi"/>
        </w:rPr>
        <w:t>secrets Meaning and nature</w:t>
      </w:r>
    </w:p>
    <w:p w14:paraId="0F02018D" w14:textId="77777777" w:rsidR="001E0003" w:rsidRPr="003B34B1" w:rsidRDefault="00A30709" w:rsidP="003B34B1">
      <w:pPr>
        <w:pStyle w:val="BodyText"/>
        <w:spacing w:before="83"/>
        <w:ind w:right="657"/>
        <w:rPr>
          <w:rFonts w:asciiTheme="minorHAnsi" w:hAnsiTheme="minorHAnsi" w:cstheme="minorHAnsi"/>
        </w:rPr>
      </w:pPr>
      <w:r w:rsidRPr="003B34B1">
        <w:rPr>
          <w:rFonts w:asciiTheme="minorHAnsi" w:hAnsiTheme="minorHAnsi" w:cstheme="minorHAnsi"/>
        </w:rPr>
        <w:t>A trade secret is commercially valuable information that a business or individual keeps confidential because its secrecy provides a competitive advantage. Unlike patents, which require public disclosure in exchange for a time-limited</w:t>
      </w:r>
      <w:r w:rsidRPr="003B34B1">
        <w:rPr>
          <w:rFonts w:asciiTheme="minorHAnsi" w:hAnsiTheme="minorHAnsi" w:cstheme="minorHAnsi"/>
          <w:spacing w:val="-5"/>
        </w:rPr>
        <w:t xml:space="preserve"> </w:t>
      </w:r>
      <w:r w:rsidRPr="003B34B1">
        <w:rPr>
          <w:rFonts w:asciiTheme="minorHAnsi" w:hAnsiTheme="minorHAnsi" w:cstheme="minorHAnsi"/>
        </w:rPr>
        <w:t>monopoly,</w:t>
      </w:r>
      <w:r w:rsidRPr="003B34B1">
        <w:rPr>
          <w:rFonts w:asciiTheme="minorHAnsi" w:hAnsiTheme="minorHAnsi" w:cstheme="minorHAnsi"/>
          <w:spacing w:val="-5"/>
        </w:rPr>
        <w:t xml:space="preserve"> </w:t>
      </w:r>
      <w:r w:rsidRPr="003B34B1">
        <w:rPr>
          <w:rFonts w:asciiTheme="minorHAnsi" w:hAnsiTheme="minorHAnsi" w:cstheme="minorHAnsi"/>
        </w:rPr>
        <w:t>trade</w:t>
      </w:r>
      <w:r w:rsidRPr="003B34B1">
        <w:rPr>
          <w:rFonts w:asciiTheme="minorHAnsi" w:hAnsiTheme="minorHAnsi" w:cstheme="minorHAnsi"/>
          <w:spacing w:val="-5"/>
        </w:rPr>
        <w:t xml:space="preserve"> </w:t>
      </w:r>
      <w:r w:rsidRPr="003B34B1">
        <w:rPr>
          <w:rFonts w:asciiTheme="minorHAnsi" w:hAnsiTheme="minorHAnsi" w:cstheme="minorHAnsi"/>
        </w:rPr>
        <w:t>secrets</w:t>
      </w:r>
      <w:r w:rsidRPr="003B34B1">
        <w:rPr>
          <w:rFonts w:asciiTheme="minorHAnsi" w:hAnsiTheme="minorHAnsi" w:cstheme="minorHAnsi"/>
          <w:spacing w:val="-5"/>
        </w:rPr>
        <w:t xml:space="preserve"> </w:t>
      </w:r>
      <w:r w:rsidRPr="003B34B1">
        <w:rPr>
          <w:rFonts w:asciiTheme="minorHAnsi" w:hAnsiTheme="minorHAnsi" w:cstheme="minorHAnsi"/>
        </w:rPr>
        <w:t>derive</w:t>
      </w:r>
      <w:r w:rsidRPr="003B34B1">
        <w:rPr>
          <w:rFonts w:asciiTheme="minorHAnsi" w:hAnsiTheme="minorHAnsi" w:cstheme="minorHAnsi"/>
          <w:spacing w:val="-5"/>
        </w:rPr>
        <w:t xml:space="preserve"> </w:t>
      </w:r>
      <w:r w:rsidRPr="003B34B1">
        <w:rPr>
          <w:rFonts w:asciiTheme="minorHAnsi" w:hAnsiTheme="minorHAnsi" w:cstheme="minorHAnsi"/>
        </w:rPr>
        <w:t>their</w:t>
      </w:r>
      <w:r w:rsidRPr="003B34B1">
        <w:rPr>
          <w:rFonts w:asciiTheme="minorHAnsi" w:hAnsiTheme="minorHAnsi" w:cstheme="minorHAnsi"/>
          <w:spacing w:val="-5"/>
        </w:rPr>
        <w:t xml:space="preserve"> </w:t>
      </w:r>
      <w:r w:rsidRPr="003B34B1">
        <w:rPr>
          <w:rFonts w:asciiTheme="minorHAnsi" w:hAnsiTheme="minorHAnsi" w:cstheme="minorHAnsi"/>
        </w:rPr>
        <w:t>entire</w:t>
      </w:r>
      <w:r w:rsidRPr="003B34B1">
        <w:rPr>
          <w:rFonts w:asciiTheme="minorHAnsi" w:hAnsiTheme="minorHAnsi" w:cstheme="minorHAnsi"/>
          <w:spacing w:val="-5"/>
        </w:rPr>
        <w:t xml:space="preserve"> </w:t>
      </w:r>
      <w:r w:rsidRPr="003B34B1">
        <w:rPr>
          <w:rFonts w:asciiTheme="minorHAnsi" w:hAnsiTheme="minorHAnsi" w:cstheme="minorHAnsi"/>
        </w:rPr>
        <w:t>economic</w:t>
      </w:r>
      <w:r w:rsidRPr="003B34B1">
        <w:rPr>
          <w:rFonts w:asciiTheme="minorHAnsi" w:hAnsiTheme="minorHAnsi" w:cstheme="minorHAnsi"/>
          <w:spacing w:val="-5"/>
        </w:rPr>
        <w:t xml:space="preserve"> </w:t>
      </w:r>
      <w:r w:rsidRPr="003B34B1">
        <w:rPr>
          <w:rFonts w:asciiTheme="minorHAnsi" w:hAnsiTheme="minorHAnsi" w:cstheme="minorHAnsi"/>
        </w:rPr>
        <w:t>value</w:t>
      </w:r>
      <w:r w:rsidRPr="003B34B1">
        <w:rPr>
          <w:rFonts w:asciiTheme="minorHAnsi" w:hAnsiTheme="minorHAnsi" w:cstheme="minorHAnsi"/>
          <w:spacing w:val="-5"/>
        </w:rPr>
        <w:t xml:space="preserve"> </w:t>
      </w:r>
      <w:r w:rsidRPr="003B34B1">
        <w:rPr>
          <w:rFonts w:asciiTheme="minorHAnsi" w:hAnsiTheme="minorHAnsi" w:cstheme="minorHAnsi"/>
        </w:rPr>
        <w:t>from remaining undisclosed. A trade secret may consist of any information — technical, commercial, financial, or otherwise — that satisfies the requisite criteria for legal protection.</w:t>
      </w:r>
    </w:p>
    <w:p w14:paraId="0F02018E" w14:textId="77777777" w:rsidR="001E0003" w:rsidRPr="003B34B1" w:rsidRDefault="00A30709" w:rsidP="003B34B1">
      <w:pPr>
        <w:pStyle w:val="BodyText"/>
        <w:spacing w:before="245"/>
        <w:ind w:right="473"/>
        <w:rPr>
          <w:rFonts w:asciiTheme="minorHAnsi" w:hAnsiTheme="minorHAnsi" w:cstheme="minorHAnsi"/>
        </w:rPr>
      </w:pPr>
      <w:r w:rsidRPr="003B34B1">
        <w:rPr>
          <w:rFonts w:asciiTheme="minorHAnsi" w:hAnsiTheme="minorHAnsi" w:cstheme="minorHAnsi"/>
        </w:rPr>
        <w:t>The law of confidential information is broader than the law of trade secrets</w:t>
      </w:r>
      <w:r w:rsidRPr="003B34B1">
        <w:rPr>
          <w:rFonts w:asciiTheme="minorHAnsi" w:hAnsiTheme="minorHAnsi" w:cstheme="minorHAnsi"/>
          <w:spacing w:val="40"/>
        </w:rPr>
        <w:t xml:space="preserve"> </w:t>
      </w:r>
      <w:r w:rsidRPr="003B34B1">
        <w:rPr>
          <w:rFonts w:asciiTheme="minorHAnsi" w:hAnsiTheme="minorHAnsi" w:cstheme="minorHAnsi"/>
        </w:rPr>
        <w:t>and</w:t>
      </w:r>
      <w:r w:rsidRPr="003B34B1">
        <w:rPr>
          <w:rFonts w:asciiTheme="minorHAnsi" w:hAnsiTheme="minorHAnsi" w:cstheme="minorHAnsi"/>
          <w:spacing w:val="-5"/>
        </w:rPr>
        <w:t xml:space="preserve"> </w:t>
      </w:r>
      <w:r w:rsidRPr="003B34B1">
        <w:rPr>
          <w:rFonts w:asciiTheme="minorHAnsi" w:hAnsiTheme="minorHAnsi" w:cstheme="minorHAnsi"/>
        </w:rPr>
        <w:t>extends</w:t>
      </w:r>
      <w:r w:rsidRPr="003B34B1">
        <w:rPr>
          <w:rFonts w:asciiTheme="minorHAnsi" w:hAnsiTheme="minorHAnsi" w:cstheme="minorHAnsi"/>
          <w:spacing w:val="-5"/>
        </w:rPr>
        <w:t xml:space="preserve"> </w:t>
      </w:r>
      <w:r w:rsidRPr="003B34B1">
        <w:rPr>
          <w:rFonts w:asciiTheme="minorHAnsi" w:hAnsiTheme="minorHAnsi" w:cstheme="minorHAnsi"/>
        </w:rPr>
        <w:t>to</w:t>
      </w:r>
      <w:r w:rsidRPr="003B34B1">
        <w:rPr>
          <w:rFonts w:asciiTheme="minorHAnsi" w:hAnsiTheme="minorHAnsi" w:cstheme="minorHAnsi"/>
          <w:spacing w:val="-5"/>
        </w:rPr>
        <w:t xml:space="preserve"> </w:t>
      </w:r>
      <w:r w:rsidRPr="003B34B1">
        <w:rPr>
          <w:rFonts w:asciiTheme="minorHAnsi" w:hAnsiTheme="minorHAnsi" w:cstheme="minorHAnsi"/>
        </w:rPr>
        <w:t>any</w:t>
      </w:r>
      <w:r w:rsidRPr="003B34B1">
        <w:rPr>
          <w:rFonts w:asciiTheme="minorHAnsi" w:hAnsiTheme="minorHAnsi" w:cstheme="minorHAnsi"/>
          <w:spacing w:val="-5"/>
        </w:rPr>
        <w:t xml:space="preserve"> </w:t>
      </w:r>
      <w:r w:rsidRPr="003B34B1">
        <w:rPr>
          <w:rFonts w:asciiTheme="minorHAnsi" w:hAnsiTheme="minorHAnsi" w:cstheme="minorHAnsi"/>
        </w:rPr>
        <w:t>information</w:t>
      </w:r>
      <w:r w:rsidRPr="003B34B1">
        <w:rPr>
          <w:rFonts w:asciiTheme="minorHAnsi" w:hAnsiTheme="minorHAnsi" w:cstheme="minorHAnsi"/>
          <w:spacing w:val="-5"/>
        </w:rPr>
        <w:t xml:space="preserve"> </w:t>
      </w:r>
      <w:r w:rsidRPr="003B34B1">
        <w:rPr>
          <w:rFonts w:asciiTheme="minorHAnsi" w:hAnsiTheme="minorHAnsi" w:cstheme="minorHAnsi"/>
        </w:rPr>
        <w:t>communicated</w:t>
      </w:r>
      <w:r w:rsidRPr="003B34B1">
        <w:rPr>
          <w:rFonts w:asciiTheme="minorHAnsi" w:hAnsiTheme="minorHAnsi" w:cstheme="minorHAnsi"/>
          <w:spacing w:val="-5"/>
        </w:rPr>
        <w:t xml:space="preserve"> </w:t>
      </w:r>
      <w:r w:rsidRPr="003B34B1">
        <w:rPr>
          <w:rFonts w:asciiTheme="minorHAnsi" w:hAnsiTheme="minorHAnsi" w:cstheme="minorHAnsi"/>
        </w:rPr>
        <w:t>in</w:t>
      </w:r>
      <w:r w:rsidRPr="003B34B1">
        <w:rPr>
          <w:rFonts w:asciiTheme="minorHAnsi" w:hAnsiTheme="minorHAnsi" w:cstheme="minorHAnsi"/>
          <w:spacing w:val="-5"/>
        </w:rPr>
        <w:t xml:space="preserve"> </w:t>
      </w:r>
      <w:r w:rsidRPr="003B34B1">
        <w:rPr>
          <w:rFonts w:asciiTheme="minorHAnsi" w:hAnsiTheme="minorHAnsi" w:cstheme="minorHAnsi"/>
        </w:rPr>
        <w:t>circumstances</w:t>
      </w:r>
      <w:r w:rsidRPr="003B34B1">
        <w:rPr>
          <w:rFonts w:asciiTheme="minorHAnsi" w:hAnsiTheme="minorHAnsi" w:cstheme="minorHAnsi"/>
          <w:spacing w:val="-5"/>
        </w:rPr>
        <w:t xml:space="preserve"> </w:t>
      </w:r>
      <w:r w:rsidRPr="003B34B1">
        <w:rPr>
          <w:rFonts w:asciiTheme="minorHAnsi" w:hAnsiTheme="minorHAnsi" w:cstheme="minorHAnsi"/>
        </w:rPr>
        <w:t>that</w:t>
      </w:r>
      <w:r w:rsidRPr="003B34B1">
        <w:rPr>
          <w:rFonts w:asciiTheme="minorHAnsi" w:hAnsiTheme="minorHAnsi" w:cstheme="minorHAnsi"/>
          <w:spacing w:val="-5"/>
        </w:rPr>
        <w:t xml:space="preserve"> </w:t>
      </w:r>
      <w:r w:rsidRPr="003B34B1">
        <w:rPr>
          <w:rFonts w:asciiTheme="minorHAnsi" w:hAnsiTheme="minorHAnsi" w:cstheme="minorHAnsi"/>
        </w:rPr>
        <w:t>import</w:t>
      </w:r>
      <w:r w:rsidRPr="003B34B1">
        <w:rPr>
          <w:rFonts w:asciiTheme="minorHAnsi" w:hAnsiTheme="minorHAnsi" w:cstheme="minorHAnsi"/>
          <w:spacing w:val="-5"/>
        </w:rPr>
        <w:t xml:space="preserve"> </w:t>
      </w:r>
      <w:r w:rsidRPr="003B34B1">
        <w:rPr>
          <w:rFonts w:asciiTheme="minorHAnsi" w:hAnsiTheme="minorHAnsi" w:cstheme="minorHAnsi"/>
        </w:rPr>
        <w:t>an obligation of confidence, even where the information may not have independent</w:t>
      </w:r>
      <w:r w:rsidRPr="003B34B1">
        <w:rPr>
          <w:rFonts w:asciiTheme="minorHAnsi" w:hAnsiTheme="minorHAnsi" w:cstheme="minorHAnsi"/>
          <w:spacing w:val="-1"/>
        </w:rPr>
        <w:t xml:space="preserve"> </w:t>
      </w:r>
      <w:r w:rsidRPr="003B34B1">
        <w:rPr>
          <w:rFonts w:asciiTheme="minorHAnsi" w:hAnsiTheme="minorHAnsi" w:cstheme="minorHAnsi"/>
        </w:rPr>
        <w:t>commercial</w:t>
      </w:r>
      <w:r w:rsidRPr="003B34B1">
        <w:rPr>
          <w:rFonts w:asciiTheme="minorHAnsi" w:hAnsiTheme="minorHAnsi" w:cstheme="minorHAnsi"/>
          <w:spacing w:val="-1"/>
        </w:rPr>
        <w:t xml:space="preserve"> </w:t>
      </w:r>
      <w:r w:rsidRPr="003B34B1">
        <w:rPr>
          <w:rFonts w:asciiTheme="minorHAnsi" w:hAnsiTheme="minorHAnsi" w:cstheme="minorHAnsi"/>
        </w:rPr>
        <w:t>value.</w:t>
      </w:r>
      <w:r w:rsidRPr="003B34B1">
        <w:rPr>
          <w:rFonts w:asciiTheme="minorHAnsi" w:hAnsiTheme="minorHAnsi" w:cstheme="minorHAnsi"/>
          <w:spacing w:val="-1"/>
        </w:rPr>
        <w:t xml:space="preserve"> </w:t>
      </w:r>
      <w:r w:rsidRPr="003B34B1">
        <w:rPr>
          <w:rFonts w:asciiTheme="minorHAnsi" w:hAnsiTheme="minorHAnsi" w:cstheme="minorHAnsi"/>
        </w:rPr>
        <w:t>The</w:t>
      </w:r>
      <w:r w:rsidRPr="003B34B1">
        <w:rPr>
          <w:rFonts w:asciiTheme="minorHAnsi" w:hAnsiTheme="minorHAnsi" w:cstheme="minorHAnsi"/>
          <w:spacing w:val="-1"/>
        </w:rPr>
        <w:t xml:space="preserve"> </w:t>
      </w:r>
      <w:r w:rsidRPr="003B34B1">
        <w:rPr>
          <w:rFonts w:asciiTheme="minorHAnsi" w:hAnsiTheme="minorHAnsi" w:cstheme="minorHAnsi"/>
        </w:rPr>
        <w:t>two</w:t>
      </w:r>
      <w:r w:rsidRPr="003B34B1">
        <w:rPr>
          <w:rFonts w:asciiTheme="minorHAnsi" w:hAnsiTheme="minorHAnsi" w:cstheme="minorHAnsi"/>
          <w:spacing w:val="-1"/>
        </w:rPr>
        <w:t xml:space="preserve"> </w:t>
      </w:r>
      <w:r w:rsidRPr="003B34B1">
        <w:rPr>
          <w:rFonts w:asciiTheme="minorHAnsi" w:hAnsiTheme="minorHAnsi" w:cstheme="minorHAnsi"/>
        </w:rPr>
        <w:t>concepts</w:t>
      </w:r>
      <w:r w:rsidRPr="003B34B1">
        <w:rPr>
          <w:rFonts w:asciiTheme="minorHAnsi" w:hAnsiTheme="minorHAnsi" w:cstheme="minorHAnsi"/>
          <w:spacing w:val="-1"/>
        </w:rPr>
        <w:t xml:space="preserve"> </w:t>
      </w:r>
      <w:r w:rsidRPr="003B34B1">
        <w:rPr>
          <w:rFonts w:asciiTheme="minorHAnsi" w:hAnsiTheme="minorHAnsi" w:cstheme="minorHAnsi"/>
        </w:rPr>
        <w:t>are</w:t>
      </w:r>
      <w:r w:rsidRPr="003B34B1">
        <w:rPr>
          <w:rFonts w:asciiTheme="minorHAnsi" w:hAnsiTheme="minorHAnsi" w:cstheme="minorHAnsi"/>
          <w:spacing w:val="-1"/>
        </w:rPr>
        <w:t xml:space="preserve"> </w:t>
      </w:r>
      <w:r w:rsidRPr="003B34B1">
        <w:rPr>
          <w:rFonts w:asciiTheme="minorHAnsi" w:hAnsiTheme="minorHAnsi" w:cstheme="minorHAnsi"/>
        </w:rPr>
        <w:t>closely</w:t>
      </w:r>
      <w:r w:rsidRPr="003B34B1">
        <w:rPr>
          <w:rFonts w:asciiTheme="minorHAnsi" w:hAnsiTheme="minorHAnsi" w:cstheme="minorHAnsi"/>
          <w:spacing w:val="-1"/>
        </w:rPr>
        <w:t xml:space="preserve"> </w:t>
      </w:r>
      <w:r w:rsidRPr="003B34B1">
        <w:rPr>
          <w:rFonts w:asciiTheme="minorHAnsi" w:hAnsiTheme="minorHAnsi" w:cstheme="minorHAnsi"/>
        </w:rPr>
        <w:t>related</w:t>
      </w:r>
      <w:r w:rsidRPr="003B34B1">
        <w:rPr>
          <w:rFonts w:asciiTheme="minorHAnsi" w:hAnsiTheme="minorHAnsi" w:cstheme="minorHAnsi"/>
          <w:spacing w:val="-1"/>
        </w:rPr>
        <w:t xml:space="preserve"> </w:t>
      </w:r>
      <w:r w:rsidRPr="003B34B1">
        <w:rPr>
          <w:rFonts w:asciiTheme="minorHAnsi" w:hAnsiTheme="minorHAnsi" w:cstheme="minorHAnsi"/>
        </w:rPr>
        <w:t>and</w:t>
      </w:r>
      <w:r w:rsidRPr="003B34B1">
        <w:rPr>
          <w:rFonts w:asciiTheme="minorHAnsi" w:hAnsiTheme="minorHAnsi" w:cstheme="minorHAnsi"/>
          <w:spacing w:val="-1"/>
        </w:rPr>
        <w:t xml:space="preserve"> </w:t>
      </w:r>
      <w:r w:rsidRPr="003B34B1">
        <w:rPr>
          <w:rFonts w:asciiTheme="minorHAnsi" w:hAnsiTheme="minorHAnsi" w:cstheme="minorHAnsi"/>
        </w:rPr>
        <w:t>often treated</w:t>
      </w:r>
      <w:r w:rsidRPr="003B34B1">
        <w:rPr>
          <w:rFonts w:asciiTheme="minorHAnsi" w:hAnsiTheme="minorHAnsi" w:cstheme="minorHAnsi"/>
          <w:spacing w:val="-2"/>
        </w:rPr>
        <w:t xml:space="preserve"> </w:t>
      </w:r>
      <w:r w:rsidRPr="003B34B1">
        <w:rPr>
          <w:rFonts w:asciiTheme="minorHAnsi" w:hAnsiTheme="minorHAnsi" w:cstheme="minorHAnsi"/>
        </w:rPr>
        <w:t>together</w:t>
      </w:r>
      <w:r w:rsidRPr="003B34B1">
        <w:rPr>
          <w:rFonts w:asciiTheme="minorHAnsi" w:hAnsiTheme="minorHAnsi" w:cstheme="minorHAnsi"/>
          <w:spacing w:val="-2"/>
        </w:rPr>
        <w:t xml:space="preserve"> </w:t>
      </w:r>
      <w:r w:rsidRPr="003B34B1">
        <w:rPr>
          <w:rFonts w:asciiTheme="minorHAnsi" w:hAnsiTheme="minorHAnsi" w:cstheme="minorHAnsi"/>
        </w:rPr>
        <w:t>in</w:t>
      </w:r>
      <w:r w:rsidRPr="003B34B1">
        <w:rPr>
          <w:rFonts w:asciiTheme="minorHAnsi" w:hAnsiTheme="minorHAnsi" w:cstheme="minorHAnsi"/>
          <w:spacing w:val="-2"/>
        </w:rPr>
        <w:t xml:space="preserve"> </w:t>
      </w:r>
      <w:r w:rsidRPr="003B34B1">
        <w:rPr>
          <w:rFonts w:asciiTheme="minorHAnsi" w:hAnsiTheme="minorHAnsi" w:cstheme="minorHAnsi"/>
        </w:rPr>
        <w:t>legal</w:t>
      </w:r>
      <w:r w:rsidRPr="003B34B1">
        <w:rPr>
          <w:rFonts w:asciiTheme="minorHAnsi" w:hAnsiTheme="minorHAnsi" w:cstheme="minorHAnsi"/>
          <w:spacing w:val="-2"/>
        </w:rPr>
        <w:t xml:space="preserve"> </w:t>
      </w:r>
      <w:r w:rsidRPr="003B34B1">
        <w:rPr>
          <w:rFonts w:asciiTheme="minorHAnsi" w:hAnsiTheme="minorHAnsi" w:cstheme="minorHAnsi"/>
        </w:rPr>
        <w:t>analysis,</w:t>
      </w:r>
      <w:r w:rsidRPr="003B34B1">
        <w:rPr>
          <w:rFonts w:asciiTheme="minorHAnsi" w:hAnsiTheme="minorHAnsi" w:cstheme="minorHAnsi"/>
          <w:spacing w:val="-2"/>
        </w:rPr>
        <w:t xml:space="preserve"> </w:t>
      </w:r>
      <w:r w:rsidRPr="003B34B1">
        <w:rPr>
          <w:rFonts w:asciiTheme="minorHAnsi" w:hAnsiTheme="minorHAnsi" w:cstheme="minorHAnsi"/>
        </w:rPr>
        <w:t>though</w:t>
      </w:r>
      <w:r w:rsidRPr="003B34B1">
        <w:rPr>
          <w:rFonts w:asciiTheme="minorHAnsi" w:hAnsiTheme="minorHAnsi" w:cstheme="minorHAnsi"/>
          <w:spacing w:val="-2"/>
        </w:rPr>
        <w:t xml:space="preserve"> </w:t>
      </w:r>
      <w:r w:rsidRPr="003B34B1">
        <w:rPr>
          <w:rFonts w:asciiTheme="minorHAnsi" w:hAnsiTheme="minorHAnsi" w:cstheme="minorHAnsi"/>
        </w:rPr>
        <w:t>trade</w:t>
      </w:r>
      <w:r w:rsidRPr="003B34B1">
        <w:rPr>
          <w:rFonts w:asciiTheme="minorHAnsi" w:hAnsiTheme="minorHAnsi" w:cstheme="minorHAnsi"/>
          <w:spacing w:val="-2"/>
        </w:rPr>
        <w:t xml:space="preserve"> </w:t>
      </w:r>
      <w:r w:rsidRPr="003B34B1">
        <w:rPr>
          <w:rFonts w:asciiTheme="minorHAnsi" w:hAnsiTheme="minorHAnsi" w:cstheme="minorHAnsi"/>
        </w:rPr>
        <w:t>secrets</w:t>
      </w:r>
      <w:r w:rsidRPr="003B34B1">
        <w:rPr>
          <w:rFonts w:asciiTheme="minorHAnsi" w:hAnsiTheme="minorHAnsi" w:cstheme="minorHAnsi"/>
          <w:spacing w:val="-2"/>
        </w:rPr>
        <w:t xml:space="preserve"> </w:t>
      </w:r>
      <w:r w:rsidRPr="003B34B1">
        <w:rPr>
          <w:rFonts w:asciiTheme="minorHAnsi" w:hAnsiTheme="minorHAnsi" w:cstheme="minorHAnsi"/>
        </w:rPr>
        <w:t>have</w:t>
      </w:r>
      <w:r w:rsidRPr="003B34B1">
        <w:rPr>
          <w:rFonts w:asciiTheme="minorHAnsi" w:hAnsiTheme="minorHAnsi" w:cstheme="minorHAnsi"/>
          <w:spacing w:val="-2"/>
        </w:rPr>
        <w:t xml:space="preserve"> </w:t>
      </w:r>
      <w:r w:rsidRPr="003B34B1">
        <w:rPr>
          <w:rFonts w:asciiTheme="minorHAnsi" w:hAnsiTheme="minorHAnsi" w:cstheme="minorHAnsi"/>
        </w:rPr>
        <w:t>a</w:t>
      </w:r>
      <w:r w:rsidRPr="003B34B1">
        <w:rPr>
          <w:rFonts w:asciiTheme="minorHAnsi" w:hAnsiTheme="minorHAnsi" w:cstheme="minorHAnsi"/>
          <w:spacing w:val="-2"/>
        </w:rPr>
        <w:t xml:space="preserve"> </w:t>
      </w:r>
      <w:r w:rsidRPr="003B34B1">
        <w:rPr>
          <w:rFonts w:asciiTheme="minorHAnsi" w:hAnsiTheme="minorHAnsi" w:cstheme="minorHAnsi"/>
        </w:rPr>
        <w:t>more</w:t>
      </w:r>
      <w:r w:rsidRPr="003B34B1">
        <w:rPr>
          <w:rFonts w:asciiTheme="minorHAnsi" w:hAnsiTheme="minorHAnsi" w:cstheme="minorHAnsi"/>
          <w:spacing w:val="-2"/>
        </w:rPr>
        <w:t xml:space="preserve"> </w:t>
      </w:r>
      <w:r w:rsidRPr="003B34B1">
        <w:rPr>
          <w:rFonts w:asciiTheme="minorHAnsi" w:hAnsiTheme="minorHAnsi" w:cstheme="minorHAnsi"/>
        </w:rPr>
        <w:t>specifically commercial character.</w:t>
      </w:r>
    </w:p>
    <w:p w14:paraId="0F02018F" w14:textId="77777777" w:rsidR="001E0003" w:rsidRPr="003B34B1" w:rsidRDefault="00A30709" w:rsidP="003B34B1">
      <w:pPr>
        <w:pStyle w:val="Heading1"/>
        <w:spacing w:before="165"/>
        <w:rPr>
          <w:rFonts w:asciiTheme="minorHAnsi" w:hAnsiTheme="minorHAnsi" w:cstheme="minorHAnsi"/>
        </w:rPr>
      </w:pPr>
      <w:r w:rsidRPr="003B34B1">
        <w:rPr>
          <w:rFonts w:asciiTheme="minorHAnsi" w:hAnsiTheme="minorHAnsi" w:cstheme="minorHAnsi"/>
        </w:rPr>
        <w:t>Characteristics</w:t>
      </w:r>
      <w:r w:rsidRPr="003B34B1">
        <w:rPr>
          <w:rFonts w:asciiTheme="minorHAnsi" w:hAnsiTheme="minorHAnsi" w:cstheme="minorHAnsi"/>
          <w:spacing w:val="-8"/>
        </w:rPr>
        <w:t xml:space="preserve"> </w:t>
      </w:r>
      <w:r w:rsidRPr="003B34B1">
        <w:rPr>
          <w:rFonts w:asciiTheme="minorHAnsi" w:hAnsiTheme="minorHAnsi" w:cstheme="minorHAnsi"/>
        </w:rPr>
        <w:t>of</w:t>
      </w:r>
      <w:r w:rsidRPr="003B34B1">
        <w:rPr>
          <w:rFonts w:asciiTheme="minorHAnsi" w:hAnsiTheme="minorHAnsi" w:cstheme="minorHAnsi"/>
          <w:spacing w:val="-8"/>
        </w:rPr>
        <w:t xml:space="preserve"> </w:t>
      </w:r>
      <w:r w:rsidRPr="003B34B1">
        <w:rPr>
          <w:rFonts w:asciiTheme="minorHAnsi" w:hAnsiTheme="minorHAnsi" w:cstheme="minorHAnsi"/>
        </w:rPr>
        <w:t>protectable</w:t>
      </w:r>
      <w:r w:rsidRPr="003B34B1">
        <w:rPr>
          <w:rFonts w:asciiTheme="minorHAnsi" w:hAnsiTheme="minorHAnsi" w:cstheme="minorHAnsi"/>
          <w:spacing w:val="-8"/>
        </w:rPr>
        <w:t xml:space="preserve"> </w:t>
      </w:r>
      <w:r w:rsidRPr="003B34B1">
        <w:rPr>
          <w:rFonts w:asciiTheme="minorHAnsi" w:hAnsiTheme="minorHAnsi" w:cstheme="minorHAnsi"/>
          <w:spacing w:val="-2"/>
        </w:rPr>
        <w:t>information</w:t>
      </w:r>
    </w:p>
    <w:p w14:paraId="0F020190" w14:textId="77777777" w:rsidR="001E0003" w:rsidRPr="003B34B1" w:rsidRDefault="00A30709" w:rsidP="003B34B1">
      <w:pPr>
        <w:pStyle w:val="BodyText"/>
        <w:ind w:right="0"/>
        <w:rPr>
          <w:rFonts w:asciiTheme="minorHAnsi" w:hAnsiTheme="minorHAnsi" w:cstheme="minorHAnsi"/>
        </w:rPr>
      </w:pPr>
      <w:r w:rsidRPr="003B34B1">
        <w:rPr>
          <w:rFonts w:asciiTheme="minorHAnsi" w:hAnsiTheme="minorHAnsi" w:cstheme="minorHAnsi"/>
        </w:rPr>
        <w:t>For</w:t>
      </w:r>
      <w:r w:rsidRPr="003B34B1">
        <w:rPr>
          <w:rFonts w:asciiTheme="minorHAnsi" w:hAnsiTheme="minorHAnsi" w:cstheme="minorHAnsi"/>
          <w:spacing w:val="-4"/>
        </w:rPr>
        <w:t xml:space="preserve"> </w:t>
      </w:r>
      <w:r w:rsidRPr="003B34B1">
        <w:rPr>
          <w:rFonts w:asciiTheme="minorHAnsi" w:hAnsiTheme="minorHAnsi" w:cstheme="minorHAnsi"/>
        </w:rPr>
        <w:t>information</w:t>
      </w:r>
      <w:r w:rsidRPr="003B34B1">
        <w:rPr>
          <w:rFonts w:asciiTheme="minorHAnsi" w:hAnsiTheme="minorHAnsi" w:cstheme="minorHAnsi"/>
          <w:spacing w:val="-4"/>
        </w:rPr>
        <w:t xml:space="preserve"> </w:t>
      </w:r>
      <w:r w:rsidRPr="003B34B1">
        <w:rPr>
          <w:rFonts w:asciiTheme="minorHAnsi" w:hAnsiTheme="minorHAnsi" w:cstheme="minorHAnsi"/>
        </w:rPr>
        <w:t>to</w:t>
      </w:r>
      <w:r w:rsidRPr="003B34B1">
        <w:rPr>
          <w:rFonts w:asciiTheme="minorHAnsi" w:hAnsiTheme="minorHAnsi" w:cstheme="minorHAnsi"/>
          <w:spacing w:val="-4"/>
        </w:rPr>
        <w:t xml:space="preserve"> </w:t>
      </w:r>
      <w:r w:rsidRPr="003B34B1">
        <w:rPr>
          <w:rFonts w:asciiTheme="minorHAnsi" w:hAnsiTheme="minorHAnsi" w:cstheme="minorHAnsi"/>
        </w:rPr>
        <w:t>qualify</w:t>
      </w:r>
      <w:r w:rsidRPr="003B34B1">
        <w:rPr>
          <w:rFonts w:asciiTheme="minorHAnsi" w:hAnsiTheme="minorHAnsi" w:cstheme="minorHAnsi"/>
          <w:spacing w:val="-4"/>
        </w:rPr>
        <w:t xml:space="preserve"> </w:t>
      </w:r>
      <w:r w:rsidRPr="003B34B1">
        <w:rPr>
          <w:rFonts w:asciiTheme="minorHAnsi" w:hAnsiTheme="minorHAnsi" w:cstheme="minorHAnsi"/>
        </w:rPr>
        <w:t>for</w:t>
      </w:r>
      <w:r w:rsidRPr="003B34B1">
        <w:rPr>
          <w:rFonts w:asciiTheme="minorHAnsi" w:hAnsiTheme="minorHAnsi" w:cstheme="minorHAnsi"/>
          <w:spacing w:val="-4"/>
        </w:rPr>
        <w:t xml:space="preserve"> </w:t>
      </w:r>
      <w:r w:rsidRPr="003B34B1">
        <w:rPr>
          <w:rFonts w:asciiTheme="minorHAnsi" w:hAnsiTheme="minorHAnsi" w:cstheme="minorHAnsi"/>
        </w:rPr>
        <w:t>protection</w:t>
      </w:r>
      <w:r w:rsidRPr="003B34B1">
        <w:rPr>
          <w:rFonts w:asciiTheme="minorHAnsi" w:hAnsiTheme="minorHAnsi" w:cstheme="minorHAnsi"/>
          <w:spacing w:val="-4"/>
        </w:rPr>
        <w:t xml:space="preserve"> </w:t>
      </w:r>
      <w:r w:rsidRPr="003B34B1">
        <w:rPr>
          <w:rFonts w:asciiTheme="minorHAnsi" w:hAnsiTheme="minorHAnsi" w:cstheme="minorHAnsi"/>
        </w:rPr>
        <w:t>as</w:t>
      </w:r>
      <w:r w:rsidRPr="003B34B1">
        <w:rPr>
          <w:rFonts w:asciiTheme="minorHAnsi" w:hAnsiTheme="minorHAnsi" w:cstheme="minorHAnsi"/>
          <w:spacing w:val="-4"/>
        </w:rPr>
        <w:t xml:space="preserve"> </w:t>
      </w:r>
      <w:r w:rsidRPr="003B34B1">
        <w:rPr>
          <w:rFonts w:asciiTheme="minorHAnsi" w:hAnsiTheme="minorHAnsi" w:cstheme="minorHAnsi"/>
        </w:rPr>
        <w:t>a</w:t>
      </w:r>
      <w:r w:rsidRPr="003B34B1">
        <w:rPr>
          <w:rFonts w:asciiTheme="minorHAnsi" w:hAnsiTheme="minorHAnsi" w:cstheme="minorHAnsi"/>
          <w:spacing w:val="-4"/>
        </w:rPr>
        <w:t xml:space="preserve"> </w:t>
      </w:r>
      <w:r w:rsidRPr="003B34B1">
        <w:rPr>
          <w:rFonts w:asciiTheme="minorHAnsi" w:hAnsiTheme="minorHAnsi" w:cstheme="minorHAnsi"/>
        </w:rPr>
        <w:t>trade</w:t>
      </w:r>
      <w:r w:rsidRPr="003B34B1">
        <w:rPr>
          <w:rFonts w:asciiTheme="minorHAnsi" w:hAnsiTheme="minorHAnsi" w:cstheme="minorHAnsi"/>
          <w:spacing w:val="-4"/>
        </w:rPr>
        <w:t xml:space="preserve"> </w:t>
      </w:r>
      <w:r w:rsidRPr="003B34B1">
        <w:rPr>
          <w:rFonts w:asciiTheme="minorHAnsi" w:hAnsiTheme="minorHAnsi" w:cstheme="minorHAnsi"/>
        </w:rPr>
        <w:t>secret</w:t>
      </w:r>
      <w:r w:rsidRPr="003B34B1">
        <w:rPr>
          <w:rFonts w:asciiTheme="minorHAnsi" w:hAnsiTheme="minorHAnsi" w:cstheme="minorHAnsi"/>
          <w:spacing w:val="-4"/>
        </w:rPr>
        <w:t xml:space="preserve"> </w:t>
      </w:r>
      <w:r w:rsidRPr="003B34B1">
        <w:rPr>
          <w:rFonts w:asciiTheme="minorHAnsi" w:hAnsiTheme="minorHAnsi" w:cstheme="minorHAnsi"/>
        </w:rPr>
        <w:t>or</w:t>
      </w:r>
      <w:r w:rsidRPr="003B34B1">
        <w:rPr>
          <w:rFonts w:asciiTheme="minorHAnsi" w:hAnsiTheme="minorHAnsi" w:cstheme="minorHAnsi"/>
          <w:spacing w:val="-4"/>
        </w:rPr>
        <w:t xml:space="preserve"> </w:t>
      </w:r>
      <w:r w:rsidRPr="003B34B1">
        <w:rPr>
          <w:rFonts w:asciiTheme="minorHAnsi" w:hAnsiTheme="minorHAnsi" w:cstheme="minorHAnsi"/>
        </w:rPr>
        <w:t>confidential information, three requirements must generally be satisfied.</w:t>
      </w:r>
    </w:p>
    <w:p w14:paraId="0F020191" w14:textId="77777777" w:rsidR="001E0003" w:rsidRPr="003B34B1" w:rsidRDefault="00A30709" w:rsidP="003B34B1">
      <w:pPr>
        <w:pStyle w:val="BodyText"/>
        <w:spacing w:before="242"/>
        <w:ind w:right="0"/>
        <w:rPr>
          <w:rFonts w:asciiTheme="minorHAnsi" w:hAnsiTheme="minorHAnsi" w:cstheme="minorHAnsi"/>
        </w:rPr>
      </w:pPr>
      <w:r w:rsidRPr="003B34B1">
        <w:rPr>
          <w:rFonts w:asciiTheme="minorHAnsi" w:hAnsiTheme="minorHAnsi" w:cstheme="minorHAnsi"/>
        </w:rPr>
        <w:t>First, secrecy: the information must not be generally known to or readily ascertainable</w:t>
      </w:r>
      <w:r w:rsidRPr="003B34B1">
        <w:rPr>
          <w:rFonts w:asciiTheme="minorHAnsi" w:hAnsiTheme="minorHAnsi" w:cstheme="minorHAnsi"/>
          <w:spacing w:val="-5"/>
        </w:rPr>
        <w:t xml:space="preserve"> </w:t>
      </w:r>
      <w:r w:rsidRPr="003B34B1">
        <w:rPr>
          <w:rFonts w:asciiTheme="minorHAnsi" w:hAnsiTheme="minorHAnsi" w:cstheme="minorHAnsi"/>
        </w:rPr>
        <w:t>by</w:t>
      </w:r>
      <w:r w:rsidRPr="003B34B1">
        <w:rPr>
          <w:rFonts w:asciiTheme="minorHAnsi" w:hAnsiTheme="minorHAnsi" w:cstheme="minorHAnsi"/>
          <w:spacing w:val="-5"/>
        </w:rPr>
        <w:t xml:space="preserve"> </w:t>
      </w:r>
      <w:r w:rsidRPr="003B34B1">
        <w:rPr>
          <w:rFonts w:asciiTheme="minorHAnsi" w:hAnsiTheme="minorHAnsi" w:cstheme="minorHAnsi"/>
        </w:rPr>
        <w:t>persons</w:t>
      </w:r>
      <w:r w:rsidRPr="003B34B1">
        <w:rPr>
          <w:rFonts w:asciiTheme="minorHAnsi" w:hAnsiTheme="minorHAnsi" w:cstheme="minorHAnsi"/>
          <w:spacing w:val="-5"/>
        </w:rPr>
        <w:t xml:space="preserve"> </w:t>
      </w:r>
      <w:r w:rsidRPr="003B34B1">
        <w:rPr>
          <w:rFonts w:asciiTheme="minorHAnsi" w:hAnsiTheme="minorHAnsi" w:cstheme="minorHAnsi"/>
        </w:rPr>
        <w:t>within</w:t>
      </w:r>
      <w:r w:rsidRPr="003B34B1">
        <w:rPr>
          <w:rFonts w:asciiTheme="minorHAnsi" w:hAnsiTheme="minorHAnsi" w:cstheme="minorHAnsi"/>
          <w:spacing w:val="-5"/>
        </w:rPr>
        <w:t xml:space="preserve"> </w:t>
      </w:r>
      <w:r w:rsidRPr="003B34B1">
        <w:rPr>
          <w:rFonts w:asciiTheme="minorHAnsi" w:hAnsiTheme="minorHAnsi" w:cstheme="minorHAnsi"/>
        </w:rPr>
        <w:t>the</w:t>
      </w:r>
      <w:r w:rsidRPr="003B34B1">
        <w:rPr>
          <w:rFonts w:asciiTheme="minorHAnsi" w:hAnsiTheme="minorHAnsi" w:cstheme="minorHAnsi"/>
          <w:spacing w:val="-5"/>
        </w:rPr>
        <w:t xml:space="preserve"> </w:t>
      </w:r>
      <w:r w:rsidRPr="003B34B1">
        <w:rPr>
          <w:rFonts w:asciiTheme="minorHAnsi" w:hAnsiTheme="minorHAnsi" w:cstheme="minorHAnsi"/>
        </w:rPr>
        <w:t>relevant</w:t>
      </w:r>
      <w:r w:rsidRPr="003B34B1">
        <w:rPr>
          <w:rFonts w:asciiTheme="minorHAnsi" w:hAnsiTheme="minorHAnsi" w:cstheme="minorHAnsi"/>
          <w:spacing w:val="-5"/>
        </w:rPr>
        <w:t xml:space="preserve"> </w:t>
      </w:r>
      <w:r w:rsidRPr="003B34B1">
        <w:rPr>
          <w:rFonts w:asciiTheme="minorHAnsi" w:hAnsiTheme="minorHAnsi" w:cstheme="minorHAnsi"/>
        </w:rPr>
        <w:t>industry.</w:t>
      </w:r>
      <w:r w:rsidRPr="003B34B1">
        <w:rPr>
          <w:rFonts w:asciiTheme="minorHAnsi" w:hAnsiTheme="minorHAnsi" w:cstheme="minorHAnsi"/>
          <w:spacing w:val="-5"/>
        </w:rPr>
        <w:t xml:space="preserve"> </w:t>
      </w:r>
      <w:r w:rsidRPr="003B34B1">
        <w:rPr>
          <w:rFonts w:asciiTheme="minorHAnsi" w:hAnsiTheme="minorHAnsi" w:cstheme="minorHAnsi"/>
        </w:rPr>
        <w:t>Information</w:t>
      </w:r>
      <w:r w:rsidRPr="003B34B1">
        <w:rPr>
          <w:rFonts w:asciiTheme="minorHAnsi" w:hAnsiTheme="minorHAnsi" w:cstheme="minorHAnsi"/>
          <w:spacing w:val="-5"/>
        </w:rPr>
        <w:t xml:space="preserve"> </w:t>
      </w:r>
      <w:r w:rsidRPr="003B34B1">
        <w:rPr>
          <w:rFonts w:asciiTheme="minorHAnsi" w:hAnsiTheme="minorHAnsi" w:cstheme="minorHAnsi"/>
        </w:rPr>
        <w:t>in</w:t>
      </w:r>
      <w:r w:rsidRPr="003B34B1">
        <w:rPr>
          <w:rFonts w:asciiTheme="minorHAnsi" w:hAnsiTheme="minorHAnsi" w:cstheme="minorHAnsi"/>
          <w:spacing w:val="-5"/>
        </w:rPr>
        <w:t xml:space="preserve"> </w:t>
      </w:r>
      <w:r w:rsidRPr="003B34B1">
        <w:rPr>
          <w:rFonts w:asciiTheme="minorHAnsi" w:hAnsiTheme="minorHAnsi" w:cstheme="minorHAnsi"/>
        </w:rPr>
        <w:t>the</w:t>
      </w:r>
      <w:r w:rsidRPr="003B34B1">
        <w:rPr>
          <w:rFonts w:asciiTheme="minorHAnsi" w:hAnsiTheme="minorHAnsi" w:cstheme="minorHAnsi"/>
          <w:spacing w:val="-5"/>
        </w:rPr>
        <w:t xml:space="preserve"> </w:t>
      </w:r>
      <w:r w:rsidRPr="003B34B1">
        <w:rPr>
          <w:rFonts w:asciiTheme="minorHAnsi" w:hAnsiTheme="minorHAnsi" w:cstheme="minorHAnsi"/>
        </w:rPr>
        <w:t>public domain cannot be protected as a trade secret.</w:t>
      </w:r>
    </w:p>
    <w:p w14:paraId="0F020192" w14:textId="77777777" w:rsidR="001E0003" w:rsidRPr="003B34B1" w:rsidRDefault="00A30709" w:rsidP="003B34B1">
      <w:pPr>
        <w:pStyle w:val="BodyText"/>
        <w:spacing w:before="242"/>
        <w:ind w:right="600"/>
        <w:jc w:val="both"/>
        <w:rPr>
          <w:rFonts w:asciiTheme="minorHAnsi" w:hAnsiTheme="minorHAnsi" w:cstheme="minorHAnsi"/>
        </w:rPr>
      </w:pPr>
      <w:r w:rsidRPr="003B34B1">
        <w:rPr>
          <w:rFonts w:asciiTheme="minorHAnsi" w:hAnsiTheme="minorHAnsi" w:cstheme="minorHAnsi"/>
        </w:rPr>
        <w:t>Second, commercial value: the information must have economic value, actual or</w:t>
      </w:r>
      <w:r w:rsidRPr="003B34B1">
        <w:rPr>
          <w:rFonts w:asciiTheme="minorHAnsi" w:hAnsiTheme="minorHAnsi" w:cstheme="minorHAnsi"/>
          <w:spacing w:val="-4"/>
        </w:rPr>
        <w:t xml:space="preserve"> </w:t>
      </w:r>
      <w:r w:rsidRPr="003B34B1">
        <w:rPr>
          <w:rFonts w:asciiTheme="minorHAnsi" w:hAnsiTheme="minorHAnsi" w:cstheme="minorHAnsi"/>
        </w:rPr>
        <w:t>potential,</w:t>
      </w:r>
      <w:r w:rsidRPr="003B34B1">
        <w:rPr>
          <w:rFonts w:asciiTheme="minorHAnsi" w:hAnsiTheme="minorHAnsi" w:cstheme="minorHAnsi"/>
          <w:spacing w:val="-4"/>
        </w:rPr>
        <w:t xml:space="preserve"> </w:t>
      </w:r>
      <w:r w:rsidRPr="003B34B1">
        <w:rPr>
          <w:rFonts w:asciiTheme="minorHAnsi" w:hAnsiTheme="minorHAnsi" w:cstheme="minorHAnsi"/>
        </w:rPr>
        <w:t>because</w:t>
      </w:r>
      <w:r w:rsidRPr="003B34B1">
        <w:rPr>
          <w:rFonts w:asciiTheme="minorHAnsi" w:hAnsiTheme="minorHAnsi" w:cstheme="minorHAnsi"/>
          <w:spacing w:val="-4"/>
        </w:rPr>
        <w:t xml:space="preserve"> </w:t>
      </w:r>
      <w:r w:rsidRPr="003B34B1">
        <w:rPr>
          <w:rFonts w:asciiTheme="minorHAnsi" w:hAnsiTheme="minorHAnsi" w:cstheme="minorHAnsi"/>
        </w:rPr>
        <w:t>of</w:t>
      </w:r>
      <w:r w:rsidRPr="003B34B1">
        <w:rPr>
          <w:rFonts w:asciiTheme="minorHAnsi" w:hAnsiTheme="minorHAnsi" w:cstheme="minorHAnsi"/>
          <w:spacing w:val="-4"/>
        </w:rPr>
        <w:t xml:space="preserve"> </w:t>
      </w:r>
      <w:r w:rsidRPr="003B34B1">
        <w:rPr>
          <w:rFonts w:asciiTheme="minorHAnsi" w:hAnsiTheme="minorHAnsi" w:cstheme="minorHAnsi"/>
        </w:rPr>
        <w:t>its</w:t>
      </w:r>
      <w:r w:rsidRPr="003B34B1">
        <w:rPr>
          <w:rFonts w:asciiTheme="minorHAnsi" w:hAnsiTheme="minorHAnsi" w:cstheme="minorHAnsi"/>
          <w:spacing w:val="-4"/>
        </w:rPr>
        <w:t xml:space="preserve"> </w:t>
      </w:r>
      <w:r w:rsidRPr="003B34B1">
        <w:rPr>
          <w:rFonts w:asciiTheme="minorHAnsi" w:hAnsiTheme="minorHAnsi" w:cstheme="minorHAnsi"/>
        </w:rPr>
        <w:t>secrecy.</w:t>
      </w:r>
      <w:r w:rsidRPr="003B34B1">
        <w:rPr>
          <w:rFonts w:asciiTheme="minorHAnsi" w:hAnsiTheme="minorHAnsi" w:cstheme="minorHAnsi"/>
          <w:spacing w:val="-4"/>
        </w:rPr>
        <w:t xml:space="preserve"> </w:t>
      </w:r>
      <w:r w:rsidRPr="003B34B1">
        <w:rPr>
          <w:rFonts w:asciiTheme="minorHAnsi" w:hAnsiTheme="minorHAnsi" w:cstheme="minorHAnsi"/>
        </w:rPr>
        <w:t>This</w:t>
      </w:r>
      <w:r w:rsidRPr="003B34B1">
        <w:rPr>
          <w:rFonts w:asciiTheme="minorHAnsi" w:hAnsiTheme="minorHAnsi" w:cstheme="minorHAnsi"/>
          <w:spacing w:val="-4"/>
        </w:rPr>
        <w:t xml:space="preserve"> </w:t>
      </w:r>
      <w:r w:rsidRPr="003B34B1">
        <w:rPr>
          <w:rFonts w:asciiTheme="minorHAnsi" w:hAnsiTheme="minorHAnsi" w:cstheme="minorHAnsi"/>
        </w:rPr>
        <w:t>value</w:t>
      </w:r>
      <w:r w:rsidRPr="003B34B1">
        <w:rPr>
          <w:rFonts w:asciiTheme="minorHAnsi" w:hAnsiTheme="minorHAnsi" w:cstheme="minorHAnsi"/>
          <w:spacing w:val="-4"/>
        </w:rPr>
        <w:t xml:space="preserve"> </w:t>
      </w:r>
      <w:r w:rsidRPr="003B34B1">
        <w:rPr>
          <w:rFonts w:asciiTheme="minorHAnsi" w:hAnsiTheme="minorHAnsi" w:cstheme="minorHAnsi"/>
        </w:rPr>
        <w:t>may</w:t>
      </w:r>
      <w:r w:rsidRPr="003B34B1">
        <w:rPr>
          <w:rFonts w:asciiTheme="minorHAnsi" w:hAnsiTheme="minorHAnsi" w:cstheme="minorHAnsi"/>
          <w:spacing w:val="-4"/>
        </w:rPr>
        <w:t xml:space="preserve"> </w:t>
      </w:r>
      <w:r w:rsidRPr="003B34B1">
        <w:rPr>
          <w:rFonts w:asciiTheme="minorHAnsi" w:hAnsiTheme="minorHAnsi" w:cstheme="minorHAnsi"/>
        </w:rPr>
        <w:t>arise</w:t>
      </w:r>
      <w:r w:rsidRPr="003B34B1">
        <w:rPr>
          <w:rFonts w:asciiTheme="minorHAnsi" w:hAnsiTheme="minorHAnsi" w:cstheme="minorHAnsi"/>
          <w:spacing w:val="-4"/>
        </w:rPr>
        <w:t xml:space="preserve"> </w:t>
      </w:r>
      <w:r w:rsidRPr="003B34B1">
        <w:rPr>
          <w:rFonts w:asciiTheme="minorHAnsi" w:hAnsiTheme="minorHAnsi" w:cstheme="minorHAnsi"/>
        </w:rPr>
        <w:t>from</w:t>
      </w:r>
      <w:r w:rsidRPr="003B34B1">
        <w:rPr>
          <w:rFonts w:asciiTheme="minorHAnsi" w:hAnsiTheme="minorHAnsi" w:cstheme="minorHAnsi"/>
          <w:spacing w:val="-4"/>
        </w:rPr>
        <w:t xml:space="preserve"> </w:t>
      </w:r>
      <w:r w:rsidRPr="003B34B1">
        <w:rPr>
          <w:rFonts w:asciiTheme="minorHAnsi" w:hAnsiTheme="minorHAnsi" w:cstheme="minorHAnsi"/>
        </w:rPr>
        <w:t>any</w:t>
      </w:r>
      <w:r w:rsidRPr="003B34B1">
        <w:rPr>
          <w:rFonts w:asciiTheme="minorHAnsi" w:hAnsiTheme="minorHAnsi" w:cstheme="minorHAnsi"/>
          <w:spacing w:val="-4"/>
        </w:rPr>
        <w:t xml:space="preserve"> </w:t>
      </w:r>
      <w:r w:rsidRPr="003B34B1">
        <w:rPr>
          <w:rFonts w:asciiTheme="minorHAnsi" w:hAnsiTheme="minorHAnsi" w:cstheme="minorHAnsi"/>
        </w:rPr>
        <w:t>competitive advantage the information confers on its holder.</w:t>
      </w:r>
    </w:p>
    <w:p w14:paraId="0F020193" w14:textId="77777777" w:rsidR="001E0003" w:rsidRPr="003B34B1" w:rsidRDefault="00A30709" w:rsidP="003B34B1">
      <w:pPr>
        <w:pStyle w:val="BodyText"/>
        <w:spacing w:before="242"/>
        <w:rPr>
          <w:rFonts w:asciiTheme="minorHAnsi" w:hAnsiTheme="minorHAnsi" w:cstheme="minorHAnsi"/>
        </w:rPr>
      </w:pPr>
      <w:r w:rsidRPr="003B34B1">
        <w:rPr>
          <w:rFonts w:asciiTheme="minorHAnsi" w:hAnsiTheme="minorHAnsi" w:cstheme="minorHAnsi"/>
        </w:rPr>
        <w:t>Third, reasonable steps to maintain secrecy: the holder must have taken reasonable measures to keep the information secret. These may include physical security measures, contractual obligations such as non-disclosure agreements</w:t>
      </w:r>
      <w:r w:rsidRPr="003B34B1">
        <w:rPr>
          <w:rFonts w:asciiTheme="minorHAnsi" w:hAnsiTheme="minorHAnsi" w:cstheme="minorHAnsi"/>
          <w:spacing w:val="-6"/>
        </w:rPr>
        <w:t xml:space="preserve"> </w:t>
      </w:r>
      <w:r w:rsidRPr="003B34B1">
        <w:rPr>
          <w:rFonts w:asciiTheme="minorHAnsi" w:hAnsiTheme="minorHAnsi" w:cstheme="minorHAnsi"/>
        </w:rPr>
        <w:t>and</w:t>
      </w:r>
      <w:r w:rsidRPr="003B34B1">
        <w:rPr>
          <w:rFonts w:asciiTheme="minorHAnsi" w:hAnsiTheme="minorHAnsi" w:cstheme="minorHAnsi"/>
          <w:spacing w:val="-7"/>
        </w:rPr>
        <w:t xml:space="preserve"> </w:t>
      </w:r>
      <w:r w:rsidRPr="003B34B1">
        <w:rPr>
          <w:rFonts w:asciiTheme="minorHAnsi" w:hAnsiTheme="minorHAnsi" w:cstheme="minorHAnsi"/>
        </w:rPr>
        <w:t>confidentiality</w:t>
      </w:r>
      <w:r w:rsidRPr="003B34B1">
        <w:rPr>
          <w:rFonts w:asciiTheme="minorHAnsi" w:hAnsiTheme="minorHAnsi" w:cstheme="minorHAnsi"/>
          <w:spacing w:val="-6"/>
        </w:rPr>
        <w:t xml:space="preserve"> </w:t>
      </w:r>
      <w:r w:rsidRPr="003B34B1">
        <w:rPr>
          <w:rFonts w:asciiTheme="minorHAnsi" w:hAnsiTheme="minorHAnsi" w:cstheme="minorHAnsi"/>
        </w:rPr>
        <w:t>clauses</w:t>
      </w:r>
      <w:r w:rsidRPr="003B34B1">
        <w:rPr>
          <w:rFonts w:asciiTheme="minorHAnsi" w:hAnsiTheme="minorHAnsi" w:cstheme="minorHAnsi"/>
          <w:spacing w:val="-7"/>
        </w:rPr>
        <w:t xml:space="preserve"> </w:t>
      </w:r>
      <w:r w:rsidRPr="003B34B1">
        <w:rPr>
          <w:rFonts w:asciiTheme="minorHAnsi" w:hAnsiTheme="minorHAnsi" w:cstheme="minorHAnsi"/>
        </w:rPr>
        <w:t>in</w:t>
      </w:r>
      <w:r w:rsidRPr="003B34B1">
        <w:rPr>
          <w:rFonts w:asciiTheme="minorHAnsi" w:hAnsiTheme="minorHAnsi" w:cstheme="minorHAnsi"/>
          <w:spacing w:val="-6"/>
        </w:rPr>
        <w:t xml:space="preserve"> </w:t>
      </w:r>
      <w:r w:rsidRPr="003B34B1">
        <w:rPr>
          <w:rFonts w:asciiTheme="minorHAnsi" w:hAnsiTheme="minorHAnsi" w:cstheme="minorHAnsi"/>
        </w:rPr>
        <w:t>employment</w:t>
      </w:r>
      <w:r w:rsidRPr="003B34B1">
        <w:rPr>
          <w:rFonts w:asciiTheme="minorHAnsi" w:hAnsiTheme="minorHAnsi" w:cstheme="minorHAnsi"/>
          <w:spacing w:val="-7"/>
        </w:rPr>
        <w:t xml:space="preserve"> </w:t>
      </w:r>
      <w:r w:rsidRPr="003B34B1">
        <w:rPr>
          <w:rFonts w:asciiTheme="minorHAnsi" w:hAnsiTheme="minorHAnsi" w:cstheme="minorHAnsi"/>
        </w:rPr>
        <w:t>contracts,</w:t>
      </w:r>
      <w:r w:rsidRPr="003B34B1">
        <w:rPr>
          <w:rFonts w:asciiTheme="minorHAnsi" w:hAnsiTheme="minorHAnsi" w:cstheme="minorHAnsi"/>
          <w:spacing w:val="-6"/>
        </w:rPr>
        <w:t xml:space="preserve"> </w:t>
      </w:r>
      <w:r w:rsidRPr="003B34B1">
        <w:rPr>
          <w:rFonts w:asciiTheme="minorHAnsi" w:hAnsiTheme="minorHAnsi" w:cstheme="minorHAnsi"/>
        </w:rPr>
        <w:t>restricted access controls, and other appropriate safeguards.</w:t>
      </w:r>
    </w:p>
    <w:p w14:paraId="0F020194" w14:textId="77777777" w:rsidR="001E0003" w:rsidRPr="003B34B1" w:rsidRDefault="00A30709" w:rsidP="003B34B1">
      <w:pPr>
        <w:pStyle w:val="Heading1"/>
        <w:spacing w:before="164"/>
        <w:rPr>
          <w:rFonts w:asciiTheme="minorHAnsi" w:hAnsiTheme="minorHAnsi" w:cstheme="minorHAnsi"/>
        </w:rPr>
      </w:pPr>
      <w:r w:rsidRPr="003B34B1">
        <w:rPr>
          <w:rFonts w:asciiTheme="minorHAnsi" w:hAnsiTheme="minorHAnsi" w:cstheme="minorHAnsi"/>
        </w:rPr>
        <w:t>Examples</w:t>
      </w:r>
      <w:r w:rsidRPr="003B34B1">
        <w:rPr>
          <w:rFonts w:asciiTheme="minorHAnsi" w:hAnsiTheme="minorHAnsi" w:cstheme="minorHAnsi"/>
          <w:spacing w:val="-4"/>
        </w:rPr>
        <w:t xml:space="preserve"> </w:t>
      </w:r>
      <w:r w:rsidRPr="003B34B1">
        <w:rPr>
          <w:rFonts w:asciiTheme="minorHAnsi" w:hAnsiTheme="minorHAnsi" w:cstheme="minorHAnsi"/>
        </w:rPr>
        <w:t>of</w:t>
      </w:r>
      <w:r w:rsidRPr="003B34B1">
        <w:rPr>
          <w:rFonts w:asciiTheme="minorHAnsi" w:hAnsiTheme="minorHAnsi" w:cstheme="minorHAnsi"/>
          <w:spacing w:val="-4"/>
        </w:rPr>
        <w:t xml:space="preserve"> </w:t>
      </w:r>
      <w:r w:rsidRPr="003B34B1">
        <w:rPr>
          <w:rFonts w:asciiTheme="minorHAnsi" w:hAnsiTheme="minorHAnsi" w:cstheme="minorHAnsi"/>
        </w:rPr>
        <w:t>trade</w:t>
      </w:r>
      <w:r w:rsidRPr="003B34B1">
        <w:rPr>
          <w:rFonts w:asciiTheme="minorHAnsi" w:hAnsiTheme="minorHAnsi" w:cstheme="minorHAnsi"/>
          <w:spacing w:val="-3"/>
        </w:rPr>
        <w:t xml:space="preserve"> </w:t>
      </w:r>
      <w:r w:rsidRPr="003B34B1">
        <w:rPr>
          <w:rFonts w:asciiTheme="minorHAnsi" w:hAnsiTheme="minorHAnsi" w:cstheme="minorHAnsi"/>
          <w:spacing w:val="-2"/>
        </w:rPr>
        <w:t>secrets</w:t>
      </w:r>
    </w:p>
    <w:p w14:paraId="0F020195" w14:textId="77777777" w:rsidR="001E0003" w:rsidRPr="003B34B1" w:rsidRDefault="00A30709" w:rsidP="003B34B1">
      <w:pPr>
        <w:pStyle w:val="BodyText"/>
        <w:rPr>
          <w:rFonts w:asciiTheme="minorHAnsi" w:hAnsiTheme="minorHAnsi" w:cstheme="minorHAnsi"/>
        </w:rPr>
      </w:pPr>
      <w:r w:rsidRPr="003B34B1">
        <w:rPr>
          <w:rFonts w:asciiTheme="minorHAnsi" w:hAnsiTheme="minorHAnsi" w:cstheme="minorHAnsi"/>
        </w:rPr>
        <w:t>Trade secrets cover a wide range of commercially sensitive information. Proprietary chemical formulas and manufacturing processes — the Coca-Cola formula</w:t>
      </w:r>
      <w:r w:rsidRPr="003B34B1">
        <w:rPr>
          <w:rFonts w:asciiTheme="minorHAnsi" w:hAnsiTheme="minorHAnsi" w:cstheme="minorHAnsi"/>
          <w:spacing w:val="-5"/>
        </w:rPr>
        <w:t xml:space="preserve"> </w:t>
      </w:r>
      <w:r w:rsidRPr="003B34B1">
        <w:rPr>
          <w:rFonts w:asciiTheme="minorHAnsi" w:hAnsiTheme="minorHAnsi" w:cstheme="minorHAnsi"/>
        </w:rPr>
        <w:t>is</w:t>
      </w:r>
      <w:r w:rsidRPr="003B34B1">
        <w:rPr>
          <w:rFonts w:asciiTheme="minorHAnsi" w:hAnsiTheme="minorHAnsi" w:cstheme="minorHAnsi"/>
          <w:spacing w:val="-5"/>
        </w:rPr>
        <w:t xml:space="preserve"> </w:t>
      </w:r>
      <w:r w:rsidRPr="003B34B1">
        <w:rPr>
          <w:rFonts w:asciiTheme="minorHAnsi" w:hAnsiTheme="minorHAnsi" w:cstheme="minorHAnsi"/>
        </w:rPr>
        <w:t>perhaps</w:t>
      </w:r>
      <w:r w:rsidRPr="003B34B1">
        <w:rPr>
          <w:rFonts w:asciiTheme="minorHAnsi" w:hAnsiTheme="minorHAnsi" w:cstheme="minorHAnsi"/>
          <w:spacing w:val="-5"/>
        </w:rPr>
        <w:t xml:space="preserve"> </w:t>
      </w:r>
      <w:r w:rsidRPr="003B34B1">
        <w:rPr>
          <w:rFonts w:asciiTheme="minorHAnsi" w:hAnsiTheme="minorHAnsi" w:cstheme="minorHAnsi"/>
        </w:rPr>
        <w:t>the</w:t>
      </w:r>
      <w:r w:rsidRPr="003B34B1">
        <w:rPr>
          <w:rFonts w:asciiTheme="minorHAnsi" w:hAnsiTheme="minorHAnsi" w:cstheme="minorHAnsi"/>
          <w:spacing w:val="-5"/>
        </w:rPr>
        <w:t xml:space="preserve"> </w:t>
      </w:r>
      <w:r w:rsidRPr="003B34B1">
        <w:rPr>
          <w:rFonts w:asciiTheme="minorHAnsi" w:hAnsiTheme="minorHAnsi" w:cstheme="minorHAnsi"/>
        </w:rPr>
        <w:t>best-known</w:t>
      </w:r>
      <w:r w:rsidRPr="003B34B1">
        <w:rPr>
          <w:rFonts w:asciiTheme="minorHAnsi" w:hAnsiTheme="minorHAnsi" w:cstheme="minorHAnsi"/>
          <w:spacing w:val="-5"/>
        </w:rPr>
        <w:t xml:space="preserve"> </w:t>
      </w:r>
      <w:r w:rsidRPr="003B34B1">
        <w:rPr>
          <w:rFonts w:asciiTheme="minorHAnsi" w:hAnsiTheme="minorHAnsi" w:cstheme="minorHAnsi"/>
        </w:rPr>
        <w:t>global</w:t>
      </w:r>
      <w:r w:rsidRPr="003B34B1">
        <w:rPr>
          <w:rFonts w:asciiTheme="minorHAnsi" w:hAnsiTheme="minorHAnsi" w:cstheme="minorHAnsi"/>
          <w:spacing w:val="-5"/>
        </w:rPr>
        <w:t xml:space="preserve"> </w:t>
      </w:r>
      <w:r w:rsidRPr="003B34B1">
        <w:rPr>
          <w:rFonts w:asciiTheme="minorHAnsi" w:hAnsiTheme="minorHAnsi" w:cstheme="minorHAnsi"/>
        </w:rPr>
        <w:t>example</w:t>
      </w:r>
      <w:r w:rsidRPr="003B34B1">
        <w:rPr>
          <w:rFonts w:asciiTheme="minorHAnsi" w:hAnsiTheme="minorHAnsi" w:cstheme="minorHAnsi"/>
          <w:spacing w:val="-5"/>
        </w:rPr>
        <w:t xml:space="preserve"> </w:t>
      </w:r>
      <w:r w:rsidRPr="003B34B1">
        <w:rPr>
          <w:rFonts w:asciiTheme="minorHAnsi" w:hAnsiTheme="minorHAnsi" w:cstheme="minorHAnsi"/>
        </w:rPr>
        <w:t>—</w:t>
      </w:r>
      <w:r w:rsidRPr="003B34B1">
        <w:rPr>
          <w:rFonts w:asciiTheme="minorHAnsi" w:hAnsiTheme="minorHAnsi" w:cstheme="minorHAnsi"/>
          <w:spacing w:val="-5"/>
        </w:rPr>
        <w:t xml:space="preserve"> </w:t>
      </w:r>
      <w:r w:rsidRPr="003B34B1">
        <w:rPr>
          <w:rFonts w:asciiTheme="minorHAnsi" w:hAnsiTheme="minorHAnsi" w:cstheme="minorHAnsi"/>
        </w:rPr>
        <w:t>represent</w:t>
      </w:r>
      <w:r w:rsidRPr="003B34B1">
        <w:rPr>
          <w:rFonts w:asciiTheme="minorHAnsi" w:hAnsiTheme="minorHAnsi" w:cstheme="minorHAnsi"/>
          <w:spacing w:val="-5"/>
        </w:rPr>
        <w:t xml:space="preserve"> </w:t>
      </w:r>
      <w:r w:rsidRPr="003B34B1">
        <w:rPr>
          <w:rFonts w:asciiTheme="minorHAnsi" w:hAnsiTheme="minorHAnsi" w:cstheme="minorHAnsi"/>
        </w:rPr>
        <w:t>classical</w:t>
      </w:r>
      <w:r w:rsidRPr="003B34B1">
        <w:rPr>
          <w:rFonts w:asciiTheme="minorHAnsi" w:hAnsiTheme="minorHAnsi" w:cstheme="minorHAnsi"/>
          <w:spacing w:val="-5"/>
        </w:rPr>
        <w:t xml:space="preserve"> </w:t>
      </w:r>
      <w:r w:rsidRPr="003B34B1">
        <w:rPr>
          <w:rFonts w:asciiTheme="minorHAnsi" w:hAnsiTheme="minorHAnsi" w:cstheme="minorHAnsi"/>
        </w:rPr>
        <w:t>trade secrets. Other examples include customer lists, databases, and pricing strategies; software source codes and algorithms; business plans, marketing strategies, and financial projections; research and development data not yet made public; and technical drawings and engineering specifications.</w:t>
      </w:r>
    </w:p>
    <w:p w14:paraId="0F020196" w14:textId="77777777" w:rsidR="001E0003" w:rsidRPr="003B34B1" w:rsidRDefault="00A30709" w:rsidP="003B34B1">
      <w:pPr>
        <w:pStyle w:val="Heading1"/>
        <w:spacing w:before="165"/>
        <w:ind w:right="3852"/>
        <w:rPr>
          <w:rFonts w:asciiTheme="minorHAnsi" w:hAnsiTheme="minorHAnsi" w:cstheme="minorHAnsi"/>
        </w:rPr>
      </w:pPr>
      <w:r w:rsidRPr="003B34B1">
        <w:rPr>
          <w:rFonts w:asciiTheme="minorHAnsi" w:hAnsiTheme="minorHAnsi" w:cstheme="minorHAnsi"/>
        </w:rPr>
        <w:lastRenderedPageBreak/>
        <w:t>International</w:t>
      </w:r>
      <w:r w:rsidRPr="003B34B1">
        <w:rPr>
          <w:rFonts w:asciiTheme="minorHAnsi" w:hAnsiTheme="minorHAnsi" w:cstheme="minorHAnsi"/>
          <w:spacing w:val="-8"/>
        </w:rPr>
        <w:t xml:space="preserve"> </w:t>
      </w:r>
      <w:r w:rsidRPr="003B34B1">
        <w:rPr>
          <w:rFonts w:asciiTheme="minorHAnsi" w:hAnsiTheme="minorHAnsi" w:cstheme="minorHAnsi"/>
        </w:rPr>
        <w:t>framework</w:t>
      </w:r>
      <w:r w:rsidRPr="003B34B1">
        <w:rPr>
          <w:rFonts w:asciiTheme="minorHAnsi" w:hAnsiTheme="minorHAnsi" w:cstheme="minorHAnsi"/>
          <w:spacing w:val="-8"/>
        </w:rPr>
        <w:t xml:space="preserve"> </w:t>
      </w:r>
      <w:r w:rsidRPr="003B34B1">
        <w:rPr>
          <w:rFonts w:asciiTheme="minorHAnsi" w:hAnsiTheme="minorHAnsi" w:cstheme="minorHAnsi"/>
        </w:rPr>
        <w:t>—</w:t>
      </w:r>
      <w:r w:rsidRPr="003B34B1">
        <w:rPr>
          <w:rFonts w:asciiTheme="minorHAnsi" w:hAnsiTheme="minorHAnsi" w:cstheme="minorHAnsi"/>
          <w:spacing w:val="-8"/>
        </w:rPr>
        <w:t xml:space="preserve"> </w:t>
      </w:r>
      <w:r w:rsidRPr="003B34B1">
        <w:rPr>
          <w:rFonts w:asciiTheme="minorHAnsi" w:hAnsiTheme="minorHAnsi" w:cstheme="minorHAnsi"/>
        </w:rPr>
        <w:t>trips</w:t>
      </w:r>
      <w:r w:rsidRPr="003B34B1">
        <w:rPr>
          <w:rFonts w:asciiTheme="minorHAnsi" w:hAnsiTheme="minorHAnsi" w:cstheme="minorHAnsi"/>
          <w:spacing w:val="-8"/>
        </w:rPr>
        <w:t xml:space="preserve"> </w:t>
      </w:r>
      <w:r w:rsidRPr="003B34B1">
        <w:rPr>
          <w:rFonts w:asciiTheme="minorHAnsi" w:hAnsiTheme="minorHAnsi" w:cstheme="minorHAnsi"/>
        </w:rPr>
        <w:t>article</w:t>
      </w:r>
      <w:r w:rsidRPr="003B34B1">
        <w:rPr>
          <w:rFonts w:asciiTheme="minorHAnsi" w:hAnsiTheme="minorHAnsi" w:cstheme="minorHAnsi"/>
          <w:spacing w:val="-8"/>
        </w:rPr>
        <w:t xml:space="preserve"> </w:t>
      </w:r>
      <w:r w:rsidRPr="003B34B1">
        <w:rPr>
          <w:rFonts w:asciiTheme="minorHAnsi" w:hAnsiTheme="minorHAnsi" w:cstheme="minorHAnsi"/>
        </w:rPr>
        <w:t>39 Article 39 — trips agreement</w:t>
      </w:r>
    </w:p>
    <w:p w14:paraId="0F020197" w14:textId="77777777" w:rsidR="001E0003" w:rsidRPr="003B34B1" w:rsidRDefault="00A30709" w:rsidP="003B34B1">
      <w:pPr>
        <w:pStyle w:val="BodyText"/>
        <w:spacing w:before="83"/>
        <w:rPr>
          <w:rFonts w:asciiTheme="minorHAnsi" w:hAnsiTheme="minorHAnsi" w:cstheme="minorHAnsi"/>
        </w:rPr>
      </w:pPr>
      <w:r w:rsidRPr="003B34B1">
        <w:rPr>
          <w:rFonts w:asciiTheme="minorHAnsi" w:hAnsiTheme="minorHAnsi" w:cstheme="minorHAnsi"/>
        </w:rPr>
        <w:t>Article 39(1): In the course of ensuring effective protection against unfair competition as provided in Article 10bis of the Paris Convention (1967), Members shall protect undisclosed information in accordance with paragraph 2</w:t>
      </w:r>
      <w:r w:rsidRPr="003B34B1">
        <w:rPr>
          <w:rFonts w:asciiTheme="minorHAnsi" w:hAnsiTheme="minorHAnsi" w:cstheme="minorHAnsi"/>
          <w:spacing w:val="-5"/>
        </w:rPr>
        <w:t xml:space="preserve"> </w:t>
      </w:r>
      <w:r w:rsidRPr="003B34B1">
        <w:rPr>
          <w:rFonts w:asciiTheme="minorHAnsi" w:hAnsiTheme="minorHAnsi" w:cstheme="minorHAnsi"/>
        </w:rPr>
        <w:t>and</w:t>
      </w:r>
      <w:r w:rsidRPr="003B34B1">
        <w:rPr>
          <w:rFonts w:asciiTheme="minorHAnsi" w:hAnsiTheme="minorHAnsi" w:cstheme="minorHAnsi"/>
          <w:spacing w:val="-5"/>
        </w:rPr>
        <w:t xml:space="preserve"> </w:t>
      </w:r>
      <w:r w:rsidRPr="003B34B1">
        <w:rPr>
          <w:rFonts w:asciiTheme="minorHAnsi" w:hAnsiTheme="minorHAnsi" w:cstheme="minorHAnsi"/>
        </w:rPr>
        <w:t>data</w:t>
      </w:r>
      <w:r w:rsidRPr="003B34B1">
        <w:rPr>
          <w:rFonts w:asciiTheme="minorHAnsi" w:hAnsiTheme="minorHAnsi" w:cstheme="minorHAnsi"/>
          <w:spacing w:val="-5"/>
        </w:rPr>
        <w:t xml:space="preserve"> </w:t>
      </w:r>
      <w:r w:rsidRPr="003B34B1">
        <w:rPr>
          <w:rFonts w:asciiTheme="minorHAnsi" w:hAnsiTheme="minorHAnsi" w:cstheme="minorHAnsi"/>
        </w:rPr>
        <w:t>submitted</w:t>
      </w:r>
      <w:r w:rsidRPr="003B34B1">
        <w:rPr>
          <w:rFonts w:asciiTheme="minorHAnsi" w:hAnsiTheme="minorHAnsi" w:cstheme="minorHAnsi"/>
          <w:spacing w:val="-5"/>
        </w:rPr>
        <w:t xml:space="preserve"> </w:t>
      </w:r>
      <w:r w:rsidRPr="003B34B1">
        <w:rPr>
          <w:rFonts w:asciiTheme="minorHAnsi" w:hAnsiTheme="minorHAnsi" w:cstheme="minorHAnsi"/>
        </w:rPr>
        <w:t>to</w:t>
      </w:r>
      <w:r w:rsidRPr="003B34B1">
        <w:rPr>
          <w:rFonts w:asciiTheme="minorHAnsi" w:hAnsiTheme="minorHAnsi" w:cstheme="minorHAnsi"/>
          <w:spacing w:val="-5"/>
        </w:rPr>
        <w:t xml:space="preserve"> </w:t>
      </w:r>
      <w:r w:rsidRPr="003B34B1">
        <w:rPr>
          <w:rFonts w:asciiTheme="minorHAnsi" w:hAnsiTheme="minorHAnsi" w:cstheme="minorHAnsi"/>
        </w:rPr>
        <w:t>governments</w:t>
      </w:r>
      <w:r w:rsidRPr="003B34B1">
        <w:rPr>
          <w:rFonts w:asciiTheme="minorHAnsi" w:hAnsiTheme="minorHAnsi" w:cstheme="minorHAnsi"/>
          <w:spacing w:val="-5"/>
        </w:rPr>
        <w:t xml:space="preserve"> </w:t>
      </w:r>
      <w:r w:rsidRPr="003B34B1">
        <w:rPr>
          <w:rFonts w:asciiTheme="minorHAnsi" w:hAnsiTheme="minorHAnsi" w:cstheme="minorHAnsi"/>
        </w:rPr>
        <w:t>or</w:t>
      </w:r>
      <w:r w:rsidRPr="003B34B1">
        <w:rPr>
          <w:rFonts w:asciiTheme="minorHAnsi" w:hAnsiTheme="minorHAnsi" w:cstheme="minorHAnsi"/>
          <w:spacing w:val="-5"/>
        </w:rPr>
        <w:t xml:space="preserve"> </w:t>
      </w:r>
      <w:r w:rsidRPr="003B34B1">
        <w:rPr>
          <w:rFonts w:asciiTheme="minorHAnsi" w:hAnsiTheme="minorHAnsi" w:cstheme="minorHAnsi"/>
        </w:rPr>
        <w:t>governmental</w:t>
      </w:r>
      <w:r w:rsidRPr="003B34B1">
        <w:rPr>
          <w:rFonts w:asciiTheme="minorHAnsi" w:hAnsiTheme="minorHAnsi" w:cstheme="minorHAnsi"/>
          <w:spacing w:val="-5"/>
        </w:rPr>
        <w:t xml:space="preserve"> </w:t>
      </w:r>
      <w:r w:rsidRPr="003B34B1">
        <w:rPr>
          <w:rFonts w:asciiTheme="minorHAnsi" w:hAnsiTheme="minorHAnsi" w:cstheme="minorHAnsi"/>
        </w:rPr>
        <w:t>agencies</w:t>
      </w:r>
      <w:r w:rsidRPr="003B34B1">
        <w:rPr>
          <w:rFonts w:asciiTheme="minorHAnsi" w:hAnsiTheme="minorHAnsi" w:cstheme="minorHAnsi"/>
          <w:spacing w:val="-5"/>
        </w:rPr>
        <w:t xml:space="preserve"> </w:t>
      </w:r>
      <w:r w:rsidRPr="003B34B1">
        <w:rPr>
          <w:rFonts w:asciiTheme="minorHAnsi" w:hAnsiTheme="minorHAnsi" w:cstheme="minorHAnsi"/>
        </w:rPr>
        <w:t>in</w:t>
      </w:r>
      <w:r w:rsidRPr="003B34B1">
        <w:rPr>
          <w:rFonts w:asciiTheme="minorHAnsi" w:hAnsiTheme="minorHAnsi" w:cstheme="minorHAnsi"/>
          <w:spacing w:val="-5"/>
        </w:rPr>
        <w:t xml:space="preserve"> </w:t>
      </w:r>
      <w:r w:rsidRPr="003B34B1">
        <w:rPr>
          <w:rFonts w:asciiTheme="minorHAnsi" w:hAnsiTheme="minorHAnsi" w:cstheme="minorHAnsi"/>
        </w:rPr>
        <w:t>accordance with paragraph 3.</w:t>
      </w:r>
    </w:p>
    <w:p w14:paraId="0F020199" w14:textId="77777777" w:rsidR="001E0003" w:rsidRPr="003B34B1" w:rsidRDefault="00A30709" w:rsidP="003B34B1">
      <w:pPr>
        <w:pStyle w:val="BodyText"/>
        <w:spacing w:before="102"/>
        <w:ind w:right="477"/>
        <w:rPr>
          <w:rFonts w:asciiTheme="minorHAnsi" w:hAnsiTheme="minorHAnsi" w:cstheme="minorHAnsi"/>
        </w:rPr>
      </w:pPr>
      <w:r w:rsidRPr="003B34B1">
        <w:rPr>
          <w:rFonts w:asciiTheme="minorHAnsi" w:hAnsiTheme="minorHAnsi" w:cstheme="minorHAnsi"/>
        </w:rPr>
        <w:t>Article 39(2): Natural and legal persons shall have the possibility of preventing information lawfully within their control from being disclosed to, acquired by, or used by others without their consent in a manner contrary to honest commercial</w:t>
      </w:r>
      <w:r w:rsidRPr="003B34B1">
        <w:rPr>
          <w:rFonts w:asciiTheme="minorHAnsi" w:hAnsiTheme="minorHAnsi" w:cstheme="minorHAnsi"/>
          <w:spacing w:val="-4"/>
        </w:rPr>
        <w:t xml:space="preserve"> </w:t>
      </w:r>
      <w:r w:rsidRPr="003B34B1">
        <w:rPr>
          <w:rFonts w:asciiTheme="minorHAnsi" w:hAnsiTheme="minorHAnsi" w:cstheme="minorHAnsi"/>
        </w:rPr>
        <w:t>practices</w:t>
      </w:r>
      <w:r w:rsidRPr="003B34B1">
        <w:rPr>
          <w:rFonts w:asciiTheme="minorHAnsi" w:hAnsiTheme="minorHAnsi" w:cstheme="minorHAnsi"/>
          <w:spacing w:val="-4"/>
        </w:rPr>
        <w:t xml:space="preserve"> </w:t>
      </w:r>
      <w:r w:rsidRPr="003B34B1">
        <w:rPr>
          <w:rFonts w:asciiTheme="minorHAnsi" w:hAnsiTheme="minorHAnsi" w:cstheme="minorHAnsi"/>
        </w:rPr>
        <w:t>so</w:t>
      </w:r>
      <w:r w:rsidRPr="003B34B1">
        <w:rPr>
          <w:rFonts w:asciiTheme="minorHAnsi" w:hAnsiTheme="minorHAnsi" w:cstheme="minorHAnsi"/>
          <w:spacing w:val="-4"/>
        </w:rPr>
        <w:t xml:space="preserve"> </w:t>
      </w:r>
      <w:r w:rsidRPr="003B34B1">
        <w:rPr>
          <w:rFonts w:asciiTheme="minorHAnsi" w:hAnsiTheme="minorHAnsi" w:cstheme="minorHAnsi"/>
        </w:rPr>
        <w:t>long</w:t>
      </w:r>
      <w:r w:rsidRPr="003B34B1">
        <w:rPr>
          <w:rFonts w:asciiTheme="minorHAnsi" w:hAnsiTheme="minorHAnsi" w:cstheme="minorHAnsi"/>
          <w:spacing w:val="-4"/>
        </w:rPr>
        <w:t xml:space="preserve"> </w:t>
      </w:r>
      <w:r w:rsidRPr="003B34B1">
        <w:rPr>
          <w:rFonts w:asciiTheme="minorHAnsi" w:hAnsiTheme="minorHAnsi" w:cstheme="minorHAnsi"/>
        </w:rPr>
        <w:t>as</w:t>
      </w:r>
      <w:r w:rsidRPr="003B34B1">
        <w:rPr>
          <w:rFonts w:asciiTheme="minorHAnsi" w:hAnsiTheme="minorHAnsi" w:cstheme="minorHAnsi"/>
          <w:spacing w:val="-4"/>
        </w:rPr>
        <w:t xml:space="preserve"> </w:t>
      </w:r>
      <w:r w:rsidRPr="003B34B1">
        <w:rPr>
          <w:rFonts w:asciiTheme="minorHAnsi" w:hAnsiTheme="minorHAnsi" w:cstheme="minorHAnsi"/>
        </w:rPr>
        <w:t>such</w:t>
      </w:r>
      <w:r w:rsidRPr="003B34B1">
        <w:rPr>
          <w:rFonts w:asciiTheme="minorHAnsi" w:hAnsiTheme="minorHAnsi" w:cstheme="minorHAnsi"/>
          <w:spacing w:val="-4"/>
        </w:rPr>
        <w:t xml:space="preserve"> </w:t>
      </w:r>
      <w:r w:rsidRPr="003B34B1">
        <w:rPr>
          <w:rFonts w:asciiTheme="minorHAnsi" w:hAnsiTheme="minorHAnsi" w:cstheme="minorHAnsi"/>
        </w:rPr>
        <w:t>information:</w:t>
      </w:r>
      <w:r w:rsidRPr="003B34B1">
        <w:rPr>
          <w:rFonts w:asciiTheme="minorHAnsi" w:hAnsiTheme="minorHAnsi" w:cstheme="minorHAnsi"/>
          <w:spacing w:val="-4"/>
        </w:rPr>
        <w:t xml:space="preserve"> </w:t>
      </w:r>
      <w:r w:rsidRPr="003B34B1">
        <w:rPr>
          <w:rFonts w:asciiTheme="minorHAnsi" w:hAnsiTheme="minorHAnsi" w:cstheme="minorHAnsi"/>
        </w:rPr>
        <w:t>(a)</w:t>
      </w:r>
      <w:r w:rsidRPr="003B34B1">
        <w:rPr>
          <w:rFonts w:asciiTheme="minorHAnsi" w:hAnsiTheme="minorHAnsi" w:cstheme="minorHAnsi"/>
          <w:spacing w:val="-4"/>
        </w:rPr>
        <w:t xml:space="preserve"> </w:t>
      </w:r>
      <w:r w:rsidRPr="003B34B1">
        <w:rPr>
          <w:rFonts w:asciiTheme="minorHAnsi" w:hAnsiTheme="minorHAnsi" w:cstheme="minorHAnsi"/>
        </w:rPr>
        <w:t>is</w:t>
      </w:r>
      <w:r w:rsidRPr="003B34B1">
        <w:rPr>
          <w:rFonts w:asciiTheme="minorHAnsi" w:hAnsiTheme="minorHAnsi" w:cstheme="minorHAnsi"/>
          <w:spacing w:val="-4"/>
        </w:rPr>
        <w:t xml:space="preserve"> </w:t>
      </w:r>
      <w:r w:rsidRPr="003B34B1">
        <w:rPr>
          <w:rFonts w:asciiTheme="minorHAnsi" w:hAnsiTheme="minorHAnsi" w:cstheme="minorHAnsi"/>
        </w:rPr>
        <w:t>secret</w:t>
      </w:r>
      <w:r w:rsidRPr="003B34B1">
        <w:rPr>
          <w:rFonts w:asciiTheme="minorHAnsi" w:hAnsiTheme="minorHAnsi" w:cstheme="minorHAnsi"/>
          <w:spacing w:val="-4"/>
        </w:rPr>
        <w:t xml:space="preserve"> </w:t>
      </w:r>
      <w:r w:rsidRPr="003B34B1">
        <w:rPr>
          <w:rFonts w:asciiTheme="minorHAnsi" w:hAnsiTheme="minorHAnsi" w:cstheme="minorHAnsi"/>
        </w:rPr>
        <w:t>in</w:t>
      </w:r>
      <w:r w:rsidRPr="003B34B1">
        <w:rPr>
          <w:rFonts w:asciiTheme="minorHAnsi" w:hAnsiTheme="minorHAnsi" w:cstheme="minorHAnsi"/>
          <w:spacing w:val="-4"/>
        </w:rPr>
        <w:t xml:space="preserve"> </w:t>
      </w:r>
      <w:r w:rsidRPr="003B34B1">
        <w:rPr>
          <w:rFonts w:asciiTheme="minorHAnsi" w:hAnsiTheme="minorHAnsi" w:cstheme="minorHAnsi"/>
        </w:rPr>
        <w:t>the</w:t>
      </w:r>
      <w:r w:rsidRPr="003B34B1">
        <w:rPr>
          <w:rFonts w:asciiTheme="minorHAnsi" w:hAnsiTheme="minorHAnsi" w:cstheme="minorHAnsi"/>
          <w:spacing w:val="-4"/>
        </w:rPr>
        <w:t xml:space="preserve"> </w:t>
      </w:r>
      <w:r w:rsidRPr="003B34B1">
        <w:rPr>
          <w:rFonts w:asciiTheme="minorHAnsi" w:hAnsiTheme="minorHAnsi" w:cstheme="minorHAnsi"/>
        </w:rPr>
        <w:t>sense</w:t>
      </w:r>
      <w:r w:rsidRPr="003B34B1">
        <w:rPr>
          <w:rFonts w:asciiTheme="minorHAnsi" w:hAnsiTheme="minorHAnsi" w:cstheme="minorHAnsi"/>
          <w:spacing w:val="-4"/>
        </w:rPr>
        <w:t xml:space="preserve"> </w:t>
      </w:r>
      <w:r w:rsidRPr="003B34B1">
        <w:rPr>
          <w:rFonts w:asciiTheme="minorHAnsi" w:hAnsiTheme="minorHAnsi" w:cstheme="minorHAnsi"/>
        </w:rPr>
        <w:t>that it is not, as a body or in the precise configuration and assembly of its components, generally known among or readily accessible to persons within the circles that normally deal with the kind of information in question; (b) has commercial value because it is secret; and (c) has been subject to reasonable steps under the circumstances, by the person lawfully in control of the information, to keep it secret.</w:t>
      </w:r>
    </w:p>
    <w:p w14:paraId="0F02019A" w14:textId="77777777" w:rsidR="001E0003" w:rsidRPr="003B34B1" w:rsidRDefault="00A30709" w:rsidP="003B34B1">
      <w:pPr>
        <w:pStyle w:val="BodyText"/>
        <w:spacing w:before="248"/>
        <w:rPr>
          <w:rFonts w:asciiTheme="minorHAnsi" w:hAnsiTheme="minorHAnsi" w:cstheme="minorHAnsi"/>
        </w:rPr>
      </w:pPr>
      <w:r w:rsidRPr="003B34B1">
        <w:rPr>
          <w:rFonts w:asciiTheme="minorHAnsi" w:hAnsiTheme="minorHAnsi" w:cstheme="minorHAnsi"/>
        </w:rPr>
        <w:t>Article 39(3): Members, when requiring, as a condition of approving the marketing</w:t>
      </w:r>
      <w:r w:rsidRPr="003B34B1">
        <w:rPr>
          <w:rFonts w:asciiTheme="minorHAnsi" w:hAnsiTheme="minorHAnsi" w:cstheme="minorHAnsi"/>
          <w:spacing w:val="-5"/>
        </w:rPr>
        <w:t xml:space="preserve"> </w:t>
      </w:r>
      <w:r w:rsidRPr="003B34B1">
        <w:rPr>
          <w:rFonts w:asciiTheme="minorHAnsi" w:hAnsiTheme="minorHAnsi" w:cstheme="minorHAnsi"/>
        </w:rPr>
        <w:t>of</w:t>
      </w:r>
      <w:r w:rsidRPr="003B34B1">
        <w:rPr>
          <w:rFonts w:asciiTheme="minorHAnsi" w:hAnsiTheme="minorHAnsi" w:cstheme="minorHAnsi"/>
          <w:spacing w:val="-5"/>
        </w:rPr>
        <w:t xml:space="preserve"> </w:t>
      </w:r>
      <w:r w:rsidRPr="003B34B1">
        <w:rPr>
          <w:rFonts w:asciiTheme="minorHAnsi" w:hAnsiTheme="minorHAnsi" w:cstheme="minorHAnsi"/>
        </w:rPr>
        <w:t>pharmaceutical</w:t>
      </w:r>
      <w:r w:rsidRPr="003B34B1">
        <w:rPr>
          <w:rFonts w:asciiTheme="minorHAnsi" w:hAnsiTheme="minorHAnsi" w:cstheme="minorHAnsi"/>
          <w:spacing w:val="-5"/>
        </w:rPr>
        <w:t xml:space="preserve"> </w:t>
      </w:r>
      <w:r w:rsidRPr="003B34B1">
        <w:rPr>
          <w:rFonts w:asciiTheme="minorHAnsi" w:hAnsiTheme="minorHAnsi" w:cstheme="minorHAnsi"/>
        </w:rPr>
        <w:t>or</w:t>
      </w:r>
      <w:r w:rsidRPr="003B34B1">
        <w:rPr>
          <w:rFonts w:asciiTheme="minorHAnsi" w:hAnsiTheme="minorHAnsi" w:cstheme="minorHAnsi"/>
          <w:spacing w:val="-5"/>
        </w:rPr>
        <w:t xml:space="preserve"> </w:t>
      </w:r>
      <w:r w:rsidRPr="003B34B1">
        <w:rPr>
          <w:rFonts w:asciiTheme="minorHAnsi" w:hAnsiTheme="minorHAnsi" w:cstheme="minorHAnsi"/>
        </w:rPr>
        <w:t>of</w:t>
      </w:r>
      <w:r w:rsidRPr="003B34B1">
        <w:rPr>
          <w:rFonts w:asciiTheme="minorHAnsi" w:hAnsiTheme="minorHAnsi" w:cstheme="minorHAnsi"/>
          <w:spacing w:val="-5"/>
        </w:rPr>
        <w:t xml:space="preserve"> </w:t>
      </w:r>
      <w:r w:rsidRPr="003B34B1">
        <w:rPr>
          <w:rFonts w:asciiTheme="minorHAnsi" w:hAnsiTheme="minorHAnsi" w:cstheme="minorHAnsi"/>
        </w:rPr>
        <w:t>agricultural</w:t>
      </w:r>
      <w:r w:rsidRPr="003B34B1">
        <w:rPr>
          <w:rFonts w:asciiTheme="minorHAnsi" w:hAnsiTheme="minorHAnsi" w:cstheme="minorHAnsi"/>
          <w:spacing w:val="-5"/>
        </w:rPr>
        <w:t xml:space="preserve"> </w:t>
      </w:r>
      <w:r w:rsidRPr="003B34B1">
        <w:rPr>
          <w:rFonts w:asciiTheme="minorHAnsi" w:hAnsiTheme="minorHAnsi" w:cstheme="minorHAnsi"/>
        </w:rPr>
        <w:t>chemical</w:t>
      </w:r>
      <w:r w:rsidRPr="003B34B1">
        <w:rPr>
          <w:rFonts w:asciiTheme="minorHAnsi" w:hAnsiTheme="minorHAnsi" w:cstheme="minorHAnsi"/>
          <w:spacing w:val="-5"/>
        </w:rPr>
        <w:t xml:space="preserve"> </w:t>
      </w:r>
      <w:r w:rsidRPr="003B34B1">
        <w:rPr>
          <w:rFonts w:asciiTheme="minorHAnsi" w:hAnsiTheme="minorHAnsi" w:cstheme="minorHAnsi"/>
        </w:rPr>
        <w:t>products</w:t>
      </w:r>
      <w:r w:rsidRPr="003B34B1">
        <w:rPr>
          <w:rFonts w:asciiTheme="minorHAnsi" w:hAnsiTheme="minorHAnsi" w:cstheme="minorHAnsi"/>
          <w:spacing w:val="-5"/>
        </w:rPr>
        <w:t xml:space="preserve"> </w:t>
      </w:r>
      <w:r w:rsidRPr="003B34B1">
        <w:rPr>
          <w:rFonts w:asciiTheme="minorHAnsi" w:hAnsiTheme="minorHAnsi" w:cstheme="minorHAnsi"/>
        </w:rPr>
        <w:t>which</w:t>
      </w:r>
      <w:r w:rsidRPr="003B34B1">
        <w:rPr>
          <w:rFonts w:asciiTheme="minorHAnsi" w:hAnsiTheme="minorHAnsi" w:cstheme="minorHAnsi"/>
          <w:spacing w:val="-5"/>
        </w:rPr>
        <w:t xml:space="preserve"> </w:t>
      </w:r>
      <w:r w:rsidRPr="003B34B1">
        <w:rPr>
          <w:rFonts w:asciiTheme="minorHAnsi" w:hAnsiTheme="minorHAnsi" w:cstheme="minorHAnsi"/>
        </w:rPr>
        <w:t>utilise new chemical entities, the submission of undisclosed test or other data, the origination of which involves a considerable effort, shall protect such data against unfair commercial use. In addition, Members shall protect such data against disclosure, except where necessary to protect the public, or unless steps are taken to ensure that the data are protected against unfair commercial use.</w:t>
      </w:r>
    </w:p>
    <w:p w14:paraId="0F02019B" w14:textId="77777777" w:rsidR="001E0003" w:rsidRPr="003B34B1" w:rsidRDefault="00A30709" w:rsidP="003B34B1">
      <w:pPr>
        <w:pStyle w:val="BodyText"/>
        <w:spacing w:before="246"/>
        <w:ind w:right="477"/>
        <w:rPr>
          <w:rFonts w:asciiTheme="minorHAnsi" w:hAnsiTheme="minorHAnsi" w:cstheme="minorHAnsi"/>
        </w:rPr>
      </w:pPr>
      <w:r w:rsidRPr="003B34B1">
        <w:rPr>
          <w:rFonts w:asciiTheme="minorHAnsi" w:hAnsiTheme="minorHAnsi" w:cstheme="minorHAnsi"/>
        </w:rPr>
        <w:t>Key terms: 'Honest commercial practices' refers to conduct that does not involve breach of contract, breach of confidence, inducement to breach, or industrial espionage. 'Commercial value because it is secret' means that the competitive advantage arises directly from the undisclosed nature of the information, not from any inherent quality independent of secrecy. Article 39(3) specifically addresses undisclosed regulatory test data — protecting it against</w:t>
      </w:r>
      <w:r w:rsidRPr="003B34B1">
        <w:rPr>
          <w:rFonts w:asciiTheme="minorHAnsi" w:hAnsiTheme="minorHAnsi" w:cstheme="minorHAnsi"/>
          <w:spacing w:val="-4"/>
        </w:rPr>
        <w:t xml:space="preserve"> </w:t>
      </w:r>
      <w:r w:rsidRPr="003B34B1">
        <w:rPr>
          <w:rFonts w:asciiTheme="minorHAnsi" w:hAnsiTheme="minorHAnsi" w:cstheme="minorHAnsi"/>
        </w:rPr>
        <w:t>unfair</w:t>
      </w:r>
      <w:r w:rsidRPr="003B34B1">
        <w:rPr>
          <w:rFonts w:asciiTheme="minorHAnsi" w:hAnsiTheme="minorHAnsi" w:cstheme="minorHAnsi"/>
          <w:spacing w:val="-4"/>
        </w:rPr>
        <w:t xml:space="preserve"> </w:t>
      </w:r>
      <w:r w:rsidRPr="003B34B1">
        <w:rPr>
          <w:rFonts w:asciiTheme="minorHAnsi" w:hAnsiTheme="minorHAnsi" w:cstheme="minorHAnsi"/>
        </w:rPr>
        <w:t>commercial</w:t>
      </w:r>
      <w:r w:rsidRPr="003B34B1">
        <w:rPr>
          <w:rFonts w:asciiTheme="minorHAnsi" w:hAnsiTheme="minorHAnsi" w:cstheme="minorHAnsi"/>
          <w:spacing w:val="-4"/>
        </w:rPr>
        <w:t xml:space="preserve"> </w:t>
      </w:r>
      <w:r w:rsidRPr="003B34B1">
        <w:rPr>
          <w:rFonts w:asciiTheme="minorHAnsi" w:hAnsiTheme="minorHAnsi" w:cstheme="minorHAnsi"/>
        </w:rPr>
        <w:t>use</w:t>
      </w:r>
      <w:r w:rsidRPr="003B34B1">
        <w:rPr>
          <w:rFonts w:asciiTheme="minorHAnsi" w:hAnsiTheme="minorHAnsi" w:cstheme="minorHAnsi"/>
          <w:spacing w:val="-4"/>
        </w:rPr>
        <w:t xml:space="preserve"> </w:t>
      </w:r>
      <w:r w:rsidRPr="003B34B1">
        <w:rPr>
          <w:rFonts w:asciiTheme="minorHAnsi" w:hAnsiTheme="minorHAnsi" w:cstheme="minorHAnsi"/>
        </w:rPr>
        <w:t>by</w:t>
      </w:r>
      <w:r w:rsidRPr="003B34B1">
        <w:rPr>
          <w:rFonts w:asciiTheme="minorHAnsi" w:hAnsiTheme="minorHAnsi" w:cstheme="minorHAnsi"/>
          <w:spacing w:val="-4"/>
        </w:rPr>
        <w:t xml:space="preserve"> </w:t>
      </w:r>
      <w:r w:rsidRPr="003B34B1">
        <w:rPr>
          <w:rFonts w:asciiTheme="minorHAnsi" w:hAnsiTheme="minorHAnsi" w:cstheme="minorHAnsi"/>
        </w:rPr>
        <w:t>rival</w:t>
      </w:r>
      <w:r w:rsidRPr="003B34B1">
        <w:rPr>
          <w:rFonts w:asciiTheme="minorHAnsi" w:hAnsiTheme="minorHAnsi" w:cstheme="minorHAnsi"/>
          <w:spacing w:val="-4"/>
        </w:rPr>
        <w:t xml:space="preserve"> </w:t>
      </w:r>
      <w:r w:rsidRPr="003B34B1">
        <w:rPr>
          <w:rFonts w:asciiTheme="minorHAnsi" w:hAnsiTheme="minorHAnsi" w:cstheme="minorHAnsi"/>
        </w:rPr>
        <w:t>applicants</w:t>
      </w:r>
      <w:r w:rsidRPr="003B34B1">
        <w:rPr>
          <w:rFonts w:asciiTheme="minorHAnsi" w:hAnsiTheme="minorHAnsi" w:cstheme="minorHAnsi"/>
          <w:spacing w:val="-4"/>
        </w:rPr>
        <w:t xml:space="preserve"> </w:t>
      </w:r>
      <w:r w:rsidRPr="003B34B1">
        <w:rPr>
          <w:rFonts w:asciiTheme="minorHAnsi" w:hAnsiTheme="minorHAnsi" w:cstheme="minorHAnsi"/>
        </w:rPr>
        <w:t>who</w:t>
      </w:r>
      <w:r w:rsidRPr="003B34B1">
        <w:rPr>
          <w:rFonts w:asciiTheme="minorHAnsi" w:hAnsiTheme="minorHAnsi" w:cstheme="minorHAnsi"/>
          <w:spacing w:val="-4"/>
        </w:rPr>
        <w:t xml:space="preserve"> </w:t>
      </w:r>
      <w:r w:rsidRPr="003B34B1">
        <w:rPr>
          <w:rFonts w:asciiTheme="minorHAnsi" w:hAnsiTheme="minorHAnsi" w:cstheme="minorHAnsi"/>
        </w:rPr>
        <w:t>seek</w:t>
      </w:r>
      <w:r w:rsidRPr="003B34B1">
        <w:rPr>
          <w:rFonts w:asciiTheme="minorHAnsi" w:hAnsiTheme="minorHAnsi" w:cstheme="minorHAnsi"/>
          <w:spacing w:val="-4"/>
        </w:rPr>
        <w:t xml:space="preserve"> </w:t>
      </w:r>
      <w:r w:rsidRPr="003B34B1">
        <w:rPr>
          <w:rFonts w:asciiTheme="minorHAnsi" w:hAnsiTheme="minorHAnsi" w:cstheme="minorHAnsi"/>
        </w:rPr>
        <w:t>to</w:t>
      </w:r>
      <w:r w:rsidRPr="003B34B1">
        <w:rPr>
          <w:rFonts w:asciiTheme="minorHAnsi" w:hAnsiTheme="minorHAnsi" w:cstheme="minorHAnsi"/>
          <w:spacing w:val="-4"/>
        </w:rPr>
        <w:t xml:space="preserve"> </w:t>
      </w:r>
      <w:r w:rsidRPr="003B34B1">
        <w:rPr>
          <w:rFonts w:asciiTheme="minorHAnsi" w:hAnsiTheme="minorHAnsi" w:cstheme="minorHAnsi"/>
        </w:rPr>
        <w:t>rely</w:t>
      </w:r>
      <w:r w:rsidRPr="003B34B1">
        <w:rPr>
          <w:rFonts w:asciiTheme="minorHAnsi" w:hAnsiTheme="minorHAnsi" w:cstheme="minorHAnsi"/>
          <w:spacing w:val="-4"/>
        </w:rPr>
        <w:t xml:space="preserve"> </w:t>
      </w:r>
      <w:r w:rsidRPr="003B34B1">
        <w:rPr>
          <w:rFonts w:asciiTheme="minorHAnsi" w:hAnsiTheme="minorHAnsi" w:cstheme="minorHAnsi"/>
        </w:rPr>
        <w:t>on</w:t>
      </w:r>
      <w:r w:rsidRPr="003B34B1">
        <w:rPr>
          <w:rFonts w:asciiTheme="minorHAnsi" w:hAnsiTheme="minorHAnsi" w:cstheme="minorHAnsi"/>
          <w:spacing w:val="-4"/>
        </w:rPr>
        <w:t xml:space="preserve"> </w:t>
      </w:r>
      <w:r w:rsidRPr="003B34B1">
        <w:rPr>
          <w:rFonts w:asciiTheme="minorHAnsi" w:hAnsiTheme="minorHAnsi" w:cstheme="minorHAnsi"/>
        </w:rPr>
        <w:t>originator data without expending equivalent effort.</w:t>
      </w:r>
    </w:p>
    <w:p w14:paraId="0F02019C" w14:textId="77777777" w:rsidR="001E0003" w:rsidRPr="003B34B1" w:rsidRDefault="00A30709" w:rsidP="003B34B1">
      <w:pPr>
        <w:pStyle w:val="BodyText"/>
        <w:spacing w:before="246"/>
        <w:ind w:right="483"/>
        <w:rPr>
          <w:rFonts w:asciiTheme="minorHAnsi" w:hAnsiTheme="minorHAnsi" w:cstheme="minorHAnsi"/>
        </w:rPr>
      </w:pPr>
      <w:r w:rsidRPr="003B34B1">
        <w:rPr>
          <w:rFonts w:asciiTheme="minorHAnsi" w:hAnsiTheme="minorHAnsi" w:cstheme="minorHAnsi"/>
        </w:rPr>
        <w:t xml:space="preserve">Article 39 of the TRIPS Agreement establishes the minimum international standard for trade secret protection and obliges all WTO member states to provide effective legal remedies against misappropriation. The provision does not prescribe any particular form of protection — it leaves member states free to protect undisclosed information through contract law, equity, tort law, or specific statutory regimes, provided the protection is effective in practice. The </w:t>
      </w:r>
      <w:r w:rsidRPr="003B34B1">
        <w:rPr>
          <w:rFonts w:asciiTheme="minorHAnsi" w:hAnsiTheme="minorHAnsi" w:cstheme="minorHAnsi"/>
        </w:rPr>
        <w:lastRenderedPageBreak/>
        <w:t>separate treatment of regulatory test data in Article 39(3) reflects the particular</w:t>
      </w:r>
      <w:r w:rsidRPr="003B34B1">
        <w:rPr>
          <w:rFonts w:asciiTheme="minorHAnsi" w:hAnsiTheme="minorHAnsi" w:cstheme="minorHAnsi"/>
          <w:spacing w:val="-7"/>
        </w:rPr>
        <w:t xml:space="preserve"> </w:t>
      </w:r>
      <w:r w:rsidRPr="003B34B1">
        <w:rPr>
          <w:rFonts w:asciiTheme="minorHAnsi" w:hAnsiTheme="minorHAnsi" w:cstheme="minorHAnsi"/>
        </w:rPr>
        <w:t>concern</w:t>
      </w:r>
      <w:r w:rsidRPr="003B34B1">
        <w:rPr>
          <w:rFonts w:asciiTheme="minorHAnsi" w:hAnsiTheme="minorHAnsi" w:cstheme="minorHAnsi"/>
          <w:spacing w:val="-7"/>
        </w:rPr>
        <w:t xml:space="preserve"> </w:t>
      </w:r>
      <w:r w:rsidRPr="003B34B1">
        <w:rPr>
          <w:rFonts w:asciiTheme="minorHAnsi" w:hAnsiTheme="minorHAnsi" w:cstheme="minorHAnsi"/>
        </w:rPr>
        <w:t>that</w:t>
      </w:r>
      <w:r w:rsidRPr="003B34B1">
        <w:rPr>
          <w:rFonts w:asciiTheme="minorHAnsi" w:hAnsiTheme="minorHAnsi" w:cstheme="minorHAnsi"/>
          <w:spacing w:val="-7"/>
        </w:rPr>
        <w:t xml:space="preserve"> </w:t>
      </w:r>
      <w:r w:rsidRPr="003B34B1">
        <w:rPr>
          <w:rFonts w:asciiTheme="minorHAnsi" w:hAnsiTheme="minorHAnsi" w:cstheme="minorHAnsi"/>
        </w:rPr>
        <w:t>originator</w:t>
      </w:r>
      <w:r w:rsidRPr="003B34B1">
        <w:rPr>
          <w:rFonts w:asciiTheme="minorHAnsi" w:hAnsiTheme="minorHAnsi" w:cstheme="minorHAnsi"/>
          <w:spacing w:val="-7"/>
        </w:rPr>
        <w:t xml:space="preserve"> </w:t>
      </w:r>
      <w:r w:rsidRPr="003B34B1">
        <w:rPr>
          <w:rFonts w:asciiTheme="minorHAnsi" w:hAnsiTheme="minorHAnsi" w:cstheme="minorHAnsi"/>
        </w:rPr>
        <w:t>pharmaceutical</w:t>
      </w:r>
      <w:r w:rsidRPr="003B34B1">
        <w:rPr>
          <w:rFonts w:asciiTheme="minorHAnsi" w:hAnsiTheme="minorHAnsi" w:cstheme="minorHAnsi"/>
          <w:spacing w:val="-7"/>
        </w:rPr>
        <w:t xml:space="preserve"> </w:t>
      </w:r>
      <w:r w:rsidRPr="003B34B1">
        <w:rPr>
          <w:rFonts w:asciiTheme="minorHAnsi" w:hAnsiTheme="minorHAnsi" w:cstheme="minorHAnsi"/>
        </w:rPr>
        <w:t>and</w:t>
      </w:r>
      <w:r w:rsidRPr="003B34B1">
        <w:rPr>
          <w:rFonts w:asciiTheme="minorHAnsi" w:hAnsiTheme="minorHAnsi" w:cstheme="minorHAnsi"/>
          <w:spacing w:val="-7"/>
        </w:rPr>
        <w:t xml:space="preserve"> </w:t>
      </w:r>
      <w:r w:rsidRPr="003B34B1">
        <w:rPr>
          <w:rFonts w:asciiTheme="minorHAnsi" w:hAnsiTheme="minorHAnsi" w:cstheme="minorHAnsi"/>
        </w:rPr>
        <w:t>agrochemical</w:t>
      </w:r>
      <w:r w:rsidRPr="003B34B1">
        <w:rPr>
          <w:rFonts w:asciiTheme="minorHAnsi" w:hAnsiTheme="minorHAnsi" w:cstheme="minorHAnsi"/>
          <w:spacing w:val="-7"/>
        </w:rPr>
        <w:t xml:space="preserve"> </w:t>
      </w:r>
      <w:r w:rsidRPr="003B34B1">
        <w:rPr>
          <w:rFonts w:asciiTheme="minorHAnsi" w:hAnsiTheme="minorHAnsi" w:cstheme="minorHAnsi"/>
        </w:rPr>
        <w:t>companies could lose their investment if regulatory data were immediately accessible to generic competitors.</w:t>
      </w:r>
    </w:p>
    <w:p w14:paraId="0F02019D" w14:textId="77777777" w:rsidR="001E0003" w:rsidRPr="003B34B1" w:rsidRDefault="00A30709" w:rsidP="003B34B1">
      <w:pPr>
        <w:pStyle w:val="Heading1"/>
        <w:spacing w:before="167"/>
        <w:rPr>
          <w:rFonts w:asciiTheme="minorHAnsi" w:hAnsiTheme="minorHAnsi" w:cstheme="minorHAnsi"/>
        </w:rPr>
      </w:pPr>
      <w:r w:rsidRPr="003B34B1">
        <w:rPr>
          <w:rFonts w:asciiTheme="minorHAnsi" w:hAnsiTheme="minorHAnsi" w:cstheme="minorHAnsi"/>
        </w:rPr>
        <w:t>Position</w:t>
      </w:r>
      <w:r w:rsidRPr="003B34B1">
        <w:rPr>
          <w:rFonts w:asciiTheme="minorHAnsi" w:hAnsiTheme="minorHAnsi" w:cstheme="minorHAnsi"/>
          <w:spacing w:val="-4"/>
        </w:rPr>
        <w:t xml:space="preserve"> </w:t>
      </w:r>
      <w:r w:rsidRPr="003B34B1">
        <w:rPr>
          <w:rFonts w:asciiTheme="minorHAnsi" w:hAnsiTheme="minorHAnsi" w:cstheme="minorHAnsi"/>
        </w:rPr>
        <w:t>in</w:t>
      </w:r>
      <w:r w:rsidRPr="003B34B1">
        <w:rPr>
          <w:rFonts w:asciiTheme="minorHAnsi" w:hAnsiTheme="minorHAnsi" w:cstheme="minorHAnsi"/>
          <w:spacing w:val="-4"/>
        </w:rPr>
        <w:t xml:space="preserve"> </w:t>
      </w:r>
      <w:r w:rsidRPr="003B34B1">
        <w:rPr>
          <w:rFonts w:asciiTheme="minorHAnsi" w:hAnsiTheme="minorHAnsi" w:cstheme="minorHAnsi"/>
        </w:rPr>
        <w:t>indian</w:t>
      </w:r>
      <w:r w:rsidRPr="003B34B1">
        <w:rPr>
          <w:rFonts w:asciiTheme="minorHAnsi" w:hAnsiTheme="minorHAnsi" w:cstheme="minorHAnsi"/>
          <w:spacing w:val="-4"/>
        </w:rPr>
        <w:t xml:space="preserve"> </w:t>
      </w:r>
      <w:r w:rsidRPr="003B34B1">
        <w:rPr>
          <w:rFonts w:asciiTheme="minorHAnsi" w:hAnsiTheme="minorHAnsi" w:cstheme="minorHAnsi"/>
          <w:spacing w:val="-5"/>
        </w:rPr>
        <w:t>law</w:t>
      </w:r>
    </w:p>
    <w:p w14:paraId="0F02019E" w14:textId="77777777" w:rsidR="001E0003" w:rsidRPr="003B34B1" w:rsidRDefault="00A30709" w:rsidP="003B34B1">
      <w:pPr>
        <w:pStyle w:val="BodyText"/>
        <w:ind w:right="965"/>
        <w:jc w:val="both"/>
        <w:rPr>
          <w:rFonts w:asciiTheme="minorHAnsi" w:hAnsiTheme="minorHAnsi" w:cstheme="minorHAnsi"/>
        </w:rPr>
      </w:pPr>
      <w:r w:rsidRPr="003B34B1">
        <w:rPr>
          <w:rFonts w:asciiTheme="minorHAnsi" w:hAnsiTheme="minorHAnsi" w:cstheme="minorHAnsi"/>
        </w:rPr>
        <w:t>India does not have a dedicated Trade Secrets Act or any specific statutory legislation</w:t>
      </w:r>
      <w:r w:rsidRPr="003B34B1">
        <w:rPr>
          <w:rFonts w:asciiTheme="minorHAnsi" w:hAnsiTheme="minorHAnsi" w:cstheme="minorHAnsi"/>
          <w:spacing w:val="-7"/>
        </w:rPr>
        <w:t xml:space="preserve"> </w:t>
      </w:r>
      <w:r w:rsidRPr="003B34B1">
        <w:rPr>
          <w:rFonts w:asciiTheme="minorHAnsi" w:hAnsiTheme="minorHAnsi" w:cstheme="minorHAnsi"/>
        </w:rPr>
        <w:t>governing</w:t>
      </w:r>
      <w:r w:rsidRPr="003B34B1">
        <w:rPr>
          <w:rFonts w:asciiTheme="minorHAnsi" w:hAnsiTheme="minorHAnsi" w:cstheme="minorHAnsi"/>
          <w:spacing w:val="-7"/>
        </w:rPr>
        <w:t xml:space="preserve"> </w:t>
      </w:r>
      <w:r w:rsidRPr="003B34B1">
        <w:rPr>
          <w:rFonts w:asciiTheme="minorHAnsi" w:hAnsiTheme="minorHAnsi" w:cstheme="minorHAnsi"/>
        </w:rPr>
        <w:t>the</w:t>
      </w:r>
      <w:r w:rsidRPr="003B34B1">
        <w:rPr>
          <w:rFonts w:asciiTheme="minorHAnsi" w:hAnsiTheme="minorHAnsi" w:cstheme="minorHAnsi"/>
          <w:spacing w:val="-7"/>
        </w:rPr>
        <w:t xml:space="preserve"> </w:t>
      </w:r>
      <w:r w:rsidRPr="003B34B1">
        <w:rPr>
          <w:rFonts w:asciiTheme="minorHAnsi" w:hAnsiTheme="minorHAnsi" w:cstheme="minorHAnsi"/>
        </w:rPr>
        <w:t>protection</w:t>
      </w:r>
      <w:r w:rsidRPr="003B34B1">
        <w:rPr>
          <w:rFonts w:asciiTheme="minorHAnsi" w:hAnsiTheme="minorHAnsi" w:cstheme="minorHAnsi"/>
          <w:spacing w:val="-7"/>
        </w:rPr>
        <w:t xml:space="preserve"> </w:t>
      </w:r>
      <w:r w:rsidRPr="003B34B1">
        <w:rPr>
          <w:rFonts w:asciiTheme="minorHAnsi" w:hAnsiTheme="minorHAnsi" w:cstheme="minorHAnsi"/>
        </w:rPr>
        <w:t>of</w:t>
      </w:r>
      <w:r w:rsidRPr="003B34B1">
        <w:rPr>
          <w:rFonts w:asciiTheme="minorHAnsi" w:hAnsiTheme="minorHAnsi" w:cstheme="minorHAnsi"/>
          <w:spacing w:val="-7"/>
        </w:rPr>
        <w:t xml:space="preserve"> </w:t>
      </w:r>
      <w:r w:rsidRPr="003B34B1">
        <w:rPr>
          <w:rFonts w:asciiTheme="minorHAnsi" w:hAnsiTheme="minorHAnsi" w:cstheme="minorHAnsi"/>
        </w:rPr>
        <w:t>confidential</w:t>
      </w:r>
      <w:r w:rsidRPr="003B34B1">
        <w:rPr>
          <w:rFonts w:asciiTheme="minorHAnsi" w:hAnsiTheme="minorHAnsi" w:cstheme="minorHAnsi"/>
          <w:spacing w:val="-7"/>
        </w:rPr>
        <w:t xml:space="preserve"> </w:t>
      </w:r>
      <w:r w:rsidRPr="003B34B1">
        <w:rPr>
          <w:rFonts w:asciiTheme="minorHAnsi" w:hAnsiTheme="minorHAnsi" w:cstheme="minorHAnsi"/>
        </w:rPr>
        <w:t>information.</w:t>
      </w:r>
      <w:r w:rsidRPr="003B34B1">
        <w:rPr>
          <w:rFonts w:asciiTheme="minorHAnsi" w:hAnsiTheme="minorHAnsi" w:cstheme="minorHAnsi"/>
          <w:spacing w:val="-7"/>
        </w:rPr>
        <w:t xml:space="preserve"> </w:t>
      </w:r>
      <w:r w:rsidRPr="003B34B1">
        <w:rPr>
          <w:rFonts w:asciiTheme="minorHAnsi" w:hAnsiTheme="minorHAnsi" w:cstheme="minorHAnsi"/>
        </w:rPr>
        <w:t>Protection arises through a combination of frameworks.</w:t>
      </w:r>
    </w:p>
    <w:p w14:paraId="0F02019F" w14:textId="77777777" w:rsidR="001E0003" w:rsidRPr="003B34B1" w:rsidRDefault="00A30709" w:rsidP="003B34B1">
      <w:pPr>
        <w:pStyle w:val="BodyText"/>
        <w:spacing w:before="242"/>
        <w:ind w:right="468"/>
        <w:rPr>
          <w:rFonts w:asciiTheme="minorHAnsi" w:hAnsiTheme="minorHAnsi" w:cstheme="minorHAnsi"/>
        </w:rPr>
      </w:pPr>
      <w:r w:rsidRPr="003B34B1">
        <w:rPr>
          <w:rFonts w:asciiTheme="minorHAnsi" w:hAnsiTheme="minorHAnsi" w:cstheme="minorHAnsi"/>
        </w:rPr>
        <w:t>The law of contract provides protection through express confidentiality</w:t>
      </w:r>
      <w:r w:rsidRPr="003B34B1">
        <w:rPr>
          <w:rFonts w:asciiTheme="minorHAnsi" w:hAnsiTheme="minorHAnsi" w:cstheme="minorHAnsi"/>
          <w:spacing w:val="40"/>
        </w:rPr>
        <w:t xml:space="preserve"> </w:t>
      </w:r>
      <w:r w:rsidRPr="003B34B1">
        <w:rPr>
          <w:rFonts w:asciiTheme="minorHAnsi" w:hAnsiTheme="minorHAnsi" w:cstheme="minorHAnsi"/>
        </w:rPr>
        <w:t>clauses, non-disclosure agreements, and implied contractual obligations of confidence, particularly in employment relationships. The law of equity imposes an obligation of confidence wherever information is communicated in circumstances that a reasonable person would understand to carry an expectation</w:t>
      </w:r>
      <w:r w:rsidRPr="003B34B1">
        <w:rPr>
          <w:rFonts w:asciiTheme="minorHAnsi" w:hAnsiTheme="minorHAnsi" w:cstheme="minorHAnsi"/>
          <w:spacing w:val="-5"/>
        </w:rPr>
        <w:t xml:space="preserve"> </w:t>
      </w:r>
      <w:r w:rsidRPr="003B34B1">
        <w:rPr>
          <w:rFonts w:asciiTheme="minorHAnsi" w:hAnsiTheme="minorHAnsi" w:cstheme="minorHAnsi"/>
        </w:rPr>
        <w:t>of</w:t>
      </w:r>
      <w:r w:rsidRPr="003B34B1">
        <w:rPr>
          <w:rFonts w:asciiTheme="minorHAnsi" w:hAnsiTheme="minorHAnsi" w:cstheme="minorHAnsi"/>
          <w:spacing w:val="-5"/>
        </w:rPr>
        <w:t xml:space="preserve"> </w:t>
      </w:r>
      <w:r w:rsidRPr="003B34B1">
        <w:rPr>
          <w:rFonts w:asciiTheme="minorHAnsi" w:hAnsiTheme="minorHAnsi" w:cstheme="minorHAnsi"/>
        </w:rPr>
        <w:t>confidentiality.</w:t>
      </w:r>
      <w:r w:rsidRPr="003B34B1">
        <w:rPr>
          <w:rFonts w:asciiTheme="minorHAnsi" w:hAnsiTheme="minorHAnsi" w:cstheme="minorHAnsi"/>
          <w:spacing w:val="-5"/>
        </w:rPr>
        <w:t xml:space="preserve"> </w:t>
      </w:r>
      <w:r w:rsidRPr="003B34B1">
        <w:rPr>
          <w:rFonts w:asciiTheme="minorHAnsi" w:hAnsiTheme="minorHAnsi" w:cstheme="minorHAnsi"/>
        </w:rPr>
        <w:t>Common</w:t>
      </w:r>
      <w:r w:rsidRPr="003B34B1">
        <w:rPr>
          <w:rFonts w:asciiTheme="minorHAnsi" w:hAnsiTheme="minorHAnsi" w:cstheme="minorHAnsi"/>
          <w:spacing w:val="-5"/>
        </w:rPr>
        <w:t xml:space="preserve"> </w:t>
      </w:r>
      <w:r w:rsidRPr="003B34B1">
        <w:rPr>
          <w:rFonts w:asciiTheme="minorHAnsi" w:hAnsiTheme="minorHAnsi" w:cstheme="minorHAnsi"/>
        </w:rPr>
        <w:t>law</w:t>
      </w:r>
      <w:r w:rsidRPr="003B34B1">
        <w:rPr>
          <w:rFonts w:asciiTheme="minorHAnsi" w:hAnsiTheme="minorHAnsi" w:cstheme="minorHAnsi"/>
          <w:spacing w:val="-5"/>
        </w:rPr>
        <w:t xml:space="preserve"> </w:t>
      </w:r>
      <w:r w:rsidRPr="003B34B1">
        <w:rPr>
          <w:rFonts w:asciiTheme="minorHAnsi" w:hAnsiTheme="minorHAnsi" w:cstheme="minorHAnsi"/>
        </w:rPr>
        <w:t>principles</w:t>
      </w:r>
      <w:r w:rsidRPr="003B34B1">
        <w:rPr>
          <w:rFonts w:asciiTheme="minorHAnsi" w:hAnsiTheme="minorHAnsi" w:cstheme="minorHAnsi"/>
          <w:spacing w:val="-5"/>
        </w:rPr>
        <w:t xml:space="preserve"> </w:t>
      </w:r>
      <w:r w:rsidRPr="003B34B1">
        <w:rPr>
          <w:rFonts w:asciiTheme="minorHAnsi" w:hAnsiTheme="minorHAnsi" w:cstheme="minorHAnsi"/>
        </w:rPr>
        <w:t>have</w:t>
      </w:r>
      <w:r w:rsidRPr="003B34B1">
        <w:rPr>
          <w:rFonts w:asciiTheme="minorHAnsi" w:hAnsiTheme="minorHAnsi" w:cstheme="minorHAnsi"/>
          <w:spacing w:val="-5"/>
        </w:rPr>
        <w:t xml:space="preserve"> </w:t>
      </w:r>
      <w:r w:rsidRPr="003B34B1">
        <w:rPr>
          <w:rFonts w:asciiTheme="minorHAnsi" w:hAnsiTheme="minorHAnsi" w:cstheme="minorHAnsi"/>
        </w:rPr>
        <w:t>led</w:t>
      </w:r>
      <w:r w:rsidRPr="003B34B1">
        <w:rPr>
          <w:rFonts w:asciiTheme="minorHAnsi" w:hAnsiTheme="minorHAnsi" w:cstheme="minorHAnsi"/>
          <w:spacing w:val="-5"/>
        </w:rPr>
        <w:t xml:space="preserve"> </w:t>
      </w:r>
      <w:r w:rsidRPr="003B34B1">
        <w:rPr>
          <w:rFonts w:asciiTheme="minorHAnsi" w:hAnsiTheme="minorHAnsi" w:cstheme="minorHAnsi"/>
        </w:rPr>
        <w:t>Indian</w:t>
      </w:r>
      <w:r w:rsidRPr="003B34B1">
        <w:rPr>
          <w:rFonts w:asciiTheme="minorHAnsi" w:hAnsiTheme="minorHAnsi" w:cstheme="minorHAnsi"/>
          <w:spacing w:val="-5"/>
        </w:rPr>
        <w:t xml:space="preserve"> </w:t>
      </w:r>
      <w:r w:rsidRPr="003B34B1">
        <w:rPr>
          <w:rFonts w:asciiTheme="minorHAnsi" w:hAnsiTheme="minorHAnsi" w:cstheme="minorHAnsi"/>
        </w:rPr>
        <w:t>courts</w:t>
      </w:r>
      <w:r w:rsidRPr="003B34B1">
        <w:rPr>
          <w:rFonts w:asciiTheme="minorHAnsi" w:hAnsiTheme="minorHAnsi" w:cstheme="minorHAnsi"/>
          <w:spacing w:val="-5"/>
        </w:rPr>
        <w:t xml:space="preserve"> </w:t>
      </w:r>
      <w:r w:rsidRPr="003B34B1">
        <w:rPr>
          <w:rFonts w:asciiTheme="minorHAnsi" w:hAnsiTheme="minorHAnsi" w:cstheme="minorHAnsi"/>
        </w:rPr>
        <w:t>to consistently recognise a cause of action for breach of confidence, whether arising from an express contractual term or from the equitable doctrine.</w:t>
      </w:r>
    </w:p>
    <w:p w14:paraId="0F0201A0" w14:textId="77777777" w:rsidR="001E0003" w:rsidRPr="003B34B1" w:rsidRDefault="00A30709" w:rsidP="003B34B1">
      <w:pPr>
        <w:pStyle w:val="BodyText"/>
        <w:spacing w:before="6"/>
        <w:ind w:right="0"/>
        <w:rPr>
          <w:rFonts w:asciiTheme="minorHAnsi" w:hAnsiTheme="minorHAnsi" w:cstheme="minorHAnsi"/>
        </w:rPr>
      </w:pPr>
      <w:r w:rsidRPr="003B34B1">
        <w:rPr>
          <w:rFonts w:asciiTheme="minorHAnsi" w:hAnsiTheme="minorHAnsi" w:cstheme="minorHAnsi"/>
        </w:rPr>
        <w:t>Tortious</w:t>
      </w:r>
      <w:r w:rsidRPr="003B34B1">
        <w:rPr>
          <w:rFonts w:asciiTheme="minorHAnsi" w:hAnsiTheme="minorHAnsi" w:cstheme="minorHAnsi"/>
          <w:spacing w:val="-4"/>
        </w:rPr>
        <w:t xml:space="preserve"> </w:t>
      </w:r>
      <w:r w:rsidRPr="003B34B1">
        <w:rPr>
          <w:rFonts w:asciiTheme="minorHAnsi" w:hAnsiTheme="minorHAnsi" w:cstheme="minorHAnsi"/>
        </w:rPr>
        <w:t>principles</w:t>
      </w:r>
      <w:r w:rsidRPr="003B34B1">
        <w:rPr>
          <w:rFonts w:asciiTheme="minorHAnsi" w:hAnsiTheme="minorHAnsi" w:cstheme="minorHAnsi"/>
          <w:spacing w:val="-4"/>
        </w:rPr>
        <w:t xml:space="preserve"> </w:t>
      </w:r>
      <w:r w:rsidRPr="003B34B1">
        <w:rPr>
          <w:rFonts w:asciiTheme="minorHAnsi" w:hAnsiTheme="minorHAnsi" w:cstheme="minorHAnsi"/>
        </w:rPr>
        <w:t>also</w:t>
      </w:r>
      <w:r w:rsidRPr="003B34B1">
        <w:rPr>
          <w:rFonts w:asciiTheme="minorHAnsi" w:hAnsiTheme="minorHAnsi" w:cstheme="minorHAnsi"/>
          <w:spacing w:val="-4"/>
        </w:rPr>
        <w:t xml:space="preserve"> </w:t>
      </w:r>
      <w:r w:rsidRPr="003B34B1">
        <w:rPr>
          <w:rFonts w:asciiTheme="minorHAnsi" w:hAnsiTheme="minorHAnsi" w:cstheme="minorHAnsi"/>
        </w:rPr>
        <w:t>apply</w:t>
      </w:r>
      <w:r w:rsidRPr="003B34B1">
        <w:rPr>
          <w:rFonts w:asciiTheme="minorHAnsi" w:hAnsiTheme="minorHAnsi" w:cstheme="minorHAnsi"/>
          <w:spacing w:val="-4"/>
        </w:rPr>
        <w:t xml:space="preserve"> </w:t>
      </w:r>
      <w:r w:rsidRPr="003B34B1">
        <w:rPr>
          <w:rFonts w:asciiTheme="minorHAnsi" w:hAnsiTheme="minorHAnsi" w:cstheme="minorHAnsi"/>
        </w:rPr>
        <w:t>—</w:t>
      </w:r>
      <w:r w:rsidRPr="003B34B1">
        <w:rPr>
          <w:rFonts w:asciiTheme="minorHAnsi" w:hAnsiTheme="minorHAnsi" w:cstheme="minorHAnsi"/>
          <w:spacing w:val="-4"/>
        </w:rPr>
        <w:t xml:space="preserve"> </w:t>
      </w:r>
      <w:r w:rsidRPr="003B34B1">
        <w:rPr>
          <w:rFonts w:asciiTheme="minorHAnsi" w:hAnsiTheme="minorHAnsi" w:cstheme="minorHAnsi"/>
        </w:rPr>
        <w:t>the</w:t>
      </w:r>
      <w:r w:rsidRPr="003B34B1">
        <w:rPr>
          <w:rFonts w:asciiTheme="minorHAnsi" w:hAnsiTheme="minorHAnsi" w:cstheme="minorHAnsi"/>
          <w:spacing w:val="-4"/>
        </w:rPr>
        <w:t xml:space="preserve"> </w:t>
      </w:r>
      <w:r w:rsidRPr="003B34B1">
        <w:rPr>
          <w:rFonts w:asciiTheme="minorHAnsi" w:hAnsiTheme="minorHAnsi" w:cstheme="minorHAnsi"/>
        </w:rPr>
        <w:t>wrongful</w:t>
      </w:r>
      <w:r w:rsidRPr="003B34B1">
        <w:rPr>
          <w:rFonts w:asciiTheme="minorHAnsi" w:hAnsiTheme="minorHAnsi" w:cstheme="minorHAnsi"/>
          <w:spacing w:val="-4"/>
        </w:rPr>
        <w:t xml:space="preserve"> </w:t>
      </w:r>
      <w:r w:rsidRPr="003B34B1">
        <w:rPr>
          <w:rFonts w:asciiTheme="minorHAnsi" w:hAnsiTheme="minorHAnsi" w:cstheme="minorHAnsi"/>
        </w:rPr>
        <w:t>acquisition</w:t>
      </w:r>
      <w:r w:rsidRPr="003B34B1">
        <w:rPr>
          <w:rFonts w:asciiTheme="minorHAnsi" w:hAnsiTheme="minorHAnsi" w:cstheme="minorHAnsi"/>
          <w:spacing w:val="-4"/>
        </w:rPr>
        <w:t xml:space="preserve"> </w:t>
      </w:r>
      <w:r w:rsidRPr="003B34B1">
        <w:rPr>
          <w:rFonts w:asciiTheme="minorHAnsi" w:hAnsiTheme="minorHAnsi" w:cstheme="minorHAnsi"/>
        </w:rPr>
        <w:t>or</w:t>
      </w:r>
      <w:r w:rsidRPr="003B34B1">
        <w:rPr>
          <w:rFonts w:asciiTheme="minorHAnsi" w:hAnsiTheme="minorHAnsi" w:cstheme="minorHAnsi"/>
          <w:spacing w:val="-4"/>
        </w:rPr>
        <w:t xml:space="preserve"> </w:t>
      </w:r>
      <w:r w:rsidRPr="003B34B1">
        <w:rPr>
          <w:rFonts w:asciiTheme="minorHAnsi" w:hAnsiTheme="minorHAnsi" w:cstheme="minorHAnsi"/>
        </w:rPr>
        <w:t>disclosure</w:t>
      </w:r>
      <w:r w:rsidRPr="003B34B1">
        <w:rPr>
          <w:rFonts w:asciiTheme="minorHAnsi" w:hAnsiTheme="minorHAnsi" w:cstheme="minorHAnsi"/>
          <w:spacing w:val="-4"/>
        </w:rPr>
        <w:t xml:space="preserve"> </w:t>
      </w:r>
      <w:r w:rsidRPr="003B34B1">
        <w:rPr>
          <w:rFonts w:asciiTheme="minorHAnsi" w:hAnsiTheme="minorHAnsi" w:cstheme="minorHAnsi"/>
        </w:rPr>
        <w:t>of</w:t>
      </w:r>
      <w:r w:rsidRPr="003B34B1">
        <w:rPr>
          <w:rFonts w:asciiTheme="minorHAnsi" w:hAnsiTheme="minorHAnsi" w:cstheme="minorHAnsi"/>
          <w:spacing w:val="-4"/>
        </w:rPr>
        <w:t xml:space="preserve"> </w:t>
      </w:r>
      <w:r w:rsidRPr="003B34B1">
        <w:rPr>
          <w:rFonts w:asciiTheme="minorHAnsi" w:hAnsiTheme="minorHAnsi" w:cstheme="minorHAnsi"/>
        </w:rPr>
        <w:t>trade secrets may give rise to liability under the law of tort.</w:t>
      </w:r>
    </w:p>
    <w:p w14:paraId="0F0201A2" w14:textId="77777777" w:rsidR="001E0003" w:rsidRPr="003B34B1" w:rsidRDefault="00A30709" w:rsidP="003B34B1">
      <w:pPr>
        <w:pStyle w:val="BodyText"/>
        <w:spacing w:before="102"/>
        <w:rPr>
          <w:rFonts w:asciiTheme="minorHAnsi" w:hAnsiTheme="minorHAnsi" w:cstheme="minorHAnsi"/>
        </w:rPr>
      </w:pPr>
      <w:r w:rsidRPr="003B34B1">
        <w:rPr>
          <w:rFonts w:asciiTheme="minorHAnsi" w:hAnsiTheme="minorHAnsi" w:cstheme="minorHAnsi"/>
        </w:rPr>
        <w:t>The</w:t>
      </w:r>
      <w:r w:rsidRPr="003B34B1">
        <w:rPr>
          <w:rFonts w:asciiTheme="minorHAnsi" w:hAnsiTheme="minorHAnsi" w:cstheme="minorHAnsi"/>
          <w:spacing w:val="-4"/>
        </w:rPr>
        <w:t xml:space="preserve"> </w:t>
      </w:r>
      <w:r w:rsidRPr="003B34B1">
        <w:rPr>
          <w:rFonts w:asciiTheme="minorHAnsi" w:hAnsiTheme="minorHAnsi" w:cstheme="minorHAnsi"/>
        </w:rPr>
        <w:t>absence</w:t>
      </w:r>
      <w:r w:rsidRPr="003B34B1">
        <w:rPr>
          <w:rFonts w:asciiTheme="minorHAnsi" w:hAnsiTheme="minorHAnsi" w:cstheme="minorHAnsi"/>
          <w:spacing w:val="-4"/>
        </w:rPr>
        <w:t xml:space="preserve"> </w:t>
      </w:r>
      <w:r w:rsidRPr="003B34B1">
        <w:rPr>
          <w:rFonts w:asciiTheme="minorHAnsi" w:hAnsiTheme="minorHAnsi" w:cstheme="minorHAnsi"/>
        </w:rPr>
        <w:t>of</w:t>
      </w:r>
      <w:r w:rsidRPr="003B34B1">
        <w:rPr>
          <w:rFonts w:asciiTheme="minorHAnsi" w:hAnsiTheme="minorHAnsi" w:cstheme="minorHAnsi"/>
          <w:spacing w:val="-4"/>
        </w:rPr>
        <w:t xml:space="preserve"> </w:t>
      </w:r>
      <w:r w:rsidRPr="003B34B1">
        <w:rPr>
          <w:rFonts w:asciiTheme="minorHAnsi" w:hAnsiTheme="minorHAnsi" w:cstheme="minorHAnsi"/>
        </w:rPr>
        <w:t>dedicated</w:t>
      </w:r>
      <w:r w:rsidRPr="003B34B1">
        <w:rPr>
          <w:rFonts w:asciiTheme="minorHAnsi" w:hAnsiTheme="minorHAnsi" w:cstheme="minorHAnsi"/>
          <w:spacing w:val="-4"/>
        </w:rPr>
        <w:t xml:space="preserve"> </w:t>
      </w:r>
      <w:r w:rsidRPr="003B34B1">
        <w:rPr>
          <w:rFonts w:asciiTheme="minorHAnsi" w:hAnsiTheme="minorHAnsi" w:cstheme="minorHAnsi"/>
        </w:rPr>
        <w:t>statutory</w:t>
      </w:r>
      <w:r w:rsidRPr="003B34B1">
        <w:rPr>
          <w:rFonts w:asciiTheme="minorHAnsi" w:hAnsiTheme="minorHAnsi" w:cstheme="minorHAnsi"/>
          <w:spacing w:val="-4"/>
        </w:rPr>
        <w:t xml:space="preserve"> </w:t>
      </w:r>
      <w:r w:rsidRPr="003B34B1">
        <w:rPr>
          <w:rFonts w:asciiTheme="minorHAnsi" w:hAnsiTheme="minorHAnsi" w:cstheme="minorHAnsi"/>
        </w:rPr>
        <w:t>protection</w:t>
      </w:r>
      <w:r w:rsidRPr="003B34B1">
        <w:rPr>
          <w:rFonts w:asciiTheme="minorHAnsi" w:hAnsiTheme="minorHAnsi" w:cstheme="minorHAnsi"/>
          <w:spacing w:val="-4"/>
        </w:rPr>
        <w:t xml:space="preserve"> </w:t>
      </w:r>
      <w:r w:rsidRPr="003B34B1">
        <w:rPr>
          <w:rFonts w:asciiTheme="minorHAnsi" w:hAnsiTheme="minorHAnsi" w:cstheme="minorHAnsi"/>
        </w:rPr>
        <w:t>is</w:t>
      </w:r>
      <w:r w:rsidRPr="003B34B1">
        <w:rPr>
          <w:rFonts w:asciiTheme="minorHAnsi" w:hAnsiTheme="minorHAnsi" w:cstheme="minorHAnsi"/>
          <w:spacing w:val="-4"/>
        </w:rPr>
        <w:t xml:space="preserve"> </w:t>
      </w:r>
      <w:r w:rsidRPr="003B34B1">
        <w:rPr>
          <w:rFonts w:asciiTheme="minorHAnsi" w:hAnsiTheme="minorHAnsi" w:cstheme="minorHAnsi"/>
        </w:rPr>
        <w:t>widely</w:t>
      </w:r>
      <w:r w:rsidRPr="003B34B1">
        <w:rPr>
          <w:rFonts w:asciiTheme="minorHAnsi" w:hAnsiTheme="minorHAnsi" w:cstheme="minorHAnsi"/>
          <w:spacing w:val="-4"/>
        </w:rPr>
        <w:t xml:space="preserve"> </w:t>
      </w:r>
      <w:r w:rsidRPr="003B34B1">
        <w:rPr>
          <w:rFonts w:asciiTheme="minorHAnsi" w:hAnsiTheme="minorHAnsi" w:cstheme="minorHAnsi"/>
        </w:rPr>
        <w:t>recognised</w:t>
      </w:r>
      <w:r w:rsidRPr="003B34B1">
        <w:rPr>
          <w:rFonts w:asciiTheme="minorHAnsi" w:hAnsiTheme="minorHAnsi" w:cstheme="minorHAnsi"/>
          <w:spacing w:val="-4"/>
        </w:rPr>
        <w:t xml:space="preserve"> </w:t>
      </w:r>
      <w:r w:rsidRPr="003B34B1">
        <w:rPr>
          <w:rFonts w:asciiTheme="minorHAnsi" w:hAnsiTheme="minorHAnsi" w:cstheme="minorHAnsi"/>
        </w:rPr>
        <w:t>as</w:t>
      </w:r>
      <w:r w:rsidRPr="003B34B1">
        <w:rPr>
          <w:rFonts w:asciiTheme="minorHAnsi" w:hAnsiTheme="minorHAnsi" w:cstheme="minorHAnsi"/>
          <w:spacing w:val="-4"/>
        </w:rPr>
        <w:t xml:space="preserve"> </w:t>
      </w:r>
      <w:r w:rsidRPr="003B34B1">
        <w:rPr>
          <w:rFonts w:asciiTheme="minorHAnsi" w:hAnsiTheme="minorHAnsi" w:cstheme="minorHAnsi"/>
        </w:rPr>
        <w:t>a</w:t>
      </w:r>
      <w:r w:rsidRPr="003B34B1">
        <w:rPr>
          <w:rFonts w:asciiTheme="minorHAnsi" w:hAnsiTheme="minorHAnsi" w:cstheme="minorHAnsi"/>
          <w:spacing w:val="-4"/>
        </w:rPr>
        <w:t xml:space="preserve"> </w:t>
      </w:r>
      <w:r w:rsidRPr="003B34B1">
        <w:rPr>
          <w:rFonts w:asciiTheme="minorHAnsi" w:hAnsiTheme="minorHAnsi" w:cstheme="minorHAnsi"/>
        </w:rPr>
        <w:t>gap</w:t>
      </w:r>
      <w:r w:rsidRPr="003B34B1">
        <w:rPr>
          <w:rFonts w:asciiTheme="minorHAnsi" w:hAnsiTheme="minorHAnsi" w:cstheme="minorHAnsi"/>
          <w:spacing w:val="-4"/>
        </w:rPr>
        <w:t xml:space="preserve"> </w:t>
      </w:r>
      <w:r w:rsidRPr="003B34B1">
        <w:rPr>
          <w:rFonts w:asciiTheme="minorHAnsi" w:hAnsiTheme="minorHAnsi" w:cstheme="minorHAnsi"/>
        </w:rPr>
        <w:t>in India's intellectual property framework. Discussions regarding the enactment of a comprehensive trade secrets statute have taken place, though no such legislation has been enacted. In practice, Indian courts have applied equitable and contractual principles to grant relief in trade secret disputes, drawing on English common law authorities and the evolving domestic jurisprudence.</w:t>
      </w:r>
    </w:p>
    <w:p w14:paraId="0F0201A3" w14:textId="77777777" w:rsidR="001E0003" w:rsidRPr="003B34B1" w:rsidRDefault="00A30709" w:rsidP="003B34B1">
      <w:pPr>
        <w:pStyle w:val="Heading1"/>
        <w:spacing w:before="165"/>
        <w:rPr>
          <w:rFonts w:asciiTheme="minorHAnsi" w:hAnsiTheme="minorHAnsi" w:cstheme="minorHAnsi"/>
        </w:rPr>
      </w:pPr>
      <w:r w:rsidRPr="003B34B1">
        <w:rPr>
          <w:rFonts w:asciiTheme="minorHAnsi" w:hAnsiTheme="minorHAnsi" w:cstheme="minorHAnsi"/>
        </w:rPr>
        <w:t>Remedies</w:t>
      </w:r>
      <w:r w:rsidRPr="003B34B1">
        <w:rPr>
          <w:rFonts w:asciiTheme="minorHAnsi" w:hAnsiTheme="minorHAnsi" w:cstheme="minorHAnsi"/>
          <w:spacing w:val="-5"/>
        </w:rPr>
        <w:t xml:space="preserve"> </w:t>
      </w:r>
      <w:r w:rsidRPr="003B34B1">
        <w:rPr>
          <w:rFonts w:asciiTheme="minorHAnsi" w:hAnsiTheme="minorHAnsi" w:cstheme="minorHAnsi"/>
        </w:rPr>
        <w:t>available</w:t>
      </w:r>
      <w:r w:rsidRPr="003B34B1">
        <w:rPr>
          <w:rFonts w:asciiTheme="minorHAnsi" w:hAnsiTheme="minorHAnsi" w:cstheme="minorHAnsi"/>
          <w:spacing w:val="-5"/>
        </w:rPr>
        <w:t xml:space="preserve"> </w:t>
      </w:r>
      <w:r w:rsidRPr="003B34B1">
        <w:rPr>
          <w:rFonts w:asciiTheme="minorHAnsi" w:hAnsiTheme="minorHAnsi" w:cstheme="minorHAnsi"/>
        </w:rPr>
        <w:t>in</w:t>
      </w:r>
      <w:r w:rsidRPr="003B34B1">
        <w:rPr>
          <w:rFonts w:asciiTheme="minorHAnsi" w:hAnsiTheme="minorHAnsi" w:cstheme="minorHAnsi"/>
          <w:spacing w:val="-5"/>
        </w:rPr>
        <w:t xml:space="preserve"> </w:t>
      </w:r>
      <w:r w:rsidRPr="003B34B1">
        <w:rPr>
          <w:rFonts w:asciiTheme="minorHAnsi" w:hAnsiTheme="minorHAnsi" w:cstheme="minorHAnsi"/>
          <w:spacing w:val="-2"/>
        </w:rPr>
        <w:t>india</w:t>
      </w:r>
    </w:p>
    <w:p w14:paraId="0F0201A4" w14:textId="77777777" w:rsidR="001E0003" w:rsidRPr="003B34B1" w:rsidRDefault="00A30709" w:rsidP="003B34B1">
      <w:pPr>
        <w:pStyle w:val="BodyText"/>
        <w:ind w:right="482"/>
        <w:rPr>
          <w:rFonts w:asciiTheme="minorHAnsi" w:hAnsiTheme="minorHAnsi" w:cstheme="minorHAnsi"/>
        </w:rPr>
      </w:pPr>
      <w:r w:rsidRPr="003B34B1">
        <w:rPr>
          <w:rFonts w:asciiTheme="minorHAnsi" w:hAnsiTheme="minorHAnsi" w:cstheme="minorHAnsi"/>
        </w:rPr>
        <w:t>Courts in India may grant a range of remedies in trade secret disputes. An injunction — both interlocutory, to prevent imminent or ongoing disclosure, and permanent, to restrain future use or disclosure — is the most commonly sought</w:t>
      </w:r>
      <w:r w:rsidRPr="003B34B1">
        <w:rPr>
          <w:rFonts w:asciiTheme="minorHAnsi" w:hAnsiTheme="minorHAnsi" w:cstheme="minorHAnsi"/>
          <w:spacing w:val="-4"/>
        </w:rPr>
        <w:t xml:space="preserve"> </w:t>
      </w:r>
      <w:r w:rsidRPr="003B34B1">
        <w:rPr>
          <w:rFonts w:asciiTheme="minorHAnsi" w:hAnsiTheme="minorHAnsi" w:cstheme="minorHAnsi"/>
        </w:rPr>
        <w:t>remedy.</w:t>
      </w:r>
      <w:r w:rsidRPr="003B34B1">
        <w:rPr>
          <w:rFonts w:asciiTheme="minorHAnsi" w:hAnsiTheme="minorHAnsi" w:cstheme="minorHAnsi"/>
          <w:spacing w:val="-4"/>
        </w:rPr>
        <w:t xml:space="preserve"> </w:t>
      </w:r>
      <w:r w:rsidRPr="003B34B1">
        <w:rPr>
          <w:rFonts w:asciiTheme="minorHAnsi" w:hAnsiTheme="minorHAnsi" w:cstheme="minorHAnsi"/>
        </w:rPr>
        <w:t>Damages</w:t>
      </w:r>
      <w:r w:rsidRPr="003B34B1">
        <w:rPr>
          <w:rFonts w:asciiTheme="minorHAnsi" w:hAnsiTheme="minorHAnsi" w:cstheme="minorHAnsi"/>
          <w:spacing w:val="-4"/>
        </w:rPr>
        <w:t xml:space="preserve"> </w:t>
      </w:r>
      <w:r w:rsidRPr="003B34B1">
        <w:rPr>
          <w:rFonts w:asciiTheme="minorHAnsi" w:hAnsiTheme="minorHAnsi" w:cstheme="minorHAnsi"/>
        </w:rPr>
        <w:t>may</w:t>
      </w:r>
      <w:r w:rsidRPr="003B34B1">
        <w:rPr>
          <w:rFonts w:asciiTheme="minorHAnsi" w:hAnsiTheme="minorHAnsi" w:cstheme="minorHAnsi"/>
          <w:spacing w:val="-4"/>
        </w:rPr>
        <w:t xml:space="preserve"> </w:t>
      </w:r>
      <w:r w:rsidRPr="003B34B1">
        <w:rPr>
          <w:rFonts w:asciiTheme="minorHAnsi" w:hAnsiTheme="minorHAnsi" w:cstheme="minorHAnsi"/>
        </w:rPr>
        <w:t>be</w:t>
      </w:r>
      <w:r w:rsidRPr="003B34B1">
        <w:rPr>
          <w:rFonts w:asciiTheme="minorHAnsi" w:hAnsiTheme="minorHAnsi" w:cstheme="minorHAnsi"/>
          <w:spacing w:val="-4"/>
        </w:rPr>
        <w:t xml:space="preserve"> </w:t>
      </w:r>
      <w:r w:rsidRPr="003B34B1">
        <w:rPr>
          <w:rFonts w:asciiTheme="minorHAnsi" w:hAnsiTheme="minorHAnsi" w:cstheme="minorHAnsi"/>
        </w:rPr>
        <w:t>awarded</w:t>
      </w:r>
      <w:r w:rsidRPr="003B34B1">
        <w:rPr>
          <w:rFonts w:asciiTheme="minorHAnsi" w:hAnsiTheme="minorHAnsi" w:cstheme="minorHAnsi"/>
          <w:spacing w:val="-4"/>
        </w:rPr>
        <w:t xml:space="preserve"> </w:t>
      </w:r>
      <w:r w:rsidRPr="003B34B1">
        <w:rPr>
          <w:rFonts w:asciiTheme="minorHAnsi" w:hAnsiTheme="minorHAnsi" w:cstheme="minorHAnsi"/>
        </w:rPr>
        <w:t>as</w:t>
      </w:r>
      <w:r w:rsidRPr="003B34B1">
        <w:rPr>
          <w:rFonts w:asciiTheme="minorHAnsi" w:hAnsiTheme="minorHAnsi" w:cstheme="minorHAnsi"/>
          <w:spacing w:val="-4"/>
        </w:rPr>
        <w:t xml:space="preserve"> </w:t>
      </w:r>
      <w:r w:rsidRPr="003B34B1">
        <w:rPr>
          <w:rFonts w:asciiTheme="minorHAnsi" w:hAnsiTheme="minorHAnsi" w:cstheme="minorHAnsi"/>
        </w:rPr>
        <w:t>compensation</w:t>
      </w:r>
      <w:r w:rsidRPr="003B34B1">
        <w:rPr>
          <w:rFonts w:asciiTheme="minorHAnsi" w:hAnsiTheme="minorHAnsi" w:cstheme="minorHAnsi"/>
          <w:spacing w:val="-4"/>
        </w:rPr>
        <w:t xml:space="preserve"> </w:t>
      </w:r>
      <w:r w:rsidRPr="003B34B1">
        <w:rPr>
          <w:rFonts w:asciiTheme="minorHAnsi" w:hAnsiTheme="minorHAnsi" w:cstheme="minorHAnsi"/>
        </w:rPr>
        <w:t>for</w:t>
      </w:r>
      <w:r w:rsidRPr="003B34B1">
        <w:rPr>
          <w:rFonts w:asciiTheme="minorHAnsi" w:hAnsiTheme="minorHAnsi" w:cstheme="minorHAnsi"/>
          <w:spacing w:val="-4"/>
        </w:rPr>
        <w:t xml:space="preserve"> </w:t>
      </w:r>
      <w:r w:rsidRPr="003B34B1">
        <w:rPr>
          <w:rFonts w:asciiTheme="minorHAnsi" w:hAnsiTheme="minorHAnsi" w:cstheme="minorHAnsi"/>
        </w:rPr>
        <w:t>losses</w:t>
      </w:r>
      <w:r w:rsidRPr="003B34B1">
        <w:rPr>
          <w:rFonts w:asciiTheme="minorHAnsi" w:hAnsiTheme="minorHAnsi" w:cstheme="minorHAnsi"/>
          <w:spacing w:val="-4"/>
        </w:rPr>
        <w:t xml:space="preserve"> </w:t>
      </w:r>
      <w:r w:rsidRPr="003B34B1">
        <w:rPr>
          <w:rFonts w:asciiTheme="minorHAnsi" w:hAnsiTheme="minorHAnsi" w:cstheme="minorHAnsi"/>
        </w:rPr>
        <w:t>suffered as</w:t>
      </w:r>
      <w:r w:rsidRPr="003B34B1">
        <w:rPr>
          <w:rFonts w:asciiTheme="minorHAnsi" w:hAnsiTheme="minorHAnsi" w:cstheme="minorHAnsi"/>
          <w:spacing w:val="-4"/>
        </w:rPr>
        <w:t xml:space="preserve"> </w:t>
      </w:r>
      <w:r w:rsidRPr="003B34B1">
        <w:rPr>
          <w:rFonts w:asciiTheme="minorHAnsi" w:hAnsiTheme="minorHAnsi" w:cstheme="minorHAnsi"/>
        </w:rPr>
        <w:t>a</w:t>
      </w:r>
      <w:r w:rsidRPr="003B34B1">
        <w:rPr>
          <w:rFonts w:asciiTheme="minorHAnsi" w:hAnsiTheme="minorHAnsi" w:cstheme="minorHAnsi"/>
          <w:spacing w:val="-4"/>
        </w:rPr>
        <w:t xml:space="preserve"> </w:t>
      </w:r>
      <w:r w:rsidRPr="003B34B1">
        <w:rPr>
          <w:rFonts w:asciiTheme="minorHAnsi" w:hAnsiTheme="minorHAnsi" w:cstheme="minorHAnsi"/>
        </w:rPr>
        <w:t>result</w:t>
      </w:r>
      <w:r w:rsidRPr="003B34B1">
        <w:rPr>
          <w:rFonts w:asciiTheme="minorHAnsi" w:hAnsiTheme="minorHAnsi" w:cstheme="minorHAnsi"/>
          <w:spacing w:val="-4"/>
        </w:rPr>
        <w:t xml:space="preserve"> </w:t>
      </w:r>
      <w:r w:rsidRPr="003B34B1">
        <w:rPr>
          <w:rFonts w:asciiTheme="minorHAnsi" w:hAnsiTheme="minorHAnsi" w:cstheme="minorHAnsi"/>
        </w:rPr>
        <w:t>of</w:t>
      </w:r>
      <w:r w:rsidRPr="003B34B1">
        <w:rPr>
          <w:rFonts w:asciiTheme="minorHAnsi" w:hAnsiTheme="minorHAnsi" w:cstheme="minorHAnsi"/>
          <w:spacing w:val="-4"/>
        </w:rPr>
        <w:t xml:space="preserve"> </w:t>
      </w:r>
      <w:r w:rsidRPr="003B34B1">
        <w:rPr>
          <w:rFonts w:asciiTheme="minorHAnsi" w:hAnsiTheme="minorHAnsi" w:cstheme="minorHAnsi"/>
        </w:rPr>
        <w:t>wrongful</w:t>
      </w:r>
      <w:r w:rsidRPr="003B34B1">
        <w:rPr>
          <w:rFonts w:asciiTheme="minorHAnsi" w:hAnsiTheme="minorHAnsi" w:cstheme="minorHAnsi"/>
          <w:spacing w:val="-4"/>
        </w:rPr>
        <w:t xml:space="preserve"> </w:t>
      </w:r>
      <w:r w:rsidRPr="003B34B1">
        <w:rPr>
          <w:rFonts w:asciiTheme="minorHAnsi" w:hAnsiTheme="minorHAnsi" w:cstheme="minorHAnsi"/>
        </w:rPr>
        <w:t>disclosure</w:t>
      </w:r>
      <w:r w:rsidRPr="003B34B1">
        <w:rPr>
          <w:rFonts w:asciiTheme="minorHAnsi" w:hAnsiTheme="minorHAnsi" w:cstheme="minorHAnsi"/>
          <w:spacing w:val="-4"/>
        </w:rPr>
        <w:t xml:space="preserve"> </w:t>
      </w:r>
      <w:r w:rsidRPr="003B34B1">
        <w:rPr>
          <w:rFonts w:asciiTheme="minorHAnsi" w:hAnsiTheme="minorHAnsi" w:cstheme="minorHAnsi"/>
        </w:rPr>
        <w:t>or</w:t>
      </w:r>
      <w:r w:rsidRPr="003B34B1">
        <w:rPr>
          <w:rFonts w:asciiTheme="minorHAnsi" w:hAnsiTheme="minorHAnsi" w:cstheme="minorHAnsi"/>
          <w:spacing w:val="-4"/>
        </w:rPr>
        <w:t xml:space="preserve"> </w:t>
      </w:r>
      <w:r w:rsidRPr="003B34B1">
        <w:rPr>
          <w:rFonts w:asciiTheme="minorHAnsi" w:hAnsiTheme="minorHAnsi" w:cstheme="minorHAnsi"/>
        </w:rPr>
        <w:t>use</w:t>
      </w:r>
      <w:r w:rsidRPr="003B34B1">
        <w:rPr>
          <w:rFonts w:asciiTheme="minorHAnsi" w:hAnsiTheme="minorHAnsi" w:cstheme="minorHAnsi"/>
          <w:spacing w:val="-4"/>
        </w:rPr>
        <w:t xml:space="preserve"> </w:t>
      </w:r>
      <w:r w:rsidRPr="003B34B1">
        <w:rPr>
          <w:rFonts w:asciiTheme="minorHAnsi" w:hAnsiTheme="minorHAnsi" w:cstheme="minorHAnsi"/>
        </w:rPr>
        <w:t>of</w:t>
      </w:r>
      <w:r w:rsidRPr="003B34B1">
        <w:rPr>
          <w:rFonts w:asciiTheme="minorHAnsi" w:hAnsiTheme="minorHAnsi" w:cstheme="minorHAnsi"/>
          <w:spacing w:val="-4"/>
        </w:rPr>
        <w:t xml:space="preserve"> </w:t>
      </w:r>
      <w:r w:rsidRPr="003B34B1">
        <w:rPr>
          <w:rFonts w:asciiTheme="minorHAnsi" w:hAnsiTheme="minorHAnsi" w:cstheme="minorHAnsi"/>
        </w:rPr>
        <w:t>confidential</w:t>
      </w:r>
      <w:r w:rsidRPr="003B34B1">
        <w:rPr>
          <w:rFonts w:asciiTheme="minorHAnsi" w:hAnsiTheme="minorHAnsi" w:cstheme="minorHAnsi"/>
          <w:spacing w:val="-4"/>
        </w:rPr>
        <w:t xml:space="preserve"> </w:t>
      </w:r>
      <w:r w:rsidRPr="003B34B1">
        <w:rPr>
          <w:rFonts w:asciiTheme="minorHAnsi" w:hAnsiTheme="minorHAnsi" w:cstheme="minorHAnsi"/>
        </w:rPr>
        <w:t>information.</w:t>
      </w:r>
      <w:r w:rsidRPr="003B34B1">
        <w:rPr>
          <w:rFonts w:asciiTheme="minorHAnsi" w:hAnsiTheme="minorHAnsi" w:cstheme="minorHAnsi"/>
          <w:spacing w:val="-4"/>
        </w:rPr>
        <w:t xml:space="preserve"> </w:t>
      </w:r>
      <w:r w:rsidRPr="003B34B1">
        <w:rPr>
          <w:rFonts w:asciiTheme="minorHAnsi" w:hAnsiTheme="minorHAnsi" w:cstheme="minorHAnsi"/>
        </w:rPr>
        <w:t>Where</w:t>
      </w:r>
      <w:r w:rsidRPr="003B34B1">
        <w:rPr>
          <w:rFonts w:asciiTheme="minorHAnsi" w:hAnsiTheme="minorHAnsi" w:cstheme="minorHAnsi"/>
          <w:spacing w:val="-4"/>
        </w:rPr>
        <w:t xml:space="preserve"> </w:t>
      </w:r>
      <w:r w:rsidRPr="003B34B1">
        <w:rPr>
          <w:rFonts w:asciiTheme="minorHAnsi" w:hAnsiTheme="minorHAnsi" w:cstheme="minorHAnsi"/>
        </w:rPr>
        <w:t>the wrongdoer has profited from the misappropriation, the court may direct an account of profits, requiring the defendant to pay over the gains made from the unlawful exploitation. Additionally, the court may order delivery up or destruction</w:t>
      </w:r>
      <w:r w:rsidRPr="003B34B1">
        <w:rPr>
          <w:rFonts w:asciiTheme="minorHAnsi" w:hAnsiTheme="minorHAnsi" w:cstheme="minorHAnsi"/>
          <w:spacing w:val="-3"/>
        </w:rPr>
        <w:t xml:space="preserve"> </w:t>
      </w:r>
      <w:r w:rsidRPr="003B34B1">
        <w:rPr>
          <w:rFonts w:asciiTheme="minorHAnsi" w:hAnsiTheme="minorHAnsi" w:cstheme="minorHAnsi"/>
        </w:rPr>
        <w:t>of</w:t>
      </w:r>
      <w:r w:rsidRPr="003B34B1">
        <w:rPr>
          <w:rFonts w:asciiTheme="minorHAnsi" w:hAnsiTheme="minorHAnsi" w:cstheme="minorHAnsi"/>
          <w:spacing w:val="-3"/>
        </w:rPr>
        <w:t xml:space="preserve"> </w:t>
      </w:r>
      <w:r w:rsidRPr="003B34B1">
        <w:rPr>
          <w:rFonts w:asciiTheme="minorHAnsi" w:hAnsiTheme="minorHAnsi" w:cstheme="minorHAnsi"/>
        </w:rPr>
        <w:t>materials</w:t>
      </w:r>
      <w:r w:rsidRPr="003B34B1">
        <w:rPr>
          <w:rFonts w:asciiTheme="minorHAnsi" w:hAnsiTheme="minorHAnsi" w:cstheme="minorHAnsi"/>
          <w:spacing w:val="-3"/>
        </w:rPr>
        <w:t xml:space="preserve"> </w:t>
      </w:r>
      <w:r w:rsidRPr="003B34B1">
        <w:rPr>
          <w:rFonts w:asciiTheme="minorHAnsi" w:hAnsiTheme="minorHAnsi" w:cstheme="minorHAnsi"/>
        </w:rPr>
        <w:t>containing</w:t>
      </w:r>
      <w:r w:rsidRPr="003B34B1">
        <w:rPr>
          <w:rFonts w:asciiTheme="minorHAnsi" w:hAnsiTheme="minorHAnsi" w:cstheme="minorHAnsi"/>
          <w:spacing w:val="-3"/>
        </w:rPr>
        <w:t xml:space="preserve"> </w:t>
      </w:r>
      <w:r w:rsidRPr="003B34B1">
        <w:rPr>
          <w:rFonts w:asciiTheme="minorHAnsi" w:hAnsiTheme="minorHAnsi" w:cstheme="minorHAnsi"/>
        </w:rPr>
        <w:t>or</w:t>
      </w:r>
      <w:r w:rsidRPr="003B34B1">
        <w:rPr>
          <w:rFonts w:asciiTheme="minorHAnsi" w:hAnsiTheme="minorHAnsi" w:cstheme="minorHAnsi"/>
          <w:spacing w:val="-3"/>
        </w:rPr>
        <w:t xml:space="preserve"> </w:t>
      </w:r>
      <w:r w:rsidRPr="003B34B1">
        <w:rPr>
          <w:rFonts w:asciiTheme="minorHAnsi" w:hAnsiTheme="minorHAnsi" w:cstheme="minorHAnsi"/>
        </w:rPr>
        <w:t>embodying</w:t>
      </w:r>
      <w:r w:rsidRPr="003B34B1">
        <w:rPr>
          <w:rFonts w:asciiTheme="minorHAnsi" w:hAnsiTheme="minorHAnsi" w:cstheme="minorHAnsi"/>
          <w:spacing w:val="-3"/>
        </w:rPr>
        <w:t xml:space="preserve"> </w:t>
      </w:r>
      <w:r w:rsidRPr="003B34B1">
        <w:rPr>
          <w:rFonts w:asciiTheme="minorHAnsi" w:hAnsiTheme="minorHAnsi" w:cstheme="minorHAnsi"/>
        </w:rPr>
        <w:t>the</w:t>
      </w:r>
      <w:r w:rsidRPr="003B34B1">
        <w:rPr>
          <w:rFonts w:asciiTheme="minorHAnsi" w:hAnsiTheme="minorHAnsi" w:cstheme="minorHAnsi"/>
          <w:spacing w:val="-3"/>
        </w:rPr>
        <w:t xml:space="preserve"> </w:t>
      </w:r>
      <w:r w:rsidRPr="003B34B1">
        <w:rPr>
          <w:rFonts w:asciiTheme="minorHAnsi" w:hAnsiTheme="minorHAnsi" w:cstheme="minorHAnsi"/>
        </w:rPr>
        <w:t>confidential</w:t>
      </w:r>
      <w:r w:rsidRPr="003B34B1">
        <w:rPr>
          <w:rFonts w:asciiTheme="minorHAnsi" w:hAnsiTheme="minorHAnsi" w:cstheme="minorHAnsi"/>
          <w:spacing w:val="-3"/>
        </w:rPr>
        <w:t xml:space="preserve"> </w:t>
      </w:r>
      <w:r w:rsidRPr="003B34B1">
        <w:rPr>
          <w:rFonts w:asciiTheme="minorHAnsi" w:hAnsiTheme="minorHAnsi" w:cstheme="minorHAnsi"/>
        </w:rPr>
        <w:t>information.</w:t>
      </w:r>
    </w:p>
    <w:p w14:paraId="0F0201A5" w14:textId="77777777" w:rsidR="001E0003" w:rsidRPr="003B34B1" w:rsidRDefault="00A30709" w:rsidP="003B34B1">
      <w:pPr>
        <w:pStyle w:val="Heading1"/>
        <w:spacing w:before="167"/>
        <w:rPr>
          <w:rFonts w:asciiTheme="minorHAnsi" w:hAnsiTheme="minorHAnsi" w:cstheme="minorHAnsi"/>
        </w:rPr>
      </w:pPr>
      <w:r w:rsidRPr="003B34B1">
        <w:rPr>
          <w:rFonts w:asciiTheme="minorHAnsi" w:hAnsiTheme="minorHAnsi" w:cstheme="minorHAnsi"/>
        </w:rPr>
        <w:t>Advantages</w:t>
      </w:r>
      <w:r w:rsidRPr="003B34B1">
        <w:rPr>
          <w:rFonts w:asciiTheme="minorHAnsi" w:hAnsiTheme="minorHAnsi" w:cstheme="minorHAnsi"/>
          <w:spacing w:val="-5"/>
        </w:rPr>
        <w:t xml:space="preserve"> </w:t>
      </w:r>
      <w:r w:rsidRPr="003B34B1">
        <w:rPr>
          <w:rFonts w:asciiTheme="minorHAnsi" w:hAnsiTheme="minorHAnsi" w:cstheme="minorHAnsi"/>
        </w:rPr>
        <w:t>and</w:t>
      </w:r>
      <w:r w:rsidRPr="003B34B1">
        <w:rPr>
          <w:rFonts w:asciiTheme="minorHAnsi" w:hAnsiTheme="minorHAnsi" w:cstheme="minorHAnsi"/>
          <w:spacing w:val="-5"/>
        </w:rPr>
        <w:t xml:space="preserve"> </w:t>
      </w:r>
      <w:r w:rsidRPr="003B34B1">
        <w:rPr>
          <w:rFonts w:asciiTheme="minorHAnsi" w:hAnsiTheme="minorHAnsi" w:cstheme="minorHAnsi"/>
        </w:rPr>
        <w:t>limitations</w:t>
      </w:r>
      <w:r w:rsidRPr="003B34B1">
        <w:rPr>
          <w:rFonts w:asciiTheme="minorHAnsi" w:hAnsiTheme="minorHAnsi" w:cstheme="minorHAnsi"/>
          <w:spacing w:val="-5"/>
        </w:rPr>
        <w:t xml:space="preserve"> </w:t>
      </w:r>
      <w:r w:rsidRPr="003B34B1">
        <w:rPr>
          <w:rFonts w:asciiTheme="minorHAnsi" w:hAnsiTheme="minorHAnsi" w:cstheme="minorHAnsi"/>
        </w:rPr>
        <w:t>of</w:t>
      </w:r>
      <w:r w:rsidRPr="003B34B1">
        <w:rPr>
          <w:rFonts w:asciiTheme="minorHAnsi" w:hAnsiTheme="minorHAnsi" w:cstheme="minorHAnsi"/>
          <w:spacing w:val="-5"/>
        </w:rPr>
        <w:t xml:space="preserve"> </w:t>
      </w:r>
      <w:r w:rsidRPr="003B34B1">
        <w:rPr>
          <w:rFonts w:asciiTheme="minorHAnsi" w:hAnsiTheme="minorHAnsi" w:cstheme="minorHAnsi"/>
        </w:rPr>
        <w:t>trade</w:t>
      </w:r>
      <w:r w:rsidRPr="003B34B1">
        <w:rPr>
          <w:rFonts w:asciiTheme="minorHAnsi" w:hAnsiTheme="minorHAnsi" w:cstheme="minorHAnsi"/>
          <w:spacing w:val="-5"/>
        </w:rPr>
        <w:t xml:space="preserve"> </w:t>
      </w:r>
      <w:r w:rsidRPr="003B34B1">
        <w:rPr>
          <w:rFonts w:asciiTheme="minorHAnsi" w:hAnsiTheme="minorHAnsi" w:cstheme="minorHAnsi"/>
        </w:rPr>
        <w:t>secret</w:t>
      </w:r>
      <w:r w:rsidRPr="003B34B1">
        <w:rPr>
          <w:rFonts w:asciiTheme="minorHAnsi" w:hAnsiTheme="minorHAnsi" w:cstheme="minorHAnsi"/>
          <w:spacing w:val="-4"/>
        </w:rPr>
        <w:t xml:space="preserve"> </w:t>
      </w:r>
      <w:r w:rsidRPr="003B34B1">
        <w:rPr>
          <w:rFonts w:asciiTheme="minorHAnsi" w:hAnsiTheme="minorHAnsi" w:cstheme="minorHAnsi"/>
          <w:spacing w:val="-2"/>
        </w:rPr>
        <w:t>protection</w:t>
      </w:r>
    </w:p>
    <w:p w14:paraId="0F0201A6" w14:textId="77777777" w:rsidR="001E0003" w:rsidRPr="003B34B1" w:rsidRDefault="00A30709" w:rsidP="003B34B1">
      <w:pPr>
        <w:pStyle w:val="BodyText"/>
        <w:rPr>
          <w:rFonts w:asciiTheme="minorHAnsi" w:hAnsiTheme="minorHAnsi" w:cstheme="minorHAnsi"/>
        </w:rPr>
      </w:pPr>
      <w:r w:rsidRPr="003B34B1">
        <w:rPr>
          <w:rFonts w:asciiTheme="minorHAnsi" w:hAnsiTheme="minorHAnsi" w:cstheme="minorHAnsi"/>
        </w:rPr>
        <w:t>The</w:t>
      </w:r>
      <w:r w:rsidRPr="003B34B1">
        <w:rPr>
          <w:rFonts w:asciiTheme="minorHAnsi" w:hAnsiTheme="minorHAnsi" w:cstheme="minorHAnsi"/>
          <w:spacing w:val="-5"/>
        </w:rPr>
        <w:t xml:space="preserve"> </w:t>
      </w:r>
      <w:r w:rsidRPr="003B34B1">
        <w:rPr>
          <w:rFonts w:asciiTheme="minorHAnsi" w:hAnsiTheme="minorHAnsi" w:cstheme="minorHAnsi"/>
        </w:rPr>
        <w:t>following</w:t>
      </w:r>
      <w:r w:rsidRPr="003B34B1">
        <w:rPr>
          <w:rFonts w:asciiTheme="minorHAnsi" w:hAnsiTheme="minorHAnsi" w:cstheme="minorHAnsi"/>
          <w:spacing w:val="-5"/>
        </w:rPr>
        <w:t xml:space="preserve"> </w:t>
      </w:r>
      <w:r w:rsidRPr="003B34B1">
        <w:rPr>
          <w:rFonts w:asciiTheme="minorHAnsi" w:hAnsiTheme="minorHAnsi" w:cstheme="minorHAnsi"/>
        </w:rPr>
        <w:t>table</w:t>
      </w:r>
      <w:r w:rsidRPr="003B34B1">
        <w:rPr>
          <w:rFonts w:asciiTheme="minorHAnsi" w:hAnsiTheme="minorHAnsi" w:cstheme="minorHAnsi"/>
          <w:spacing w:val="-5"/>
        </w:rPr>
        <w:t xml:space="preserve"> </w:t>
      </w:r>
      <w:r w:rsidRPr="003B34B1">
        <w:rPr>
          <w:rFonts w:asciiTheme="minorHAnsi" w:hAnsiTheme="minorHAnsi" w:cstheme="minorHAnsi"/>
        </w:rPr>
        <w:t>compares</w:t>
      </w:r>
      <w:r w:rsidRPr="003B34B1">
        <w:rPr>
          <w:rFonts w:asciiTheme="minorHAnsi" w:hAnsiTheme="minorHAnsi" w:cstheme="minorHAnsi"/>
          <w:spacing w:val="-5"/>
        </w:rPr>
        <w:t xml:space="preserve"> </w:t>
      </w:r>
      <w:r w:rsidRPr="003B34B1">
        <w:rPr>
          <w:rFonts w:asciiTheme="minorHAnsi" w:hAnsiTheme="minorHAnsi" w:cstheme="minorHAnsi"/>
        </w:rPr>
        <w:t>trade</w:t>
      </w:r>
      <w:r w:rsidRPr="003B34B1">
        <w:rPr>
          <w:rFonts w:asciiTheme="minorHAnsi" w:hAnsiTheme="minorHAnsi" w:cstheme="minorHAnsi"/>
          <w:spacing w:val="-5"/>
        </w:rPr>
        <w:t xml:space="preserve"> </w:t>
      </w:r>
      <w:r w:rsidRPr="003B34B1">
        <w:rPr>
          <w:rFonts w:asciiTheme="minorHAnsi" w:hAnsiTheme="minorHAnsi" w:cstheme="minorHAnsi"/>
        </w:rPr>
        <w:t>secret</w:t>
      </w:r>
      <w:r w:rsidRPr="003B34B1">
        <w:rPr>
          <w:rFonts w:asciiTheme="minorHAnsi" w:hAnsiTheme="minorHAnsi" w:cstheme="minorHAnsi"/>
          <w:spacing w:val="-5"/>
        </w:rPr>
        <w:t xml:space="preserve"> </w:t>
      </w:r>
      <w:r w:rsidRPr="003B34B1">
        <w:rPr>
          <w:rFonts w:asciiTheme="minorHAnsi" w:hAnsiTheme="minorHAnsi" w:cstheme="minorHAnsi"/>
        </w:rPr>
        <w:t>protection</w:t>
      </w:r>
      <w:r w:rsidRPr="003B34B1">
        <w:rPr>
          <w:rFonts w:asciiTheme="minorHAnsi" w:hAnsiTheme="minorHAnsi" w:cstheme="minorHAnsi"/>
          <w:spacing w:val="-5"/>
        </w:rPr>
        <w:t xml:space="preserve"> </w:t>
      </w:r>
      <w:r w:rsidRPr="003B34B1">
        <w:rPr>
          <w:rFonts w:asciiTheme="minorHAnsi" w:hAnsiTheme="minorHAnsi" w:cstheme="minorHAnsi"/>
        </w:rPr>
        <w:t>with</w:t>
      </w:r>
      <w:r w:rsidRPr="003B34B1">
        <w:rPr>
          <w:rFonts w:asciiTheme="minorHAnsi" w:hAnsiTheme="minorHAnsi" w:cstheme="minorHAnsi"/>
          <w:spacing w:val="-5"/>
        </w:rPr>
        <w:t xml:space="preserve"> </w:t>
      </w:r>
      <w:r w:rsidRPr="003B34B1">
        <w:rPr>
          <w:rFonts w:asciiTheme="minorHAnsi" w:hAnsiTheme="minorHAnsi" w:cstheme="minorHAnsi"/>
        </w:rPr>
        <w:t>patent</w:t>
      </w:r>
      <w:r w:rsidRPr="003B34B1">
        <w:rPr>
          <w:rFonts w:asciiTheme="minorHAnsi" w:hAnsiTheme="minorHAnsi" w:cstheme="minorHAnsi"/>
          <w:spacing w:val="-5"/>
        </w:rPr>
        <w:t xml:space="preserve"> </w:t>
      </w:r>
      <w:r w:rsidRPr="003B34B1">
        <w:rPr>
          <w:rFonts w:asciiTheme="minorHAnsi" w:hAnsiTheme="minorHAnsi" w:cstheme="minorHAnsi"/>
        </w:rPr>
        <w:t>protection across key parameters:</w:t>
      </w:r>
    </w:p>
    <w:p w14:paraId="0F0201A7" w14:textId="77777777" w:rsidR="001E0003" w:rsidRPr="003B34B1" w:rsidRDefault="001E0003" w:rsidP="003B34B1">
      <w:pPr>
        <w:pStyle w:val="BodyText"/>
        <w:spacing w:before="7" w:after="1"/>
        <w:ind w:left="0" w:right="0"/>
        <w:rPr>
          <w:rFonts w:asciiTheme="minorHAnsi" w:hAnsiTheme="minorHAnsi" w:cstheme="minorHAnsi"/>
        </w:rPr>
      </w:pPr>
    </w:p>
    <w:tbl>
      <w:tblPr>
        <w:tblW w:w="0" w:type="auto"/>
        <w:tblInd w:w="26"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left w:w="0" w:type="dxa"/>
          <w:right w:w="0" w:type="dxa"/>
        </w:tblCellMar>
        <w:tblLook w:val="01E0" w:firstRow="1" w:lastRow="1" w:firstColumn="1" w:lastColumn="1" w:noHBand="0" w:noVBand="0"/>
      </w:tblPr>
      <w:tblGrid>
        <w:gridCol w:w="2200"/>
        <w:gridCol w:w="3580"/>
        <w:gridCol w:w="3580"/>
      </w:tblGrid>
      <w:tr w:rsidR="001E0003" w:rsidRPr="003B34B1" w14:paraId="0F0201AB" w14:textId="77777777">
        <w:trPr>
          <w:trHeight w:val="397"/>
        </w:trPr>
        <w:tc>
          <w:tcPr>
            <w:tcW w:w="2200" w:type="dxa"/>
          </w:tcPr>
          <w:p w14:paraId="0F0201A8" w14:textId="77777777" w:rsidR="001E0003" w:rsidRPr="003B34B1" w:rsidRDefault="00A30709" w:rsidP="003B34B1">
            <w:pPr>
              <w:pStyle w:val="TableParagraph"/>
              <w:spacing w:before="0"/>
              <w:rPr>
                <w:rFonts w:asciiTheme="minorHAnsi" w:hAnsiTheme="minorHAnsi" w:cstheme="minorHAnsi"/>
                <w:b/>
                <w:sz w:val="28"/>
                <w:szCs w:val="28"/>
              </w:rPr>
            </w:pPr>
            <w:r w:rsidRPr="003B34B1">
              <w:rPr>
                <w:rFonts w:asciiTheme="minorHAnsi" w:hAnsiTheme="minorHAnsi" w:cstheme="minorHAnsi"/>
                <w:b/>
                <w:spacing w:val="-2"/>
                <w:sz w:val="28"/>
                <w:szCs w:val="28"/>
              </w:rPr>
              <w:lastRenderedPageBreak/>
              <w:t>Aspect</w:t>
            </w:r>
          </w:p>
        </w:tc>
        <w:tc>
          <w:tcPr>
            <w:tcW w:w="3580" w:type="dxa"/>
          </w:tcPr>
          <w:p w14:paraId="0F0201A9" w14:textId="77777777" w:rsidR="001E0003" w:rsidRPr="003B34B1" w:rsidRDefault="00A30709" w:rsidP="003B34B1">
            <w:pPr>
              <w:pStyle w:val="TableParagraph"/>
              <w:spacing w:before="0"/>
              <w:rPr>
                <w:rFonts w:asciiTheme="minorHAnsi" w:hAnsiTheme="minorHAnsi" w:cstheme="minorHAnsi"/>
                <w:b/>
                <w:sz w:val="28"/>
                <w:szCs w:val="28"/>
              </w:rPr>
            </w:pPr>
            <w:r w:rsidRPr="003B34B1">
              <w:rPr>
                <w:rFonts w:asciiTheme="minorHAnsi" w:hAnsiTheme="minorHAnsi" w:cstheme="minorHAnsi"/>
                <w:b/>
                <w:sz w:val="28"/>
                <w:szCs w:val="28"/>
              </w:rPr>
              <w:t>Trade</w:t>
            </w:r>
            <w:r w:rsidRPr="003B34B1">
              <w:rPr>
                <w:rFonts w:asciiTheme="minorHAnsi" w:hAnsiTheme="minorHAnsi" w:cstheme="minorHAnsi"/>
                <w:b/>
                <w:spacing w:val="-4"/>
                <w:sz w:val="28"/>
                <w:szCs w:val="28"/>
              </w:rPr>
              <w:t xml:space="preserve"> </w:t>
            </w:r>
            <w:r w:rsidRPr="003B34B1">
              <w:rPr>
                <w:rFonts w:asciiTheme="minorHAnsi" w:hAnsiTheme="minorHAnsi" w:cstheme="minorHAnsi"/>
                <w:b/>
                <w:spacing w:val="-2"/>
                <w:sz w:val="28"/>
                <w:szCs w:val="28"/>
              </w:rPr>
              <w:t>secret</w:t>
            </w:r>
          </w:p>
        </w:tc>
        <w:tc>
          <w:tcPr>
            <w:tcW w:w="3580" w:type="dxa"/>
          </w:tcPr>
          <w:p w14:paraId="0F0201AA" w14:textId="77777777" w:rsidR="001E0003" w:rsidRPr="003B34B1" w:rsidRDefault="00A30709" w:rsidP="003B34B1">
            <w:pPr>
              <w:pStyle w:val="TableParagraph"/>
              <w:spacing w:before="0"/>
              <w:rPr>
                <w:rFonts w:asciiTheme="minorHAnsi" w:hAnsiTheme="minorHAnsi" w:cstheme="minorHAnsi"/>
                <w:b/>
                <w:sz w:val="28"/>
                <w:szCs w:val="28"/>
              </w:rPr>
            </w:pPr>
            <w:r w:rsidRPr="003B34B1">
              <w:rPr>
                <w:rFonts w:asciiTheme="minorHAnsi" w:hAnsiTheme="minorHAnsi" w:cstheme="minorHAnsi"/>
                <w:b/>
                <w:spacing w:val="-2"/>
                <w:sz w:val="28"/>
                <w:szCs w:val="28"/>
              </w:rPr>
              <w:t>Patent</w:t>
            </w:r>
          </w:p>
        </w:tc>
      </w:tr>
      <w:tr w:rsidR="001E0003" w:rsidRPr="003B34B1" w14:paraId="0F0201AF" w14:textId="77777777">
        <w:trPr>
          <w:trHeight w:val="637"/>
        </w:trPr>
        <w:tc>
          <w:tcPr>
            <w:tcW w:w="2200" w:type="dxa"/>
          </w:tcPr>
          <w:p w14:paraId="0F0201AC" w14:textId="77777777" w:rsidR="001E0003" w:rsidRPr="003B34B1" w:rsidRDefault="00A30709" w:rsidP="003B34B1">
            <w:pPr>
              <w:pStyle w:val="TableParagraph"/>
              <w:spacing w:before="0"/>
              <w:rPr>
                <w:rFonts w:asciiTheme="minorHAnsi" w:hAnsiTheme="minorHAnsi" w:cstheme="minorHAnsi"/>
                <w:sz w:val="28"/>
                <w:szCs w:val="28"/>
              </w:rPr>
            </w:pPr>
            <w:r w:rsidRPr="003B34B1">
              <w:rPr>
                <w:rFonts w:asciiTheme="minorHAnsi" w:hAnsiTheme="minorHAnsi" w:cstheme="minorHAnsi"/>
                <w:spacing w:val="-2"/>
                <w:sz w:val="28"/>
                <w:szCs w:val="28"/>
              </w:rPr>
              <w:t>Duration</w:t>
            </w:r>
          </w:p>
        </w:tc>
        <w:tc>
          <w:tcPr>
            <w:tcW w:w="3580" w:type="dxa"/>
          </w:tcPr>
          <w:p w14:paraId="0F0201AD" w14:textId="77777777" w:rsidR="001E0003" w:rsidRPr="003B34B1" w:rsidRDefault="00A30709" w:rsidP="003B34B1">
            <w:pPr>
              <w:pStyle w:val="TableParagraph"/>
              <w:rPr>
                <w:rFonts w:asciiTheme="minorHAnsi" w:hAnsiTheme="minorHAnsi" w:cstheme="minorHAnsi"/>
                <w:sz w:val="28"/>
                <w:szCs w:val="28"/>
              </w:rPr>
            </w:pPr>
            <w:r w:rsidRPr="003B34B1">
              <w:rPr>
                <w:rFonts w:asciiTheme="minorHAnsi" w:hAnsiTheme="minorHAnsi" w:cstheme="minorHAnsi"/>
                <w:sz w:val="28"/>
                <w:szCs w:val="28"/>
              </w:rPr>
              <w:t>Unlimited</w:t>
            </w:r>
            <w:r w:rsidRPr="003B34B1">
              <w:rPr>
                <w:rFonts w:asciiTheme="minorHAnsi" w:hAnsiTheme="minorHAnsi" w:cstheme="minorHAnsi"/>
                <w:spacing w:val="-8"/>
                <w:sz w:val="28"/>
                <w:szCs w:val="28"/>
              </w:rPr>
              <w:t xml:space="preserve"> </w:t>
            </w:r>
            <w:r w:rsidRPr="003B34B1">
              <w:rPr>
                <w:rFonts w:asciiTheme="minorHAnsi" w:hAnsiTheme="minorHAnsi" w:cstheme="minorHAnsi"/>
                <w:sz w:val="28"/>
                <w:szCs w:val="28"/>
              </w:rPr>
              <w:t>—</w:t>
            </w:r>
            <w:r w:rsidRPr="003B34B1">
              <w:rPr>
                <w:rFonts w:asciiTheme="minorHAnsi" w:hAnsiTheme="minorHAnsi" w:cstheme="minorHAnsi"/>
                <w:spacing w:val="-8"/>
                <w:sz w:val="28"/>
                <w:szCs w:val="28"/>
              </w:rPr>
              <w:t xml:space="preserve"> </w:t>
            </w:r>
            <w:r w:rsidRPr="003B34B1">
              <w:rPr>
                <w:rFonts w:asciiTheme="minorHAnsi" w:hAnsiTheme="minorHAnsi" w:cstheme="minorHAnsi"/>
                <w:sz w:val="28"/>
                <w:szCs w:val="28"/>
              </w:rPr>
              <w:t>lasts</w:t>
            </w:r>
            <w:r w:rsidRPr="003B34B1">
              <w:rPr>
                <w:rFonts w:asciiTheme="minorHAnsi" w:hAnsiTheme="minorHAnsi" w:cstheme="minorHAnsi"/>
                <w:spacing w:val="-8"/>
                <w:sz w:val="28"/>
                <w:szCs w:val="28"/>
              </w:rPr>
              <w:t xml:space="preserve"> </w:t>
            </w:r>
            <w:r w:rsidRPr="003B34B1">
              <w:rPr>
                <w:rFonts w:asciiTheme="minorHAnsi" w:hAnsiTheme="minorHAnsi" w:cstheme="minorHAnsi"/>
                <w:sz w:val="28"/>
                <w:szCs w:val="28"/>
              </w:rPr>
              <w:t>as</w:t>
            </w:r>
            <w:r w:rsidRPr="003B34B1">
              <w:rPr>
                <w:rFonts w:asciiTheme="minorHAnsi" w:hAnsiTheme="minorHAnsi" w:cstheme="minorHAnsi"/>
                <w:spacing w:val="-8"/>
                <w:sz w:val="28"/>
                <w:szCs w:val="28"/>
              </w:rPr>
              <w:t xml:space="preserve"> </w:t>
            </w:r>
            <w:r w:rsidRPr="003B34B1">
              <w:rPr>
                <w:rFonts w:asciiTheme="minorHAnsi" w:hAnsiTheme="minorHAnsi" w:cstheme="minorHAnsi"/>
                <w:sz w:val="28"/>
                <w:szCs w:val="28"/>
              </w:rPr>
              <w:t>long</w:t>
            </w:r>
            <w:r w:rsidRPr="003B34B1">
              <w:rPr>
                <w:rFonts w:asciiTheme="minorHAnsi" w:hAnsiTheme="minorHAnsi" w:cstheme="minorHAnsi"/>
                <w:spacing w:val="-8"/>
                <w:sz w:val="28"/>
                <w:szCs w:val="28"/>
              </w:rPr>
              <w:t xml:space="preserve"> </w:t>
            </w:r>
            <w:r w:rsidRPr="003B34B1">
              <w:rPr>
                <w:rFonts w:asciiTheme="minorHAnsi" w:hAnsiTheme="minorHAnsi" w:cstheme="minorHAnsi"/>
                <w:sz w:val="28"/>
                <w:szCs w:val="28"/>
              </w:rPr>
              <w:t>as secrecy is maintained</w:t>
            </w:r>
          </w:p>
        </w:tc>
        <w:tc>
          <w:tcPr>
            <w:tcW w:w="3580" w:type="dxa"/>
          </w:tcPr>
          <w:p w14:paraId="0F0201AE" w14:textId="77777777" w:rsidR="001E0003" w:rsidRPr="003B34B1" w:rsidRDefault="00A30709" w:rsidP="003B34B1">
            <w:pPr>
              <w:pStyle w:val="TableParagraph"/>
              <w:rPr>
                <w:rFonts w:asciiTheme="minorHAnsi" w:hAnsiTheme="minorHAnsi" w:cstheme="minorHAnsi"/>
                <w:sz w:val="28"/>
                <w:szCs w:val="28"/>
              </w:rPr>
            </w:pPr>
            <w:r w:rsidRPr="003B34B1">
              <w:rPr>
                <w:rFonts w:asciiTheme="minorHAnsi" w:hAnsiTheme="minorHAnsi" w:cstheme="minorHAnsi"/>
                <w:sz w:val="28"/>
                <w:szCs w:val="28"/>
              </w:rPr>
              <w:t>Fixed</w:t>
            </w:r>
            <w:r w:rsidRPr="003B34B1">
              <w:rPr>
                <w:rFonts w:asciiTheme="minorHAnsi" w:hAnsiTheme="minorHAnsi" w:cstheme="minorHAnsi"/>
                <w:spacing w:val="-8"/>
                <w:sz w:val="28"/>
                <w:szCs w:val="28"/>
              </w:rPr>
              <w:t xml:space="preserve"> </w:t>
            </w:r>
            <w:r w:rsidRPr="003B34B1">
              <w:rPr>
                <w:rFonts w:asciiTheme="minorHAnsi" w:hAnsiTheme="minorHAnsi" w:cstheme="minorHAnsi"/>
                <w:sz w:val="28"/>
                <w:szCs w:val="28"/>
              </w:rPr>
              <w:t>—</w:t>
            </w:r>
            <w:r w:rsidRPr="003B34B1">
              <w:rPr>
                <w:rFonts w:asciiTheme="minorHAnsi" w:hAnsiTheme="minorHAnsi" w:cstheme="minorHAnsi"/>
                <w:spacing w:val="-8"/>
                <w:sz w:val="28"/>
                <w:szCs w:val="28"/>
              </w:rPr>
              <w:t xml:space="preserve"> </w:t>
            </w:r>
            <w:r w:rsidRPr="003B34B1">
              <w:rPr>
                <w:rFonts w:asciiTheme="minorHAnsi" w:hAnsiTheme="minorHAnsi" w:cstheme="minorHAnsi"/>
                <w:sz w:val="28"/>
                <w:szCs w:val="28"/>
              </w:rPr>
              <w:t>20</w:t>
            </w:r>
            <w:r w:rsidRPr="003B34B1">
              <w:rPr>
                <w:rFonts w:asciiTheme="minorHAnsi" w:hAnsiTheme="minorHAnsi" w:cstheme="minorHAnsi"/>
                <w:spacing w:val="-8"/>
                <w:sz w:val="28"/>
                <w:szCs w:val="28"/>
              </w:rPr>
              <w:t xml:space="preserve"> </w:t>
            </w:r>
            <w:r w:rsidRPr="003B34B1">
              <w:rPr>
                <w:rFonts w:asciiTheme="minorHAnsi" w:hAnsiTheme="minorHAnsi" w:cstheme="minorHAnsi"/>
                <w:sz w:val="28"/>
                <w:szCs w:val="28"/>
              </w:rPr>
              <w:t>years</w:t>
            </w:r>
            <w:r w:rsidRPr="003B34B1">
              <w:rPr>
                <w:rFonts w:asciiTheme="minorHAnsi" w:hAnsiTheme="minorHAnsi" w:cstheme="minorHAnsi"/>
                <w:spacing w:val="-8"/>
                <w:sz w:val="28"/>
                <w:szCs w:val="28"/>
              </w:rPr>
              <w:t xml:space="preserve"> </w:t>
            </w:r>
            <w:r w:rsidRPr="003B34B1">
              <w:rPr>
                <w:rFonts w:asciiTheme="minorHAnsi" w:hAnsiTheme="minorHAnsi" w:cstheme="minorHAnsi"/>
                <w:sz w:val="28"/>
                <w:szCs w:val="28"/>
              </w:rPr>
              <w:t>from</w:t>
            </w:r>
            <w:r w:rsidRPr="003B34B1">
              <w:rPr>
                <w:rFonts w:asciiTheme="minorHAnsi" w:hAnsiTheme="minorHAnsi" w:cstheme="minorHAnsi"/>
                <w:spacing w:val="-8"/>
                <w:sz w:val="28"/>
                <w:szCs w:val="28"/>
              </w:rPr>
              <w:t xml:space="preserve"> </w:t>
            </w:r>
            <w:r w:rsidRPr="003B34B1">
              <w:rPr>
                <w:rFonts w:asciiTheme="minorHAnsi" w:hAnsiTheme="minorHAnsi" w:cstheme="minorHAnsi"/>
                <w:sz w:val="28"/>
                <w:szCs w:val="28"/>
              </w:rPr>
              <w:t xml:space="preserve">filing </w:t>
            </w:r>
            <w:r w:rsidRPr="003B34B1">
              <w:rPr>
                <w:rFonts w:asciiTheme="minorHAnsi" w:hAnsiTheme="minorHAnsi" w:cstheme="minorHAnsi"/>
                <w:spacing w:val="-4"/>
                <w:sz w:val="28"/>
                <w:szCs w:val="28"/>
              </w:rPr>
              <w:t>date</w:t>
            </w:r>
          </w:p>
        </w:tc>
      </w:tr>
      <w:tr w:rsidR="001E0003" w:rsidRPr="003B34B1" w14:paraId="0F0201B3" w14:textId="77777777">
        <w:trPr>
          <w:trHeight w:val="637"/>
        </w:trPr>
        <w:tc>
          <w:tcPr>
            <w:tcW w:w="2200" w:type="dxa"/>
          </w:tcPr>
          <w:p w14:paraId="0F0201B0" w14:textId="77777777" w:rsidR="001E0003" w:rsidRPr="003B34B1" w:rsidRDefault="00A30709" w:rsidP="003B34B1">
            <w:pPr>
              <w:pStyle w:val="TableParagraph"/>
              <w:spacing w:before="0"/>
              <w:rPr>
                <w:rFonts w:asciiTheme="minorHAnsi" w:hAnsiTheme="minorHAnsi" w:cstheme="minorHAnsi"/>
                <w:sz w:val="28"/>
                <w:szCs w:val="28"/>
              </w:rPr>
            </w:pPr>
            <w:r w:rsidRPr="003B34B1">
              <w:rPr>
                <w:rFonts w:asciiTheme="minorHAnsi" w:hAnsiTheme="minorHAnsi" w:cstheme="minorHAnsi"/>
                <w:spacing w:val="-2"/>
                <w:sz w:val="28"/>
                <w:szCs w:val="28"/>
              </w:rPr>
              <w:t>Registration</w:t>
            </w:r>
          </w:p>
        </w:tc>
        <w:tc>
          <w:tcPr>
            <w:tcW w:w="3580" w:type="dxa"/>
          </w:tcPr>
          <w:p w14:paraId="0F0201B1" w14:textId="77777777" w:rsidR="001E0003" w:rsidRPr="003B34B1" w:rsidRDefault="00A30709" w:rsidP="003B34B1">
            <w:pPr>
              <w:pStyle w:val="TableParagraph"/>
              <w:spacing w:before="0"/>
              <w:rPr>
                <w:rFonts w:asciiTheme="minorHAnsi" w:hAnsiTheme="minorHAnsi" w:cstheme="minorHAnsi"/>
                <w:sz w:val="28"/>
                <w:szCs w:val="28"/>
              </w:rPr>
            </w:pPr>
            <w:r w:rsidRPr="003B34B1">
              <w:rPr>
                <w:rFonts w:asciiTheme="minorHAnsi" w:hAnsiTheme="minorHAnsi" w:cstheme="minorHAnsi"/>
                <w:sz w:val="28"/>
                <w:szCs w:val="28"/>
              </w:rPr>
              <w:t>Not</w:t>
            </w:r>
            <w:r w:rsidRPr="003B34B1">
              <w:rPr>
                <w:rFonts w:asciiTheme="minorHAnsi" w:hAnsiTheme="minorHAnsi" w:cstheme="minorHAnsi"/>
                <w:spacing w:val="-2"/>
                <w:sz w:val="28"/>
                <w:szCs w:val="28"/>
              </w:rPr>
              <w:t xml:space="preserve"> required</w:t>
            </w:r>
          </w:p>
        </w:tc>
        <w:tc>
          <w:tcPr>
            <w:tcW w:w="3580" w:type="dxa"/>
          </w:tcPr>
          <w:p w14:paraId="0F0201B2" w14:textId="77777777" w:rsidR="001E0003" w:rsidRPr="003B34B1" w:rsidRDefault="00A30709" w:rsidP="003B34B1">
            <w:pPr>
              <w:pStyle w:val="TableParagraph"/>
              <w:rPr>
                <w:rFonts w:asciiTheme="minorHAnsi" w:hAnsiTheme="minorHAnsi" w:cstheme="minorHAnsi"/>
                <w:sz w:val="28"/>
                <w:szCs w:val="28"/>
              </w:rPr>
            </w:pPr>
            <w:r w:rsidRPr="003B34B1">
              <w:rPr>
                <w:rFonts w:asciiTheme="minorHAnsi" w:hAnsiTheme="minorHAnsi" w:cstheme="minorHAnsi"/>
                <w:sz w:val="28"/>
                <w:szCs w:val="28"/>
              </w:rPr>
              <w:t>Mandatory;</w:t>
            </w:r>
            <w:r w:rsidRPr="003B34B1">
              <w:rPr>
                <w:rFonts w:asciiTheme="minorHAnsi" w:hAnsiTheme="minorHAnsi" w:cstheme="minorHAnsi"/>
                <w:spacing w:val="-16"/>
                <w:sz w:val="28"/>
                <w:szCs w:val="28"/>
              </w:rPr>
              <w:t xml:space="preserve"> </w:t>
            </w:r>
            <w:r w:rsidRPr="003B34B1">
              <w:rPr>
                <w:rFonts w:asciiTheme="minorHAnsi" w:hAnsiTheme="minorHAnsi" w:cstheme="minorHAnsi"/>
                <w:sz w:val="28"/>
                <w:szCs w:val="28"/>
              </w:rPr>
              <w:t>subject</w:t>
            </w:r>
            <w:r w:rsidRPr="003B34B1">
              <w:rPr>
                <w:rFonts w:asciiTheme="minorHAnsi" w:hAnsiTheme="minorHAnsi" w:cstheme="minorHAnsi"/>
                <w:spacing w:val="-16"/>
                <w:sz w:val="28"/>
                <w:szCs w:val="28"/>
              </w:rPr>
              <w:t xml:space="preserve"> </w:t>
            </w:r>
            <w:r w:rsidRPr="003B34B1">
              <w:rPr>
                <w:rFonts w:asciiTheme="minorHAnsi" w:hAnsiTheme="minorHAnsi" w:cstheme="minorHAnsi"/>
                <w:sz w:val="28"/>
                <w:szCs w:val="28"/>
              </w:rPr>
              <w:t xml:space="preserve">to </w:t>
            </w:r>
            <w:r w:rsidRPr="003B34B1">
              <w:rPr>
                <w:rFonts w:asciiTheme="minorHAnsi" w:hAnsiTheme="minorHAnsi" w:cstheme="minorHAnsi"/>
                <w:spacing w:val="-2"/>
                <w:sz w:val="28"/>
                <w:szCs w:val="28"/>
              </w:rPr>
              <w:t>examination</w:t>
            </w:r>
          </w:p>
        </w:tc>
      </w:tr>
      <w:tr w:rsidR="001E0003" w:rsidRPr="003B34B1" w14:paraId="0F0201B7" w14:textId="77777777">
        <w:trPr>
          <w:trHeight w:val="637"/>
        </w:trPr>
        <w:tc>
          <w:tcPr>
            <w:tcW w:w="2200" w:type="dxa"/>
          </w:tcPr>
          <w:p w14:paraId="0F0201B4" w14:textId="77777777" w:rsidR="001E0003" w:rsidRPr="003B34B1" w:rsidRDefault="00A30709" w:rsidP="003B34B1">
            <w:pPr>
              <w:pStyle w:val="TableParagraph"/>
              <w:spacing w:before="0"/>
              <w:rPr>
                <w:rFonts w:asciiTheme="minorHAnsi" w:hAnsiTheme="minorHAnsi" w:cstheme="minorHAnsi"/>
                <w:sz w:val="28"/>
                <w:szCs w:val="28"/>
              </w:rPr>
            </w:pPr>
            <w:r w:rsidRPr="003B34B1">
              <w:rPr>
                <w:rFonts w:asciiTheme="minorHAnsi" w:hAnsiTheme="minorHAnsi" w:cstheme="minorHAnsi"/>
                <w:spacing w:val="-2"/>
                <w:sz w:val="28"/>
                <w:szCs w:val="28"/>
              </w:rPr>
              <w:t>Disclosure</w:t>
            </w:r>
          </w:p>
        </w:tc>
        <w:tc>
          <w:tcPr>
            <w:tcW w:w="3580" w:type="dxa"/>
          </w:tcPr>
          <w:p w14:paraId="0F0201B5" w14:textId="77777777" w:rsidR="001E0003" w:rsidRPr="003B34B1" w:rsidRDefault="00A30709" w:rsidP="003B34B1">
            <w:pPr>
              <w:pStyle w:val="TableParagraph"/>
              <w:rPr>
                <w:rFonts w:asciiTheme="minorHAnsi" w:hAnsiTheme="minorHAnsi" w:cstheme="minorHAnsi"/>
                <w:sz w:val="28"/>
                <w:szCs w:val="28"/>
              </w:rPr>
            </w:pPr>
            <w:r w:rsidRPr="003B34B1">
              <w:rPr>
                <w:rFonts w:asciiTheme="minorHAnsi" w:hAnsiTheme="minorHAnsi" w:cstheme="minorHAnsi"/>
                <w:sz w:val="28"/>
                <w:szCs w:val="28"/>
              </w:rPr>
              <w:t>No</w:t>
            </w:r>
            <w:r w:rsidRPr="003B34B1">
              <w:rPr>
                <w:rFonts w:asciiTheme="minorHAnsi" w:hAnsiTheme="minorHAnsi" w:cstheme="minorHAnsi"/>
                <w:spacing w:val="-14"/>
                <w:sz w:val="28"/>
                <w:szCs w:val="28"/>
              </w:rPr>
              <w:t xml:space="preserve"> </w:t>
            </w:r>
            <w:r w:rsidRPr="003B34B1">
              <w:rPr>
                <w:rFonts w:asciiTheme="minorHAnsi" w:hAnsiTheme="minorHAnsi" w:cstheme="minorHAnsi"/>
                <w:sz w:val="28"/>
                <w:szCs w:val="28"/>
              </w:rPr>
              <w:t>disclosure</w:t>
            </w:r>
            <w:r w:rsidRPr="003B34B1">
              <w:rPr>
                <w:rFonts w:asciiTheme="minorHAnsi" w:hAnsiTheme="minorHAnsi" w:cstheme="minorHAnsi"/>
                <w:spacing w:val="-14"/>
                <w:sz w:val="28"/>
                <w:szCs w:val="28"/>
              </w:rPr>
              <w:t xml:space="preserve"> </w:t>
            </w:r>
            <w:r w:rsidRPr="003B34B1">
              <w:rPr>
                <w:rFonts w:asciiTheme="minorHAnsi" w:hAnsiTheme="minorHAnsi" w:cstheme="minorHAnsi"/>
                <w:sz w:val="28"/>
                <w:szCs w:val="28"/>
              </w:rPr>
              <w:t>required</w:t>
            </w:r>
            <w:r w:rsidRPr="003B34B1">
              <w:rPr>
                <w:rFonts w:asciiTheme="minorHAnsi" w:hAnsiTheme="minorHAnsi" w:cstheme="minorHAnsi"/>
                <w:spacing w:val="-14"/>
                <w:sz w:val="28"/>
                <w:szCs w:val="28"/>
              </w:rPr>
              <w:t xml:space="preserve"> </w:t>
            </w:r>
            <w:r w:rsidRPr="003B34B1">
              <w:rPr>
                <w:rFonts w:asciiTheme="minorHAnsi" w:hAnsiTheme="minorHAnsi" w:cstheme="minorHAnsi"/>
                <w:sz w:val="28"/>
                <w:szCs w:val="28"/>
              </w:rPr>
              <w:t xml:space="preserve">or </w:t>
            </w:r>
            <w:r w:rsidRPr="003B34B1">
              <w:rPr>
                <w:rFonts w:asciiTheme="minorHAnsi" w:hAnsiTheme="minorHAnsi" w:cstheme="minorHAnsi"/>
                <w:spacing w:val="-2"/>
                <w:sz w:val="28"/>
                <w:szCs w:val="28"/>
              </w:rPr>
              <w:t>permitted</w:t>
            </w:r>
          </w:p>
        </w:tc>
        <w:tc>
          <w:tcPr>
            <w:tcW w:w="3580" w:type="dxa"/>
          </w:tcPr>
          <w:p w14:paraId="0F0201B6" w14:textId="77777777" w:rsidR="001E0003" w:rsidRPr="003B34B1" w:rsidRDefault="00A30709" w:rsidP="003B34B1">
            <w:pPr>
              <w:pStyle w:val="TableParagraph"/>
              <w:ind w:right="216"/>
              <w:rPr>
                <w:rFonts w:asciiTheme="minorHAnsi" w:hAnsiTheme="minorHAnsi" w:cstheme="minorHAnsi"/>
                <w:sz w:val="28"/>
                <w:szCs w:val="28"/>
              </w:rPr>
            </w:pPr>
            <w:r w:rsidRPr="003B34B1">
              <w:rPr>
                <w:rFonts w:asciiTheme="minorHAnsi" w:hAnsiTheme="minorHAnsi" w:cstheme="minorHAnsi"/>
                <w:sz w:val="28"/>
                <w:szCs w:val="28"/>
              </w:rPr>
              <w:t>Full</w:t>
            </w:r>
            <w:r w:rsidRPr="003B34B1">
              <w:rPr>
                <w:rFonts w:asciiTheme="minorHAnsi" w:hAnsiTheme="minorHAnsi" w:cstheme="minorHAnsi"/>
                <w:spacing w:val="-16"/>
                <w:sz w:val="28"/>
                <w:szCs w:val="28"/>
              </w:rPr>
              <w:t xml:space="preserve"> </w:t>
            </w:r>
            <w:r w:rsidRPr="003B34B1">
              <w:rPr>
                <w:rFonts w:asciiTheme="minorHAnsi" w:hAnsiTheme="minorHAnsi" w:cstheme="minorHAnsi"/>
                <w:sz w:val="28"/>
                <w:szCs w:val="28"/>
              </w:rPr>
              <w:t>public</w:t>
            </w:r>
            <w:r w:rsidRPr="003B34B1">
              <w:rPr>
                <w:rFonts w:asciiTheme="minorHAnsi" w:hAnsiTheme="minorHAnsi" w:cstheme="minorHAnsi"/>
                <w:spacing w:val="-16"/>
                <w:sz w:val="28"/>
                <w:szCs w:val="28"/>
              </w:rPr>
              <w:t xml:space="preserve"> </w:t>
            </w:r>
            <w:r w:rsidRPr="003B34B1">
              <w:rPr>
                <w:rFonts w:asciiTheme="minorHAnsi" w:hAnsiTheme="minorHAnsi" w:cstheme="minorHAnsi"/>
                <w:sz w:val="28"/>
                <w:szCs w:val="28"/>
              </w:rPr>
              <w:t xml:space="preserve">disclosure </w:t>
            </w:r>
            <w:r w:rsidRPr="003B34B1">
              <w:rPr>
                <w:rFonts w:asciiTheme="minorHAnsi" w:hAnsiTheme="minorHAnsi" w:cstheme="minorHAnsi"/>
                <w:spacing w:val="-2"/>
                <w:sz w:val="28"/>
                <w:szCs w:val="28"/>
              </w:rPr>
              <w:t>required</w:t>
            </w:r>
          </w:p>
        </w:tc>
      </w:tr>
      <w:tr w:rsidR="001E0003" w:rsidRPr="003B34B1" w14:paraId="0F0201BB" w14:textId="77777777">
        <w:trPr>
          <w:trHeight w:val="1117"/>
        </w:trPr>
        <w:tc>
          <w:tcPr>
            <w:tcW w:w="2200" w:type="dxa"/>
          </w:tcPr>
          <w:p w14:paraId="0F0201B8" w14:textId="77777777" w:rsidR="001E0003" w:rsidRPr="003B34B1" w:rsidRDefault="00A30709" w:rsidP="003B34B1">
            <w:pPr>
              <w:pStyle w:val="TableParagraph"/>
              <w:ind w:right="345"/>
              <w:rPr>
                <w:rFonts w:asciiTheme="minorHAnsi" w:hAnsiTheme="minorHAnsi" w:cstheme="minorHAnsi"/>
                <w:sz w:val="28"/>
                <w:szCs w:val="28"/>
              </w:rPr>
            </w:pPr>
            <w:r w:rsidRPr="003B34B1">
              <w:rPr>
                <w:rFonts w:asciiTheme="minorHAnsi" w:hAnsiTheme="minorHAnsi" w:cstheme="minorHAnsi"/>
                <w:spacing w:val="-2"/>
                <w:sz w:val="28"/>
                <w:szCs w:val="28"/>
              </w:rPr>
              <w:t>Protection against independent development</w:t>
            </w:r>
          </w:p>
        </w:tc>
        <w:tc>
          <w:tcPr>
            <w:tcW w:w="3580" w:type="dxa"/>
          </w:tcPr>
          <w:p w14:paraId="0F0201B9" w14:textId="77777777" w:rsidR="001E0003" w:rsidRPr="003B34B1" w:rsidRDefault="00A30709" w:rsidP="003B34B1">
            <w:pPr>
              <w:pStyle w:val="TableParagraph"/>
              <w:ind w:right="37"/>
              <w:rPr>
                <w:rFonts w:asciiTheme="minorHAnsi" w:hAnsiTheme="minorHAnsi" w:cstheme="minorHAnsi"/>
                <w:sz w:val="28"/>
                <w:szCs w:val="28"/>
              </w:rPr>
            </w:pPr>
            <w:r w:rsidRPr="003B34B1">
              <w:rPr>
                <w:rFonts w:asciiTheme="minorHAnsi" w:hAnsiTheme="minorHAnsi" w:cstheme="minorHAnsi"/>
                <w:sz w:val="28"/>
                <w:szCs w:val="28"/>
              </w:rPr>
              <w:t>No</w:t>
            </w:r>
            <w:r w:rsidRPr="003B34B1">
              <w:rPr>
                <w:rFonts w:asciiTheme="minorHAnsi" w:hAnsiTheme="minorHAnsi" w:cstheme="minorHAnsi"/>
                <w:spacing w:val="-14"/>
                <w:sz w:val="28"/>
                <w:szCs w:val="28"/>
              </w:rPr>
              <w:t xml:space="preserve"> </w:t>
            </w:r>
            <w:r w:rsidRPr="003B34B1">
              <w:rPr>
                <w:rFonts w:asciiTheme="minorHAnsi" w:hAnsiTheme="minorHAnsi" w:cstheme="minorHAnsi"/>
                <w:sz w:val="28"/>
                <w:szCs w:val="28"/>
              </w:rPr>
              <w:t>—</w:t>
            </w:r>
            <w:r w:rsidRPr="003B34B1">
              <w:rPr>
                <w:rFonts w:asciiTheme="minorHAnsi" w:hAnsiTheme="minorHAnsi" w:cstheme="minorHAnsi"/>
                <w:spacing w:val="-14"/>
                <w:sz w:val="28"/>
                <w:szCs w:val="28"/>
              </w:rPr>
              <w:t xml:space="preserve"> </w:t>
            </w:r>
            <w:r w:rsidRPr="003B34B1">
              <w:rPr>
                <w:rFonts w:asciiTheme="minorHAnsi" w:hAnsiTheme="minorHAnsi" w:cstheme="minorHAnsi"/>
                <w:sz w:val="28"/>
                <w:szCs w:val="28"/>
              </w:rPr>
              <w:t>independent</w:t>
            </w:r>
            <w:r w:rsidRPr="003B34B1">
              <w:rPr>
                <w:rFonts w:asciiTheme="minorHAnsi" w:hAnsiTheme="minorHAnsi" w:cstheme="minorHAnsi"/>
                <w:spacing w:val="-14"/>
                <w:sz w:val="28"/>
                <w:szCs w:val="28"/>
              </w:rPr>
              <w:t xml:space="preserve"> </w:t>
            </w:r>
            <w:r w:rsidRPr="003B34B1">
              <w:rPr>
                <w:rFonts w:asciiTheme="minorHAnsi" w:hAnsiTheme="minorHAnsi" w:cstheme="minorHAnsi"/>
                <w:sz w:val="28"/>
                <w:szCs w:val="28"/>
              </w:rPr>
              <w:t>discovery is permitted</w:t>
            </w:r>
          </w:p>
        </w:tc>
        <w:tc>
          <w:tcPr>
            <w:tcW w:w="3580" w:type="dxa"/>
          </w:tcPr>
          <w:p w14:paraId="0F0201BA" w14:textId="77777777" w:rsidR="001E0003" w:rsidRPr="003B34B1" w:rsidRDefault="00A30709" w:rsidP="003B34B1">
            <w:pPr>
              <w:pStyle w:val="TableParagraph"/>
              <w:rPr>
                <w:rFonts w:asciiTheme="minorHAnsi" w:hAnsiTheme="minorHAnsi" w:cstheme="minorHAnsi"/>
                <w:sz w:val="28"/>
                <w:szCs w:val="28"/>
              </w:rPr>
            </w:pPr>
            <w:r w:rsidRPr="003B34B1">
              <w:rPr>
                <w:rFonts w:asciiTheme="minorHAnsi" w:hAnsiTheme="minorHAnsi" w:cstheme="minorHAnsi"/>
                <w:sz w:val="28"/>
                <w:szCs w:val="28"/>
              </w:rPr>
              <w:t>Yes — exclusive right regardless</w:t>
            </w:r>
            <w:r w:rsidRPr="003B34B1">
              <w:rPr>
                <w:rFonts w:asciiTheme="minorHAnsi" w:hAnsiTheme="minorHAnsi" w:cstheme="minorHAnsi"/>
                <w:spacing w:val="-16"/>
                <w:sz w:val="28"/>
                <w:szCs w:val="28"/>
              </w:rPr>
              <w:t xml:space="preserve"> </w:t>
            </w:r>
            <w:r w:rsidRPr="003B34B1">
              <w:rPr>
                <w:rFonts w:asciiTheme="minorHAnsi" w:hAnsiTheme="minorHAnsi" w:cstheme="minorHAnsi"/>
                <w:sz w:val="28"/>
                <w:szCs w:val="28"/>
              </w:rPr>
              <w:t>of</w:t>
            </w:r>
            <w:r w:rsidRPr="003B34B1">
              <w:rPr>
                <w:rFonts w:asciiTheme="minorHAnsi" w:hAnsiTheme="minorHAnsi" w:cstheme="minorHAnsi"/>
                <w:spacing w:val="-16"/>
                <w:sz w:val="28"/>
                <w:szCs w:val="28"/>
              </w:rPr>
              <w:t xml:space="preserve"> </w:t>
            </w:r>
            <w:r w:rsidRPr="003B34B1">
              <w:rPr>
                <w:rFonts w:asciiTheme="minorHAnsi" w:hAnsiTheme="minorHAnsi" w:cstheme="minorHAnsi"/>
                <w:sz w:val="28"/>
                <w:szCs w:val="28"/>
              </w:rPr>
              <w:t xml:space="preserve">independent </w:t>
            </w:r>
            <w:r w:rsidRPr="003B34B1">
              <w:rPr>
                <w:rFonts w:asciiTheme="minorHAnsi" w:hAnsiTheme="minorHAnsi" w:cstheme="minorHAnsi"/>
                <w:spacing w:val="-2"/>
                <w:sz w:val="28"/>
                <w:szCs w:val="28"/>
              </w:rPr>
              <w:t>creation</w:t>
            </w:r>
          </w:p>
        </w:tc>
      </w:tr>
      <w:tr w:rsidR="001E0003" w:rsidRPr="003B34B1" w14:paraId="0F0201BF" w14:textId="77777777">
        <w:trPr>
          <w:trHeight w:val="877"/>
        </w:trPr>
        <w:tc>
          <w:tcPr>
            <w:tcW w:w="2200" w:type="dxa"/>
          </w:tcPr>
          <w:p w14:paraId="0F0201BC" w14:textId="77777777" w:rsidR="001E0003" w:rsidRPr="003B34B1" w:rsidRDefault="00A30709" w:rsidP="003B34B1">
            <w:pPr>
              <w:pStyle w:val="TableParagraph"/>
              <w:ind w:right="345"/>
              <w:rPr>
                <w:rFonts w:asciiTheme="minorHAnsi" w:hAnsiTheme="minorHAnsi" w:cstheme="minorHAnsi"/>
                <w:sz w:val="28"/>
                <w:szCs w:val="28"/>
              </w:rPr>
            </w:pPr>
            <w:r w:rsidRPr="003B34B1">
              <w:rPr>
                <w:rFonts w:asciiTheme="minorHAnsi" w:hAnsiTheme="minorHAnsi" w:cstheme="minorHAnsi"/>
                <w:spacing w:val="-2"/>
                <w:sz w:val="28"/>
                <w:szCs w:val="28"/>
              </w:rPr>
              <w:t xml:space="preserve">Protection </w:t>
            </w:r>
            <w:r w:rsidRPr="003B34B1">
              <w:rPr>
                <w:rFonts w:asciiTheme="minorHAnsi" w:hAnsiTheme="minorHAnsi" w:cstheme="minorHAnsi"/>
                <w:sz w:val="28"/>
                <w:szCs w:val="28"/>
              </w:rPr>
              <w:t>against</w:t>
            </w:r>
            <w:r w:rsidRPr="003B34B1">
              <w:rPr>
                <w:rFonts w:asciiTheme="minorHAnsi" w:hAnsiTheme="minorHAnsi" w:cstheme="minorHAnsi"/>
                <w:spacing w:val="-16"/>
                <w:sz w:val="28"/>
                <w:szCs w:val="28"/>
              </w:rPr>
              <w:t xml:space="preserve"> </w:t>
            </w:r>
            <w:r w:rsidRPr="003B34B1">
              <w:rPr>
                <w:rFonts w:asciiTheme="minorHAnsi" w:hAnsiTheme="minorHAnsi" w:cstheme="minorHAnsi"/>
                <w:sz w:val="28"/>
                <w:szCs w:val="28"/>
              </w:rPr>
              <w:t xml:space="preserve">reverse </w:t>
            </w:r>
            <w:r w:rsidRPr="003B34B1">
              <w:rPr>
                <w:rFonts w:asciiTheme="minorHAnsi" w:hAnsiTheme="minorHAnsi" w:cstheme="minorHAnsi"/>
                <w:spacing w:val="-2"/>
                <w:sz w:val="28"/>
                <w:szCs w:val="28"/>
              </w:rPr>
              <w:t>engineering</w:t>
            </w:r>
          </w:p>
        </w:tc>
        <w:tc>
          <w:tcPr>
            <w:tcW w:w="3580" w:type="dxa"/>
          </w:tcPr>
          <w:p w14:paraId="0F0201BD" w14:textId="77777777" w:rsidR="001E0003" w:rsidRPr="003B34B1" w:rsidRDefault="00A30709" w:rsidP="003B34B1">
            <w:pPr>
              <w:pStyle w:val="TableParagraph"/>
              <w:rPr>
                <w:rFonts w:asciiTheme="minorHAnsi" w:hAnsiTheme="minorHAnsi" w:cstheme="minorHAnsi"/>
                <w:sz w:val="28"/>
                <w:szCs w:val="28"/>
              </w:rPr>
            </w:pPr>
            <w:r w:rsidRPr="003B34B1">
              <w:rPr>
                <w:rFonts w:asciiTheme="minorHAnsi" w:hAnsiTheme="minorHAnsi" w:cstheme="minorHAnsi"/>
                <w:sz w:val="28"/>
                <w:szCs w:val="28"/>
              </w:rPr>
              <w:t>No</w:t>
            </w:r>
            <w:r w:rsidRPr="003B34B1">
              <w:rPr>
                <w:rFonts w:asciiTheme="minorHAnsi" w:hAnsiTheme="minorHAnsi" w:cstheme="minorHAnsi"/>
                <w:spacing w:val="-5"/>
                <w:sz w:val="28"/>
                <w:szCs w:val="28"/>
              </w:rPr>
              <w:t xml:space="preserve"> </w:t>
            </w:r>
            <w:r w:rsidRPr="003B34B1">
              <w:rPr>
                <w:rFonts w:asciiTheme="minorHAnsi" w:hAnsiTheme="minorHAnsi" w:cstheme="minorHAnsi"/>
                <w:sz w:val="28"/>
                <w:szCs w:val="28"/>
              </w:rPr>
              <w:t>—</w:t>
            </w:r>
            <w:r w:rsidRPr="003B34B1">
              <w:rPr>
                <w:rFonts w:asciiTheme="minorHAnsi" w:hAnsiTheme="minorHAnsi" w:cstheme="minorHAnsi"/>
                <w:spacing w:val="-5"/>
                <w:sz w:val="28"/>
                <w:szCs w:val="28"/>
              </w:rPr>
              <w:t xml:space="preserve"> </w:t>
            </w:r>
            <w:r w:rsidRPr="003B34B1">
              <w:rPr>
                <w:rFonts w:asciiTheme="minorHAnsi" w:hAnsiTheme="minorHAnsi" w:cstheme="minorHAnsi"/>
                <w:sz w:val="28"/>
                <w:szCs w:val="28"/>
              </w:rPr>
              <w:t>legitimate</w:t>
            </w:r>
            <w:r w:rsidRPr="003B34B1">
              <w:rPr>
                <w:rFonts w:asciiTheme="minorHAnsi" w:hAnsiTheme="minorHAnsi" w:cstheme="minorHAnsi"/>
                <w:spacing w:val="-5"/>
                <w:sz w:val="28"/>
                <w:szCs w:val="28"/>
              </w:rPr>
              <w:t xml:space="preserve"> </w:t>
            </w:r>
            <w:r w:rsidRPr="003B34B1">
              <w:rPr>
                <w:rFonts w:asciiTheme="minorHAnsi" w:hAnsiTheme="minorHAnsi" w:cstheme="minorHAnsi"/>
                <w:sz w:val="28"/>
                <w:szCs w:val="28"/>
              </w:rPr>
              <w:t>reverse engineering</w:t>
            </w:r>
            <w:r w:rsidRPr="003B34B1">
              <w:rPr>
                <w:rFonts w:asciiTheme="minorHAnsi" w:hAnsiTheme="minorHAnsi" w:cstheme="minorHAnsi"/>
                <w:spacing w:val="-6"/>
                <w:sz w:val="28"/>
                <w:szCs w:val="28"/>
              </w:rPr>
              <w:t xml:space="preserve"> </w:t>
            </w:r>
            <w:r w:rsidRPr="003B34B1">
              <w:rPr>
                <w:rFonts w:asciiTheme="minorHAnsi" w:hAnsiTheme="minorHAnsi" w:cstheme="minorHAnsi"/>
                <w:sz w:val="28"/>
                <w:szCs w:val="28"/>
              </w:rPr>
              <w:t>is</w:t>
            </w:r>
            <w:r w:rsidRPr="003B34B1">
              <w:rPr>
                <w:rFonts w:asciiTheme="minorHAnsi" w:hAnsiTheme="minorHAnsi" w:cstheme="minorHAnsi"/>
                <w:spacing w:val="-5"/>
                <w:sz w:val="28"/>
                <w:szCs w:val="28"/>
              </w:rPr>
              <w:t xml:space="preserve"> </w:t>
            </w:r>
            <w:r w:rsidRPr="003B34B1">
              <w:rPr>
                <w:rFonts w:asciiTheme="minorHAnsi" w:hAnsiTheme="minorHAnsi" w:cstheme="minorHAnsi"/>
                <w:spacing w:val="-2"/>
                <w:sz w:val="28"/>
                <w:szCs w:val="28"/>
              </w:rPr>
              <w:t>permitted</w:t>
            </w:r>
          </w:p>
        </w:tc>
        <w:tc>
          <w:tcPr>
            <w:tcW w:w="3580" w:type="dxa"/>
          </w:tcPr>
          <w:p w14:paraId="0F0201BE" w14:textId="77777777" w:rsidR="001E0003" w:rsidRPr="003B34B1" w:rsidRDefault="00A30709" w:rsidP="003B34B1">
            <w:pPr>
              <w:pStyle w:val="TableParagraph"/>
              <w:rPr>
                <w:rFonts w:asciiTheme="minorHAnsi" w:hAnsiTheme="minorHAnsi" w:cstheme="minorHAnsi"/>
                <w:sz w:val="28"/>
                <w:szCs w:val="28"/>
              </w:rPr>
            </w:pPr>
            <w:r w:rsidRPr="003B34B1">
              <w:rPr>
                <w:rFonts w:asciiTheme="minorHAnsi" w:hAnsiTheme="minorHAnsi" w:cstheme="minorHAnsi"/>
                <w:sz w:val="28"/>
                <w:szCs w:val="28"/>
              </w:rPr>
              <w:t>Yes</w:t>
            </w:r>
            <w:r w:rsidRPr="003B34B1">
              <w:rPr>
                <w:rFonts w:asciiTheme="minorHAnsi" w:hAnsiTheme="minorHAnsi" w:cstheme="minorHAnsi"/>
                <w:spacing w:val="-11"/>
                <w:sz w:val="28"/>
                <w:szCs w:val="28"/>
              </w:rPr>
              <w:t xml:space="preserve"> </w:t>
            </w:r>
            <w:r w:rsidRPr="003B34B1">
              <w:rPr>
                <w:rFonts w:asciiTheme="minorHAnsi" w:hAnsiTheme="minorHAnsi" w:cstheme="minorHAnsi"/>
                <w:sz w:val="28"/>
                <w:szCs w:val="28"/>
              </w:rPr>
              <w:t>—</w:t>
            </w:r>
            <w:r w:rsidRPr="003B34B1">
              <w:rPr>
                <w:rFonts w:asciiTheme="minorHAnsi" w:hAnsiTheme="minorHAnsi" w:cstheme="minorHAnsi"/>
                <w:spacing w:val="-11"/>
                <w:sz w:val="28"/>
                <w:szCs w:val="28"/>
              </w:rPr>
              <w:t xml:space="preserve"> </w:t>
            </w:r>
            <w:r w:rsidRPr="003B34B1">
              <w:rPr>
                <w:rFonts w:asciiTheme="minorHAnsi" w:hAnsiTheme="minorHAnsi" w:cstheme="minorHAnsi"/>
                <w:sz w:val="28"/>
                <w:szCs w:val="28"/>
              </w:rPr>
              <w:t>use</w:t>
            </w:r>
            <w:r w:rsidRPr="003B34B1">
              <w:rPr>
                <w:rFonts w:asciiTheme="minorHAnsi" w:hAnsiTheme="minorHAnsi" w:cstheme="minorHAnsi"/>
                <w:spacing w:val="-11"/>
                <w:sz w:val="28"/>
                <w:szCs w:val="28"/>
              </w:rPr>
              <w:t xml:space="preserve"> </w:t>
            </w:r>
            <w:r w:rsidRPr="003B34B1">
              <w:rPr>
                <w:rFonts w:asciiTheme="minorHAnsi" w:hAnsiTheme="minorHAnsi" w:cstheme="minorHAnsi"/>
                <w:sz w:val="28"/>
                <w:szCs w:val="28"/>
              </w:rPr>
              <w:t>prohibited</w:t>
            </w:r>
            <w:r w:rsidRPr="003B34B1">
              <w:rPr>
                <w:rFonts w:asciiTheme="minorHAnsi" w:hAnsiTheme="minorHAnsi" w:cstheme="minorHAnsi"/>
                <w:spacing w:val="-11"/>
                <w:sz w:val="28"/>
                <w:szCs w:val="28"/>
              </w:rPr>
              <w:t xml:space="preserve"> </w:t>
            </w:r>
            <w:r w:rsidRPr="003B34B1">
              <w:rPr>
                <w:rFonts w:asciiTheme="minorHAnsi" w:hAnsiTheme="minorHAnsi" w:cstheme="minorHAnsi"/>
                <w:sz w:val="28"/>
                <w:szCs w:val="28"/>
              </w:rPr>
              <w:t>during patent term</w:t>
            </w:r>
          </w:p>
        </w:tc>
      </w:tr>
      <w:tr w:rsidR="001E0003" w:rsidRPr="003B34B1" w14:paraId="0F0201C3" w14:textId="77777777">
        <w:trPr>
          <w:trHeight w:val="1117"/>
        </w:trPr>
        <w:tc>
          <w:tcPr>
            <w:tcW w:w="2200" w:type="dxa"/>
          </w:tcPr>
          <w:p w14:paraId="0F0201C0" w14:textId="77777777" w:rsidR="001E0003" w:rsidRPr="003B34B1" w:rsidRDefault="00A30709" w:rsidP="003B34B1">
            <w:pPr>
              <w:pStyle w:val="TableParagraph"/>
              <w:spacing w:before="0"/>
              <w:rPr>
                <w:rFonts w:asciiTheme="minorHAnsi" w:hAnsiTheme="minorHAnsi" w:cstheme="minorHAnsi"/>
                <w:sz w:val="28"/>
                <w:szCs w:val="28"/>
              </w:rPr>
            </w:pPr>
            <w:r w:rsidRPr="003B34B1">
              <w:rPr>
                <w:rFonts w:asciiTheme="minorHAnsi" w:hAnsiTheme="minorHAnsi" w:cstheme="minorHAnsi"/>
                <w:spacing w:val="-2"/>
                <w:sz w:val="28"/>
                <w:szCs w:val="28"/>
              </w:rPr>
              <w:t>Scope</w:t>
            </w:r>
          </w:p>
        </w:tc>
        <w:tc>
          <w:tcPr>
            <w:tcW w:w="3580" w:type="dxa"/>
          </w:tcPr>
          <w:p w14:paraId="0F0201C1" w14:textId="77777777" w:rsidR="001E0003" w:rsidRPr="003B34B1" w:rsidRDefault="00A30709" w:rsidP="003B34B1">
            <w:pPr>
              <w:pStyle w:val="TableParagraph"/>
              <w:ind w:right="216"/>
              <w:rPr>
                <w:rFonts w:asciiTheme="minorHAnsi" w:hAnsiTheme="minorHAnsi" w:cstheme="minorHAnsi"/>
                <w:sz w:val="28"/>
                <w:szCs w:val="28"/>
              </w:rPr>
            </w:pPr>
            <w:r w:rsidRPr="003B34B1">
              <w:rPr>
                <w:rFonts w:asciiTheme="minorHAnsi" w:hAnsiTheme="minorHAnsi" w:cstheme="minorHAnsi"/>
                <w:sz w:val="28"/>
                <w:szCs w:val="28"/>
              </w:rPr>
              <w:t>Wide — covers non-patentable</w:t>
            </w:r>
            <w:r w:rsidRPr="003B34B1">
              <w:rPr>
                <w:rFonts w:asciiTheme="minorHAnsi" w:hAnsiTheme="minorHAnsi" w:cstheme="minorHAnsi"/>
                <w:spacing w:val="-16"/>
                <w:sz w:val="28"/>
                <w:szCs w:val="28"/>
              </w:rPr>
              <w:t xml:space="preserve"> </w:t>
            </w:r>
            <w:r w:rsidRPr="003B34B1">
              <w:rPr>
                <w:rFonts w:asciiTheme="minorHAnsi" w:hAnsiTheme="minorHAnsi" w:cstheme="minorHAnsi"/>
                <w:sz w:val="28"/>
                <w:szCs w:val="28"/>
              </w:rPr>
              <w:t>information</w:t>
            </w:r>
            <w:r w:rsidRPr="003B34B1">
              <w:rPr>
                <w:rFonts w:asciiTheme="minorHAnsi" w:hAnsiTheme="minorHAnsi" w:cstheme="minorHAnsi"/>
                <w:spacing w:val="-16"/>
                <w:sz w:val="28"/>
                <w:szCs w:val="28"/>
              </w:rPr>
              <w:t xml:space="preserve"> </w:t>
            </w:r>
            <w:r w:rsidRPr="003B34B1">
              <w:rPr>
                <w:rFonts w:asciiTheme="minorHAnsi" w:hAnsiTheme="minorHAnsi" w:cstheme="minorHAnsi"/>
                <w:sz w:val="28"/>
                <w:szCs w:val="28"/>
              </w:rPr>
              <w:t xml:space="preserve">such as customer lists and </w:t>
            </w:r>
            <w:r w:rsidRPr="003B34B1">
              <w:rPr>
                <w:rFonts w:asciiTheme="minorHAnsi" w:hAnsiTheme="minorHAnsi" w:cstheme="minorHAnsi"/>
                <w:spacing w:val="-2"/>
                <w:sz w:val="28"/>
                <w:szCs w:val="28"/>
              </w:rPr>
              <w:t>strategies</w:t>
            </w:r>
          </w:p>
        </w:tc>
        <w:tc>
          <w:tcPr>
            <w:tcW w:w="3580" w:type="dxa"/>
          </w:tcPr>
          <w:p w14:paraId="0F0201C2" w14:textId="77777777" w:rsidR="001E0003" w:rsidRPr="003B34B1" w:rsidRDefault="00A30709" w:rsidP="003B34B1">
            <w:pPr>
              <w:pStyle w:val="TableParagraph"/>
              <w:rPr>
                <w:rFonts w:asciiTheme="minorHAnsi" w:hAnsiTheme="minorHAnsi" w:cstheme="minorHAnsi"/>
                <w:sz w:val="28"/>
                <w:szCs w:val="28"/>
              </w:rPr>
            </w:pPr>
            <w:r w:rsidRPr="003B34B1">
              <w:rPr>
                <w:rFonts w:asciiTheme="minorHAnsi" w:hAnsiTheme="minorHAnsi" w:cstheme="minorHAnsi"/>
                <w:sz w:val="28"/>
                <w:szCs w:val="28"/>
              </w:rPr>
              <w:t>Narrower — only novel, inventive,</w:t>
            </w:r>
            <w:r w:rsidRPr="003B34B1">
              <w:rPr>
                <w:rFonts w:asciiTheme="minorHAnsi" w:hAnsiTheme="minorHAnsi" w:cstheme="minorHAnsi"/>
                <w:spacing w:val="-16"/>
                <w:sz w:val="28"/>
                <w:szCs w:val="28"/>
              </w:rPr>
              <w:t xml:space="preserve"> </w:t>
            </w:r>
            <w:r w:rsidRPr="003B34B1">
              <w:rPr>
                <w:rFonts w:asciiTheme="minorHAnsi" w:hAnsiTheme="minorHAnsi" w:cstheme="minorHAnsi"/>
                <w:sz w:val="28"/>
                <w:szCs w:val="28"/>
              </w:rPr>
              <w:t>and</w:t>
            </w:r>
            <w:r w:rsidRPr="003B34B1">
              <w:rPr>
                <w:rFonts w:asciiTheme="minorHAnsi" w:hAnsiTheme="minorHAnsi" w:cstheme="minorHAnsi"/>
                <w:spacing w:val="-16"/>
                <w:sz w:val="28"/>
                <w:szCs w:val="28"/>
              </w:rPr>
              <w:t xml:space="preserve"> </w:t>
            </w:r>
            <w:r w:rsidRPr="003B34B1">
              <w:rPr>
                <w:rFonts w:asciiTheme="minorHAnsi" w:hAnsiTheme="minorHAnsi" w:cstheme="minorHAnsi"/>
                <w:sz w:val="28"/>
                <w:szCs w:val="28"/>
              </w:rPr>
              <w:t>industrially applicable</w:t>
            </w:r>
            <w:r w:rsidRPr="003B34B1">
              <w:rPr>
                <w:rFonts w:asciiTheme="minorHAnsi" w:hAnsiTheme="minorHAnsi" w:cstheme="minorHAnsi"/>
                <w:spacing w:val="-7"/>
                <w:sz w:val="28"/>
                <w:szCs w:val="28"/>
              </w:rPr>
              <w:t xml:space="preserve"> </w:t>
            </w:r>
            <w:r w:rsidRPr="003B34B1">
              <w:rPr>
                <w:rFonts w:asciiTheme="minorHAnsi" w:hAnsiTheme="minorHAnsi" w:cstheme="minorHAnsi"/>
                <w:sz w:val="28"/>
                <w:szCs w:val="28"/>
              </w:rPr>
              <w:t>subject</w:t>
            </w:r>
            <w:r w:rsidRPr="003B34B1">
              <w:rPr>
                <w:rFonts w:asciiTheme="minorHAnsi" w:hAnsiTheme="minorHAnsi" w:cstheme="minorHAnsi"/>
                <w:spacing w:val="-6"/>
                <w:sz w:val="28"/>
                <w:szCs w:val="28"/>
              </w:rPr>
              <w:t xml:space="preserve"> </w:t>
            </w:r>
            <w:r w:rsidRPr="003B34B1">
              <w:rPr>
                <w:rFonts w:asciiTheme="minorHAnsi" w:hAnsiTheme="minorHAnsi" w:cstheme="minorHAnsi"/>
                <w:spacing w:val="-2"/>
                <w:sz w:val="28"/>
                <w:szCs w:val="28"/>
              </w:rPr>
              <w:t>matter</w:t>
            </w:r>
          </w:p>
        </w:tc>
      </w:tr>
      <w:tr w:rsidR="001E0003" w:rsidRPr="003B34B1" w14:paraId="0F0201C7" w14:textId="77777777">
        <w:trPr>
          <w:trHeight w:val="637"/>
        </w:trPr>
        <w:tc>
          <w:tcPr>
            <w:tcW w:w="2200" w:type="dxa"/>
          </w:tcPr>
          <w:p w14:paraId="0F0201C4" w14:textId="77777777" w:rsidR="001E0003" w:rsidRPr="003B34B1" w:rsidRDefault="00A30709" w:rsidP="003B34B1">
            <w:pPr>
              <w:pStyle w:val="TableParagraph"/>
              <w:ind w:right="345"/>
              <w:rPr>
                <w:rFonts w:asciiTheme="minorHAnsi" w:hAnsiTheme="minorHAnsi" w:cstheme="minorHAnsi"/>
                <w:sz w:val="28"/>
                <w:szCs w:val="28"/>
              </w:rPr>
            </w:pPr>
            <w:r w:rsidRPr="003B34B1">
              <w:rPr>
                <w:rFonts w:asciiTheme="minorHAnsi" w:hAnsiTheme="minorHAnsi" w:cstheme="minorHAnsi"/>
                <w:sz w:val="28"/>
                <w:szCs w:val="28"/>
              </w:rPr>
              <w:t xml:space="preserve">Loss of </w:t>
            </w:r>
            <w:r w:rsidRPr="003B34B1">
              <w:rPr>
                <w:rFonts w:asciiTheme="minorHAnsi" w:hAnsiTheme="minorHAnsi" w:cstheme="minorHAnsi"/>
                <w:spacing w:val="-2"/>
                <w:sz w:val="28"/>
                <w:szCs w:val="28"/>
              </w:rPr>
              <w:t>protection</w:t>
            </w:r>
          </w:p>
        </w:tc>
        <w:tc>
          <w:tcPr>
            <w:tcW w:w="3580" w:type="dxa"/>
          </w:tcPr>
          <w:p w14:paraId="0F0201C5" w14:textId="77777777" w:rsidR="001E0003" w:rsidRPr="003B34B1" w:rsidRDefault="00A30709" w:rsidP="003B34B1">
            <w:pPr>
              <w:pStyle w:val="TableParagraph"/>
              <w:rPr>
                <w:rFonts w:asciiTheme="minorHAnsi" w:hAnsiTheme="minorHAnsi" w:cstheme="minorHAnsi"/>
                <w:sz w:val="28"/>
                <w:szCs w:val="28"/>
              </w:rPr>
            </w:pPr>
            <w:r w:rsidRPr="003B34B1">
              <w:rPr>
                <w:rFonts w:asciiTheme="minorHAnsi" w:hAnsiTheme="minorHAnsi" w:cstheme="minorHAnsi"/>
                <w:sz w:val="28"/>
                <w:szCs w:val="28"/>
              </w:rPr>
              <w:t>Permanent</w:t>
            </w:r>
            <w:r w:rsidRPr="003B34B1">
              <w:rPr>
                <w:rFonts w:asciiTheme="minorHAnsi" w:hAnsiTheme="minorHAnsi" w:cstheme="minorHAnsi"/>
                <w:spacing w:val="-16"/>
                <w:sz w:val="28"/>
                <w:szCs w:val="28"/>
              </w:rPr>
              <w:t xml:space="preserve"> </w:t>
            </w:r>
            <w:r w:rsidRPr="003B34B1">
              <w:rPr>
                <w:rFonts w:asciiTheme="minorHAnsi" w:hAnsiTheme="minorHAnsi" w:cstheme="minorHAnsi"/>
                <w:sz w:val="28"/>
                <w:szCs w:val="28"/>
              </w:rPr>
              <w:t>if</w:t>
            </w:r>
            <w:r w:rsidRPr="003B34B1">
              <w:rPr>
                <w:rFonts w:asciiTheme="minorHAnsi" w:hAnsiTheme="minorHAnsi" w:cstheme="minorHAnsi"/>
                <w:spacing w:val="-16"/>
                <w:sz w:val="28"/>
                <w:szCs w:val="28"/>
              </w:rPr>
              <w:t xml:space="preserve"> </w:t>
            </w:r>
            <w:r w:rsidRPr="003B34B1">
              <w:rPr>
                <w:rFonts w:asciiTheme="minorHAnsi" w:hAnsiTheme="minorHAnsi" w:cstheme="minorHAnsi"/>
                <w:sz w:val="28"/>
                <w:szCs w:val="28"/>
              </w:rPr>
              <w:t>information enters public domain</w:t>
            </w:r>
          </w:p>
        </w:tc>
        <w:tc>
          <w:tcPr>
            <w:tcW w:w="3580" w:type="dxa"/>
          </w:tcPr>
          <w:p w14:paraId="0F0201C6" w14:textId="77777777" w:rsidR="001E0003" w:rsidRPr="003B34B1" w:rsidRDefault="00A30709" w:rsidP="003B34B1">
            <w:pPr>
              <w:pStyle w:val="TableParagraph"/>
              <w:ind w:right="216"/>
              <w:rPr>
                <w:rFonts w:asciiTheme="minorHAnsi" w:hAnsiTheme="minorHAnsi" w:cstheme="minorHAnsi"/>
                <w:sz w:val="28"/>
                <w:szCs w:val="28"/>
              </w:rPr>
            </w:pPr>
            <w:r w:rsidRPr="003B34B1">
              <w:rPr>
                <w:rFonts w:asciiTheme="minorHAnsi" w:hAnsiTheme="minorHAnsi" w:cstheme="minorHAnsi"/>
                <w:sz w:val="28"/>
                <w:szCs w:val="28"/>
              </w:rPr>
              <w:t>Expires</w:t>
            </w:r>
            <w:r w:rsidRPr="003B34B1">
              <w:rPr>
                <w:rFonts w:asciiTheme="minorHAnsi" w:hAnsiTheme="minorHAnsi" w:cstheme="minorHAnsi"/>
                <w:spacing w:val="-10"/>
                <w:sz w:val="28"/>
                <w:szCs w:val="28"/>
              </w:rPr>
              <w:t xml:space="preserve"> </w:t>
            </w:r>
            <w:r w:rsidRPr="003B34B1">
              <w:rPr>
                <w:rFonts w:asciiTheme="minorHAnsi" w:hAnsiTheme="minorHAnsi" w:cstheme="minorHAnsi"/>
                <w:sz w:val="28"/>
                <w:szCs w:val="28"/>
              </w:rPr>
              <w:t>after</w:t>
            </w:r>
            <w:r w:rsidRPr="003B34B1">
              <w:rPr>
                <w:rFonts w:asciiTheme="minorHAnsi" w:hAnsiTheme="minorHAnsi" w:cstheme="minorHAnsi"/>
                <w:spacing w:val="-10"/>
                <w:sz w:val="28"/>
                <w:szCs w:val="28"/>
              </w:rPr>
              <w:t xml:space="preserve"> </w:t>
            </w:r>
            <w:r w:rsidRPr="003B34B1">
              <w:rPr>
                <w:rFonts w:asciiTheme="minorHAnsi" w:hAnsiTheme="minorHAnsi" w:cstheme="minorHAnsi"/>
                <w:sz w:val="28"/>
                <w:szCs w:val="28"/>
              </w:rPr>
              <w:t>20</w:t>
            </w:r>
            <w:r w:rsidRPr="003B34B1">
              <w:rPr>
                <w:rFonts w:asciiTheme="minorHAnsi" w:hAnsiTheme="minorHAnsi" w:cstheme="minorHAnsi"/>
                <w:spacing w:val="-10"/>
                <w:sz w:val="28"/>
                <w:szCs w:val="28"/>
              </w:rPr>
              <w:t xml:space="preserve"> </w:t>
            </w:r>
            <w:r w:rsidRPr="003B34B1">
              <w:rPr>
                <w:rFonts w:asciiTheme="minorHAnsi" w:hAnsiTheme="minorHAnsi" w:cstheme="minorHAnsi"/>
                <w:sz w:val="28"/>
                <w:szCs w:val="28"/>
              </w:rPr>
              <w:t>years;</w:t>
            </w:r>
            <w:r w:rsidRPr="003B34B1">
              <w:rPr>
                <w:rFonts w:asciiTheme="minorHAnsi" w:hAnsiTheme="minorHAnsi" w:cstheme="minorHAnsi"/>
                <w:spacing w:val="-10"/>
                <w:sz w:val="28"/>
                <w:szCs w:val="28"/>
              </w:rPr>
              <w:t xml:space="preserve"> </w:t>
            </w:r>
            <w:r w:rsidRPr="003B34B1">
              <w:rPr>
                <w:rFonts w:asciiTheme="minorHAnsi" w:hAnsiTheme="minorHAnsi" w:cstheme="minorHAnsi"/>
                <w:sz w:val="28"/>
                <w:szCs w:val="28"/>
              </w:rPr>
              <w:t>not lost by disclosure</w:t>
            </w:r>
          </w:p>
        </w:tc>
      </w:tr>
    </w:tbl>
    <w:p w14:paraId="0F0201C8" w14:textId="77777777" w:rsidR="001E0003" w:rsidRPr="003B34B1" w:rsidRDefault="00A30709" w:rsidP="003B34B1">
      <w:pPr>
        <w:pStyle w:val="BodyText"/>
        <w:spacing w:before="243"/>
        <w:ind w:left="23" w:right="522"/>
        <w:rPr>
          <w:rFonts w:asciiTheme="minorHAnsi" w:hAnsiTheme="minorHAnsi" w:cstheme="minorHAnsi"/>
        </w:rPr>
      </w:pPr>
      <w:r w:rsidRPr="003B34B1">
        <w:rPr>
          <w:rFonts w:asciiTheme="minorHAnsi" w:hAnsiTheme="minorHAnsi" w:cstheme="minorHAnsi"/>
        </w:rPr>
        <w:t>Trade secret protection offers potentially unlimited duration — it persists for as</w:t>
      </w:r>
      <w:r w:rsidRPr="003B34B1">
        <w:rPr>
          <w:rFonts w:asciiTheme="minorHAnsi" w:hAnsiTheme="minorHAnsi" w:cstheme="minorHAnsi"/>
          <w:spacing w:val="-4"/>
        </w:rPr>
        <w:t xml:space="preserve"> </w:t>
      </w:r>
      <w:r w:rsidRPr="003B34B1">
        <w:rPr>
          <w:rFonts w:asciiTheme="minorHAnsi" w:hAnsiTheme="minorHAnsi" w:cstheme="minorHAnsi"/>
        </w:rPr>
        <w:t>long</w:t>
      </w:r>
      <w:r w:rsidRPr="003B34B1">
        <w:rPr>
          <w:rFonts w:asciiTheme="minorHAnsi" w:hAnsiTheme="minorHAnsi" w:cstheme="minorHAnsi"/>
          <w:spacing w:val="-4"/>
        </w:rPr>
        <w:t xml:space="preserve"> </w:t>
      </w:r>
      <w:r w:rsidRPr="003B34B1">
        <w:rPr>
          <w:rFonts w:asciiTheme="minorHAnsi" w:hAnsiTheme="minorHAnsi" w:cstheme="minorHAnsi"/>
        </w:rPr>
        <w:t>as</w:t>
      </w:r>
      <w:r w:rsidRPr="003B34B1">
        <w:rPr>
          <w:rFonts w:asciiTheme="minorHAnsi" w:hAnsiTheme="minorHAnsi" w:cstheme="minorHAnsi"/>
          <w:spacing w:val="-4"/>
        </w:rPr>
        <w:t xml:space="preserve"> </w:t>
      </w:r>
      <w:r w:rsidRPr="003B34B1">
        <w:rPr>
          <w:rFonts w:asciiTheme="minorHAnsi" w:hAnsiTheme="minorHAnsi" w:cstheme="minorHAnsi"/>
        </w:rPr>
        <w:t>the</w:t>
      </w:r>
      <w:r w:rsidRPr="003B34B1">
        <w:rPr>
          <w:rFonts w:asciiTheme="minorHAnsi" w:hAnsiTheme="minorHAnsi" w:cstheme="minorHAnsi"/>
          <w:spacing w:val="-4"/>
        </w:rPr>
        <w:t xml:space="preserve"> </w:t>
      </w:r>
      <w:r w:rsidRPr="003B34B1">
        <w:rPr>
          <w:rFonts w:asciiTheme="minorHAnsi" w:hAnsiTheme="minorHAnsi" w:cstheme="minorHAnsi"/>
        </w:rPr>
        <w:t>information</w:t>
      </w:r>
      <w:r w:rsidRPr="003B34B1">
        <w:rPr>
          <w:rFonts w:asciiTheme="minorHAnsi" w:hAnsiTheme="minorHAnsi" w:cstheme="minorHAnsi"/>
          <w:spacing w:val="-4"/>
        </w:rPr>
        <w:t xml:space="preserve"> </w:t>
      </w:r>
      <w:r w:rsidRPr="003B34B1">
        <w:rPr>
          <w:rFonts w:asciiTheme="minorHAnsi" w:hAnsiTheme="minorHAnsi" w:cstheme="minorHAnsi"/>
        </w:rPr>
        <w:t>remains</w:t>
      </w:r>
      <w:r w:rsidRPr="003B34B1">
        <w:rPr>
          <w:rFonts w:asciiTheme="minorHAnsi" w:hAnsiTheme="minorHAnsi" w:cstheme="minorHAnsi"/>
          <w:spacing w:val="-4"/>
        </w:rPr>
        <w:t xml:space="preserve"> </w:t>
      </w:r>
      <w:r w:rsidRPr="003B34B1">
        <w:rPr>
          <w:rFonts w:asciiTheme="minorHAnsi" w:hAnsiTheme="minorHAnsi" w:cstheme="minorHAnsi"/>
        </w:rPr>
        <w:t>secret</w:t>
      </w:r>
      <w:r w:rsidRPr="003B34B1">
        <w:rPr>
          <w:rFonts w:asciiTheme="minorHAnsi" w:hAnsiTheme="minorHAnsi" w:cstheme="minorHAnsi"/>
          <w:spacing w:val="-4"/>
        </w:rPr>
        <w:t xml:space="preserve"> </w:t>
      </w:r>
      <w:r w:rsidRPr="003B34B1">
        <w:rPr>
          <w:rFonts w:asciiTheme="minorHAnsi" w:hAnsiTheme="minorHAnsi" w:cstheme="minorHAnsi"/>
        </w:rPr>
        <w:t>—</w:t>
      </w:r>
      <w:r w:rsidRPr="003B34B1">
        <w:rPr>
          <w:rFonts w:asciiTheme="minorHAnsi" w:hAnsiTheme="minorHAnsi" w:cstheme="minorHAnsi"/>
          <w:spacing w:val="-4"/>
        </w:rPr>
        <w:t xml:space="preserve"> </w:t>
      </w:r>
      <w:r w:rsidRPr="003B34B1">
        <w:rPr>
          <w:rFonts w:asciiTheme="minorHAnsi" w:hAnsiTheme="minorHAnsi" w:cstheme="minorHAnsi"/>
        </w:rPr>
        <w:t>and</w:t>
      </w:r>
      <w:r w:rsidRPr="003B34B1">
        <w:rPr>
          <w:rFonts w:asciiTheme="minorHAnsi" w:hAnsiTheme="minorHAnsi" w:cstheme="minorHAnsi"/>
          <w:spacing w:val="-4"/>
        </w:rPr>
        <w:t xml:space="preserve"> </w:t>
      </w:r>
      <w:r w:rsidRPr="003B34B1">
        <w:rPr>
          <w:rFonts w:asciiTheme="minorHAnsi" w:hAnsiTheme="minorHAnsi" w:cstheme="minorHAnsi"/>
        </w:rPr>
        <w:t>requires</w:t>
      </w:r>
      <w:r w:rsidRPr="003B34B1">
        <w:rPr>
          <w:rFonts w:asciiTheme="minorHAnsi" w:hAnsiTheme="minorHAnsi" w:cstheme="minorHAnsi"/>
          <w:spacing w:val="-4"/>
        </w:rPr>
        <w:t xml:space="preserve"> </w:t>
      </w:r>
      <w:r w:rsidRPr="003B34B1">
        <w:rPr>
          <w:rFonts w:asciiTheme="minorHAnsi" w:hAnsiTheme="minorHAnsi" w:cstheme="minorHAnsi"/>
        </w:rPr>
        <w:t>no</w:t>
      </w:r>
      <w:r w:rsidRPr="003B34B1">
        <w:rPr>
          <w:rFonts w:asciiTheme="minorHAnsi" w:hAnsiTheme="minorHAnsi" w:cstheme="minorHAnsi"/>
          <w:spacing w:val="-4"/>
        </w:rPr>
        <w:t xml:space="preserve"> </w:t>
      </w:r>
      <w:r w:rsidRPr="003B34B1">
        <w:rPr>
          <w:rFonts w:asciiTheme="minorHAnsi" w:hAnsiTheme="minorHAnsi" w:cstheme="minorHAnsi"/>
        </w:rPr>
        <w:t>registration,</w:t>
      </w:r>
      <w:r w:rsidRPr="003B34B1">
        <w:rPr>
          <w:rFonts w:asciiTheme="minorHAnsi" w:hAnsiTheme="minorHAnsi" w:cstheme="minorHAnsi"/>
          <w:spacing w:val="-4"/>
        </w:rPr>
        <w:t xml:space="preserve"> </w:t>
      </w:r>
      <w:r w:rsidRPr="003B34B1">
        <w:rPr>
          <w:rFonts w:asciiTheme="minorHAnsi" w:hAnsiTheme="minorHAnsi" w:cstheme="minorHAnsi"/>
        </w:rPr>
        <w:t>fees, or formal procedures. It is available immediately upon creation of the information and extends to subject matter that may not qualify for patent protection, such as customer lists and business strategies. However, it offers no defence against independent development or legitimate reverse engineering by competitors. Enforcement is difficult across jurisdictions given</w:t>
      </w:r>
    </w:p>
    <w:p w14:paraId="0F0201CA" w14:textId="77777777" w:rsidR="001E0003" w:rsidRPr="003B34B1" w:rsidRDefault="00A30709" w:rsidP="003B34B1">
      <w:pPr>
        <w:pStyle w:val="BodyText"/>
        <w:spacing w:before="102"/>
        <w:ind w:right="0"/>
        <w:rPr>
          <w:rFonts w:asciiTheme="minorHAnsi" w:hAnsiTheme="minorHAnsi" w:cstheme="minorHAnsi"/>
        </w:rPr>
      </w:pPr>
      <w:r w:rsidRPr="003B34B1">
        <w:rPr>
          <w:rFonts w:asciiTheme="minorHAnsi" w:hAnsiTheme="minorHAnsi" w:cstheme="minorHAnsi"/>
        </w:rPr>
        <w:t>the</w:t>
      </w:r>
      <w:r w:rsidRPr="003B34B1">
        <w:rPr>
          <w:rFonts w:asciiTheme="minorHAnsi" w:hAnsiTheme="minorHAnsi" w:cstheme="minorHAnsi"/>
          <w:spacing w:val="-4"/>
        </w:rPr>
        <w:t xml:space="preserve"> </w:t>
      </w:r>
      <w:r w:rsidRPr="003B34B1">
        <w:rPr>
          <w:rFonts w:asciiTheme="minorHAnsi" w:hAnsiTheme="minorHAnsi" w:cstheme="minorHAnsi"/>
        </w:rPr>
        <w:t>absence</w:t>
      </w:r>
      <w:r w:rsidRPr="003B34B1">
        <w:rPr>
          <w:rFonts w:asciiTheme="minorHAnsi" w:hAnsiTheme="minorHAnsi" w:cstheme="minorHAnsi"/>
          <w:spacing w:val="-4"/>
        </w:rPr>
        <w:t xml:space="preserve"> </w:t>
      </w:r>
      <w:r w:rsidRPr="003B34B1">
        <w:rPr>
          <w:rFonts w:asciiTheme="minorHAnsi" w:hAnsiTheme="minorHAnsi" w:cstheme="minorHAnsi"/>
        </w:rPr>
        <w:t>of</w:t>
      </w:r>
      <w:r w:rsidRPr="003B34B1">
        <w:rPr>
          <w:rFonts w:asciiTheme="minorHAnsi" w:hAnsiTheme="minorHAnsi" w:cstheme="minorHAnsi"/>
          <w:spacing w:val="-4"/>
        </w:rPr>
        <w:t xml:space="preserve"> </w:t>
      </w:r>
      <w:r w:rsidRPr="003B34B1">
        <w:rPr>
          <w:rFonts w:asciiTheme="minorHAnsi" w:hAnsiTheme="minorHAnsi" w:cstheme="minorHAnsi"/>
        </w:rPr>
        <w:t>a</w:t>
      </w:r>
      <w:r w:rsidRPr="003B34B1">
        <w:rPr>
          <w:rFonts w:asciiTheme="minorHAnsi" w:hAnsiTheme="minorHAnsi" w:cstheme="minorHAnsi"/>
          <w:spacing w:val="-4"/>
        </w:rPr>
        <w:t xml:space="preserve"> </w:t>
      </w:r>
      <w:r w:rsidRPr="003B34B1">
        <w:rPr>
          <w:rFonts w:asciiTheme="minorHAnsi" w:hAnsiTheme="minorHAnsi" w:cstheme="minorHAnsi"/>
        </w:rPr>
        <w:t>registration</w:t>
      </w:r>
      <w:r w:rsidRPr="003B34B1">
        <w:rPr>
          <w:rFonts w:asciiTheme="minorHAnsi" w:hAnsiTheme="minorHAnsi" w:cstheme="minorHAnsi"/>
          <w:spacing w:val="-4"/>
        </w:rPr>
        <w:t xml:space="preserve"> </w:t>
      </w:r>
      <w:r w:rsidRPr="003B34B1">
        <w:rPr>
          <w:rFonts w:asciiTheme="minorHAnsi" w:hAnsiTheme="minorHAnsi" w:cstheme="minorHAnsi"/>
        </w:rPr>
        <w:t>system,</w:t>
      </w:r>
      <w:r w:rsidRPr="003B34B1">
        <w:rPr>
          <w:rFonts w:asciiTheme="minorHAnsi" w:hAnsiTheme="minorHAnsi" w:cstheme="minorHAnsi"/>
          <w:spacing w:val="-4"/>
        </w:rPr>
        <w:t xml:space="preserve"> </w:t>
      </w:r>
      <w:r w:rsidRPr="003B34B1">
        <w:rPr>
          <w:rFonts w:asciiTheme="minorHAnsi" w:hAnsiTheme="minorHAnsi" w:cstheme="minorHAnsi"/>
        </w:rPr>
        <w:t>and</w:t>
      </w:r>
      <w:r w:rsidRPr="003B34B1">
        <w:rPr>
          <w:rFonts w:asciiTheme="minorHAnsi" w:hAnsiTheme="minorHAnsi" w:cstheme="minorHAnsi"/>
          <w:spacing w:val="-4"/>
        </w:rPr>
        <w:t xml:space="preserve"> </w:t>
      </w:r>
      <w:r w:rsidRPr="003B34B1">
        <w:rPr>
          <w:rFonts w:asciiTheme="minorHAnsi" w:hAnsiTheme="minorHAnsi" w:cstheme="minorHAnsi"/>
        </w:rPr>
        <w:t>the</w:t>
      </w:r>
      <w:r w:rsidRPr="003B34B1">
        <w:rPr>
          <w:rFonts w:asciiTheme="minorHAnsi" w:hAnsiTheme="minorHAnsi" w:cstheme="minorHAnsi"/>
          <w:spacing w:val="-4"/>
        </w:rPr>
        <w:t xml:space="preserve"> </w:t>
      </w:r>
      <w:r w:rsidRPr="003B34B1">
        <w:rPr>
          <w:rFonts w:asciiTheme="minorHAnsi" w:hAnsiTheme="minorHAnsi" w:cstheme="minorHAnsi"/>
        </w:rPr>
        <w:t>protection</w:t>
      </w:r>
      <w:r w:rsidRPr="003B34B1">
        <w:rPr>
          <w:rFonts w:asciiTheme="minorHAnsi" w:hAnsiTheme="minorHAnsi" w:cstheme="minorHAnsi"/>
          <w:spacing w:val="-4"/>
        </w:rPr>
        <w:t xml:space="preserve"> </w:t>
      </w:r>
      <w:r w:rsidRPr="003B34B1">
        <w:rPr>
          <w:rFonts w:asciiTheme="minorHAnsi" w:hAnsiTheme="minorHAnsi" w:cstheme="minorHAnsi"/>
        </w:rPr>
        <w:t>is</w:t>
      </w:r>
      <w:r w:rsidRPr="003B34B1">
        <w:rPr>
          <w:rFonts w:asciiTheme="minorHAnsi" w:hAnsiTheme="minorHAnsi" w:cstheme="minorHAnsi"/>
          <w:spacing w:val="-4"/>
        </w:rPr>
        <w:t xml:space="preserve"> </w:t>
      </w:r>
      <w:r w:rsidRPr="003B34B1">
        <w:rPr>
          <w:rFonts w:asciiTheme="minorHAnsi" w:hAnsiTheme="minorHAnsi" w:cstheme="minorHAnsi"/>
        </w:rPr>
        <w:t>permanently</w:t>
      </w:r>
      <w:r w:rsidRPr="003B34B1">
        <w:rPr>
          <w:rFonts w:asciiTheme="minorHAnsi" w:hAnsiTheme="minorHAnsi" w:cstheme="minorHAnsi"/>
          <w:spacing w:val="-4"/>
        </w:rPr>
        <w:t xml:space="preserve"> </w:t>
      </w:r>
      <w:r w:rsidRPr="003B34B1">
        <w:rPr>
          <w:rFonts w:asciiTheme="minorHAnsi" w:hAnsiTheme="minorHAnsi" w:cstheme="minorHAnsi"/>
        </w:rPr>
        <w:t>and irreversibly lost the moment the information enters the public domain.</w:t>
      </w:r>
    </w:p>
    <w:p w14:paraId="0F0201CB" w14:textId="77777777" w:rsidR="001E0003" w:rsidRPr="003B34B1" w:rsidRDefault="00A30709" w:rsidP="003B34B1">
      <w:pPr>
        <w:pStyle w:val="BodyText"/>
        <w:spacing w:before="2"/>
        <w:rPr>
          <w:rFonts w:asciiTheme="minorHAnsi" w:hAnsiTheme="minorHAnsi" w:cstheme="minorHAnsi"/>
        </w:rPr>
      </w:pPr>
      <w:r w:rsidRPr="003B34B1">
        <w:rPr>
          <w:rFonts w:asciiTheme="minorHAnsi" w:hAnsiTheme="minorHAnsi" w:cstheme="minorHAnsi"/>
        </w:rPr>
        <w:t>Organisations</w:t>
      </w:r>
      <w:r w:rsidRPr="003B34B1">
        <w:rPr>
          <w:rFonts w:asciiTheme="minorHAnsi" w:hAnsiTheme="minorHAnsi" w:cstheme="minorHAnsi"/>
          <w:spacing w:val="-5"/>
        </w:rPr>
        <w:t xml:space="preserve"> </w:t>
      </w:r>
      <w:r w:rsidRPr="003B34B1">
        <w:rPr>
          <w:rFonts w:asciiTheme="minorHAnsi" w:hAnsiTheme="minorHAnsi" w:cstheme="minorHAnsi"/>
        </w:rPr>
        <w:t>relying</w:t>
      </w:r>
      <w:r w:rsidRPr="003B34B1">
        <w:rPr>
          <w:rFonts w:asciiTheme="minorHAnsi" w:hAnsiTheme="minorHAnsi" w:cstheme="minorHAnsi"/>
          <w:spacing w:val="-5"/>
        </w:rPr>
        <w:t xml:space="preserve"> </w:t>
      </w:r>
      <w:r w:rsidRPr="003B34B1">
        <w:rPr>
          <w:rFonts w:asciiTheme="minorHAnsi" w:hAnsiTheme="minorHAnsi" w:cstheme="minorHAnsi"/>
        </w:rPr>
        <w:t>on</w:t>
      </w:r>
      <w:r w:rsidRPr="003B34B1">
        <w:rPr>
          <w:rFonts w:asciiTheme="minorHAnsi" w:hAnsiTheme="minorHAnsi" w:cstheme="minorHAnsi"/>
          <w:spacing w:val="-5"/>
        </w:rPr>
        <w:t xml:space="preserve"> </w:t>
      </w:r>
      <w:r w:rsidRPr="003B34B1">
        <w:rPr>
          <w:rFonts w:asciiTheme="minorHAnsi" w:hAnsiTheme="minorHAnsi" w:cstheme="minorHAnsi"/>
        </w:rPr>
        <w:t>trade</w:t>
      </w:r>
      <w:r w:rsidRPr="003B34B1">
        <w:rPr>
          <w:rFonts w:asciiTheme="minorHAnsi" w:hAnsiTheme="minorHAnsi" w:cstheme="minorHAnsi"/>
          <w:spacing w:val="-5"/>
        </w:rPr>
        <w:t xml:space="preserve"> </w:t>
      </w:r>
      <w:r w:rsidRPr="003B34B1">
        <w:rPr>
          <w:rFonts w:asciiTheme="minorHAnsi" w:hAnsiTheme="minorHAnsi" w:cstheme="minorHAnsi"/>
        </w:rPr>
        <w:t>secrets</w:t>
      </w:r>
      <w:r w:rsidRPr="003B34B1">
        <w:rPr>
          <w:rFonts w:asciiTheme="minorHAnsi" w:hAnsiTheme="minorHAnsi" w:cstheme="minorHAnsi"/>
          <w:spacing w:val="-5"/>
        </w:rPr>
        <w:t xml:space="preserve"> </w:t>
      </w:r>
      <w:r w:rsidRPr="003B34B1">
        <w:rPr>
          <w:rFonts w:asciiTheme="minorHAnsi" w:hAnsiTheme="minorHAnsi" w:cstheme="minorHAnsi"/>
        </w:rPr>
        <w:t>must</w:t>
      </w:r>
      <w:r w:rsidRPr="003B34B1">
        <w:rPr>
          <w:rFonts w:asciiTheme="minorHAnsi" w:hAnsiTheme="minorHAnsi" w:cstheme="minorHAnsi"/>
          <w:spacing w:val="-5"/>
        </w:rPr>
        <w:t xml:space="preserve"> </w:t>
      </w:r>
      <w:r w:rsidRPr="003B34B1">
        <w:rPr>
          <w:rFonts w:asciiTheme="minorHAnsi" w:hAnsiTheme="minorHAnsi" w:cstheme="minorHAnsi"/>
        </w:rPr>
        <w:t>therefore</w:t>
      </w:r>
      <w:r w:rsidRPr="003B34B1">
        <w:rPr>
          <w:rFonts w:asciiTheme="minorHAnsi" w:hAnsiTheme="minorHAnsi" w:cstheme="minorHAnsi"/>
          <w:spacing w:val="-5"/>
        </w:rPr>
        <w:t xml:space="preserve"> </w:t>
      </w:r>
      <w:r w:rsidRPr="003B34B1">
        <w:rPr>
          <w:rFonts w:asciiTheme="minorHAnsi" w:hAnsiTheme="minorHAnsi" w:cstheme="minorHAnsi"/>
        </w:rPr>
        <w:t>invest</w:t>
      </w:r>
      <w:r w:rsidRPr="003B34B1">
        <w:rPr>
          <w:rFonts w:asciiTheme="minorHAnsi" w:hAnsiTheme="minorHAnsi" w:cstheme="minorHAnsi"/>
          <w:spacing w:val="-5"/>
        </w:rPr>
        <w:t xml:space="preserve"> </w:t>
      </w:r>
      <w:r w:rsidRPr="003B34B1">
        <w:rPr>
          <w:rFonts w:asciiTheme="minorHAnsi" w:hAnsiTheme="minorHAnsi" w:cstheme="minorHAnsi"/>
        </w:rPr>
        <w:t>continuously</w:t>
      </w:r>
      <w:r w:rsidRPr="003B34B1">
        <w:rPr>
          <w:rFonts w:asciiTheme="minorHAnsi" w:hAnsiTheme="minorHAnsi" w:cstheme="minorHAnsi"/>
          <w:spacing w:val="-5"/>
        </w:rPr>
        <w:t xml:space="preserve"> </w:t>
      </w:r>
      <w:r w:rsidRPr="003B34B1">
        <w:rPr>
          <w:rFonts w:asciiTheme="minorHAnsi" w:hAnsiTheme="minorHAnsi" w:cstheme="minorHAnsi"/>
        </w:rPr>
        <w:t>in security measures and contractual safeguards.</w:t>
      </w:r>
    </w:p>
    <w:p w14:paraId="0F0201CC" w14:textId="77777777" w:rsidR="001E0003" w:rsidRPr="003B34B1" w:rsidRDefault="00A30709" w:rsidP="003B34B1">
      <w:pPr>
        <w:pStyle w:val="Heading1"/>
        <w:spacing w:before="161"/>
        <w:rPr>
          <w:rFonts w:asciiTheme="minorHAnsi" w:hAnsiTheme="minorHAnsi" w:cstheme="minorHAnsi"/>
        </w:rPr>
      </w:pPr>
      <w:r w:rsidRPr="003B34B1">
        <w:rPr>
          <w:rFonts w:asciiTheme="minorHAnsi" w:hAnsiTheme="minorHAnsi" w:cstheme="minorHAnsi"/>
        </w:rPr>
        <w:t>Relevant</w:t>
      </w:r>
      <w:r w:rsidRPr="003B34B1">
        <w:rPr>
          <w:rFonts w:asciiTheme="minorHAnsi" w:hAnsiTheme="minorHAnsi" w:cstheme="minorHAnsi"/>
          <w:spacing w:val="-4"/>
        </w:rPr>
        <w:t xml:space="preserve"> </w:t>
      </w:r>
      <w:r w:rsidRPr="003B34B1">
        <w:rPr>
          <w:rFonts w:asciiTheme="minorHAnsi" w:hAnsiTheme="minorHAnsi" w:cstheme="minorHAnsi"/>
        </w:rPr>
        <w:t>case</w:t>
      </w:r>
      <w:r w:rsidRPr="003B34B1">
        <w:rPr>
          <w:rFonts w:asciiTheme="minorHAnsi" w:hAnsiTheme="minorHAnsi" w:cstheme="minorHAnsi"/>
          <w:spacing w:val="-4"/>
        </w:rPr>
        <w:t xml:space="preserve"> laws</w:t>
      </w:r>
    </w:p>
    <w:p w14:paraId="0F0201CD" w14:textId="77777777" w:rsidR="001E0003" w:rsidRPr="003B34B1" w:rsidRDefault="00A30709" w:rsidP="003B34B1">
      <w:pPr>
        <w:pStyle w:val="ListParagraph"/>
        <w:numPr>
          <w:ilvl w:val="0"/>
          <w:numId w:val="3"/>
        </w:numPr>
        <w:tabs>
          <w:tab w:val="left" w:pos="302"/>
        </w:tabs>
        <w:spacing w:before="138"/>
        <w:ind w:left="302"/>
        <w:rPr>
          <w:rFonts w:asciiTheme="minorHAnsi" w:hAnsiTheme="minorHAnsi" w:cstheme="minorHAnsi"/>
          <w:b/>
          <w:sz w:val="28"/>
          <w:szCs w:val="28"/>
        </w:rPr>
      </w:pPr>
      <w:r w:rsidRPr="003B34B1">
        <w:rPr>
          <w:rFonts w:asciiTheme="minorHAnsi" w:hAnsiTheme="minorHAnsi" w:cstheme="minorHAnsi"/>
          <w:b/>
          <w:sz w:val="28"/>
          <w:szCs w:val="28"/>
        </w:rPr>
        <w:t>diljeet</w:t>
      </w:r>
      <w:r w:rsidRPr="003B34B1">
        <w:rPr>
          <w:rFonts w:asciiTheme="minorHAnsi" w:hAnsiTheme="minorHAnsi" w:cstheme="minorHAnsi"/>
          <w:b/>
          <w:spacing w:val="-6"/>
          <w:sz w:val="28"/>
          <w:szCs w:val="28"/>
        </w:rPr>
        <w:t xml:space="preserve"> </w:t>
      </w:r>
      <w:r w:rsidRPr="003B34B1">
        <w:rPr>
          <w:rFonts w:asciiTheme="minorHAnsi" w:hAnsiTheme="minorHAnsi" w:cstheme="minorHAnsi"/>
          <w:b/>
          <w:sz w:val="28"/>
          <w:szCs w:val="28"/>
        </w:rPr>
        <w:t>titus,</w:t>
      </w:r>
      <w:r w:rsidRPr="003B34B1">
        <w:rPr>
          <w:rFonts w:asciiTheme="minorHAnsi" w:hAnsiTheme="minorHAnsi" w:cstheme="minorHAnsi"/>
          <w:b/>
          <w:spacing w:val="-4"/>
          <w:sz w:val="28"/>
          <w:szCs w:val="28"/>
        </w:rPr>
        <w:t xml:space="preserve"> </w:t>
      </w:r>
      <w:r w:rsidRPr="003B34B1">
        <w:rPr>
          <w:rFonts w:asciiTheme="minorHAnsi" w:hAnsiTheme="minorHAnsi" w:cstheme="minorHAnsi"/>
          <w:b/>
          <w:sz w:val="28"/>
          <w:szCs w:val="28"/>
        </w:rPr>
        <w:t>advocate</w:t>
      </w:r>
      <w:r w:rsidRPr="003B34B1">
        <w:rPr>
          <w:rFonts w:asciiTheme="minorHAnsi" w:hAnsiTheme="minorHAnsi" w:cstheme="minorHAnsi"/>
          <w:b/>
          <w:spacing w:val="-4"/>
          <w:sz w:val="28"/>
          <w:szCs w:val="28"/>
        </w:rPr>
        <w:t xml:space="preserve"> </w:t>
      </w:r>
      <w:r w:rsidRPr="003B34B1">
        <w:rPr>
          <w:rFonts w:asciiTheme="minorHAnsi" w:hAnsiTheme="minorHAnsi" w:cstheme="minorHAnsi"/>
          <w:b/>
          <w:sz w:val="28"/>
          <w:szCs w:val="28"/>
        </w:rPr>
        <w:t>v.</w:t>
      </w:r>
      <w:r w:rsidRPr="003B34B1">
        <w:rPr>
          <w:rFonts w:asciiTheme="minorHAnsi" w:hAnsiTheme="minorHAnsi" w:cstheme="minorHAnsi"/>
          <w:b/>
          <w:spacing w:val="-4"/>
          <w:sz w:val="28"/>
          <w:szCs w:val="28"/>
        </w:rPr>
        <w:t xml:space="preserve"> </w:t>
      </w:r>
      <w:r w:rsidRPr="003B34B1">
        <w:rPr>
          <w:rFonts w:asciiTheme="minorHAnsi" w:hAnsiTheme="minorHAnsi" w:cstheme="minorHAnsi"/>
          <w:b/>
          <w:sz w:val="28"/>
          <w:szCs w:val="28"/>
        </w:rPr>
        <w:t>alfred</w:t>
      </w:r>
      <w:r w:rsidRPr="003B34B1">
        <w:rPr>
          <w:rFonts w:asciiTheme="minorHAnsi" w:hAnsiTheme="minorHAnsi" w:cstheme="minorHAnsi"/>
          <w:b/>
          <w:spacing w:val="-4"/>
          <w:sz w:val="28"/>
          <w:szCs w:val="28"/>
        </w:rPr>
        <w:t xml:space="preserve"> </w:t>
      </w:r>
      <w:r w:rsidRPr="003B34B1">
        <w:rPr>
          <w:rFonts w:asciiTheme="minorHAnsi" w:hAnsiTheme="minorHAnsi" w:cstheme="minorHAnsi"/>
          <w:b/>
          <w:sz w:val="28"/>
          <w:szCs w:val="28"/>
        </w:rPr>
        <w:t>a.</w:t>
      </w:r>
      <w:r w:rsidRPr="003B34B1">
        <w:rPr>
          <w:rFonts w:asciiTheme="minorHAnsi" w:hAnsiTheme="minorHAnsi" w:cstheme="minorHAnsi"/>
          <w:b/>
          <w:spacing w:val="-4"/>
          <w:sz w:val="28"/>
          <w:szCs w:val="28"/>
        </w:rPr>
        <w:t xml:space="preserve"> </w:t>
      </w:r>
      <w:r w:rsidRPr="003B34B1">
        <w:rPr>
          <w:rFonts w:asciiTheme="minorHAnsi" w:hAnsiTheme="minorHAnsi" w:cstheme="minorHAnsi"/>
          <w:b/>
          <w:sz w:val="28"/>
          <w:szCs w:val="28"/>
        </w:rPr>
        <w:t>adebare</w:t>
      </w:r>
      <w:r w:rsidRPr="003B34B1">
        <w:rPr>
          <w:rFonts w:asciiTheme="minorHAnsi" w:hAnsiTheme="minorHAnsi" w:cstheme="minorHAnsi"/>
          <w:b/>
          <w:spacing w:val="-4"/>
          <w:sz w:val="28"/>
          <w:szCs w:val="28"/>
        </w:rPr>
        <w:t xml:space="preserve"> </w:t>
      </w:r>
      <w:r w:rsidRPr="003B34B1">
        <w:rPr>
          <w:rFonts w:asciiTheme="minorHAnsi" w:hAnsiTheme="minorHAnsi" w:cstheme="minorHAnsi"/>
          <w:b/>
          <w:sz w:val="28"/>
          <w:szCs w:val="28"/>
        </w:rPr>
        <w:t>and</w:t>
      </w:r>
      <w:r w:rsidRPr="003B34B1">
        <w:rPr>
          <w:rFonts w:asciiTheme="minorHAnsi" w:hAnsiTheme="minorHAnsi" w:cstheme="minorHAnsi"/>
          <w:b/>
          <w:spacing w:val="-4"/>
          <w:sz w:val="28"/>
          <w:szCs w:val="28"/>
        </w:rPr>
        <w:t xml:space="preserve"> </w:t>
      </w:r>
      <w:r w:rsidRPr="003B34B1">
        <w:rPr>
          <w:rFonts w:asciiTheme="minorHAnsi" w:hAnsiTheme="minorHAnsi" w:cstheme="minorHAnsi"/>
          <w:b/>
          <w:spacing w:val="-2"/>
          <w:sz w:val="28"/>
          <w:szCs w:val="28"/>
        </w:rPr>
        <w:t>others</w:t>
      </w:r>
    </w:p>
    <w:p w14:paraId="0F0201CE" w14:textId="77777777" w:rsidR="001E0003" w:rsidRPr="003B34B1" w:rsidRDefault="00A30709" w:rsidP="003B34B1">
      <w:pPr>
        <w:pStyle w:val="BodyText"/>
        <w:spacing w:before="139"/>
        <w:ind w:right="0"/>
        <w:rPr>
          <w:rFonts w:asciiTheme="minorHAnsi" w:hAnsiTheme="minorHAnsi" w:cstheme="minorHAnsi"/>
        </w:rPr>
      </w:pPr>
      <w:r w:rsidRPr="003B34B1">
        <w:rPr>
          <w:rFonts w:asciiTheme="minorHAnsi" w:hAnsiTheme="minorHAnsi" w:cstheme="minorHAnsi"/>
        </w:rPr>
        <w:t>Citation:</w:t>
      </w:r>
      <w:r w:rsidRPr="003B34B1">
        <w:rPr>
          <w:rFonts w:asciiTheme="minorHAnsi" w:hAnsiTheme="minorHAnsi" w:cstheme="minorHAnsi"/>
          <w:spacing w:val="-3"/>
        </w:rPr>
        <w:t xml:space="preserve"> </w:t>
      </w:r>
      <w:r w:rsidRPr="003B34B1">
        <w:rPr>
          <w:rFonts w:asciiTheme="minorHAnsi" w:hAnsiTheme="minorHAnsi" w:cstheme="minorHAnsi"/>
        </w:rPr>
        <w:t>130</w:t>
      </w:r>
      <w:r w:rsidRPr="003B34B1">
        <w:rPr>
          <w:rFonts w:asciiTheme="minorHAnsi" w:hAnsiTheme="minorHAnsi" w:cstheme="minorHAnsi"/>
          <w:spacing w:val="-2"/>
        </w:rPr>
        <w:t xml:space="preserve"> </w:t>
      </w:r>
      <w:r w:rsidRPr="003B34B1">
        <w:rPr>
          <w:rFonts w:asciiTheme="minorHAnsi" w:hAnsiTheme="minorHAnsi" w:cstheme="minorHAnsi"/>
        </w:rPr>
        <w:t>(2006)</w:t>
      </w:r>
      <w:r w:rsidRPr="003B34B1">
        <w:rPr>
          <w:rFonts w:asciiTheme="minorHAnsi" w:hAnsiTheme="minorHAnsi" w:cstheme="minorHAnsi"/>
          <w:spacing w:val="-2"/>
        </w:rPr>
        <w:t xml:space="preserve"> </w:t>
      </w:r>
      <w:r w:rsidRPr="003B34B1">
        <w:rPr>
          <w:rFonts w:asciiTheme="minorHAnsi" w:hAnsiTheme="minorHAnsi" w:cstheme="minorHAnsi"/>
        </w:rPr>
        <w:t>DLT</w:t>
      </w:r>
      <w:r w:rsidRPr="003B34B1">
        <w:rPr>
          <w:rFonts w:asciiTheme="minorHAnsi" w:hAnsiTheme="minorHAnsi" w:cstheme="minorHAnsi"/>
          <w:spacing w:val="-2"/>
        </w:rPr>
        <w:t xml:space="preserve"> </w:t>
      </w:r>
      <w:r w:rsidRPr="003B34B1">
        <w:rPr>
          <w:rFonts w:asciiTheme="minorHAnsi" w:hAnsiTheme="minorHAnsi" w:cstheme="minorHAnsi"/>
          <w:spacing w:val="-5"/>
        </w:rPr>
        <w:t>330</w:t>
      </w:r>
    </w:p>
    <w:p w14:paraId="0F0201CF" w14:textId="77777777" w:rsidR="001E0003" w:rsidRPr="003B34B1" w:rsidRDefault="00A30709" w:rsidP="003B34B1">
      <w:pPr>
        <w:pStyle w:val="Heading1"/>
        <w:rPr>
          <w:rFonts w:asciiTheme="minorHAnsi" w:hAnsiTheme="minorHAnsi" w:cstheme="minorHAnsi"/>
        </w:rPr>
      </w:pPr>
      <w:r w:rsidRPr="003B34B1">
        <w:rPr>
          <w:rFonts w:asciiTheme="minorHAnsi" w:hAnsiTheme="minorHAnsi" w:cstheme="minorHAnsi"/>
          <w:spacing w:val="-2"/>
        </w:rPr>
        <w:t>Facts</w:t>
      </w:r>
    </w:p>
    <w:p w14:paraId="0F0201D0" w14:textId="77777777" w:rsidR="001E0003" w:rsidRPr="003B34B1" w:rsidRDefault="00A30709" w:rsidP="003B34B1">
      <w:pPr>
        <w:pStyle w:val="BodyText"/>
        <w:ind w:right="617"/>
        <w:jc w:val="both"/>
        <w:rPr>
          <w:rFonts w:asciiTheme="minorHAnsi" w:hAnsiTheme="minorHAnsi" w:cstheme="minorHAnsi"/>
        </w:rPr>
      </w:pPr>
      <w:r w:rsidRPr="003B34B1">
        <w:rPr>
          <w:rFonts w:asciiTheme="minorHAnsi" w:hAnsiTheme="minorHAnsi" w:cstheme="minorHAnsi"/>
        </w:rPr>
        <w:t>The</w:t>
      </w:r>
      <w:r w:rsidRPr="003B34B1">
        <w:rPr>
          <w:rFonts w:asciiTheme="minorHAnsi" w:hAnsiTheme="minorHAnsi" w:cstheme="minorHAnsi"/>
          <w:spacing w:val="-1"/>
        </w:rPr>
        <w:t xml:space="preserve"> </w:t>
      </w:r>
      <w:r w:rsidRPr="003B34B1">
        <w:rPr>
          <w:rFonts w:asciiTheme="minorHAnsi" w:hAnsiTheme="minorHAnsi" w:cstheme="minorHAnsi"/>
        </w:rPr>
        <w:t>plaintiff,</w:t>
      </w:r>
      <w:r w:rsidRPr="003B34B1">
        <w:rPr>
          <w:rFonts w:asciiTheme="minorHAnsi" w:hAnsiTheme="minorHAnsi" w:cstheme="minorHAnsi"/>
          <w:spacing w:val="-1"/>
        </w:rPr>
        <w:t xml:space="preserve"> </w:t>
      </w:r>
      <w:r w:rsidRPr="003B34B1">
        <w:rPr>
          <w:rFonts w:asciiTheme="minorHAnsi" w:hAnsiTheme="minorHAnsi" w:cstheme="minorHAnsi"/>
        </w:rPr>
        <w:t>a</w:t>
      </w:r>
      <w:r w:rsidRPr="003B34B1">
        <w:rPr>
          <w:rFonts w:asciiTheme="minorHAnsi" w:hAnsiTheme="minorHAnsi" w:cstheme="minorHAnsi"/>
          <w:spacing w:val="-1"/>
        </w:rPr>
        <w:t xml:space="preserve"> </w:t>
      </w:r>
      <w:r w:rsidRPr="003B34B1">
        <w:rPr>
          <w:rFonts w:asciiTheme="minorHAnsi" w:hAnsiTheme="minorHAnsi" w:cstheme="minorHAnsi"/>
        </w:rPr>
        <w:t>senior</w:t>
      </w:r>
      <w:r w:rsidRPr="003B34B1">
        <w:rPr>
          <w:rFonts w:asciiTheme="minorHAnsi" w:hAnsiTheme="minorHAnsi" w:cstheme="minorHAnsi"/>
          <w:spacing w:val="-1"/>
        </w:rPr>
        <w:t xml:space="preserve"> </w:t>
      </w:r>
      <w:r w:rsidRPr="003B34B1">
        <w:rPr>
          <w:rFonts w:asciiTheme="minorHAnsi" w:hAnsiTheme="minorHAnsi" w:cstheme="minorHAnsi"/>
        </w:rPr>
        <w:t>advocate,</w:t>
      </w:r>
      <w:r w:rsidRPr="003B34B1">
        <w:rPr>
          <w:rFonts w:asciiTheme="minorHAnsi" w:hAnsiTheme="minorHAnsi" w:cstheme="minorHAnsi"/>
          <w:spacing w:val="-1"/>
        </w:rPr>
        <w:t xml:space="preserve"> </w:t>
      </w:r>
      <w:r w:rsidRPr="003B34B1">
        <w:rPr>
          <w:rFonts w:asciiTheme="minorHAnsi" w:hAnsiTheme="minorHAnsi" w:cstheme="minorHAnsi"/>
        </w:rPr>
        <w:t>filed</w:t>
      </w:r>
      <w:r w:rsidRPr="003B34B1">
        <w:rPr>
          <w:rFonts w:asciiTheme="minorHAnsi" w:hAnsiTheme="minorHAnsi" w:cstheme="minorHAnsi"/>
          <w:spacing w:val="-1"/>
        </w:rPr>
        <w:t xml:space="preserve"> </w:t>
      </w:r>
      <w:r w:rsidRPr="003B34B1">
        <w:rPr>
          <w:rFonts w:asciiTheme="minorHAnsi" w:hAnsiTheme="minorHAnsi" w:cstheme="minorHAnsi"/>
        </w:rPr>
        <w:t>a</w:t>
      </w:r>
      <w:r w:rsidRPr="003B34B1">
        <w:rPr>
          <w:rFonts w:asciiTheme="minorHAnsi" w:hAnsiTheme="minorHAnsi" w:cstheme="minorHAnsi"/>
          <w:spacing w:val="-1"/>
        </w:rPr>
        <w:t xml:space="preserve"> </w:t>
      </w:r>
      <w:r w:rsidRPr="003B34B1">
        <w:rPr>
          <w:rFonts w:asciiTheme="minorHAnsi" w:hAnsiTheme="minorHAnsi" w:cstheme="minorHAnsi"/>
        </w:rPr>
        <w:t>suit</w:t>
      </w:r>
      <w:r w:rsidRPr="003B34B1">
        <w:rPr>
          <w:rFonts w:asciiTheme="minorHAnsi" w:hAnsiTheme="minorHAnsi" w:cstheme="minorHAnsi"/>
          <w:spacing w:val="-1"/>
        </w:rPr>
        <w:t xml:space="preserve"> </w:t>
      </w:r>
      <w:r w:rsidRPr="003B34B1">
        <w:rPr>
          <w:rFonts w:asciiTheme="minorHAnsi" w:hAnsiTheme="minorHAnsi" w:cstheme="minorHAnsi"/>
        </w:rPr>
        <w:t>against</w:t>
      </w:r>
      <w:r w:rsidRPr="003B34B1">
        <w:rPr>
          <w:rFonts w:asciiTheme="minorHAnsi" w:hAnsiTheme="minorHAnsi" w:cstheme="minorHAnsi"/>
          <w:spacing w:val="-1"/>
        </w:rPr>
        <w:t xml:space="preserve"> </w:t>
      </w:r>
      <w:r w:rsidRPr="003B34B1">
        <w:rPr>
          <w:rFonts w:asciiTheme="minorHAnsi" w:hAnsiTheme="minorHAnsi" w:cstheme="minorHAnsi"/>
        </w:rPr>
        <w:t>former</w:t>
      </w:r>
      <w:r w:rsidRPr="003B34B1">
        <w:rPr>
          <w:rFonts w:asciiTheme="minorHAnsi" w:hAnsiTheme="minorHAnsi" w:cstheme="minorHAnsi"/>
          <w:spacing w:val="-1"/>
        </w:rPr>
        <w:t xml:space="preserve"> </w:t>
      </w:r>
      <w:r w:rsidRPr="003B34B1">
        <w:rPr>
          <w:rFonts w:asciiTheme="minorHAnsi" w:hAnsiTheme="minorHAnsi" w:cstheme="minorHAnsi"/>
        </w:rPr>
        <w:t>associates</w:t>
      </w:r>
      <w:r w:rsidRPr="003B34B1">
        <w:rPr>
          <w:rFonts w:asciiTheme="minorHAnsi" w:hAnsiTheme="minorHAnsi" w:cstheme="minorHAnsi"/>
          <w:spacing w:val="-1"/>
        </w:rPr>
        <w:t xml:space="preserve"> </w:t>
      </w:r>
      <w:r w:rsidRPr="003B34B1">
        <w:rPr>
          <w:rFonts w:asciiTheme="minorHAnsi" w:hAnsiTheme="minorHAnsi" w:cstheme="minorHAnsi"/>
        </w:rPr>
        <w:t>who</w:t>
      </w:r>
      <w:r w:rsidRPr="003B34B1">
        <w:rPr>
          <w:rFonts w:asciiTheme="minorHAnsi" w:hAnsiTheme="minorHAnsi" w:cstheme="minorHAnsi"/>
          <w:spacing w:val="-1"/>
        </w:rPr>
        <w:t xml:space="preserve"> </w:t>
      </w:r>
      <w:r w:rsidRPr="003B34B1">
        <w:rPr>
          <w:rFonts w:asciiTheme="minorHAnsi" w:hAnsiTheme="minorHAnsi" w:cstheme="minorHAnsi"/>
        </w:rPr>
        <w:t>had left</w:t>
      </w:r>
      <w:r w:rsidRPr="003B34B1">
        <w:rPr>
          <w:rFonts w:asciiTheme="minorHAnsi" w:hAnsiTheme="minorHAnsi" w:cstheme="minorHAnsi"/>
          <w:spacing w:val="-4"/>
        </w:rPr>
        <w:t xml:space="preserve"> </w:t>
      </w:r>
      <w:r w:rsidRPr="003B34B1">
        <w:rPr>
          <w:rFonts w:asciiTheme="minorHAnsi" w:hAnsiTheme="minorHAnsi" w:cstheme="minorHAnsi"/>
        </w:rPr>
        <w:t>his</w:t>
      </w:r>
      <w:r w:rsidRPr="003B34B1">
        <w:rPr>
          <w:rFonts w:asciiTheme="minorHAnsi" w:hAnsiTheme="minorHAnsi" w:cstheme="minorHAnsi"/>
          <w:spacing w:val="-4"/>
        </w:rPr>
        <w:t xml:space="preserve"> </w:t>
      </w:r>
      <w:r w:rsidRPr="003B34B1">
        <w:rPr>
          <w:rFonts w:asciiTheme="minorHAnsi" w:hAnsiTheme="minorHAnsi" w:cstheme="minorHAnsi"/>
        </w:rPr>
        <w:t>law</w:t>
      </w:r>
      <w:r w:rsidRPr="003B34B1">
        <w:rPr>
          <w:rFonts w:asciiTheme="minorHAnsi" w:hAnsiTheme="minorHAnsi" w:cstheme="minorHAnsi"/>
          <w:spacing w:val="-4"/>
        </w:rPr>
        <w:t xml:space="preserve"> </w:t>
      </w:r>
      <w:r w:rsidRPr="003B34B1">
        <w:rPr>
          <w:rFonts w:asciiTheme="minorHAnsi" w:hAnsiTheme="minorHAnsi" w:cstheme="minorHAnsi"/>
        </w:rPr>
        <w:t>firm</w:t>
      </w:r>
      <w:r w:rsidRPr="003B34B1">
        <w:rPr>
          <w:rFonts w:asciiTheme="minorHAnsi" w:hAnsiTheme="minorHAnsi" w:cstheme="minorHAnsi"/>
          <w:spacing w:val="-4"/>
        </w:rPr>
        <w:t xml:space="preserve"> </w:t>
      </w:r>
      <w:r w:rsidRPr="003B34B1">
        <w:rPr>
          <w:rFonts w:asciiTheme="minorHAnsi" w:hAnsiTheme="minorHAnsi" w:cstheme="minorHAnsi"/>
        </w:rPr>
        <w:t>and</w:t>
      </w:r>
      <w:r w:rsidRPr="003B34B1">
        <w:rPr>
          <w:rFonts w:asciiTheme="minorHAnsi" w:hAnsiTheme="minorHAnsi" w:cstheme="minorHAnsi"/>
          <w:spacing w:val="-4"/>
        </w:rPr>
        <w:t xml:space="preserve"> </w:t>
      </w:r>
      <w:r w:rsidRPr="003B34B1">
        <w:rPr>
          <w:rFonts w:asciiTheme="minorHAnsi" w:hAnsiTheme="minorHAnsi" w:cstheme="minorHAnsi"/>
        </w:rPr>
        <w:t>allegedly</w:t>
      </w:r>
      <w:r w:rsidRPr="003B34B1">
        <w:rPr>
          <w:rFonts w:asciiTheme="minorHAnsi" w:hAnsiTheme="minorHAnsi" w:cstheme="minorHAnsi"/>
          <w:spacing w:val="-4"/>
        </w:rPr>
        <w:t xml:space="preserve"> </w:t>
      </w:r>
      <w:r w:rsidRPr="003B34B1">
        <w:rPr>
          <w:rFonts w:asciiTheme="minorHAnsi" w:hAnsiTheme="minorHAnsi" w:cstheme="minorHAnsi"/>
        </w:rPr>
        <w:t>taken</w:t>
      </w:r>
      <w:r w:rsidRPr="003B34B1">
        <w:rPr>
          <w:rFonts w:asciiTheme="minorHAnsi" w:hAnsiTheme="minorHAnsi" w:cstheme="minorHAnsi"/>
          <w:spacing w:val="-4"/>
        </w:rPr>
        <w:t xml:space="preserve"> </w:t>
      </w:r>
      <w:r w:rsidRPr="003B34B1">
        <w:rPr>
          <w:rFonts w:asciiTheme="minorHAnsi" w:hAnsiTheme="minorHAnsi" w:cstheme="minorHAnsi"/>
        </w:rPr>
        <w:t>confidential</w:t>
      </w:r>
      <w:r w:rsidRPr="003B34B1">
        <w:rPr>
          <w:rFonts w:asciiTheme="minorHAnsi" w:hAnsiTheme="minorHAnsi" w:cstheme="minorHAnsi"/>
          <w:spacing w:val="-4"/>
        </w:rPr>
        <w:t xml:space="preserve"> </w:t>
      </w:r>
      <w:r w:rsidRPr="003B34B1">
        <w:rPr>
          <w:rFonts w:asciiTheme="minorHAnsi" w:hAnsiTheme="minorHAnsi" w:cstheme="minorHAnsi"/>
        </w:rPr>
        <w:t>client</w:t>
      </w:r>
      <w:r w:rsidRPr="003B34B1">
        <w:rPr>
          <w:rFonts w:asciiTheme="minorHAnsi" w:hAnsiTheme="minorHAnsi" w:cstheme="minorHAnsi"/>
          <w:spacing w:val="-4"/>
        </w:rPr>
        <w:t xml:space="preserve"> </w:t>
      </w:r>
      <w:r w:rsidRPr="003B34B1">
        <w:rPr>
          <w:rFonts w:asciiTheme="minorHAnsi" w:hAnsiTheme="minorHAnsi" w:cstheme="minorHAnsi"/>
        </w:rPr>
        <w:t>databases,</w:t>
      </w:r>
      <w:r w:rsidRPr="003B34B1">
        <w:rPr>
          <w:rFonts w:asciiTheme="minorHAnsi" w:hAnsiTheme="minorHAnsi" w:cstheme="minorHAnsi"/>
          <w:spacing w:val="-4"/>
        </w:rPr>
        <w:t xml:space="preserve"> </w:t>
      </w:r>
      <w:r w:rsidRPr="003B34B1">
        <w:rPr>
          <w:rFonts w:asciiTheme="minorHAnsi" w:hAnsiTheme="minorHAnsi" w:cstheme="minorHAnsi"/>
        </w:rPr>
        <w:t>matter</w:t>
      </w:r>
      <w:r w:rsidRPr="003B34B1">
        <w:rPr>
          <w:rFonts w:asciiTheme="minorHAnsi" w:hAnsiTheme="minorHAnsi" w:cstheme="minorHAnsi"/>
          <w:spacing w:val="-4"/>
        </w:rPr>
        <w:t xml:space="preserve"> </w:t>
      </w:r>
      <w:r w:rsidRPr="003B34B1">
        <w:rPr>
          <w:rFonts w:asciiTheme="minorHAnsi" w:hAnsiTheme="minorHAnsi" w:cstheme="minorHAnsi"/>
        </w:rPr>
        <w:t xml:space="preserve">files, </w:t>
      </w:r>
      <w:r w:rsidRPr="003B34B1">
        <w:rPr>
          <w:rFonts w:asciiTheme="minorHAnsi" w:hAnsiTheme="minorHAnsi" w:cstheme="minorHAnsi"/>
        </w:rPr>
        <w:lastRenderedPageBreak/>
        <w:t>and correspondence. The defendants were said to have used the information to set up a competing practice and solicit the plaintiff's clients.</w:t>
      </w:r>
    </w:p>
    <w:p w14:paraId="0F0201D1" w14:textId="77777777" w:rsidR="001E0003" w:rsidRPr="003B34B1" w:rsidRDefault="00A30709" w:rsidP="003B34B1">
      <w:pPr>
        <w:pStyle w:val="Heading1"/>
        <w:spacing w:before="163"/>
        <w:rPr>
          <w:rFonts w:asciiTheme="minorHAnsi" w:hAnsiTheme="minorHAnsi" w:cstheme="minorHAnsi"/>
        </w:rPr>
      </w:pPr>
      <w:r w:rsidRPr="003B34B1">
        <w:rPr>
          <w:rFonts w:asciiTheme="minorHAnsi" w:hAnsiTheme="minorHAnsi" w:cstheme="minorHAnsi"/>
          <w:spacing w:val="-2"/>
        </w:rPr>
        <w:t>Issues</w:t>
      </w:r>
    </w:p>
    <w:p w14:paraId="0F0201D2" w14:textId="77777777" w:rsidR="001E0003" w:rsidRPr="003B34B1" w:rsidRDefault="00A30709" w:rsidP="003B34B1">
      <w:pPr>
        <w:pStyle w:val="BodyText"/>
        <w:ind w:right="0"/>
        <w:rPr>
          <w:rFonts w:asciiTheme="minorHAnsi" w:hAnsiTheme="minorHAnsi" w:cstheme="minorHAnsi"/>
        </w:rPr>
      </w:pPr>
      <w:r w:rsidRPr="003B34B1">
        <w:rPr>
          <w:rFonts w:asciiTheme="minorHAnsi" w:hAnsiTheme="minorHAnsi" w:cstheme="minorHAnsi"/>
        </w:rPr>
        <w:t>Whether confidential client information and internal records of a law firm constituted protectable confidential information. Whether the departure of employees</w:t>
      </w:r>
      <w:r w:rsidRPr="003B34B1">
        <w:rPr>
          <w:rFonts w:asciiTheme="minorHAnsi" w:hAnsiTheme="minorHAnsi" w:cstheme="minorHAnsi"/>
          <w:spacing w:val="-4"/>
        </w:rPr>
        <w:t xml:space="preserve"> </w:t>
      </w:r>
      <w:r w:rsidRPr="003B34B1">
        <w:rPr>
          <w:rFonts w:asciiTheme="minorHAnsi" w:hAnsiTheme="minorHAnsi" w:cstheme="minorHAnsi"/>
        </w:rPr>
        <w:t>and</w:t>
      </w:r>
      <w:r w:rsidRPr="003B34B1">
        <w:rPr>
          <w:rFonts w:asciiTheme="minorHAnsi" w:hAnsiTheme="minorHAnsi" w:cstheme="minorHAnsi"/>
          <w:spacing w:val="-4"/>
        </w:rPr>
        <w:t xml:space="preserve"> </w:t>
      </w:r>
      <w:r w:rsidRPr="003B34B1">
        <w:rPr>
          <w:rFonts w:asciiTheme="minorHAnsi" w:hAnsiTheme="minorHAnsi" w:cstheme="minorHAnsi"/>
        </w:rPr>
        <w:t>alleged</w:t>
      </w:r>
      <w:r w:rsidRPr="003B34B1">
        <w:rPr>
          <w:rFonts w:asciiTheme="minorHAnsi" w:hAnsiTheme="minorHAnsi" w:cstheme="minorHAnsi"/>
          <w:spacing w:val="-4"/>
        </w:rPr>
        <w:t xml:space="preserve"> </w:t>
      </w:r>
      <w:r w:rsidRPr="003B34B1">
        <w:rPr>
          <w:rFonts w:asciiTheme="minorHAnsi" w:hAnsiTheme="minorHAnsi" w:cstheme="minorHAnsi"/>
        </w:rPr>
        <w:t>removal</w:t>
      </w:r>
      <w:r w:rsidRPr="003B34B1">
        <w:rPr>
          <w:rFonts w:asciiTheme="minorHAnsi" w:hAnsiTheme="minorHAnsi" w:cstheme="minorHAnsi"/>
          <w:spacing w:val="-4"/>
        </w:rPr>
        <w:t xml:space="preserve"> </w:t>
      </w:r>
      <w:r w:rsidRPr="003B34B1">
        <w:rPr>
          <w:rFonts w:asciiTheme="minorHAnsi" w:hAnsiTheme="minorHAnsi" w:cstheme="minorHAnsi"/>
        </w:rPr>
        <w:t>of</w:t>
      </w:r>
      <w:r w:rsidRPr="003B34B1">
        <w:rPr>
          <w:rFonts w:asciiTheme="minorHAnsi" w:hAnsiTheme="minorHAnsi" w:cstheme="minorHAnsi"/>
          <w:spacing w:val="-4"/>
        </w:rPr>
        <w:t xml:space="preserve"> </w:t>
      </w:r>
      <w:r w:rsidRPr="003B34B1">
        <w:rPr>
          <w:rFonts w:asciiTheme="minorHAnsi" w:hAnsiTheme="minorHAnsi" w:cstheme="minorHAnsi"/>
        </w:rPr>
        <w:t>such</w:t>
      </w:r>
      <w:r w:rsidRPr="003B34B1">
        <w:rPr>
          <w:rFonts w:asciiTheme="minorHAnsi" w:hAnsiTheme="minorHAnsi" w:cstheme="minorHAnsi"/>
          <w:spacing w:val="-4"/>
        </w:rPr>
        <w:t xml:space="preserve"> </w:t>
      </w:r>
      <w:r w:rsidRPr="003B34B1">
        <w:rPr>
          <w:rFonts w:asciiTheme="minorHAnsi" w:hAnsiTheme="minorHAnsi" w:cstheme="minorHAnsi"/>
        </w:rPr>
        <w:t>information</w:t>
      </w:r>
      <w:r w:rsidRPr="003B34B1">
        <w:rPr>
          <w:rFonts w:asciiTheme="minorHAnsi" w:hAnsiTheme="minorHAnsi" w:cstheme="minorHAnsi"/>
          <w:spacing w:val="-4"/>
        </w:rPr>
        <w:t xml:space="preserve"> </w:t>
      </w:r>
      <w:r w:rsidRPr="003B34B1">
        <w:rPr>
          <w:rFonts w:asciiTheme="minorHAnsi" w:hAnsiTheme="minorHAnsi" w:cstheme="minorHAnsi"/>
        </w:rPr>
        <w:t>amounted</w:t>
      </w:r>
      <w:r w:rsidRPr="003B34B1">
        <w:rPr>
          <w:rFonts w:asciiTheme="minorHAnsi" w:hAnsiTheme="minorHAnsi" w:cstheme="minorHAnsi"/>
          <w:spacing w:val="-4"/>
        </w:rPr>
        <w:t xml:space="preserve"> </w:t>
      </w:r>
      <w:r w:rsidRPr="003B34B1">
        <w:rPr>
          <w:rFonts w:asciiTheme="minorHAnsi" w:hAnsiTheme="minorHAnsi" w:cstheme="minorHAnsi"/>
        </w:rPr>
        <w:t>to</w:t>
      </w:r>
      <w:r w:rsidRPr="003B34B1">
        <w:rPr>
          <w:rFonts w:asciiTheme="minorHAnsi" w:hAnsiTheme="minorHAnsi" w:cstheme="minorHAnsi"/>
          <w:spacing w:val="-4"/>
        </w:rPr>
        <w:t xml:space="preserve"> </w:t>
      </w:r>
      <w:r w:rsidRPr="003B34B1">
        <w:rPr>
          <w:rFonts w:asciiTheme="minorHAnsi" w:hAnsiTheme="minorHAnsi" w:cstheme="minorHAnsi"/>
        </w:rPr>
        <w:t>a</w:t>
      </w:r>
      <w:r w:rsidRPr="003B34B1">
        <w:rPr>
          <w:rFonts w:asciiTheme="minorHAnsi" w:hAnsiTheme="minorHAnsi" w:cstheme="minorHAnsi"/>
          <w:spacing w:val="-4"/>
        </w:rPr>
        <w:t xml:space="preserve"> </w:t>
      </w:r>
      <w:r w:rsidRPr="003B34B1">
        <w:rPr>
          <w:rFonts w:asciiTheme="minorHAnsi" w:hAnsiTheme="minorHAnsi" w:cstheme="minorHAnsi"/>
        </w:rPr>
        <w:t>breach</w:t>
      </w:r>
      <w:r w:rsidRPr="003B34B1">
        <w:rPr>
          <w:rFonts w:asciiTheme="minorHAnsi" w:hAnsiTheme="minorHAnsi" w:cstheme="minorHAnsi"/>
          <w:spacing w:val="-4"/>
        </w:rPr>
        <w:t xml:space="preserve"> </w:t>
      </w:r>
      <w:r w:rsidRPr="003B34B1">
        <w:rPr>
          <w:rFonts w:asciiTheme="minorHAnsi" w:hAnsiTheme="minorHAnsi" w:cstheme="minorHAnsi"/>
        </w:rPr>
        <w:t>of confidence enforceable by the courts.</w:t>
      </w:r>
    </w:p>
    <w:p w14:paraId="0F0201D3" w14:textId="77777777" w:rsidR="001E0003" w:rsidRPr="003B34B1" w:rsidRDefault="00A30709" w:rsidP="003B34B1">
      <w:pPr>
        <w:pStyle w:val="Heading1"/>
        <w:spacing w:before="163"/>
        <w:rPr>
          <w:rFonts w:asciiTheme="minorHAnsi" w:hAnsiTheme="minorHAnsi" w:cstheme="minorHAnsi"/>
        </w:rPr>
      </w:pPr>
      <w:r w:rsidRPr="003B34B1">
        <w:rPr>
          <w:rFonts w:asciiTheme="minorHAnsi" w:hAnsiTheme="minorHAnsi" w:cstheme="minorHAnsi"/>
          <w:spacing w:val="-4"/>
        </w:rPr>
        <w:t>Held</w:t>
      </w:r>
    </w:p>
    <w:p w14:paraId="0F0201D4" w14:textId="77777777" w:rsidR="001E0003" w:rsidRPr="003B34B1" w:rsidRDefault="00A30709" w:rsidP="003B34B1">
      <w:pPr>
        <w:pStyle w:val="BodyText"/>
        <w:rPr>
          <w:rFonts w:asciiTheme="minorHAnsi" w:hAnsiTheme="minorHAnsi" w:cstheme="minorHAnsi"/>
        </w:rPr>
      </w:pPr>
      <w:r w:rsidRPr="003B34B1">
        <w:rPr>
          <w:rFonts w:asciiTheme="minorHAnsi" w:hAnsiTheme="minorHAnsi" w:cstheme="minorHAnsi"/>
        </w:rPr>
        <w:t>The Delhi High Court granted an injunction restraining the defendants from using the confidential information taken from the plaintiff's firm. The Court affirmed</w:t>
      </w:r>
      <w:r w:rsidRPr="003B34B1">
        <w:rPr>
          <w:rFonts w:asciiTheme="minorHAnsi" w:hAnsiTheme="minorHAnsi" w:cstheme="minorHAnsi"/>
          <w:spacing w:val="-3"/>
        </w:rPr>
        <w:t xml:space="preserve"> </w:t>
      </w:r>
      <w:r w:rsidRPr="003B34B1">
        <w:rPr>
          <w:rFonts w:asciiTheme="minorHAnsi" w:hAnsiTheme="minorHAnsi" w:cstheme="minorHAnsi"/>
        </w:rPr>
        <w:t>that</w:t>
      </w:r>
      <w:r w:rsidRPr="003B34B1">
        <w:rPr>
          <w:rFonts w:asciiTheme="minorHAnsi" w:hAnsiTheme="minorHAnsi" w:cstheme="minorHAnsi"/>
          <w:spacing w:val="-3"/>
        </w:rPr>
        <w:t xml:space="preserve"> </w:t>
      </w:r>
      <w:r w:rsidRPr="003B34B1">
        <w:rPr>
          <w:rFonts w:asciiTheme="minorHAnsi" w:hAnsiTheme="minorHAnsi" w:cstheme="minorHAnsi"/>
        </w:rPr>
        <w:t>client</w:t>
      </w:r>
      <w:r w:rsidRPr="003B34B1">
        <w:rPr>
          <w:rFonts w:asciiTheme="minorHAnsi" w:hAnsiTheme="minorHAnsi" w:cstheme="minorHAnsi"/>
          <w:spacing w:val="-3"/>
        </w:rPr>
        <w:t xml:space="preserve"> </w:t>
      </w:r>
      <w:r w:rsidRPr="003B34B1">
        <w:rPr>
          <w:rFonts w:asciiTheme="minorHAnsi" w:hAnsiTheme="minorHAnsi" w:cstheme="minorHAnsi"/>
        </w:rPr>
        <w:t>lists,</w:t>
      </w:r>
      <w:r w:rsidRPr="003B34B1">
        <w:rPr>
          <w:rFonts w:asciiTheme="minorHAnsi" w:hAnsiTheme="minorHAnsi" w:cstheme="minorHAnsi"/>
          <w:spacing w:val="-3"/>
        </w:rPr>
        <w:t xml:space="preserve"> </w:t>
      </w:r>
      <w:r w:rsidRPr="003B34B1">
        <w:rPr>
          <w:rFonts w:asciiTheme="minorHAnsi" w:hAnsiTheme="minorHAnsi" w:cstheme="minorHAnsi"/>
        </w:rPr>
        <w:t>internal</w:t>
      </w:r>
      <w:r w:rsidRPr="003B34B1">
        <w:rPr>
          <w:rFonts w:asciiTheme="minorHAnsi" w:hAnsiTheme="minorHAnsi" w:cstheme="minorHAnsi"/>
          <w:spacing w:val="-3"/>
        </w:rPr>
        <w:t xml:space="preserve"> </w:t>
      </w:r>
      <w:r w:rsidRPr="003B34B1">
        <w:rPr>
          <w:rFonts w:asciiTheme="minorHAnsi" w:hAnsiTheme="minorHAnsi" w:cstheme="minorHAnsi"/>
        </w:rPr>
        <w:t>databases,</w:t>
      </w:r>
      <w:r w:rsidRPr="003B34B1">
        <w:rPr>
          <w:rFonts w:asciiTheme="minorHAnsi" w:hAnsiTheme="minorHAnsi" w:cstheme="minorHAnsi"/>
          <w:spacing w:val="-3"/>
        </w:rPr>
        <w:t xml:space="preserve"> </w:t>
      </w:r>
      <w:r w:rsidRPr="003B34B1">
        <w:rPr>
          <w:rFonts w:asciiTheme="minorHAnsi" w:hAnsiTheme="minorHAnsi" w:cstheme="minorHAnsi"/>
        </w:rPr>
        <w:t>and</w:t>
      </w:r>
      <w:r w:rsidRPr="003B34B1">
        <w:rPr>
          <w:rFonts w:asciiTheme="minorHAnsi" w:hAnsiTheme="minorHAnsi" w:cstheme="minorHAnsi"/>
          <w:spacing w:val="-3"/>
        </w:rPr>
        <w:t xml:space="preserve"> </w:t>
      </w:r>
      <w:r w:rsidRPr="003B34B1">
        <w:rPr>
          <w:rFonts w:asciiTheme="minorHAnsi" w:hAnsiTheme="minorHAnsi" w:cstheme="minorHAnsi"/>
        </w:rPr>
        <w:t>professional</w:t>
      </w:r>
      <w:r w:rsidRPr="003B34B1">
        <w:rPr>
          <w:rFonts w:asciiTheme="minorHAnsi" w:hAnsiTheme="minorHAnsi" w:cstheme="minorHAnsi"/>
          <w:spacing w:val="-3"/>
        </w:rPr>
        <w:t xml:space="preserve"> </w:t>
      </w:r>
      <w:r w:rsidRPr="003B34B1">
        <w:rPr>
          <w:rFonts w:asciiTheme="minorHAnsi" w:hAnsiTheme="minorHAnsi" w:cstheme="minorHAnsi"/>
        </w:rPr>
        <w:t>communications maintained by a law firm constitute confidential information, even in the absence</w:t>
      </w:r>
      <w:r w:rsidRPr="003B34B1">
        <w:rPr>
          <w:rFonts w:asciiTheme="minorHAnsi" w:hAnsiTheme="minorHAnsi" w:cstheme="minorHAnsi"/>
          <w:spacing w:val="-5"/>
        </w:rPr>
        <w:t xml:space="preserve"> </w:t>
      </w:r>
      <w:r w:rsidRPr="003B34B1">
        <w:rPr>
          <w:rFonts w:asciiTheme="minorHAnsi" w:hAnsiTheme="minorHAnsi" w:cstheme="minorHAnsi"/>
        </w:rPr>
        <w:t>of</w:t>
      </w:r>
      <w:r w:rsidRPr="003B34B1">
        <w:rPr>
          <w:rFonts w:asciiTheme="minorHAnsi" w:hAnsiTheme="minorHAnsi" w:cstheme="minorHAnsi"/>
          <w:spacing w:val="-5"/>
        </w:rPr>
        <w:t xml:space="preserve"> </w:t>
      </w:r>
      <w:r w:rsidRPr="003B34B1">
        <w:rPr>
          <w:rFonts w:asciiTheme="minorHAnsi" w:hAnsiTheme="minorHAnsi" w:cstheme="minorHAnsi"/>
        </w:rPr>
        <w:t>an</w:t>
      </w:r>
      <w:r w:rsidRPr="003B34B1">
        <w:rPr>
          <w:rFonts w:asciiTheme="minorHAnsi" w:hAnsiTheme="minorHAnsi" w:cstheme="minorHAnsi"/>
          <w:spacing w:val="-5"/>
        </w:rPr>
        <w:t xml:space="preserve"> </w:t>
      </w:r>
      <w:r w:rsidRPr="003B34B1">
        <w:rPr>
          <w:rFonts w:asciiTheme="minorHAnsi" w:hAnsiTheme="minorHAnsi" w:cstheme="minorHAnsi"/>
        </w:rPr>
        <w:t>express</w:t>
      </w:r>
      <w:r w:rsidRPr="003B34B1">
        <w:rPr>
          <w:rFonts w:asciiTheme="minorHAnsi" w:hAnsiTheme="minorHAnsi" w:cstheme="minorHAnsi"/>
          <w:spacing w:val="-5"/>
        </w:rPr>
        <w:t xml:space="preserve"> </w:t>
      </w:r>
      <w:r w:rsidRPr="003B34B1">
        <w:rPr>
          <w:rFonts w:asciiTheme="minorHAnsi" w:hAnsiTheme="minorHAnsi" w:cstheme="minorHAnsi"/>
        </w:rPr>
        <w:t>non-disclosure</w:t>
      </w:r>
      <w:r w:rsidRPr="003B34B1">
        <w:rPr>
          <w:rFonts w:asciiTheme="minorHAnsi" w:hAnsiTheme="minorHAnsi" w:cstheme="minorHAnsi"/>
          <w:spacing w:val="-5"/>
        </w:rPr>
        <w:t xml:space="preserve"> </w:t>
      </w:r>
      <w:r w:rsidRPr="003B34B1">
        <w:rPr>
          <w:rFonts w:asciiTheme="minorHAnsi" w:hAnsiTheme="minorHAnsi" w:cstheme="minorHAnsi"/>
        </w:rPr>
        <w:t>agreement.</w:t>
      </w:r>
      <w:r w:rsidRPr="003B34B1">
        <w:rPr>
          <w:rFonts w:asciiTheme="minorHAnsi" w:hAnsiTheme="minorHAnsi" w:cstheme="minorHAnsi"/>
          <w:spacing w:val="-5"/>
        </w:rPr>
        <w:t xml:space="preserve"> </w:t>
      </w:r>
      <w:r w:rsidRPr="003B34B1">
        <w:rPr>
          <w:rFonts w:asciiTheme="minorHAnsi" w:hAnsiTheme="minorHAnsi" w:cstheme="minorHAnsi"/>
        </w:rPr>
        <w:t>The</w:t>
      </w:r>
      <w:r w:rsidRPr="003B34B1">
        <w:rPr>
          <w:rFonts w:asciiTheme="minorHAnsi" w:hAnsiTheme="minorHAnsi" w:cstheme="minorHAnsi"/>
          <w:spacing w:val="-5"/>
        </w:rPr>
        <w:t xml:space="preserve"> </w:t>
      </w:r>
      <w:r w:rsidRPr="003B34B1">
        <w:rPr>
          <w:rFonts w:asciiTheme="minorHAnsi" w:hAnsiTheme="minorHAnsi" w:cstheme="minorHAnsi"/>
        </w:rPr>
        <w:t>obligation</w:t>
      </w:r>
      <w:r w:rsidRPr="003B34B1">
        <w:rPr>
          <w:rFonts w:asciiTheme="minorHAnsi" w:hAnsiTheme="minorHAnsi" w:cstheme="minorHAnsi"/>
          <w:spacing w:val="-5"/>
        </w:rPr>
        <w:t xml:space="preserve"> </w:t>
      </w:r>
      <w:r w:rsidRPr="003B34B1">
        <w:rPr>
          <w:rFonts w:asciiTheme="minorHAnsi" w:hAnsiTheme="minorHAnsi" w:cstheme="minorHAnsi"/>
        </w:rPr>
        <w:t>of</w:t>
      </w:r>
      <w:r w:rsidRPr="003B34B1">
        <w:rPr>
          <w:rFonts w:asciiTheme="minorHAnsi" w:hAnsiTheme="minorHAnsi" w:cstheme="minorHAnsi"/>
          <w:spacing w:val="-5"/>
        </w:rPr>
        <w:t xml:space="preserve"> </w:t>
      </w:r>
      <w:r w:rsidRPr="003B34B1">
        <w:rPr>
          <w:rFonts w:asciiTheme="minorHAnsi" w:hAnsiTheme="minorHAnsi" w:cstheme="minorHAnsi"/>
        </w:rPr>
        <w:t>confidence arises from the nature of the information and the circumstances in which it was received.</w:t>
      </w:r>
    </w:p>
    <w:p w14:paraId="0F0201D5" w14:textId="77777777" w:rsidR="001E0003" w:rsidRPr="003B34B1" w:rsidRDefault="00A30709" w:rsidP="003B34B1">
      <w:pPr>
        <w:pStyle w:val="Heading1"/>
        <w:numPr>
          <w:ilvl w:val="0"/>
          <w:numId w:val="3"/>
        </w:numPr>
        <w:tabs>
          <w:tab w:val="left" w:pos="302"/>
        </w:tabs>
        <w:spacing w:before="166"/>
        <w:ind w:left="302"/>
        <w:rPr>
          <w:rFonts w:asciiTheme="minorHAnsi" w:hAnsiTheme="minorHAnsi" w:cstheme="minorHAnsi"/>
        </w:rPr>
      </w:pPr>
      <w:r w:rsidRPr="003B34B1">
        <w:rPr>
          <w:rFonts w:asciiTheme="minorHAnsi" w:hAnsiTheme="minorHAnsi" w:cstheme="minorHAnsi"/>
        </w:rPr>
        <w:t>american</w:t>
      </w:r>
      <w:r w:rsidRPr="003B34B1">
        <w:rPr>
          <w:rFonts w:asciiTheme="minorHAnsi" w:hAnsiTheme="minorHAnsi" w:cstheme="minorHAnsi"/>
          <w:spacing w:val="-4"/>
        </w:rPr>
        <w:t xml:space="preserve"> </w:t>
      </w:r>
      <w:r w:rsidRPr="003B34B1">
        <w:rPr>
          <w:rFonts w:asciiTheme="minorHAnsi" w:hAnsiTheme="minorHAnsi" w:cstheme="minorHAnsi"/>
        </w:rPr>
        <w:t>express</w:t>
      </w:r>
      <w:r w:rsidRPr="003B34B1">
        <w:rPr>
          <w:rFonts w:asciiTheme="minorHAnsi" w:hAnsiTheme="minorHAnsi" w:cstheme="minorHAnsi"/>
          <w:spacing w:val="-3"/>
        </w:rPr>
        <w:t xml:space="preserve"> </w:t>
      </w:r>
      <w:r w:rsidRPr="003B34B1">
        <w:rPr>
          <w:rFonts w:asciiTheme="minorHAnsi" w:hAnsiTheme="minorHAnsi" w:cstheme="minorHAnsi"/>
        </w:rPr>
        <w:t>bank</w:t>
      </w:r>
      <w:r w:rsidRPr="003B34B1">
        <w:rPr>
          <w:rFonts w:asciiTheme="minorHAnsi" w:hAnsiTheme="minorHAnsi" w:cstheme="minorHAnsi"/>
          <w:spacing w:val="-4"/>
        </w:rPr>
        <w:t xml:space="preserve"> </w:t>
      </w:r>
      <w:r w:rsidRPr="003B34B1">
        <w:rPr>
          <w:rFonts w:asciiTheme="minorHAnsi" w:hAnsiTheme="minorHAnsi" w:cstheme="minorHAnsi"/>
        </w:rPr>
        <w:t>ltd.</w:t>
      </w:r>
      <w:r w:rsidRPr="003B34B1">
        <w:rPr>
          <w:rFonts w:asciiTheme="minorHAnsi" w:hAnsiTheme="minorHAnsi" w:cstheme="minorHAnsi"/>
          <w:spacing w:val="-3"/>
        </w:rPr>
        <w:t xml:space="preserve"> </w:t>
      </w:r>
      <w:r w:rsidRPr="003B34B1">
        <w:rPr>
          <w:rFonts w:asciiTheme="minorHAnsi" w:hAnsiTheme="minorHAnsi" w:cstheme="minorHAnsi"/>
        </w:rPr>
        <w:t>v.</w:t>
      </w:r>
      <w:r w:rsidRPr="003B34B1">
        <w:rPr>
          <w:rFonts w:asciiTheme="minorHAnsi" w:hAnsiTheme="minorHAnsi" w:cstheme="minorHAnsi"/>
          <w:spacing w:val="-4"/>
        </w:rPr>
        <w:t xml:space="preserve"> </w:t>
      </w:r>
      <w:r w:rsidRPr="003B34B1">
        <w:rPr>
          <w:rFonts w:asciiTheme="minorHAnsi" w:hAnsiTheme="minorHAnsi" w:cstheme="minorHAnsi"/>
        </w:rPr>
        <w:t>ms.</w:t>
      </w:r>
      <w:r w:rsidRPr="003B34B1">
        <w:rPr>
          <w:rFonts w:asciiTheme="minorHAnsi" w:hAnsiTheme="minorHAnsi" w:cstheme="minorHAnsi"/>
          <w:spacing w:val="-3"/>
        </w:rPr>
        <w:t xml:space="preserve"> </w:t>
      </w:r>
      <w:r w:rsidRPr="003B34B1">
        <w:rPr>
          <w:rFonts w:asciiTheme="minorHAnsi" w:hAnsiTheme="minorHAnsi" w:cstheme="minorHAnsi"/>
        </w:rPr>
        <w:t>priya</w:t>
      </w:r>
      <w:r w:rsidRPr="003B34B1">
        <w:rPr>
          <w:rFonts w:asciiTheme="minorHAnsi" w:hAnsiTheme="minorHAnsi" w:cstheme="minorHAnsi"/>
          <w:spacing w:val="-3"/>
        </w:rPr>
        <w:t xml:space="preserve"> </w:t>
      </w:r>
      <w:r w:rsidRPr="003B34B1">
        <w:rPr>
          <w:rFonts w:asciiTheme="minorHAnsi" w:hAnsiTheme="minorHAnsi" w:cstheme="minorHAnsi"/>
          <w:spacing w:val="-4"/>
        </w:rPr>
        <w:t>puri</w:t>
      </w:r>
    </w:p>
    <w:p w14:paraId="0F0201D6" w14:textId="77777777" w:rsidR="001E0003" w:rsidRPr="003B34B1" w:rsidRDefault="00A30709" w:rsidP="003B34B1">
      <w:pPr>
        <w:pStyle w:val="BodyText"/>
        <w:spacing w:before="138"/>
        <w:ind w:right="0"/>
        <w:rPr>
          <w:rFonts w:asciiTheme="minorHAnsi" w:hAnsiTheme="minorHAnsi" w:cstheme="minorHAnsi"/>
        </w:rPr>
      </w:pPr>
      <w:r w:rsidRPr="003B34B1">
        <w:rPr>
          <w:rFonts w:asciiTheme="minorHAnsi" w:hAnsiTheme="minorHAnsi" w:cstheme="minorHAnsi"/>
        </w:rPr>
        <w:t>Citation:</w:t>
      </w:r>
      <w:r w:rsidRPr="003B34B1">
        <w:rPr>
          <w:rFonts w:asciiTheme="minorHAnsi" w:hAnsiTheme="minorHAnsi" w:cstheme="minorHAnsi"/>
          <w:spacing w:val="-4"/>
        </w:rPr>
        <w:t xml:space="preserve"> </w:t>
      </w:r>
      <w:r w:rsidRPr="003B34B1">
        <w:rPr>
          <w:rFonts w:asciiTheme="minorHAnsi" w:hAnsiTheme="minorHAnsi" w:cstheme="minorHAnsi"/>
        </w:rPr>
        <w:t>2006</w:t>
      </w:r>
      <w:r w:rsidRPr="003B34B1">
        <w:rPr>
          <w:rFonts w:asciiTheme="minorHAnsi" w:hAnsiTheme="minorHAnsi" w:cstheme="minorHAnsi"/>
          <w:spacing w:val="-2"/>
        </w:rPr>
        <w:t xml:space="preserve"> </w:t>
      </w:r>
      <w:r w:rsidRPr="003B34B1">
        <w:rPr>
          <w:rFonts w:asciiTheme="minorHAnsi" w:hAnsiTheme="minorHAnsi" w:cstheme="minorHAnsi"/>
        </w:rPr>
        <w:t>(3)</w:t>
      </w:r>
      <w:r w:rsidRPr="003B34B1">
        <w:rPr>
          <w:rFonts w:asciiTheme="minorHAnsi" w:hAnsiTheme="minorHAnsi" w:cstheme="minorHAnsi"/>
          <w:spacing w:val="-2"/>
        </w:rPr>
        <w:t xml:space="preserve"> </w:t>
      </w:r>
      <w:r w:rsidRPr="003B34B1">
        <w:rPr>
          <w:rFonts w:asciiTheme="minorHAnsi" w:hAnsiTheme="minorHAnsi" w:cstheme="minorHAnsi"/>
        </w:rPr>
        <w:t>LLJ</w:t>
      </w:r>
      <w:r w:rsidRPr="003B34B1">
        <w:rPr>
          <w:rFonts w:asciiTheme="minorHAnsi" w:hAnsiTheme="minorHAnsi" w:cstheme="minorHAnsi"/>
          <w:spacing w:val="-2"/>
        </w:rPr>
        <w:t xml:space="preserve"> </w:t>
      </w:r>
      <w:r w:rsidRPr="003B34B1">
        <w:rPr>
          <w:rFonts w:asciiTheme="minorHAnsi" w:hAnsiTheme="minorHAnsi" w:cstheme="minorHAnsi"/>
        </w:rPr>
        <w:t>540</w:t>
      </w:r>
      <w:r w:rsidRPr="003B34B1">
        <w:rPr>
          <w:rFonts w:asciiTheme="minorHAnsi" w:hAnsiTheme="minorHAnsi" w:cstheme="minorHAnsi"/>
          <w:spacing w:val="-2"/>
        </w:rPr>
        <w:t xml:space="preserve"> </w:t>
      </w:r>
      <w:r w:rsidRPr="003B34B1">
        <w:rPr>
          <w:rFonts w:asciiTheme="minorHAnsi" w:hAnsiTheme="minorHAnsi" w:cstheme="minorHAnsi"/>
        </w:rPr>
        <w:t>(Del</w:t>
      </w:r>
      <w:r w:rsidRPr="003B34B1">
        <w:rPr>
          <w:rFonts w:asciiTheme="minorHAnsi" w:hAnsiTheme="minorHAnsi" w:cstheme="minorHAnsi"/>
          <w:spacing w:val="-2"/>
        </w:rPr>
        <w:t xml:space="preserve"> </w:t>
      </w:r>
      <w:r w:rsidRPr="003B34B1">
        <w:rPr>
          <w:rFonts w:asciiTheme="minorHAnsi" w:hAnsiTheme="minorHAnsi" w:cstheme="minorHAnsi"/>
          <w:spacing w:val="-5"/>
        </w:rPr>
        <w:t>HC)</w:t>
      </w:r>
    </w:p>
    <w:p w14:paraId="0F0201D7" w14:textId="77777777" w:rsidR="001E0003" w:rsidRPr="003B34B1" w:rsidRDefault="00A30709" w:rsidP="003B34B1">
      <w:pPr>
        <w:pStyle w:val="Heading1"/>
        <w:rPr>
          <w:rFonts w:asciiTheme="minorHAnsi" w:hAnsiTheme="minorHAnsi" w:cstheme="minorHAnsi"/>
        </w:rPr>
      </w:pPr>
      <w:r w:rsidRPr="003B34B1">
        <w:rPr>
          <w:rFonts w:asciiTheme="minorHAnsi" w:hAnsiTheme="minorHAnsi" w:cstheme="minorHAnsi"/>
          <w:spacing w:val="-2"/>
        </w:rPr>
        <w:t>Facts</w:t>
      </w:r>
    </w:p>
    <w:p w14:paraId="0F0201D8" w14:textId="77777777" w:rsidR="001E0003" w:rsidRPr="003B34B1" w:rsidRDefault="00A30709" w:rsidP="003B34B1">
      <w:pPr>
        <w:pStyle w:val="BodyText"/>
        <w:rPr>
          <w:rFonts w:asciiTheme="minorHAnsi" w:hAnsiTheme="minorHAnsi" w:cstheme="minorHAnsi"/>
        </w:rPr>
      </w:pPr>
      <w:r w:rsidRPr="003B34B1">
        <w:rPr>
          <w:rFonts w:asciiTheme="minorHAnsi" w:hAnsiTheme="minorHAnsi" w:cstheme="minorHAnsi"/>
        </w:rPr>
        <w:t>An employee of American Express Bank left her position and joined a competitor bank. The employer alleged that she had taken confidential customer</w:t>
      </w:r>
      <w:r w:rsidRPr="003B34B1">
        <w:rPr>
          <w:rFonts w:asciiTheme="minorHAnsi" w:hAnsiTheme="minorHAnsi" w:cstheme="minorHAnsi"/>
          <w:spacing w:val="-5"/>
        </w:rPr>
        <w:t xml:space="preserve"> </w:t>
      </w:r>
      <w:r w:rsidRPr="003B34B1">
        <w:rPr>
          <w:rFonts w:asciiTheme="minorHAnsi" w:hAnsiTheme="minorHAnsi" w:cstheme="minorHAnsi"/>
        </w:rPr>
        <w:t>data,</w:t>
      </w:r>
      <w:r w:rsidRPr="003B34B1">
        <w:rPr>
          <w:rFonts w:asciiTheme="minorHAnsi" w:hAnsiTheme="minorHAnsi" w:cstheme="minorHAnsi"/>
          <w:spacing w:val="-5"/>
        </w:rPr>
        <w:t xml:space="preserve"> </w:t>
      </w:r>
      <w:r w:rsidRPr="003B34B1">
        <w:rPr>
          <w:rFonts w:asciiTheme="minorHAnsi" w:hAnsiTheme="minorHAnsi" w:cstheme="minorHAnsi"/>
        </w:rPr>
        <w:t>including</w:t>
      </w:r>
      <w:r w:rsidRPr="003B34B1">
        <w:rPr>
          <w:rFonts w:asciiTheme="minorHAnsi" w:hAnsiTheme="minorHAnsi" w:cstheme="minorHAnsi"/>
          <w:spacing w:val="-5"/>
        </w:rPr>
        <w:t xml:space="preserve"> </w:t>
      </w:r>
      <w:r w:rsidRPr="003B34B1">
        <w:rPr>
          <w:rFonts w:asciiTheme="minorHAnsi" w:hAnsiTheme="minorHAnsi" w:cstheme="minorHAnsi"/>
        </w:rPr>
        <w:t>account</w:t>
      </w:r>
      <w:r w:rsidRPr="003B34B1">
        <w:rPr>
          <w:rFonts w:asciiTheme="minorHAnsi" w:hAnsiTheme="minorHAnsi" w:cstheme="minorHAnsi"/>
          <w:spacing w:val="-5"/>
        </w:rPr>
        <w:t xml:space="preserve"> </w:t>
      </w:r>
      <w:r w:rsidRPr="003B34B1">
        <w:rPr>
          <w:rFonts w:asciiTheme="minorHAnsi" w:hAnsiTheme="minorHAnsi" w:cstheme="minorHAnsi"/>
        </w:rPr>
        <w:t>details</w:t>
      </w:r>
      <w:r w:rsidRPr="003B34B1">
        <w:rPr>
          <w:rFonts w:asciiTheme="minorHAnsi" w:hAnsiTheme="minorHAnsi" w:cstheme="minorHAnsi"/>
          <w:spacing w:val="-5"/>
        </w:rPr>
        <w:t xml:space="preserve"> </w:t>
      </w:r>
      <w:r w:rsidRPr="003B34B1">
        <w:rPr>
          <w:rFonts w:asciiTheme="minorHAnsi" w:hAnsiTheme="minorHAnsi" w:cstheme="minorHAnsi"/>
        </w:rPr>
        <w:t>and</w:t>
      </w:r>
      <w:r w:rsidRPr="003B34B1">
        <w:rPr>
          <w:rFonts w:asciiTheme="minorHAnsi" w:hAnsiTheme="minorHAnsi" w:cstheme="minorHAnsi"/>
          <w:spacing w:val="-5"/>
        </w:rPr>
        <w:t xml:space="preserve"> </w:t>
      </w:r>
      <w:r w:rsidRPr="003B34B1">
        <w:rPr>
          <w:rFonts w:asciiTheme="minorHAnsi" w:hAnsiTheme="minorHAnsi" w:cstheme="minorHAnsi"/>
        </w:rPr>
        <w:t>contact</w:t>
      </w:r>
      <w:r w:rsidRPr="003B34B1">
        <w:rPr>
          <w:rFonts w:asciiTheme="minorHAnsi" w:hAnsiTheme="minorHAnsi" w:cstheme="minorHAnsi"/>
          <w:spacing w:val="-5"/>
        </w:rPr>
        <w:t xml:space="preserve"> </w:t>
      </w:r>
      <w:r w:rsidRPr="003B34B1">
        <w:rPr>
          <w:rFonts w:asciiTheme="minorHAnsi" w:hAnsiTheme="minorHAnsi" w:cstheme="minorHAnsi"/>
        </w:rPr>
        <w:t>information,</w:t>
      </w:r>
      <w:r w:rsidRPr="003B34B1">
        <w:rPr>
          <w:rFonts w:asciiTheme="minorHAnsi" w:hAnsiTheme="minorHAnsi" w:cstheme="minorHAnsi"/>
          <w:spacing w:val="-5"/>
        </w:rPr>
        <w:t xml:space="preserve"> </w:t>
      </w:r>
      <w:r w:rsidRPr="003B34B1">
        <w:rPr>
          <w:rFonts w:asciiTheme="minorHAnsi" w:hAnsiTheme="minorHAnsi" w:cstheme="minorHAnsi"/>
        </w:rPr>
        <w:t>and</w:t>
      </w:r>
      <w:r w:rsidRPr="003B34B1">
        <w:rPr>
          <w:rFonts w:asciiTheme="minorHAnsi" w:hAnsiTheme="minorHAnsi" w:cstheme="minorHAnsi"/>
          <w:spacing w:val="-5"/>
        </w:rPr>
        <w:t xml:space="preserve"> </w:t>
      </w:r>
      <w:r w:rsidRPr="003B34B1">
        <w:rPr>
          <w:rFonts w:asciiTheme="minorHAnsi" w:hAnsiTheme="minorHAnsi" w:cstheme="minorHAnsi"/>
        </w:rPr>
        <w:t>was using it to solicit customers for the competitor.</w:t>
      </w:r>
    </w:p>
    <w:p w14:paraId="0F0201D9" w14:textId="77777777" w:rsidR="001E0003" w:rsidRPr="003B34B1" w:rsidRDefault="00A30709" w:rsidP="003B34B1">
      <w:pPr>
        <w:pStyle w:val="Heading1"/>
        <w:spacing w:before="163"/>
        <w:rPr>
          <w:rFonts w:asciiTheme="minorHAnsi" w:hAnsiTheme="minorHAnsi" w:cstheme="minorHAnsi"/>
        </w:rPr>
      </w:pPr>
      <w:r w:rsidRPr="003B34B1">
        <w:rPr>
          <w:rFonts w:asciiTheme="minorHAnsi" w:hAnsiTheme="minorHAnsi" w:cstheme="minorHAnsi"/>
          <w:spacing w:val="-2"/>
        </w:rPr>
        <w:t>Issues</w:t>
      </w:r>
    </w:p>
    <w:p w14:paraId="0F0201DA" w14:textId="77777777" w:rsidR="001E0003" w:rsidRPr="003B34B1" w:rsidRDefault="00A30709" w:rsidP="003B34B1">
      <w:pPr>
        <w:pStyle w:val="BodyText"/>
        <w:ind w:right="631"/>
        <w:rPr>
          <w:rFonts w:asciiTheme="minorHAnsi" w:hAnsiTheme="minorHAnsi" w:cstheme="minorHAnsi"/>
        </w:rPr>
      </w:pPr>
      <w:r w:rsidRPr="003B34B1">
        <w:rPr>
          <w:rFonts w:asciiTheme="minorHAnsi" w:hAnsiTheme="minorHAnsi" w:cstheme="minorHAnsi"/>
        </w:rPr>
        <w:t>Whether</w:t>
      </w:r>
      <w:r w:rsidRPr="003B34B1">
        <w:rPr>
          <w:rFonts w:asciiTheme="minorHAnsi" w:hAnsiTheme="minorHAnsi" w:cstheme="minorHAnsi"/>
          <w:spacing w:val="-5"/>
        </w:rPr>
        <w:t xml:space="preserve"> </w:t>
      </w:r>
      <w:r w:rsidRPr="003B34B1">
        <w:rPr>
          <w:rFonts w:asciiTheme="minorHAnsi" w:hAnsiTheme="minorHAnsi" w:cstheme="minorHAnsi"/>
        </w:rPr>
        <w:t>customer</w:t>
      </w:r>
      <w:r w:rsidRPr="003B34B1">
        <w:rPr>
          <w:rFonts w:asciiTheme="minorHAnsi" w:hAnsiTheme="minorHAnsi" w:cstheme="minorHAnsi"/>
          <w:spacing w:val="-5"/>
        </w:rPr>
        <w:t xml:space="preserve"> </w:t>
      </w:r>
      <w:r w:rsidRPr="003B34B1">
        <w:rPr>
          <w:rFonts w:asciiTheme="minorHAnsi" w:hAnsiTheme="minorHAnsi" w:cstheme="minorHAnsi"/>
        </w:rPr>
        <w:t>data</w:t>
      </w:r>
      <w:r w:rsidRPr="003B34B1">
        <w:rPr>
          <w:rFonts w:asciiTheme="minorHAnsi" w:hAnsiTheme="minorHAnsi" w:cstheme="minorHAnsi"/>
          <w:spacing w:val="-5"/>
        </w:rPr>
        <w:t xml:space="preserve"> </w:t>
      </w:r>
      <w:r w:rsidRPr="003B34B1">
        <w:rPr>
          <w:rFonts w:asciiTheme="minorHAnsi" w:hAnsiTheme="minorHAnsi" w:cstheme="minorHAnsi"/>
        </w:rPr>
        <w:t>compiled</w:t>
      </w:r>
      <w:r w:rsidRPr="003B34B1">
        <w:rPr>
          <w:rFonts w:asciiTheme="minorHAnsi" w:hAnsiTheme="minorHAnsi" w:cstheme="minorHAnsi"/>
          <w:spacing w:val="-5"/>
        </w:rPr>
        <w:t xml:space="preserve"> </w:t>
      </w:r>
      <w:r w:rsidRPr="003B34B1">
        <w:rPr>
          <w:rFonts w:asciiTheme="minorHAnsi" w:hAnsiTheme="minorHAnsi" w:cstheme="minorHAnsi"/>
        </w:rPr>
        <w:t>and</w:t>
      </w:r>
      <w:r w:rsidRPr="003B34B1">
        <w:rPr>
          <w:rFonts w:asciiTheme="minorHAnsi" w:hAnsiTheme="minorHAnsi" w:cstheme="minorHAnsi"/>
          <w:spacing w:val="-5"/>
        </w:rPr>
        <w:t xml:space="preserve"> </w:t>
      </w:r>
      <w:r w:rsidRPr="003B34B1">
        <w:rPr>
          <w:rFonts w:asciiTheme="minorHAnsi" w:hAnsiTheme="minorHAnsi" w:cstheme="minorHAnsi"/>
        </w:rPr>
        <w:t>maintained</w:t>
      </w:r>
      <w:r w:rsidRPr="003B34B1">
        <w:rPr>
          <w:rFonts w:asciiTheme="minorHAnsi" w:hAnsiTheme="minorHAnsi" w:cstheme="minorHAnsi"/>
          <w:spacing w:val="-5"/>
        </w:rPr>
        <w:t xml:space="preserve"> </w:t>
      </w:r>
      <w:r w:rsidRPr="003B34B1">
        <w:rPr>
          <w:rFonts w:asciiTheme="minorHAnsi" w:hAnsiTheme="minorHAnsi" w:cstheme="minorHAnsi"/>
        </w:rPr>
        <w:t>by</w:t>
      </w:r>
      <w:r w:rsidRPr="003B34B1">
        <w:rPr>
          <w:rFonts w:asciiTheme="minorHAnsi" w:hAnsiTheme="minorHAnsi" w:cstheme="minorHAnsi"/>
          <w:spacing w:val="-5"/>
        </w:rPr>
        <w:t xml:space="preserve"> </w:t>
      </w:r>
      <w:r w:rsidRPr="003B34B1">
        <w:rPr>
          <w:rFonts w:asciiTheme="minorHAnsi" w:hAnsiTheme="minorHAnsi" w:cstheme="minorHAnsi"/>
        </w:rPr>
        <w:t>an</w:t>
      </w:r>
      <w:r w:rsidRPr="003B34B1">
        <w:rPr>
          <w:rFonts w:asciiTheme="minorHAnsi" w:hAnsiTheme="minorHAnsi" w:cstheme="minorHAnsi"/>
          <w:spacing w:val="-5"/>
        </w:rPr>
        <w:t xml:space="preserve"> </w:t>
      </w:r>
      <w:r w:rsidRPr="003B34B1">
        <w:rPr>
          <w:rFonts w:asciiTheme="minorHAnsi" w:hAnsiTheme="minorHAnsi" w:cstheme="minorHAnsi"/>
        </w:rPr>
        <w:t>employer</w:t>
      </w:r>
      <w:r w:rsidRPr="003B34B1">
        <w:rPr>
          <w:rFonts w:asciiTheme="minorHAnsi" w:hAnsiTheme="minorHAnsi" w:cstheme="minorHAnsi"/>
          <w:spacing w:val="-5"/>
        </w:rPr>
        <w:t xml:space="preserve"> </w:t>
      </w:r>
      <w:r w:rsidRPr="003B34B1">
        <w:rPr>
          <w:rFonts w:asciiTheme="minorHAnsi" w:hAnsiTheme="minorHAnsi" w:cstheme="minorHAnsi"/>
        </w:rPr>
        <w:t>constitutes a trade secret protectable against a departing employee. Whether an injunction could be granted to prevent the use of such information in the absence of an express confidentiality clause.</w:t>
      </w:r>
    </w:p>
    <w:p w14:paraId="0F0201DB" w14:textId="77777777" w:rsidR="001E0003" w:rsidRPr="003B34B1" w:rsidRDefault="00A30709" w:rsidP="003B34B1">
      <w:pPr>
        <w:pStyle w:val="Heading1"/>
        <w:spacing w:before="163"/>
        <w:rPr>
          <w:rFonts w:asciiTheme="minorHAnsi" w:hAnsiTheme="minorHAnsi" w:cstheme="minorHAnsi"/>
        </w:rPr>
      </w:pPr>
      <w:r w:rsidRPr="003B34B1">
        <w:rPr>
          <w:rFonts w:asciiTheme="minorHAnsi" w:hAnsiTheme="minorHAnsi" w:cstheme="minorHAnsi"/>
          <w:spacing w:val="-4"/>
        </w:rPr>
        <w:t>Held</w:t>
      </w:r>
    </w:p>
    <w:p w14:paraId="0F0201DC" w14:textId="77777777" w:rsidR="001E0003" w:rsidRPr="003B34B1" w:rsidRDefault="00A30709" w:rsidP="003B34B1">
      <w:pPr>
        <w:pStyle w:val="BodyText"/>
        <w:spacing w:before="219"/>
        <w:rPr>
          <w:rFonts w:asciiTheme="minorHAnsi" w:hAnsiTheme="minorHAnsi" w:cstheme="minorHAnsi"/>
        </w:rPr>
      </w:pPr>
      <w:r w:rsidRPr="003B34B1">
        <w:rPr>
          <w:rFonts w:asciiTheme="minorHAnsi" w:hAnsiTheme="minorHAnsi" w:cstheme="minorHAnsi"/>
        </w:rPr>
        <w:t>The Delhi High Court held that customer databases and account-related information</w:t>
      </w:r>
      <w:r w:rsidRPr="003B34B1">
        <w:rPr>
          <w:rFonts w:asciiTheme="minorHAnsi" w:hAnsiTheme="minorHAnsi" w:cstheme="minorHAnsi"/>
          <w:spacing w:val="-6"/>
        </w:rPr>
        <w:t xml:space="preserve"> </w:t>
      </w:r>
      <w:r w:rsidRPr="003B34B1">
        <w:rPr>
          <w:rFonts w:asciiTheme="minorHAnsi" w:hAnsiTheme="minorHAnsi" w:cstheme="minorHAnsi"/>
        </w:rPr>
        <w:t>compiled</w:t>
      </w:r>
      <w:r w:rsidRPr="003B34B1">
        <w:rPr>
          <w:rFonts w:asciiTheme="minorHAnsi" w:hAnsiTheme="minorHAnsi" w:cstheme="minorHAnsi"/>
          <w:spacing w:val="-6"/>
        </w:rPr>
        <w:t xml:space="preserve"> </w:t>
      </w:r>
      <w:r w:rsidRPr="003B34B1">
        <w:rPr>
          <w:rFonts w:asciiTheme="minorHAnsi" w:hAnsiTheme="minorHAnsi" w:cstheme="minorHAnsi"/>
        </w:rPr>
        <w:t>by</w:t>
      </w:r>
      <w:r w:rsidRPr="003B34B1">
        <w:rPr>
          <w:rFonts w:asciiTheme="minorHAnsi" w:hAnsiTheme="minorHAnsi" w:cstheme="minorHAnsi"/>
          <w:spacing w:val="-6"/>
        </w:rPr>
        <w:t xml:space="preserve"> </w:t>
      </w:r>
      <w:r w:rsidRPr="003B34B1">
        <w:rPr>
          <w:rFonts w:asciiTheme="minorHAnsi" w:hAnsiTheme="minorHAnsi" w:cstheme="minorHAnsi"/>
        </w:rPr>
        <w:t>an</w:t>
      </w:r>
      <w:r w:rsidRPr="003B34B1">
        <w:rPr>
          <w:rFonts w:asciiTheme="minorHAnsi" w:hAnsiTheme="minorHAnsi" w:cstheme="minorHAnsi"/>
          <w:spacing w:val="-6"/>
        </w:rPr>
        <w:t xml:space="preserve"> </w:t>
      </w:r>
      <w:r w:rsidRPr="003B34B1">
        <w:rPr>
          <w:rFonts w:asciiTheme="minorHAnsi" w:hAnsiTheme="minorHAnsi" w:cstheme="minorHAnsi"/>
        </w:rPr>
        <w:t>employer</w:t>
      </w:r>
      <w:r w:rsidRPr="003B34B1">
        <w:rPr>
          <w:rFonts w:asciiTheme="minorHAnsi" w:hAnsiTheme="minorHAnsi" w:cstheme="minorHAnsi"/>
          <w:spacing w:val="-6"/>
        </w:rPr>
        <w:t xml:space="preserve"> </w:t>
      </w:r>
      <w:r w:rsidRPr="003B34B1">
        <w:rPr>
          <w:rFonts w:asciiTheme="minorHAnsi" w:hAnsiTheme="minorHAnsi" w:cstheme="minorHAnsi"/>
        </w:rPr>
        <w:t>do</w:t>
      </w:r>
      <w:r w:rsidRPr="003B34B1">
        <w:rPr>
          <w:rFonts w:asciiTheme="minorHAnsi" w:hAnsiTheme="minorHAnsi" w:cstheme="minorHAnsi"/>
          <w:spacing w:val="-6"/>
        </w:rPr>
        <w:t xml:space="preserve"> </w:t>
      </w:r>
      <w:r w:rsidRPr="003B34B1">
        <w:rPr>
          <w:rFonts w:asciiTheme="minorHAnsi" w:hAnsiTheme="minorHAnsi" w:cstheme="minorHAnsi"/>
        </w:rPr>
        <w:t>constitute</w:t>
      </w:r>
      <w:r w:rsidRPr="003B34B1">
        <w:rPr>
          <w:rFonts w:asciiTheme="minorHAnsi" w:hAnsiTheme="minorHAnsi" w:cstheme="minorHAnsi"/>
          <w:spacing w:val="-6"/>
        </w:rPr>
        <w:t xml:space="preserve"> </w:t>
      </w:r>
      <w:r w:rsidRPr="003B34B1">
        <w:rPr>
          <w:rFonts w:asciiTheme="minorHAnsi" w:hAnsiTheme="minorHAnsi" w:cstheme="minorHAnsi"/>
        </w:rPr>
        <w:t>confidential</w:t>
      </w:r>
      <w:r w:rsidRPr="003B34B1">
        <w:rPr>
          <w:rFonts w:asciiTheme="minorHAnsi" w:hAnsiTheme="minorHAnsi" w:cstheme="minorHAnsi"/>
          <w:spacing w:val="-6"/>
        </w:rPr>
        <w:t xml:space="preserve"> </w:t>
      </w:r>
      <w:r w:rsidRPr="003B34B1">
        <w:rPr>
          <w:rFonts w:asciiTheme="minorHAnsi" w:hAnsiTheme="minorHAnsi" w:cstheme="minorHAnsi"/>
        </w:rPr>
        <w:t>information. The</w:t>
      </w:r>
      <w:r w:rsidRPr="003B34B1">
        <w:rPr>
          <w:rFonts w:asciiTheme="minorHAnsi" w:hAnsiTheme="minorHAnsi" w:cstheme="minorHAnsi"/>
          <w:spacing w:val="-6"/>
        </w:rPr>
        <w:t xml:space="preserve"> </w:t>
      </w:r>
      <w:r w:rsidRPr="003B34B1">
        <w:rPr>
          <w:rFonts w:asciiTheme="minorHAnsi" w:hAnsiTheme="minorHAnsi" w:cstheme="minorHAnsi"/>
        </w:rPr>
        <w:t>Court</w:t>
      </w:r>
      <w:r w:rsidRPr="003B34B1">
        <w:rPr>
          <w:rFonts w:asciiTheme="minorHAnsi" w:hAnsiTheme="minorHAnsi" w:cstheme="minorHAnsi"/>
          <w:spacing w:val="-5"/>
        </w:rPr>
        <w:t xml:space="preserve"> </w:t>
      </w:r>
      <w:r w:rsidRPr="003B34B1">
        <w:rPr>
          <w:rFonts w:asciiTheme="minorHAnsi" w:hAnsiTheme="minorHAnsi" w:cstheme="minorHAnsi"/>
        </w:rPr>
        <w:t>granted</w:t>
      </w:r>
      <w:r w:rsidRPr="003B34B1">
        <w:rPr>
          <w:rFonts w:asciiTheme="minorHAnsi" w:hAnsiTheme="minorHAnsi" w:cstheme="minorHAnsi"/>
          <w:spacing w:val="-5"/>
        </w:rPr>
        <w:t xml:space="preserve"> </w:t>
      </w:r>
      <w:r w:rsidRPr="003B34B1">
        <w:rPr>
          <w:rFonts w:asciiTheme="minorHAnsi" w:hAnsiTheme="minorHAnsi" w:cstheme="minorHAnsi"/>
        </w:rPr>
        <w:t>an</w:t>
      </w:r>
      <w:r w:rsidRPr="003B34B1">
        <w:rPr>
          <w:rFonts w:asciiTheme="minorHAnsi" w:hAnsiTheme="minorHAnsi" w:cstheme="minorHAnsi"/>
          <w:spacing w:val="-5"/>
        </w:rPr>
        <w:t xml:space="preserve"> </w:t>
      </w:r>
      <w:r w:rsidRPr="003B34B1">
        <w:rPr>
          <w:rFonts w:asciiTheme="minorHAnsi" w:hAnsiTheme="minorHAnsi" w:cstheme="minorHAnsi"/>
        </w:rPr>
        <w:t>interlocutory</w:t>
      </w:r>
      <w:r w:rsidRPr="003B34B1">
        <w:rPr>
          <w:rFonts w:asciiTheme="minorHAnsi" w:hAnsiTheme="minorHAnsi" w:cstheme="minorHAnsi"/>
          <w:spacing w:val="-5"/>
        </w:rPr>
        <w:t xml:space="preserve"> </w:t>
      </w:r>
      <w:r w:rsidRPr="003B34B1">
        <w:rPr>
          <w:rFonts w:asciiTheme="minorHAnsi" w:hAnsiTheme="minorHAnsi" w:cstheme="minorHAnsi"/>
        </w:rPr>
        <w:t>injunction</w:t>
      </w:r>
      <w:r w:rsidRPr="003B34B1">
        <w:rPr>
          <w:rFonts w:asciiTheme="minorHAnsi" w:hAnsiTheme="minorHAnsi" w:cstheme="minorHAnsi"/>
          <w:spacing w:val="-5"/>
        </w:rPr>
        <w:t xml:space="preserve"> </w:t>
      </w:r>
      <w:r w:rsidRPr="003B34B1">
        <w:rPr>
          <w:rFonts w:asciiTheme="minorHAnsi" w:hAnsiTheme="minorHAnsi" w:cstheme="minorHAnsi"/>
        </w:rPr>
        <w:t>restraining</w:t>
      </w:r>
      <w:r w:rsidRPr="003B34B1">
        <w:rPr>
          <w:rFonts w:asciiTheme="minorHAnsi" w:hAnsiTheme="minorHAnsi" w:cstheme="minorHAnsi"/>
          <w:spacing w:val="-5"/>
        </w:rPr>
        <w:t xml:space="preserve"> </w:t>
      </w:r>
      <w:r w:rsidRPr="003B34B1">
        <w:rPr>
          <w:rFonts w:asciiTheme="minorHAnsi" w:hAnsiTheme="minorHAnsi" w:cstheme="minorHAnsi"/>
        </w:rPr>
        <w:t>the</w:t>
      </w:r>
      <w:r w:rsidRPr="003B34B1">
        <w:rPr>
          <w:rFonts w:asciiTheme="minorHAnsi" w:hAnsiTheme="minorHAnsi" w:cstheme="minorHAnsi"/>
          <w:spacing w:val="-5"/>
        </w:rPr>
        <w:t xml:space="preserve"> </w:t>
      </w:r>
      <w:r w:rsidRPr="003B34B1">
        <w:rPr>
          <w:rFonts w:asciiTheme="minorHAnsi" w:hAnsiTheme="minorHAnsi" w:cstheme="minorHAnsi"/>
        </w:rPr>
        <w:t>defendant</w:t>
      </w:r>
      <w:r w:rsidRPr="003B34B1">
        <w:rPr>
          <w:rFonts w:asciiTheme="minorHAnsi" w:hAnsiTheme="minorHAnsi" w:cstheme="minorHAnsi"/>
          <w:spacing w:val="-5"/>
        </w:rPr>
        <w:t xml:space="preserve"> </w:t>
      </w:r>
      <w:r w:rsidRPr="003B34B1">
        <w:rPr>
          <w:rFonts w:asciiTheme="minorHAnsi" w:hAnsiTheme="minorHAnsi" w:cstheme="minorHAnsi"/>
          <w:spacing w:val="-4"/>
        </w:rPr>
        <w:t>from</w:t>
      </w:r>
    </w:p>
    <w:p w14:paraId="0F0201DE" w14:textId="77777777" w:rsidR="001E0003" w:rsidRPr="003B34B1" w:rsidRDefault="00A30709" w:rsidP="003B34B1">
      <w:pPr>
        <w:pStyle w:val="BodyText"/>
        <w:spacing w:before="102"/>
        <w:ind w:right="510"/>
        <w:rPr>
          <w:rFonts w:asciiTheme="minorHAnsi" w:hAnsiTheme="minorHAnsi" w:cstheme="minorHAnsi"/>
        </w:rPr>
      </w:pPr>
      <w:r w:rsidRPr="003B34B1">
        <w:rPr>
          <w:rFonts w:asciiTheme="minorHAnsi" w:hAnsiTheme="minorHAnsi" w:cstheme="minorHAnsi"/>
        </w:rPr>
        <w:t>using the information, finding that the obligation of confidence arises by implication in an employment relationship even without an express contractual clause. The judgment reinforced the principle that employees owe a</w:t>
      </w:r>
      <w:r w:rsidRPr="003B34B1">
        <w:rPr>
          <w:rFonts w:asciiTheme="minorHAnsi" w:hAnsiTheme="minorHAnsi" w:cstheme="minorHAnsi"/>
          <w:spacing w:val="-4"/>
        </w:rPr>
        <w:t xml:space="preserve"> </w:t>
      </w:r>
      <w:r w:rsidRPr="003B34B1">
        <w:rPr>
          <w:rFonts w:asciiTheme="minorHAnsi" w:hAnsiTheme="minorHAnsi" w:cstheme="minorHAnsi"/>
        </w:rPr>
        <w:t>duty</w:t>
      </w:r>
      <w:r w:rsidRPr="003B34B1">
        <w:rPr>
          <w:rFonts w:asciiTheme="minorHAnsi" w:hAnsiTheme="minorHAnsi" w:cstheme="minorHAnsi"/>
          <w:spacing w:val="-4"/>
        </w:rPr>
        <w:t xml:space="preserve"> </w:t>
      </w:r>
      <w:r w:rsidRPr="003B34B1">
        <w:rPr>
          <w:rFonts w:asciiTheme="minorHAnsi" w:hAnsiTheme="minorHAnsi" w:cstheme="minorHAnsi"/>
        </w:rPr>
        <w:t>of</w:t>
      </w:r>
      <w:r w:rsidRPr="003B34B1">
        <w:rPr>
          <w:rFonts w:asciiTheme="minorHAnsi" w:hAnsiTheme="minorHAnsi" w:cstheme="minorHAnsi"/>
          <w:spacing w:val="-4"/>
        </w:rPr>
        <w:t xml:space="preserve"> </w:t>
      </w:r>
      <w:r w:rsidRPr="003B34B1">
        <w:rPr>
          <w:rFonts w:asciiTheme="minorHAnsi" w:hAnsiTheme="minorHAnsi" w:cstheme="minorHAnsi"/>
        </w:rPr>
        <w:t>confidence</w:t>
      </w:r>
      <w:r w:rsidRPr="003B34B1">
        <w:rPr>
          <w:rFonts w:asciiTheme="minorHAnsi" w:hAnsiTheme="minorHAnsi" w:cstheme="minorHAnsi"/>
          <w:spacing w:val="-4"/>
        </w:rPr>
        <w:t xml:space="preserve"> </w:t>
      </w:r>
      <w:r w:rsidRPr="003B34B1">
        <w:rPr>
          <w:rFonts w:asciiTheme="minorHAnsi" w:hAnsiTheme="minorHAnsi" w:cstheme="minorHAnsi"/>
        </w:rPr>
        <w:t>with</w:t>
      </w:r>
      <w:r w:rsidRPr="003B34B1">
        <w:rPr>
          <w:rFonts w:asciiTheme="minorHAnsi" w:hAnsiTheme="minorHAnsi" w:cstheme="minorHAnsi"/>
          <w:spacing w:val="-4"/>
        </w:rPr>
        <w:t xml:space="preserve"> </w:t>
      </w:r>
      <w:r w:rsidRPr="003B34B1">
        <w:rPr>
          <w:rFonts w:asciiTheme="minorHAnsi" w:hAnsiTheme="minorHAnsi" w:cstheme="minorHAnsi"/>
        </w:rPr>
        <w:t>respect</w:t>
      </w:r>
      <w:r w:rsidRPr="003B34B1">
        <w:rPr>
          <w:rFonts w:asciiTheme="minorHAnsi" w:hAnsiTheme="minorHAnsi" w:cstheme="minorHAnsi"/>
          <w:spacing w:val="-4"/>
        </w:rPr>
        <w:t xml:space="preserve"> </w:t>
      </w:r>
      <w:r w:rsidRPr="003B34B1">
        <w:rPr>
          <w:rFonts w:asciiTheme="minorHAnsi" w:hAnsiTheme="minorHAnsi" w:cstheme="minorHAnsi"/>
        </w:rPr>
        <w:t>to</w:t>
      </w:r>
      <w:r w:rsidRPr="003B34B1">
        <w:rPr>
          <w:rFonts w:asciiTheme="minorHAnsi" w:hAnsiTheme="minorHAnsi" w:cstheme="minorHAnsi"/>
          <w:spacing w:val="-4"/>
        </w:rPr>
        <w:t xml:space="preserve"> </w:t>
      </w:r>
      <w:r w:rsidRPr="003B34B1">
        <w:rPr>
          <w:rFonts w:asciiTheme="minorHAnsi" w:hAnsiTheme="minorHAnsi" w:cstheme="minorHAnsi"/>
        </w:rPr>
        <w:t>their</w:t>
      </w:r>
      <w:r w:rsidRPr="003B34B1">
        <w:rPr>
          <w:rFonts w:asciiTheme="minorHAnsi" w:hAnsiTheme="minorHAnsi" w:cstheme="minorHAnsi"/>
          <w:spacing w:val="-4"/>
        </w:rPr>
        <w:t xml:space="preserve"> </w:t>
      </w:r>
      <w:r w:rsidRPr="003B34B1">
        <w:rPr>
          <w:rFonts w:asciiTheme="minorHAnsi" w:hAnsiTheme="minorHAnsi" w:cstheme="minorHAnsi"/>
        </w:rPr>
        <w:t>employer's</w:t>
      </w:r>
      <w:r w:rsidRPr="003B34B1">
        <w:rPr>
          <w:rFonts w:asciiTheme="minorHAnsi" w:hAnsiTheme="minorHAnsi" w:cstheme="minorHAnsi"/>
          <w:spacing w:val="-4"/>
        </w:rPr>
        <w:t xml:space="preserve"> </w:t>
      </w:r>
      <w:r w:rsidRPr="003B34B1">
        <w:rPr>
          <w:rFonts w:asciiTheme="minorHAnsi" w:hAnsiTheme="minorHAnsi" w:cstheme="minorHAnsi"/>
        </w:rPr>
        <w:t>trade</w:t>
      </w:r>
      <w:r w:rsidRPr="003B34B1">
        <w:rPr>
          <w:rFonts w:asciiTheme="minorHAnsi" w:hAnsiTheme="minorHAnsi" w:cstheme="minorHAnsi"/>
          <w:spacing w:val="-4"/>
        </w:rPr>
        <w:t xml:space="preserve"> </w:t>
      </w:r>
      <w:r w:rsidRPr="003B34B1">
        <w:rPr>
          <w:rFonts w:asciiTheme="minorHAnsi" w:hAnsiTheme="minorHAnsi" w:cstheme="minorHAnsi"/>
        </w:rPr>
        <w:t>secrets</w:t>
      </w:r>
      <w:r w:rsidRPr="003B34B1">
        <w:rPr>
          <w:rFonts w:asciiTheme="minorHAnsi" w:hAnsiTheme="minorHAnsi" w:cstheme="minorHAnsi"/>
          <w:spacing w:val="-4"/>
        </w:rPr>
        <w:t xml:space="preserve"> </w:t>
      </w:r>
      <w:r w:rsidRPr="003B34B1">
        <w:rPr>
          <w:rFonts w:asciiTheme="minorHAnsi" w:hAnsiTheme="minorHAnsi" w:cstheme="minorHAnsi"/>
        </w:rPr>
        <w:t>both</w:t>
      </w:r>
      <w:r w:rsidRPr="003B34B1">
        <w:rPr>
          <w:rFonts w:asciiTheme="minorHAnsi" w:hAnsiTheme="minorHAnsi" w:cstheme="minorHAnsi"/>
          <w:spacing w:val="-4"/>
        </w:rPr>
        <w:t xml:space="preserve"> </w:t>
      </w:r>
      <w:r w:rsidRPr="003B34B1">
        <w:rPr>
          <w:rFonts w:asciiTheme="minorHAnsi" w:hAnsiTheme="minorHAnsi" w:cstheme="minorHAnsi"/>
        </w:rPr>
        <w:t xml:space="preserve">during </w:t>
      </w:r>
      <w:r w:rsidRPr="003B34B1">
        <w:rPr>
          <w:rFonts w:asciiTheme="minorHAnsi" w:hAnsiTheme="minorHAnsi" w:cstheme="minorHAnsi"/>
        </w:rPr>
        <w:lastRenderedPageBreak/>
        <w:t>and after the employment relationship.</w:t>
      </w:r>
    </w:p>
    <w:p w14:paraId="0F0201DF" w14:textId="77777777" w:rsidR="001E0003" w:rsidRPr="003B34B1" w:rsidRDefault="00A30709" w:rsidP="003B34B1">
      <w:pPr>
        <w:pStyle w:val="Heading1"/>
        <w:spacing w:before="164"/>
        <w:rPr>
          <w:rFonts w:asciiTheme="minorHAnsi" w:hAnsiTheme="minorHAnsi" w:cstheme="minorHAnsi"/>
        </w:rPr>
      </w:pPr>
      <w:r w:rsidRPr="003B34B1">
        <w:rPr>
          <w:rFonts w:asciiTheme="minorHAnsi" w:hAnsiTheme="minorHAnsi" w:cstheme="minorHAnsi"/>
          <w:spacing w:val="-2"/>
        </w:rPr>
        <w:t>Conclusion</w:t>
      </w:r>
    </w:p>
    <w:p w14:paraId="0F0201E0" w14:textId="77777777" w:rsidR="001E0003" w:rsidRPr="003B34B1" w:rsidRDefault="00A30709" w:rsidP="003B34B1">
      <w:pPr>
        <w:pStyle w:val="BodyText"/>
        <w:ind w:right="513"/>
        <w:rPr>
          <w:rFonts w:asciiTheme="minorHAnsi" w:hAnsiTheme="minorHAnsi" w:cstheme="minorHAnsi"/>
        </w:rPr>
      </w:pPr>
      <w:r w:rsidRPr="003B34B1">
        <w:rPr>
          <w:rFonts w:asciiTheme="minorHAnsi" w:hAnsiTheme="minorHAnsi" w:cstheme="minorHAnsi"/>
        </w:rPr>
        <w:t>Confidential information and trade secrets occupy an important, if legally under-developed,</w:t>
      </w:r>
      <w:r w:rsidRPr="003B34B1">
        <w:rPr>
          <w:rFonts w:asciiTheme="minorHAnsi" w:hAnsiTheme="minorHAnsi" w:cstheme="minorHAnsi"/>
          <w:spacing w:val="-6"/>
        </w:rPr>
        <w:t xml:space="preserve"> </w:t>
      </w:r>
      <w:r w:rsidRPr="003B34B1">
        <w:rPr>
          <w:rFonts w:asciiTheme="minorHAnsi" w:hAnsiTheme="minorHAnsi" w:cstheme="minorHAnsi"/>
        </w:rPr>
        <w:t>space</w:t>
      </w:r>
      <w:r w:rsidRPr="003B34B1">
        <w:rPr>
          <w:rFonts w:asciiTheme="minorHAnsi" w:hAnsiTheme="minorHAnsi" w:cstheme="minorHAnsi"/>
          <w:spacing w:val="-6"/>
        </w:rPr>
        <w:t xml:space="preserve"> </w:t>
      </w:r>
      <w:r w:rsidRPr="003B34B1">
        <w:rPr>
          <w:rFonts w:asciiTheme="minorHAnsi" w:hAnsiTheme="minorHAnsi" w:cstheme="minorHAnsi"/>
        </w:rPr>
        <w:t>in</w:t>
      </w:r>
      <w:r w:rsidRPr="003B34B1">
        <w:rPr>
          <w:rFonts w:asciiTheme="minorHAnsi" w:hAnsiTheme="minorHAnsi" w:cstheme="minorHAnsi"/>
          <w:spacing w:val="-6"/>
        </w:rPr>
        <w:t xml:space="preserve"> </w:t>
      </w:r>
      <w:r w:rsidRPr="003B34B1">
        <w:rPr>
          <w:rFonts w:asciiTheme="minorHAnsi" w:hAnsiTheme="minorHAnsi" w:cstheme="minorHAnsi"/>
        </w:rPr>
        <w:t>India's</w:t>
      </w:r>
      <w:r w:rsidRPr="003B34B1">
        <w:rPr>
          <w:rFonts w:asciiTheme="minorHAnsi" w:hAnsiTheme="minorHAnsi" w:cstheme="minorHAnsi"/>
          <w:spacing w:val="-6"/>
        </w:rPr>
        <w:t xml:space="preserve"> </w:t>
      </w:r>
      <w:r w:rsidRPr="003B34B1">
        <w:rPr>
          <w:rFonts w:asciiTheme="minorHAnsi" w:hAnsiTheme="minorHAnsi" w:cstheme="minorHAnsi"/>
        </w:rPr>
        <w:t>intellectual</w:t>
      </w:r>
      <w:r w:rsidRPr="003B34B1">
        <w:rPr>
          <w:rFonts w:asciiTheme="minorHAnsi" w:hAnsiTheme="minorHAnsi" w:cstheme="minorHAnsi"/>
          <w:spacing w:val="-6"/>
        </w:rPr>
        <w:t xml:space="preserve"> </w:t>
      </w:r>
      <w:r w:rsidRPr="003B34B1">
        <w:rPr>
          <w:rFonts w:asciiTheme="minorHAnsi" w:hAnsiTheme="minorHAnsi" w:cstheme="minorHAnsi"/>
        </w:rPr>
        <w:t>property</w:t>
      </w:r>
      <w:r w:rsidRPr="003B34B1">
        <w:rPr>
          <w:rFonts w:asciiTheme="minorHAnsi" w:hAnsiTheme="minorHAnsi" w:cstheme="minorHAnsi"/>
          <w:spacing w:val="-6"/>
        </w:rPr>
        <w:t xml:space="preserve"> </w:t>
      </w:r>
      <w:r w:rsidRPr="003B34B1">
        <w:rPr>
          <w:rFonts w:asciiTheme="minorHAnsi" w:hAnsiTheme="minorHAnsi" w:cstheme="minorHAnsi"/>
        </w:rPr>
        <w:t>landscape.</w:t>
      </w:r>
      <w:r w:rsidRPr="003B34B1">
        <w:rPr>
          <w:rFonts w:asciiTheme="minorHAnsi" w:hAnsiTheme="minorHAnsi" w:cstheme="minorHAnsi"/>
          <w:spacing w:val="-6"/>
        </w:rPr>
        <w:t xml:space="preserve"> </w:t>
      </w:r>
      <w:r w:rsidRPr="003B34B1">
        <w:rPr>
          <w:rFonts w:asciiTheme="minorHAnsi" w:hAnsiTheme="minorHAnsi" w:cstheme="minorHAnsi"/>
        </w:rPr>
        <w:t>The</w:t>
      </w:r>
      <w:r w:rsidRPr="003B34B1">
        <w:rPr>
          <w:rFonts w:asciiTheme="minorHAnsi" w:hAnsiTheme="minorHAnsi" w:cstheme="minorHAnsi"/>
          <w:spacing w:val="-6"/>
        </w:rPr>
        <w:t xml:space="preserve"> </w:t>
      </w:r>
      <w:r w:rsidRPr="003B34B1">
        <w:rPr>
          <w:rFonts w:asciiTheme="minorHAnsi" w:hAnsiTheme="minorHAnsi" w:cstheme="minorHAnsi"/>
        </w:rPr>
        <w:t>absence of a dedicated statutory framework means that protection depends on a patchwork of contractual, equitable, and tortious remedies, leaving rights holders</w:t>
      </w:r>
      <w:r w:rsidRPr="003B34B1">
        <w:rPr>
          <w:rFonts w:asciiTheme="minorHAnsi" w:hAnsiTheme="minorHAnsi" w:cstheme="minorHAnsi"/>
          <w:spacing w:val="-4"/>
        </w:rPr>
        <w:t xml:space="preserve"> </w:t>
      </w:r>
      <w:r w:rsidRPr="003B34B1">
        <w:rPr>
          <w:rFonts w:asciiTheme="minorHAnsi" w:hAnsiTheme="minorHAnsi" w:cstheme="minorHAnsi"/>
        </w:rPr>
        <w:t>without</w:t>
      </w:r>
      <w:r w:rsidRPr="003B34B1">
        <w:rPr>
          <w:rFonts w:asciiTheme="minorHAnsi" w:hAnsiTheme="minorHAnsi" w:cstheme="minorHAnsi"/>
          <w:spacing w:val="-4"/>
        </w:rPr>
        <w:t xml:space="preserve"> </w:t>
      </w:r>
      <w:r w:rsidRPr="003B34B1">
        <w:rPr>
          <w:rFonts w:asciiTheme="minorHAnsi" w:hAnsiTheme="minorHAnsi" w:cstheme="minorHAnsi"/>
        </w:rPr>
        <w:t>the</w:t>
      </w:r>
      <w:r w:rsidRPr="003B34B1">
        <w:rPr>
          <w:rFonts w:asciiTheme="minorHAnsi" w:hAnsiTheme="minorHAnsi" w:cstheme="minorHAnsi"/>
          <w:spacing w:val="-4"/>
        </w:rPr>
        <w:t xml:space="preserve"> </w:t>
      </w:r>
      <w:r w:rsidRPr="003B34B1">
        <w:rPr>
          <w:rFonts w:asciiTheme="minorHAnsi" w:hAnsiTheme="minorHAnsi" w:cstheme="minorHAnsi"/>
        </w:rPr>
        <w:t>certainty</w:t>
      </w:r>
      <w:r w:rsidRPr="003B34B1">
        <w:rPr>
          <w:rFonts w:asciiTheme="minorHAnsi" w:hAnsiTheme="minorHAnsi" w:cstheme="minorHAnsi"/>
          <w:spacing w:val="-4"/>
        </w:rPr>
        <w:t xml:space="preserve"> </w:t>
      </w:r>
      <w:r w:rsidRPr="003B34B1">
        <w:rPr>
          <w:rFonts w:asciiTheme="minorHAnsi" w:hAnsiTheme="minorHAnsi" w:cstheme="minorHAnsi"/>
        </w:rPr>
        <w:t>and</w:t>
      </w:r>
      <w:r w:rsidRPr="003B34B1">
        <w:rPr>
          <w:rFonts w:asciiTheme="minorHAnsi" w:hAnsiTheme="minorHAnsi" w:cstheme="minorHAnsi"/>
          <w:spacing w:val="-4"/>
        </w:rPr>
        <w:t xml:space="preserve"> </w:t>
      </w:r>
      <w:r w:rsidRPr="003B34B1">
        <w:rPr>
          <w:rFonts w:asciiTheme="minorHAnsi" w:hAnsiTheme="minorHAnsi" w:cstheme="minorHAnsi"/>
        </w:rPr>
        <w:t>predictability</w:t>
      </w:r>
      <w:r w:rsidRPr="003B34B1">
        <w:rPr>
          <w:rFonts w:asciiTheme="minorHAnsi" w:hAnsiTheme="minorHAnsi" w:cstheme="minorHAnsi"/>
          <w:spacing w:val="-4"/>
        </w:rPr>
        <w:t xml:space="preserve"> </w:t>
      </w:r>
      <w:r w:rsidRPr="003B34B1">
        <w:rPr>
          <w:rFonts w:asciiTheme="minorHAnsi" w:hAnsiTheme="minorHAnsi" w:cstheme="minorHAnsi"/>
        </w:rPr>
        <w:t>that</w:t>
      </w:r>
      <w:r w:rsidRPr="003B34B1">
        <w:rPr>
          <w:rFonts w:asciiTheme="minorHAnsi" w:hAnsiTheme="minorHAnsi" w:cstheme="minorHAnsi"/>
          <w:spacing w:val="-4"/>
        </w:rPr>
        <w:t xml:space="preserve"> </w:t>
      </w:r>
      <w:r w:rsidRPr="003B34B1">
        <w:rPr>
          <w:rFonts w:asciiTheme="minorHAnsi" w:hAnsiTheme="minorHAnsi" w:cstheme="minorHAnsi"/>
        </w:rPr>
        <w:t>a</w:t>
      </w:r>
      <w:r w:rsidRPr="003B34B1">
        <w:rPr>
          <w:rFonts w:asciiTheme="minorHAnsi" w:hAnsiTheme="minorHAnsi" w:cstheme="minorHAnsi"/>
          <w:spacing w:val="-4"/>
        </w:rPr>
        <w:t xml:space="preserve"> </w:t>
      </w:r>
      <w:r w:rsidRPr="003B34B1">
        <w:rPr>
          <w:rFonts w:asciiTheme="minorHAnsi" w:hAnsiTheme="minorHAnsi" w:cstheme="minorHAnsi"/>
        </w:rPr>
        <w:t>dedicated</w:t>
      </w:r>
      <w:r w:rsidRPr="003B34B1">
        <w:rPr>
          <w:rFonts w:asciiTheme="minorHAnsi" w:hAnsiTheme="minorHAnsi" w:cstheme="minorHAnsi"/>
          <w:spacing w:val="-4"/>
        </w:rPr>
        <w:t xml:space="preserve"> </w:t>
      </w:r>
      <w:r w:rsidRPr="003B34B1">
        <w:rPr>
          <w:rFonts w:asciiTheme="minorHAnsi" w:hAnsiTheme="minorHAnsi" w:cstheme="minorHAnsi"/>
        </w:rPr>
        <w:t>statute</w:t>
      </w:r>
      <w:r w:rsidRPr="003B34B1">
        <w:rPr>
          <w:rFonts w:asciiTheme="minorHAnsi" w:hAnsiTheme="minorHAnsi" w:cstheme="minorHAnsi"/>
          <w:spacing w:val="-4"/>
        </w:rPr>
        <w:t xml:space="preserve"> </w:t>
      </w:r>
      <w:r w:rsidRPr="003B34B1">
        <w:rPr>
          <w:rFonts w:asciiTheme="minorHAnsi" w:hAnsiTheme="minorHAnsi" w:cstheme="minorHAnsi"/>
        </w:rPr>
        <w:t>would provide. At the international level, Article 39 of the TRIPS Agreement sets the minimum standard, obliging all WTO members to provide effective protection against misappropriation.</w:t>
      </w:r>
    </w:p>
    <w:p w14:paraId="0F0201E1" w14:textId="77777777" w:rsidR="001E0003" w:rsidRPr="003B34B1" w:rsidRDefault="00A30709" w:rsidP="003B34B1">
      <w:pPr>
        <w:pStyle w:val="BodyText"/>
        <w:spacing w:before="246"/>
        <w:ind w:right="485"/>
        <w:rPr>
          <w:rFonts w:asciiTheme="minorHAnsi" w:hAnsiTheme="minorHAnsi" w:cstheme="minorHAnsi"/>
        </w:rPr>
      </w:pPr>
      <w:r w:rsidRPr="003B34B1">
        <w:rPr>
          <w:rFonts w:asciiTheme="minorHAnsi" w:hAnsiTheme="minorHAnsi" w:cstheme="minorHAnsi"/>
        </w:rPr>
        <w:t>The principal advantage of trade secret protection — its potentially unlimited duration and freedom from registration formality — must be weighed against its fundamental vulnerability: protection is irreversibly extinguished once the information enters the public domain and offers no recourse against independent</w:t>
      </w:r>
      <w:r w:rsidRPr="003B34B1">
        <w:rPr>
          <w:rFonts w:asciiTheme="minorHAnsi" w:hAnsiTheme="minorHAnsi" w:cstheme="minorHAnsi"/>
          <w:spacing w:val="-5"/>
        </w:rPr>
        <w:t xml:space="preserve"> </w:t>
      </w:r>
      <w:r w:rsidRPr="003B34B1">
        <w:rPr>
          <w:rFonts w:asciiTheme="minorHAnsi" w:hAnsiTheme="minorHAnsi" w:cstheme="minorHAnsi"/>
        </w:rPr>
        <w:t>discovery</w:t>
      </w:r>
      <w:r w:rsidRPr="003B34B1">
        <w:rPr>
          <w:rFonts w:asciiTheme="minorHAnsi" w:hAnsiTheme="minorHAnsi" w:cstheme="minorHAnsi"/>
          <w:spacing w:val="-5"/>
        </w:rPr>
        <w:t xml:space="preserve"> </w:t>
      </w:r>
      <w:r w:rsidRPr="003B34B1">
        <w:rPr>
          <w:rFonts w:asciiTheme="minorHAnsi" w:hAnsiTheme="minorHAnsi" w:cstheme="minorHAnsi"/>
        </w:rPr>
        <w:t>or</w:t>
      </w:r>
      <w:r w:rsidRPr="003B34B1">
        <w:rPr>
          <w:rFonts w:asciiTheme="minorHAnsi" w:hAnsiTheme="minorHAnsi" w:cstheme="minorHAnsi"/>
          <w:spacing w:val="-5"/>
        </w:rPr>
        <w:t xml:space="preserve"> </w:t>
      </w:r>
      <w:r w:rsidRPr="003B34B1">
        <w:rPr>
          <w:rFonts w:asciiTheme="minorHAnsi" w:hAnsiTheme="minorHAnsi" w:cstheme="minorHAnsi"/>
        </w:rPr>
        <w:t>legitimate</w:t>
      </w:r>
      <w:r w:rsidRPr="003B34B1">
        <w:rPr>
          <w:rFonts w:asciiTheme="minorHAnsi" w:hAnsiTheme="minorHAnsi" w:cstheme="minorHAnsi"/>
          <w:spacing w:val="-5"/>
        </w:rPr>
        <w:t xml:space="preserve"> </w:t>
      </w:r>
      <w:r w:rsidRPr="003B34B1">
        <w:rPr>
          <w:rFonts w:asciiTheme="minorHAnsi" w:hAnsiTheme="minorHAnsi" w:cstheme="minorHAnsi"/>
        </w:rPr>
        <w:t>reverse</w:t>
      </w:r>
      <w:r w:rsidRPr="003B34B1">
        <w:rPr>
          <w:rFonts w:asciiTheme="minorHAnsi" w:hAnsiTheme="minorHAnsi" w:cstheme="minorHAnsi"/>
          <w:spacing w:val="-5"/>
        </w:rPr>
        <w:t xml:space="preserve"> </w:t>
      </w:r>
      <w:r w:rsidRPr="003B34B1">
        <w:rPr>
          <w:rFonts w:asciiTheme="minorHAnsi" w:hAnsiTheme="minorHAnsi" w:cstheme="minorHAnsi"/>
        </w:rPr>
        <w:t>engineering.</w:t>
      </w:r>
      <w:r w:rsidRPr="003B34B1">
        <w:rPr>
          <w:rFonts w:asciiTheme="minorHAnsi" w:hAnsiTheme="minorHAnsi" w:cstheme="minorHAnsi"/>
          <w:spacing w:val="-5"/>
        </w:rPr>
        <w:t xml:space="preserve"> </w:t>
      </w:r>
      <w:r w:rsidRPr="003B34B1">
        <w:rPr>
          <w:rFonts w:asciiTheme="minorHAnsi" w:hAnsiTheme="minorHAnsi" w:cstheme="minorHAnsi"/>
        </w:rPr>
        <w:t>For</w:t>
      </w:r>
      <w:r w:rsidRPr="003B34B1">
        <w:rPr>
          <w:rFonts w:asciiTheme="minorHAnsi" w:hAnsiTheme="minorHAnsi" w:cstheme="minorHAnsi"/>
          <w:spacing w:val="-5"/>
        </w:rPr>
        <w:t xml:space="preserve"> </w:t>
      </w:r>
      <w:r w:rsidRPr="003B34B1">
        <w:rPr>
          <w:rFonts w:asciiTheme="minorHAnsi" w:hAnsiTheme="minorHAnsi" w:cstheme="minorHAnsi"/>
        </w:rPr>
        <w:t>this</w:t>
      </w:r>
      <w:r w:rsidRPr="003B34B1">
        <w:rPr>
          <w:rFonts w:asciiTheme="minorHAnsi" w:hAnsiTheme="minorHAnsi" w:cstheme="minorHAnsi"/>
          <w:spacing w:val="-5"/>
        </w:rPr>
        <w:t xml:space="preserve"> </w:t>
      </w:r>
      <w:r w:rsidRPr="003B34B1">
        <w:rPr>
          <w:rFonts w:asciiTheme="minorHAnsi" w:hAnsiTheme="minorHAnsi" w:cstheme="minorHAnsi"/>
        </w:rPr>
        <w:t>reason,</w:t>
      </w:r>
      <w:r w:rsidRPr="003B34B1">
        <w:rPr>
          <w:rFonts w:asciiTheme="minorHAnsi" w:hAnsiTheme="minorHAnsi" w:cstheme="minorHAnsi"/>
          <w:spacing w:val="-5"/>
        </w:rPr>
        <w:t xml:space="preserve"> </w:t>
      </w:r>
      <w:r w:rsidRPr="003B34B1">
        <w:rPr>
          <w:rFonts w:asciiTheme="minorHAnsi" w:hAnsiTheme="minorHAnsi" w:cstheme="minorHAnsi"/>
        </w:rPr>
        <w:t>trade secret protection is best suited to information that is inherently difficult to reverse engineer, such as complex manufacturing processes, or to information that does not meet the patentability threshold. Indian courts have demonstrated a consistent willingness to grant relief in breach of confidence cases, and judicial development of this area continues to fill the gap left by the absence of legislation. The enactment of a comprehensive trade secrets</w:t>
      </w:r>
      <w:r w:rsidRPr="003B34B1">
        <w:rPr>
          <w:rFonts w:asciiTheme="minorHAnsi" w:hAnsiTheme="minorHAnsi" w:cstheme="minorHAnsi"/>
          <w:spacing w:val="40"/>
        </w:rPr>
        <w:t xml:space="preserve"> </w:t>
      </w:r>
      <w:r w:rsidRPr="003B34B1">
        <w:rPr>
          <w:rFonts w:asciiTheme="minorHAnsi" w:hAnsiTheme="minorHAnsi" w:cstheme="minorHAnsi"/>
        </w:rPr>
        <w:t>statute would, however, significantly strengthen India's position both domestically and in its international trade and investment relationships.</w:t>
      </w:r>
    </w:p>
    <w:p w14:paraId="11A9CA5C" w14:textId="77777777" w:rsidR="003B34B1" w:rsidRDefault="003B34B1">
      <w:pPr>
        <w:rPr>
          <w:rFonts w:asciiTheme="minorHAnsi" w:hAnsiTheme="minorHAnsi" w:cstheme="minorHAnsi"/>
          <w:b/>
          <w:bCs/>
          <w:sz w:val="28"/>
          <w:szCs w:val="28"/>
        </w:rPr>
      </w:pPr>
      <w:r>
        <w:rPr>
          <w:rFonts w:asciiTheme="minorHAnsi" w:hAnsiTheme="minorHAnsi" w:cstheme="minorHAnsi"/>
        </w:rPr>
        <w:br w:type="page"/>
      </w:r>
    </w:p>
    <w:p w14:paraId="0F0201E3" w14:textId="083FC65E" w:rsidR="001E0003" w:rsidRPr="003B34B1" w:rsidRDefault="00A30709" w:rsidP="003B34B1">
      <w:pPr>
        <w:pStyle w:val="Heading1"/>
        <w:spacing w:before="22"/>
        <w:ind w:left="23" w:right="2670" w:firstLine="3208"/>
        <w:rPr>
          <w:rFonts w:asciiTheme="minorHAnsi" w:hAnsiTheme="minorHAnsi" w:cstheme="minorHAnsi"/>
        </w:rPr>
      </w:pPr>
      <w:bookmarkStart w:id="0" w:name="_GoBack"/>
      <w:bookmarkEnd w:id="0"/>
      <w:r w:rsidRPr="003B34B1">
        <w:rPr>
          <w:rFonts w:asciiTheme="minorHAnsi" w:hAnsiTheme="minorHAnsi" w:cstheme="minorHAnsi"/>
        </w:rPr>
        <w:lastRenderedPageBreak/>
        <w:t>Traditional</w:t>
      </w:r>
      <w:r w:rsidRPr="003B34B1">
        <w:rPr>
          <w:rFonts w:asciiTheme="minorHAnsi" w:hAnsiTheme="minorHAnsi" w:cstheme="minorHAnsi"/>
          <w:spacing w:val="-16"/>
        </w:rPr>
        <w:t xml:space="preserve"> </w:t>
      </w:r>
      <w:r w:rsidRPr="003B34B1">
        <w:rPr>
          <w:rFonts w:asciiTheme="minorHAnsi" w:hAnsiTheme="minorHAnsi" w:cstheme="minorHAnsi"/>
        </w:rPr>
        <w:t>knowledge Meaning and characteristics</w:t>
      </w:r>
    </w:p>
    <w:p w14:paraId="0F0201E4" w14:textId="77777777" w:rsidR="001E0003" w:rsidRPr="003B34B1" w:rsidRDefault="00A30709" w:rsidP="003B34B1">
      <w:pPr>
        <w:pStyle w:val="BodyText"/>
        <w:spacing w:before="83"/>
        <w:ind w:left="23" w:right="585"/>
        <w:rPr>
          <w:rFonts w:asciiTheme="minorHAnsi" w:hAnsiTheme="minorHAnsi" w:cstheme="minorHAnsi"/>
        </w:rPr>
      </w:pPr>
      <w:r w:rsidRPr="003B34B1">
        <w:rPr>
          <w:rFonts w:asciiTheme="minorHAnsi" w:hAnsiTheme="minorHAnsi" w:cstheme="minorHAnsi"/>
        </w:rPr>
        <w:t>Traditional Knowledge (TK) refers to the body of knowledge, innovations, practices, and cultural expressions developed, maintained, and transmitted within and between indigenous, local, and traditional communities over generations. It encompasses a wide spectrum of fields, including traditional medicine</w:t>
      </w:r>
      <w:r w:rsidRPr="003B34B1">
        <w:rPr>
          <w:rFonts w:asciiTheme="minorHAnsi" w:hAnsiTheme="minorHAnsi" w:cstheme="minorHAnsi"/>
          <w:spacing w:val="-7"/>
        </w:rPr>
        <w:t xml:space="preserve"> </w:t>
      </w:r>
      <w:r w:rsidRPr="003B34B1">
        <w:rPr>
          <w:rFonts w:asciiTheme="minorHAnsi" w:hAnsiTheme="minorHAnsi" w:cstheme="minorHAnsi"/>
        </w:rPr>
        <w:t>and</w:t>
      </w:r>
      <w:r w:rsidRPr="003B34B1">
        <w:rPr>
          <w:rFonts w:asciiTheme="minorHAnsi" w:hAnsiTheme="minorHAnsi" w:cstheme="minorHAnsi"/>
          <w:spacing w:val="-7"/>
        </w:rPr>
        <w:t xml:space="preserve"> </w:t>
      </w:r>
      <w:r w:rsidRPr="003B34B1">
        <w:rPr>
          <w:rFonts w:asciiTheme="minorHAnsi" w:hAnsiTheme="minorHAnsi" w:cstheme="minorHAnsi"/>
        </w:rPr>
        <w:t>healing</w:t>
      </w:r>
      <w:r w:rsidRPr="003B34B1">
        <w:rPr>
          <w:rFonts w:asciiTheme="minorHAnsi" w:hAnsiTheme="minorHAnsi" w:cstheme="minorHAnsi"/>
          <w:spacing w:val="-7"/>
        </w:rPr>
        <w:t xml:space="preserve"> </w:t>
      </w:r>
      <w:r w:rsidRPr="003B34B1">
        <w:rPr>
          <w:rFonts w:asciiTheme="minorHAnsi" w:hAnsiTheme="minorHAnsi" w:cstheme="minorHAnsi"/>
        </w:rPr>
        <w:t>practices,</w:t>
      </w:r>
      <w:r w:rsidRPr="003B34B1">
        <w:rPr>
          <w:rFonts w:asciiTheme="minorHAnsi" w:hAnsiTheme="minorHAnsi" w:cstheme="minorHAnsi"/>
          <w:spacing w:val="-7"/>
        </w:rPr>
        <w:t xml:space="preserve"> </w:t>
      </w:r>
      <w:r w:rsidRPr="003B34B1">
        <w:rPr>
          <w:rFonts w:asciiTheme="minorHAnsi" w:hAnsiTheme="minorHAnsi" w:cstheme="minorHAnsi"/>
        </w:rPr>
        <w:t>agricultural</w:t>
      </w:r>
      <w:r w:rsidRPr="003B34B1">
        <w:rPr>
          <w:rFonts w:asciiTheme="minorHAnsi" w:hAnsiTheme="minorHAnsi" w:cstheme="minorHAnsi"/>
          <w:spacing w:val="-7"/>
        </w:rPr>
        <w:t xml:space="preserve"> </w:t>
      </w:r>
      <w:r w:rsidRPr="003B34B1">
        <w:rPr>
          <w:rFonts w:asciiTheme="minorHAnsi" w:hAnsiTheme="minorHAnsi" w:cstheme="minorHAnsi"/>
        </w:rPr>
        <w:t>techniques,</w:t>
      </w:r>
      <w:r w:rsidRPr="003B34B1">
        <w:rPr>
          <w:rFonts w:asciiTheme="minorHAnsi" w:hAnsiTheme="minorHAnsi" w:cstheme="minorHAnsi"/>
          <w:spacing w:val="-7"/>
        </w:rPr>
        <w:t xml:space="preserve"> </w:t>
      </w:r>
      <w:r w:rsidRPr="003B34B1">
        <w:rPr>
          <w:rFonts w:asciiTheme="minorHAnsi" w:hAnsiTheme="minorHAnsi" w:cstheme="minorHAnsi"/>
        </w:rPr>
        <w:t>ecological</w:t>
      </w:r>
      <w:r w:rsidRPr="003B34B1">
        <w:rPr>
          <w:rFonts w:asciiTheme="minorHAnsi" w:hAnsiTheme="minorHAnsi" w:cstheme="minorHAnsi"/>
          <w:spacing w:val="-7"/>
        </w:rPr>
        <w:t xml:space="preserve"> </w:t>
      </w:r>
      <w:r w:rsidRPr="003B34B1">
        <w:rPr>
          <w:rFonts w:asciiTheme="minorHAnsi" w:hAnsiTheme="minorHAnsi" w:cstheme="minorHAnsi"/>
        </w:rPr>
        <w:t>knowledge, biodiversity-related</w:t>
      </w:r>
      <w:r w:rsidRPr="003B34B1">
        <w:rPr>
          <w:rFonts w:asciiTheme="minorHAnsi" w:hAnsiTheme="minorHAnsi" w:cstheme="minorHAnsi"/>
          <w:spacing w:val="-4"/>
        </w:rPr>
        <w:t xml:space="preserve"> </w:t>
      </w:r>
      <w:r w:rsidRPr="003B34B1">
        <w:rPr>
          <w:rFonts w:asciiTheme="minorHAnsi" w:hAnsiTheme="minorHAnsi" w:cstheme="minorHAnsi"/>
        </w:rPr>
        <w:t>practices,</w:t>
      </w:r>
      <w:r w:rsidRPr="003B34B1">
        <w:rPr>
          <w:rFonts w:asciiTheme="minorHAnsi" w:hAnsiTheme="minorHAnsi" w:cstheme="minorHAnsi"/>
          <w:spacing w:val="-4"/>
        </w:rPr>
        <w:t xml:space="preserve"> </w:t>
      </w:r>
      <w:r w:rsidRPr="003B34B1">
        <w:rPr>
          <w:rFonts w:asciiTheme="minorHAnsi" w:hAnsiTheme="minorHAnsi" w:cstheme="minorHAnsi"/>
        </w:rPr>
        <w:t>and</w:t>
      </w:r>
      <w:r w:rsidRPr="003B34B1">
        <w:rPr>
          <w:rFonts w:asciiTheme="minorHAnsi" w:hAnsiTheme="minorHAnsi" w:cstheme="minorHAnsi"/>
          <w:spacing w:val="-4"/>
        </w:rPr>
        <w:t xml:space="preserve"> </w:t>
      </w:r>
      <w:r w:rsidRPr="003B34B1">
        <w:rPr>
          <w:rFonts w:asciiTheme="minorHAnsi" w:hAnsiTheme="minorHAnsi" w:cstheme="minorHAnsi"/>
        </w:rPr>
        <w:t>cultural</w:t>
      </w:r>
      <w:r w:rsidRPr="003B34B1">
        <w:rPr>
          <w:rFonts w:asciiTheme="minorHAnsi" w:hAnsiTheme="minorHAnsi" w:cstheme="minorHAnsi"/>
          <w:spacing w:val="-4"/>
        </w:rPr>
        <w:t xml:space="preserve"> </w:t>
      </w:r>
      <w:r w:rsidRPr="003B34B1">
        <w:rPr>
          <w:rFonts w:asciiTheme="minorHAnsi" w:hAnsiTheme="minorHAnsi" w:cstheme="minorHAnsi"/>
        </w:rPr>
        <w:t>expressions.</w:t>
      </w:r>
      <w:r w:rsidRPr="003B34B1">
        <w:rPr>
          <w:rFonts w:asciiTheme="minorHAnsi" w:hAnsiTheme="minorHAnsi" w:cstheme="minorHAnsi"/>
          <w:spacing w:val="-4"/>
        </w:rPr>
        <w:t xml:space="preserve"> </w:t>
      </w:r>
      <w:r w:rsidRPr="003B34B1">
        <w:rPr>
          <w:rFonts w:asciiTheme="minorHAnsi" w:hAnsiTheme="minorHAnsi" w:cstheme="minorHAnsi"/>
        </w:rPr>
        <w:t>Traditional</w:t>
      </w:r>
      <w:r w:rsidRPr="003B34B1">
        <w:rPr>
          <w:rFonts w:asciiTheme="minorHAnsi" w:hAnsiTheme="minorHAnsi" w:cstheme="minorHAnsi"/>
          <w:spacing w:val="-4"/>
        </w:rPr>
        <w:t xml:space="preserve"> </w:t>
      </w:r>
      <w:r w:rsidRPr="003B34B1">
        <w:rPr>
          <w:rFonts w:asciiTheme="minorHAnsi" w:hAnsiTheme="minorHAnsi" w:cstheme="minorHAnsi"/>
        </w:rPr>
        <w:t>knowledge is inherently community-based — it is collectively owned, maintained, and transmitted by a community rather than by any single identifiable creator.</w:t>
      </w:r>
    </w:p>
    <w:p w14:paraId="0F0201E5" w14:textId="77777777" w:rsidR="001E0003" w:rsidRPr="003B34B1" w:rsidRDefault="00A30709" w:rsidP="003B34B1">
      <w:pPr>
        <w:pStyle w:val="BodyText"/>
        <w:spacing w:before="246"/>
        <w:ind w:left="23"/>
        <w:rPr>
          <w:rFonts w:asciiTheme="minorHAnsi" w:hAnsiTheme="minorHAnsi" w:cstheme="minorHAnsi"/>
        </w:rPr>
      </w:pPr>
      <w:r w:rsidRPr="003B34B1">
        <w:rPr>
          <w:rFonts w:asciiTheme="minorHAnsi" w:hAnsiTheme="minorHAnsi" w:cstheme="minorHAnsi"/>
        </w:rPr>
        <w:t>Several defining characteristics distinguish traditional knowledge from other forms of intellectual property. It is generated, preserved, and transmitted collectively across generations, rather than being the product of a single inventor.</w:t>
      </w:r>
      <w:r w:rsidRPr="003B34B1">
        <w:rPr>
          <w:rFonts w:asciiTheme="minorHAnsi" w:hAnsiTheme="minorHAnsi" w:cstheme="minorHAnsi"/>
          <w:spacing w:val="-4"/>
        </w:rPr>
        <w:t xml:space="preserve"> </w:t>
      </w:r>
      <w:r w:rsidRPr="003B34B1">
        <w:rPr>
          <w:rFonts w:asciiTheme="minorHAnsi" w:hAnsiTheme="minorHAnsi" w:cstheme="minorHAnsi"/>
        </w:rPr>
        <w:t>It</w:t>
      </w:r>
      <w:r w:rsidRPr="003B34B1">
        <w:rPr>
          <w:rFonts w:asciiTheme="minorHAnsi" w:hAnsiTheme="minorHAnsi" w:cstheme="minorHAnsi"/>
          <w:spacing w:val="-4"/>
        </w:rPr>
        <w:t xml:space="preserve"> </w:t>
      </w:r>
      <w:r w:rsidRPr="003B34B1">
        <w:rPr>
          <w:rFonts w:asciiTheme="minorHAnsi" w:hAnsiTheme="minorHAnsi" w:cstheme="minorHAnsi"/>
        </w:rPr>
        <w:t>is</w:t>
      </w:r>
      <w:r w:rsidRPr="003B34B1">
        <w:rPr>
          <w:rFonts w:asciiTheme="minorHAnsi" w:hAnsiTheme="minorHAnsi" w:cstheme="minorHAnsi"/>
          <w:spacing w:val="-4"/>
        </w:rPr>
        <w:t xml:space="preserve"> </w:t>
      </w:r>
      <w:r w:rsidRPr="003B34B1">
        <w:rPr>
          <w:rFonts w:asciiTheme="minorHAnsi" w:hAnsiTheme="minorHAnsi" w:cstheme="minorHAnsi"/>
        </w:rPr>
        <w:t>deeply</w:t>
      </w:r>
      <w:r w:rsidRPr="003B34B1">
        <w:rPr>
          <w:rFonts w:asciiTheme="minorHAnsi" w:hAnsiTheme="minorHAnsi" w:cstheme="minorHAnsi"/>
          <w:spacing w:val="-4"/>
        </w:rPr>
        <w:t xml:space="preserve"> </w:t>
      </w:r>
      <w:r w:rsidRPr="003B34B1">
        <w:rPr>
          <w:rFonts w:asciiTheme="minorHAnsi" w:hAnsiTheme="minorHAnsi" w:cstheme="minorHAnsi"/>
        </w:rPr>
        <w:t>embedded</w:t>
      </w:r>
      <w:r w:rsidRPr="003B34B1">
        <w:rPr>
          <w:rFonts w:asciiTheme="minorHAnsi" w:hAnsiTheme="minorHAnsi" w:cstheme="minorHAnsi"/>
          <w:spacing w:val="-4"/>
        </w:rPr>
        <w:t xml:space="preserve"> </w:t>
      </w:r>
      <w:r w:rsidRPr="003B34B1">
        <w:rPr>
          <w:rFonts w:asciiTheme="minorHAnsi" w:hAnsiTheme="minorHAnsi" w:cstheme="minorHAnsi"/>
        </w:rPr>
        <w:t>in</w:t>
      </w:r>
      <w:r w:rsidRPr="003B34B1">
        <w:rPr>
          <w:rFonts w:asciiTheme="minorHAnsi" w:hAnsiTheme="minorHAnsi" w:cstheme="minorHAnsi"/>
          <w:spacing w:val="-4"/>
        </w:rPr>
        <w:t xml:space="preserve"> </w:t>
      </w:r>
      <w:r w:rsidRPr="003B34B1">
        <w:rPr>
          <w:rFonts w:asciiTheme="minorHAnsi" w:hAnsiTheme="minorHAnsi" w:cstheme="minorHAnsi"/>
        </w:rPr>
        <w:t>the</w:t>
      </w:r>
      <w:r w:rsidRPr="003B34B1">
        <w:rPr>
          <w:rFonts w:asciiTheme="minorHAnsi" w:hAnsiTheme="minorHAnsi" w:cstheme="minorHAnsi"/>
          <w:spacing w:val="-4"/>
        </w:rPr>
        <w:t xml:space="preserve"> </w:t>
      </w:r>
      <w:r w:rsidRPr="003B34B1">
        <w:rPr>
          <w:rFonts w:asciiTheme="minorHAnsi" w:hAnsiTheme="minorHAnsi" w:cstheme="minorHAnsi"/>
        </w:rPr>
        <w:t>cultural</w:t>
      </w:r>
      <w:r w:rsidRPr="003B34B1">
        <w:rPr>
          <w:rFonts w:asciiTheme="minorHAnsi" w:hAnsiTheme="minorHAnsi" w:cstheme="minorHAnsi"/>
          <w:spacing w:val="-4"/>
        </w:rPr>
        <w:t xml:space="preserve"> </w:t>
      </w:r>
      <w:r w:rsidRPr="003B34B1">
        <w:rPr>
          <w:rFonts w:asciiTheme="minorHAnsi" w:hAnsiTheme="minorHAnsi" w:cstheme="minorHAnsi"/>
        </w:rPr>
        <w:t>identity,</w:t>
      </w:r>
      <w:r w:rsidRPr="003B34B1">
        <w:rPr>
          <w:rFonts w:asciiTheme="minorHAnsi" w:hAnsiTheme="minorHAnsi" w:cstheme="minorHAnsi"/>
          <w:spacing w:val="-4"/>
        </w:rPr>
        <w:t xml:space="preserve"> </w:t>
      </w:r>
      <w:r w:rsidRPr="003B34B1">
        <w:rPr>
          <w:rFonts w:asciiTheme="minorHAnsi" w:hAnsiTheme="minorHAnsi" w:cstheme="minorHAnsi"/>
        </w:rPr>
        <w:t>spiritual</w:t>
      </w:r>
      <w:r w:rsidRPr="003B34B1">
        <w:rPr>
          <w:rFonts w:asciiTheme="minorHAnsi" w:hAnsiTheme="minorHAnsi" w:cstheme="minorHAnsi"/>
          <w:spacing w:val="-4"/>
        </w:rPr>
        <w:t xml:space="preserve"> </w:t>
      </w:r>
      <w:r w:rsidRPr="003B34B1">
        <w:rPr>
          <w:rFonts w:asciiTheme="minorHAnsi" w:hAnsiTheme="minorHAnsi" w:cstheme="minorHAnsi"/>
        </w:rPr>
        <w:t>practices,</w:t>
      </w:r>
      <w:r w:rsidRPr="003B34B1">
        <w:rPr>
          <w:rFonts w:asciiTheme="minorHAnsi" w:hAnsiTheme="minorHAnsi" w:cstheme="minorHAnsi"/>
          <w:spacing w:val="-4"/>
        </w:rPr>
        <w:t xml:space="preserve"> </w:t>
      </w:r>
      <w:r w:rsidRPr="003B34B1">
        <w:rPr>
          <w:rFonts w:asciiTheme="minorHAnsi" w:hAnsiTheme="minorHAnsi" w:cstheme="minorHAnsi"/>
        </w:rPr>
        <w:t>and social structures of the community from which it originates. It is often transmitted orally or through practice rather than in written form, making it both difficult to document and vulnerable to loss. It is dynamic and evolving, being continuously adapted by communities in response to changing environmental, social, and economic conditions. It may represent the accumulated wisdom of many generations, developed over very long periods.</w:t>
      </w:r>
    </w:p>
    <w:p w14:paraId="0F0201E6" w14:textId="77777777" w:rsidR="001E0003" w:rsidRPr="003B34B1" w:rsidRDefault="00A30709" w:rsidP="003B34B1">
      <w:pPr>
        <w:pStyle w:val="Heading1"/>
        <w:spacing w:before="168"/>
        <w:ind w:left="23"/>
        <w:rPr>
          <w:rFonts w:asciiTheme="minorHAnsi" w:hAnsiTheme="minorHAnsi" w:cstheme="minorHAnsi"/>
        </w:rPr>
      </w:pPr>
      <w:r w:rsidRPr="003B34B1">
        <w:rPr>
          <w:rFonts w:asciiTheme="minorHAnsi" w:hAnsiTheme="minorHAnsi" w:cstheme="minorHAnsi"/>
        </w:rPr>
        <w:t>Examples</w:t>
      </w:r>
      <w:r w:rsidRPr="003B34B1">
        <w:rPr>
          <w:rFonts w:asciiTheme="minorHAnsi" w:hAnsiTheme="minorHAnsi" w:cstheme="minorHAnsi"/>
          <w:spacing w:val="-5"/>
        </w:rPr>
        <w:t xml:space="preserve"> </w:t>
      </w:r>
      <w:r w:rsidRPr="003B34B1">
        <w:rPr>
          <w:rFonts w:asciiTheme="minorHAnsi" w:hAnsiTheme="minorHAnsi" w:cstheme="minorHAnsi"/>
        </w:rPr>
        <w:t>of</w:t>
      </w:r>
      <w:r w:rsidRPr="003B34B1">
        <w:rPr>
          <w:rFonts w:asciiTheme="minorHAnsi" w:hAnsiTheme="minorHAnsi" w:cstheme="minorHAnsi"/>
          <w:spacing w:val="-5"/>
        </w:rPr>
        <w:t xml:space="preserve"> </w:t>
      </w:r>
      <w:r w:rsidRPr="003B34B1">
        <w:rPr>
          <w:rFonts w:asciiTheme="minorHAnsi" w:hAnsiTheme="minorHAnsi" w:cstheme="minorHAnsi"/>
        </w:rPr>
        <w:t>traditional</w:t>
      </w:r>
      <w:r w:rsidRPr="003B34B1">
        <w:rPr>
          <w:rFonts w:asciiTheme="minorHAnsi" w:hAnsiTheme="minorHAnsi" w:cstheme="minorHAnsi"/>
          <w:spacing w:val="-5"/>
        </w:rPr>
        <w:t xml:space="preserve"> </w:t>
      </w:r>
      <w:r w:rsidRPr="003B34B1">
        <w:rPr>
          <w:rFonts w:asciiTheme="minorHAnsi" w:hAnsiTheme="minorHAnsi" w:cstheme="minorHAnsi"/>
        </w:rPr>
        <w:t>knowledge</w:t>
      </w:r>
      <w:r w:rsidRPr="003B34B1">
        <w:rPr>
          <w:rFonts w:asciiTheme="minorHAnsi" w:hAnsiTheme="minorHAnsi" w:cstheme="minorHAnsi"/>
          <w:spacing w:val="-5"/>
        </w:rPr>
        <w:t xml:space="preserve"> </w:t>
      </w:r>
      <w:r w:rsidRPr="003B34B1">
        <w:rPr>
          <w:rFonts w:asciiTheme="minorHAnsi" w:hAnsiTheme="minorHAnsi" w:cstheme="minorHAnsi"/>
        </w:rPr>
        <w:t>in</w:t>
      </w:r>
      <w:r w:rsidRPr="003B34B1">
        <w:rPr>
          <w:rFonts w:asciiTheme="minorHAnsi" w:hAnsiTheme="minorHAnsi" w:cstheme="minorHAnsi"/>
          <w:spacing w:val="-5"/>
        </w:rPr>
        <w:t xml:space="preserve"> </w:t>
      </w:r>
      <w:r w:rsidRPr="003B34B1">
        <w:rPr>
          <w:rFonts w:asciiTheme="minorHAnsi" w:hAnsiTheme="minorHAnsi" w:cstheme="minorHAnsi"/>
          <w:spacing w:val="-2"/>
        </w:rPr>
        <w:t>india</w:t>
      </w:r>
    </w:p>
    <w:p w14:paraId="0F0201E7" w14:textId="77777777" w:rsidR="001E0003" w:rsidRPr="003B34B1" w:rsidRDefault="00A30709" w:rsidP="003B34B1">
      <w:pPr>
        <w:pStyle w:val="BodyText"/>
        <w:ind w:left="23"/>
        <w:rPr>
          <w:rFonts w:asciiTheme="minorHAnsi" w:hAnsiTheme="minorHAnsi" w:cstheme="minorHAnsi"/>
        </w:rPr>
      </w:pPr>
      <w:r w:rsidRPr="003B34B1">
        <w:rPr>
          <w:rFonts w:asciiTheme="minorHAnsi" w:hAnsiTheme="minorHAnsi" w:cstheme="minorHAnsi"/>
        </w:rPr>
        <w:t>India possesses an exceptionally rich body of traditional knowledge accumulated</w:t>
      </w:r>
      <w:r w:rsidRPr="003B34B1">
        <w:rPr>
          <w:rFonts w:asciiTheme="minorHAnsi" w:hAnsiTheme="minorHAnsi" w:cstheme="minorHAnsi"/>
          <w:spacing w:val="-3"/>
        </w:rPr>
        <w:t xml:space="preserve"> </w:t>
      </w:r>
      <w:r w:rsidRPr="003B34B1">
        <w:rPr>
          <w:rFonts w:asciiTheme="minorHAnsi" w:hAnsiTheme="minorHAnsi" w:cstheme="minorHAnsi"/>
        </w:rPr>
        <w:t>over</w:t>
      </w:r>
      <w:r w:rsidRPr="003B34B1">
        <w:rPr>
          <w:rFonts w:asciiTheme="minorHAnsi" w:hAnsiTheme="minorHAnsi" w:cstheme="minorHAnsi"/>
          <w:spacing w:val="-3"/>
        </w:rPr>
        <w:t xml:space="preserve"> </w:t>
      </w:r>
      <w:r w:rsidRPr="003B34B1">
        <w:rPr>
          <w:rFonts w:asciiTheme="minorHAnsi" w:hAnsiTheme="minorHAnsi" w:cstheme="minorHAnsi"/>
        </w:rPr>
        <w:t>millennia.</w:t>
      </w:r>
      <w:r w:rsidRPr="003B34B1">
        <w:rPr>
          <w:rFonts w:asciiTheme="minorHAnsi" w:hAnsiTheme="minorHAnsi" w:cstheme="minorHAnsi"/>
          <w:spacing w:val="-3"/>
        </w:rPr>
        <w:t xml:space="preserve"> </w:t>
      </w:r>
      <w:r w:rsidRPr="003B34B1">
        <w:rPr>
          <w:rFonts w:asciiTheme="minorHAnsi" w:hAnsiTheme="minorHAnsi" w:cstheme="minorHAnsi"/>
        </w:rPr>
        <w:t>Ayurvedic</w:t>
      </w:r>
      <w:r w:rsidRPr="003B34B1">
        <w:rPr>
          <w:rFonts w:asciiTheme="minorHAnsi" w:hAnsiTheme="minorHAnsi" w:cstheme="minorHAnsi"/>
          <w:spacing w:val="-3"/>
        </w:rPr>
        <w:t xml:space="preserve"> </w:t>
      </w:r>
      <w:r w:rsidRPr="003B34B1">
        <w:rPr>
          <w:rFonts w:asciiTheme="minorHAnsi" w:hAnsiTheme="minorHAnsi" w:cstheme="minorHAnsi"/>
        </w:rPr>
        <w:t>and</w:t>
      </w:r>
      <w:r w:rsidRPr="003B34B1">
        <w:rPr>
          <w:rFonts w:asciiTheme="minorHAnsi" w:hAnsiTheme="minorHAnsi" w:cstheme="minorHAnsi"/>
          <w:spacing w:val="-3"/>
        </w:rPr>
        <w:t xml:space="preserve"> </w:t>
      </w:r>
      <w:r w:rsidRPr="003B34B1">
        <w:rPr>
          <w:rFonts w:asciiTheme="minorHAnsi" w:hAnsiTheme="minorHAnsi" w:cstheme="minorHAnsi"/>
        </w:rPr>
        <w:t>Unani</w:t>
      </w:r>
      <w:r w:rsidRPr="003B34B1">
        <w:rPr>
          <w:rFonts w:asciiTheme="minorHAnsi" w:hAnsiTheme="minorHAnsi" w:cstheme="minorHAnsi"/>
          <w:spacing w:val="-3"/>
        </w:rPr>
        <w:t xml:space="preserve"> </w:t>
      </w:r>
      <w:r w:rsidRPr="003B34B1">
        <w:rPr>
          <w:rFonts w:asciiTheme="minorHAnsi" w:hAnsiTheme="minorHAnsi" w:cstheme="minorHAnsi"/>
        </w:rPr>
        <w:t>medicine</w:t>
      </w:r>
      <w:r w:rsidRPr="003B34B1">
        <w:rPr>
          <w:rFonts w:asciiTheme="minorHAnsi" w:hAnsiTheme="minorHAnsi" w:cstheme="minorHAnsi"/>
          <w:spacing w:val="-3"/>
        </w:rPr>
        <w:t xml:space="preserve"> </w:t>
      </w:r>
      <w:r w:rsidRPr="003B34B1">
        <w:rPr>
          <w:rFonts w:asciiTheme="minorHAnsi" w:hAnsiTheme="minorHAnsi" w:cstheme="minorHAnsi"/>
        </w:rPr>
        <w:t>represent</w:t>
      </w:r>
      <w:r w:rsidRPr="003B34B1">
        <w:rPr>
          <w:rFonts w:asciiTheme="minorHAnsi" w:hAnsiTheme="minorHAnsi" w:cstheme="minorHAnsi"/>
          <w:spacing w:val="-3"/>
        </w:rPr>
        <w:t xml:space="preserve"> </w:t>
      </w:r>
      <w:r w:rsidRPr="003B34B1">
        <w:rPr>
          <w:rFonts w:asciiTheme="minorHAnsi" w:hAnsiTheme="minorHAnsi" w:cstheme="minorHAnsi"/>
        </w:rPr>
        <w:t>systems of traditional Indian medicine employing specific formulations, herbs, and therapeutic approaches developed over thousands of years. Yoga and its various practices and disciplines constitute a distinct body of traditional knowledge. Herbal remedies used by tribal and rural communities, traditional agricultural knowledge including seed selection and cultivation techniques, traditional</w:t>
      </w:r>
      <w:r w:rsidRPr="003B34B1">
        <w:rPr>
          <w:rFonts w:asciiTheme="minorHAnsi" w:hAnsiTheme="minorHAnsi" w:cstheme="minorHAnsi"/>
          <w:spacing w:val="-5"/>
        </w:rPr>
        <w:t xml:space="preserve"> </w:t>
      </w:r>
      <w:r w:rsidRPr="003B34B1">
        <w:rPr>
          <w:rFonts w:asciiTheme="minorHAnsi" w:hAnsiTheme="minorHAnsi" w:cstheme="minorHAnsi"/>
        </w:rPr>
        <w:t>ecological</w:t>
      </w:r>
      <w:r w:rsidRPr="003B34B1">
        <w:rPr>
          <w:rFonts w:asciiTheme="minorHAnsi" w:hAnsiTheme="minorHAnsi" w:cstheme="minorHAnsi"/>
          <w:spacing w:val="-5"/>
        </w:rPr>
        <w:t xml:space="preserve"> </w:t>
      </w:r>
      <w:r w:rsidRPr="003B34B1">
        <w:rPr>
          <w:rFonts w:asciiTheme="minorHAnsi" w:hAnsiTheme="minorHAnsi" w:cstheme="minorHAnsi"/>
        </w:rPr>
        <w:t>knowledge</w:t>
      </w:r>
      <w:r w:rsidRPr="003B34B1">
        <w:rPr>
          <w:rFonts w:asciiTheme="minorHAnsi" w:hAnsiTheme="minorHAnsi" w:cstheme="minorHAnsi"/>
          <w:spacing w:val="-5"/>
        </w:rPr>
        <w:t xml:space="preserve"> </w:t>
      </w:r>
      <w:r w:rsidRPr="003B34B1">
        <w:rPr>
          <w:rFonts w:asciiTheme="minorHAnsi" w:hAnsiTheme="minorHAnsi" w:cstheme="minorHAnsi"/>
        </w:rPr>
        <w:t>relating</w:t>
      </w:r>
      <w:r w:rsidRPr="003B34B1">
        <w:rPr>
          <w:rFonts w:asciiTheme="minorHAnsi" w:hAnsiTheme="minorHAnsi" w:cstheme="minorHAnsi"/>
          <w:spacing w:val="-5"/>
        </w:rPr>
        <w:t xml:space="preserve"> </w:t>
      </w:r>
      <w:r w:rsidRPr="003B34B1">
        <w:rPr>
          <w:rFonts w:asciiTheme="minorHAnsi" w:hAnsiTheme="minorHAnsi" w:cstheme="minorHAnsi"/>
        </w:rPr>
        <w:t>to</w:t>
      </w:r>
      <w:r w:rsidRPr="003B34B1">
        <w:rPr>
          <w:rFonts w:asciiTheme="minorHAnsi" w:hAnsiTheme="minorHAnsi" w:cstheme="minorHAnsi"/>
          <w:spacing w:val="-5"/>
        </w:rPr>
        <w:t xml:space="preserve"> </w:t>
      </w:r>
      <w:r w:rsidRPr="003B34B1">
        <w:rPr>
          <w:rFonts w:asciiTheme="minorHAnsi" w:hAnsiTheme="minorHAnsi" w:cstheme="minorHAnsi"/>
        </w:rPr>
        <w:t>biodiversity</w:t>
      </w:r>
      <w:r w:rsidRPr="003B34B1">
        <w:rPr>
          <w:rFonts w:asciiTheme="minorHAnsi" w:hAnsiTheme="minorHAnsi" w:cstheme="minorHAnsi"/>
          <w:spacing w:val="-5"/>
        </w:rPr>
        <w:t xml:space="preserve"> </w:t>
      </w:r>
      <w:r w:rsidRPr="003B34B1">
        <w:rPr>
          <w:rFonts w:asciiTheme="minorHAnsi" w:hAnsiTheme="minorHAnsi" w:cstheme="minorHAnsi"/>
        </w:rPr>
        <w:t>and</w:t>
      </w:r>
      <w:r w:rsidRPr="003B34B1">
        <w:rPr>
          <w:rFonts w:asciiTheme="minorHAnsi" w:hAnsiTheme="minorHAnsi" w:cstheme="minorHAnsi"/>
          <w:spacing w:val="-5"/>
        </w:rPr>
        <w:t xml:space="preserve"> </w:t>
      </w:r>
      <w:r w:rsidRPr="003B34B1">
        <w:rPr>
          <w:rFonts w:asciiTheme="minorHAnsi" w:hAnsiTheme="minorHAnsi" w:cstheme="minorHAnsi"/>
        </w:rPr>
        <w:t>sustainable</w:t>
      </w:r>
      <w:r w:rsidRPr="003B34B1">
        <w:rPr>
          <w:rFonts w:asciiTheme="minorHAnsi" w:hAnsiTheme="minorHAnsi" w:cstheme="minorHAnsi"/>
          <w:spacing w:val="-5"/>
        </w:rPr>
        <w:t xml:space="preserve"> </w:t>
      </w:r>
      <w:r w:rsidRPr="003B34B1">
        <w:rPr>
          <w:rFonts w:asciiTheme="minorHAnsi" w:hAnsiTheme="minorHAnsi" w:cstheme="minorHAnsi"/>
        </w:rPr>
        <w:t>use</w:t>
      </w:r>
      <w:r w:rsidRPr="003B34B1">
        <w:rPr>
          <w:rFonts w:asciiTheme="minorHAnsi" w:hAnsiTheme="minorHAnsi" w:cstheme="minorHAnsi"/>
          <w:spacing w:val="-5"/>
        </w:rPr>
        <w:t xml:space="preserve"> </w:t>
      </w:r>
      <w:r w:rsidRPr="003B34B1">
        <w:rPr>
          <w:rFonts w:asciiTheme="minorHAnsi" w:hAnsiTheme="minorHAnsi" w:cstheme="minorHAnsi"/>
        </w:rPr>
        <w:t>of natural resources, and traditional arts and crafts are further examples of the breadth and depth of India's traditional knowledge heritage.</w:t>
      </w:r>
    </w:p>
    <w:p w14:paraId="0F0201E8" w14:textId="77777777" w:rsidR="001E0003" w:rsidRPr="003B34B1" w:rsidRDefault="00A30709" w:rsidP="003B34B1">
      <w:pPr>
        <w:pStyle w:val="Heading1"/>
        <w:spacing w:before="167"/>
        <w:ind w:left="23"/>
        <w:rPr>
          <w:rFonts w:asciiTheme="minorHAnsi" w:hAnsiTheme="minorHAnsi" w:cstheme="minorHAnsi"/>
        </w:rPr>
      </w:pPr>
      <w:r w:rsidRPr="003B34B1">
        <w:rPr>
          <w:rFonts w:asciiTheme="minorHAnsi" w:hAnsiTheme="minorHAnsi" w:cstheme="minorHAnsi"/>
        </w:rPr>
        <w:t>Need</w:t>
      </w:r>
      <w:r w:rsidRPr="003B34B1">
        <w:rPr>
          <w:rFonts w:asciiTheme="minorHAnsi" w:hAnsiTheme="minorHAnsi" w:cstheme="minorHAnsi"/>
          <w:spacing w:val="-4"/>
        </w:rPr>
        <w:t xml:space="preserve"> </w:t>
      </w:r>
      <w:r w:rsidRPr="003B34B1">
        <w:rPr>
          <w:rFonts w:asciiTheme="minorHAnsi" w:hAnsiTheme="minorHAnsi" w:cstheme="minorHAnsi"/>
        </w:rPr>
        <w:t>for</w:t>
      </w:r>
      <w:r w:rsidRPr="003B34B1">
        <w:rPr>
          <w:rFonts w:asciiTheme="minorHAnsi" w:hAnsiTheme="minorHAnsi" w:cstheme="minorHAnsi"/>
          <w:spacing w:val="-3"/>
        </w:rPr>
        <w:t xml:space="preserve"> </w:t>
      </w:r>
      <w:r w:rsidRPr="003B34B1">
        <w:rPr>
          <w:rFonts w:asciiTheme="minorHAnsi" w:hAnsiTheme="minorHAnsi" w:cstheme="minorHAnsi"/>
        </w:rPr>
        <w:t>protection</w:t>
      </w:r>
      <w:r w:rsidRPr="003B34B1">
        <w:rPr>
          <w:rFonts w:asciiTheme="minorHAnsi" w:hAnsiTheme="minorHAnsi" w:cstheme="minorHAnsi"/>
          <w:spacing w:val="-3"/>
        </w:rPr>
        <w:t xml:space="preserve"> </w:t>
      </w:r>
      <w:r w:rsidRPr="003B34B1">
        <w:rPr>
          <w:rFonts w:asciiTheme="minorHAnsi" w:hAnsiTheme="minorHAnsi" w:cstheme="minorHAnsi"/>
        </w:rPr>
        <w:t>—</w:t>
      </w:r>
      <w:r w:rsidRPr="003B34B1">
        <w:rPr>
          <w:rFonts w:asciiTheme="minorHAnsi" w:hAnsiTheme="minorHAnsi" w:cstheme="minorHAnsi"/>
          <w:spacing w:val="-4"/>
        </w:rPr>
        <w:t xml:space="preserve"> </w:t>
      </w:r>
      <w:r w:rsidRPr="003B34B1">
        <w:rPr>
          <w:rFonts w:asciiTheme="minorHAnsi" w:hAnsiTheme="minorHAnsi" w:cstheme="minorHAnsi"/>
        </w:rPr>
        <w:t>the</w:t>
      </w:r>
      <w:r w:rsidRPr="003B34B1">
        <w:rPr>
          <w:rFonts w:asciiTheme="minorHAnsi" w:hAnsiTheme="minorHAnsi" w:cstheme="minorHAnsi"/>
          <w:spacing w:val="-3"/>
        </w:rPr>
        <w:t xml:space="preserve"> </w:t>
      </w:r>
      <w:r w:rsidRPr="003B34B1">
        <w:rPr>
          <w:rFonts w:asciiTheme="minorHAnsi" w:hAnsiTheme="minorHAnsi" w:cstheme="minorHAnsi"/>
        </w:rPr>
        <w:t>problem</w:t>
      </w:r>
      <w:r w:rsidRPr="003B34B1">
        <w:rPr>
          <w:rFonts w:asciiTheme="minorHAnsi" w:hAnsiTheme="minorHAnsi" w:cstheme="minorHAnsi"/>
          <w:spacing w:val="-3"/>
        </w:rPr>
        <w:t xml:space="preserve"> </w:t>
      </w:r>
      <w:r w:rsidRPr="003B34B1">
        <w:rPr>
          <w:rFonts w:asciiTheme="minorHAnsi" w:hAnsiTheme="minorHAnsi" w:cstheme="minorHAnsi"/>
        </w:rPr>
        <w:t>of</w:t>
      </w:r>
      <w:r w:rsidRPr="003B34B1">
        <w:rPr>
          <w:rFonts w:asciiTheme="minorHAnsi" w:hAnsiTheme="minorHAnsi" w:cstheme="minorHAnsi"/>
          <w:spacing w:val="-3"/>
        </w:rPr>
        <w:t xml:space="preserve"> </w:t>
      </w:r>
      <w:r w:rsidRPr="003B34B1">
        <w:rPr>
          <w:rFonts w:asciiTheme="minorHAnsi" w:hAnsiTheme="minorHAnsi" w:cstheme="minorHAnsi"/>
          <w:spacing w:val="-2"/>
        </w:rPr>
        <w:t>biopiracy</w:t>
      </w:r>
    </w:p>
    <w:p w14:paraId="0F0201E9" w14:textId="77777777" w:rsidR="001E0003" w:rsidRPr="003B34B1" w:rsidRDefault="00A30709" w:rsidP="003B34B1">
      <w:pPr>
        <w:pStyle w:val="BodyText"/>
        <w:ind w:left="23" w:right="522"/>
        <w:rPr>
          <w:rFonts w:asciiTheme="minorHAnsi" w:hAnsiTheme="minorHAnsi" w:cstheme="minorHAnsi"/>
        </w:rPr>
      </w:pPr>
      <w:r w:rsidRPr="003B34B1">
        <w:rPr>
          <w:rFonts w:asciiTheme="minorHAnsi" w:hAnsiTheme="minorHAnsi" w:cstheme="minorHAnsi"/>
        </w:rPr>
        <w:t>The principal threat to traditional knowledge is biopiracy — the unauthorised appropriation of biological resources and associated traditional knowledge of indigenous and local communities, typically by commercial entities, without obtaining</w:t>
      </w:r>
      <w:r w:rsidRPr="003B34B1">
        <w:rPr>
          <w:rFonts w:asciiTheme="minorHAnsi" w:hAnsiTheme="minorHAnsi" w:cstheme="minorHAnsi"/>
          <w:spacing w:val="-4"/>
        </w:rPr>
        <w:t xml:space="preserve"> </w:t>
      </w:r>
      <w:r w:rsidRPr="003B34B1">
        <w:rPr>
          <w:rFonts w:asciiTheme="minorHAnsi" w:hAnsiTheme="minorHAnsi" w:cstheme="minorHAnsi"/>
        </w:rPr>
        <w:t>the</w:t>
      </w:r>
      <w:r w:rsidRPr="003B34B1">
        <w:rPr>
          <w:rFonts w:asciiTheme="minorHAnsi" w:hAnsiTheme="minorHAnsi" w:cstheme="minorHAnsi"/>
          <w:spacing w:val="-4"/>
        </w:rPr>
        <w:t xml:space="preserve"> </w:t>
      </w:r>
      <w:r w:rsidRPr="003B34B1">
        <w:rPr>
          <w:rFonts w:asciiTheme="minorHAnsi" w:hAnsiTheme="minorHAnsi" w:cstheme="minorHAnsi"/>
        </w:rPr>
        <w:t>free,</w:t>
      </w:r>
      <w:r w:rsidRPr="003B34B1">
        <w:rPr>
          <w:rFonts w:asciiTheme="minorHAnsi" w:hAnsiTheme="minorHAnsi" w:cstheme="minorHAnsi"/>
          <w:spacing w:val="-4"/>
        </w:rPr>
        <w:t xml:space="preserve"> </w:t>
      </w:r>
      <w:r w:rsidRPr="003B34B1">
        <w:rPr>
          <w:rFonts w:asciiTheme="minorHAnsi" w:hAnsiTheme="minorHAnsi" w:cstheme="minorHAnsi"/>
        </w:rPr>
        <w:t>prior,</w:t>
      </w:r>
      <w:r w:rsidRPr="003B34B1">
        <w:rPr>
          <w:rFonts w:asciiTheme="minorHAnsi" w:hAnsiTheme="minorHAnsi" w:cstheme="minorHAnsi"/>
          <w:spacing w:val="-4"/>
        </w:rPr>
        <w:t xml:space="preserve"> </w:t>
      </w:r>
      <w:r w:rsidRPr="003B34B1">
        <w:rPr>
          <w:rFonts w:asciiTheme="minorHAnsi" w:hAnsiTheme="minorHAnsi" w:cstheme="minorHAnsi"/>
        </w:rPr>
        <w:t>and</w:t>
      </w:r>
      <w:r w:rsidRPr="003B34B1">
        <w:rPr>
          <w:rFonts w:asciiTheme="minorHAnsi" w:hAnsiTheme="minorHAnsi" w:cstheme="minorHAnsi"/>
          <w:spacing w:val="-4"/>
        </w:rPr>
        <w:t xml:space="preserve"> </w:t>
      </w:r>
      <w:r w:rsidRPr="003B34B1">
        <w:rPr>
          <w:rFonts w:asciiTheme="minorHAnsi" w:hAnsiTheme="minorHAnsi" w:cstheme="minorHAnsi"/>
        </w:rPr>
        <w:t>informed</w:t>
      </w:r>
      <w:r w:rsidRPr="003B34B1">
        <w:rPr>
          <w:rFonts w:asciiTheme="minorHAnsi" w:hAnsiTheme="minorHAnsi" w:cstheme="minorHAnsi"/>
          <w:spacing w:val="-4"/>
        </w:rPr>
        <w:t xml:space="preserve"> </w:t>
      </w:r>
      <w:r w:rsidRPr="003B34B1">
        <w:rPr>
          <w:rFonts w:asciiTheme="minorHAnsi" w:hAnsiTheme="minorHAnsi" w:cstheme="minorHAnsi"/>
        </w:rPr>
        <w:t>consent</w:t>
      </w:r>
      <w:r w:rsidRPr="003B34B1">
        <w:rPr>
          <w:rFonts w:asciiTheme="minorHAnsi" w:hAnsiTheme="minorHAnsi" w:cstheme="minorHAnsi"/>
          <w:spacing w:val="-4"/>
        </w:rPr>
        <w:t xml:space="preserve"> </w:t>
      </w:r>
      <w:r w:rsidRPr="003B34B1">
        <w:rPr>
          <w:rFonts w:asciiTheme="minorHAnsi" w:hAnsiTheme="minorHAnsi" w:cstheme="minorHAnsi"/>
        </w:rPr>
        <w:t>of</w:t>
      </w:r>
      <w:r w:rsidRPr="003B34B1">
        <w:rPr>
          <w:rFonts w:asciiTheme="minorHAnsi" w:hAnsiTheme="minorHAnsi" w:cstheme="minorHAnsi"/>
          <w:spacing w:val="-4"/>
        </w:rPr>
        <w:t xml:space="preserve"> </w:t>
      </w:r>
      <w:r w:rsidRPr="003B34B1">
        <w:rPr>
          <w:rFonts w:asciiTheme="minorHAnsi" w:hAnsiTheme="minorHAnsi" w:cstheme="minorHAnsi"/>
        </w:rPr>
        <w:t>the</w:t>
      </w:r>
      <w:r w:rsidRPr="003B34B1">
        <w:rPr>
          <w:rFonts w:asciiTheme="minorHAnsi" w:hAnsiTheme="minorHAnsi" w:cstheme="minorHAnsi"/>
          <w:spacing w:val="-4"/>
        </w:rPr>
        <w:t xml:space="preserve"> </w:t>
      </w:r>
      <w:r w:rsidRPr="003B34B1">
        <w:rPr>
          <w:rFonts w:asciiTheme="minorHAnsi" w:hAnsiTheme="minorHAnsi" w:cstheme="minorHAnsi"/>
        </w:rPr>
        <w:t>community</w:t>
      </w:r>
      <w:r w:rsidRPr="003B34B1">
        <w:rPr>
          <w:rFonts w:asciiTheme="minorHAnsi" w:hAnsiTheme="minorHAnsi" w:cstheme="minorHAnsi"/>
          <w:spacing w:val="-4"/>
        </w:rPr>
        <w:t xml:space="preserve"> </w:t>
      </w:r>
      <w:r w:rsidRPr="003B34B1">
        <w:rPr>
          <w:rFonts w:asciiTheme="minorHAnsi" w:hAnsiTheme="minorHAnsi" w:cstheme="minorHAnsi"/>
        </w:rPr>
        <w:t>and</w:t>
      </w:r>
      <w:r w:rsidRPr="003B34B1">
        <w:rPr>
          <w:rFonts w:asciiTheme="minorHAnsi" w:hAnsiTheme="minorHAnsi" w:cstheme="minorHAnsi"/>
          <w:spacing w:val="-4"/>
        </w:rPr>
        <w:t xml:space="preserve"> </w:t>
      </w:r>
      <w:r w:rsidRPr="003B34B1">
        <w:rPr>
          <w:rFonts w:asciiTheme="minorHAnsi" w:hAnsiTheme="minorHAnsi" w:cstheme="minorHAnsi"/>
        </w:rPr>
        <w:t xml:space="preserve">without ensuring equitable sharing of the benefits derived from such use. Biopiracy frequently takes the form of obtaining patents in foreign jurisdictions for inventions based on traditional knowledge, without acknowledging the prior </w:t>
      </w:r>
      <w:r w:rsidRPr="003B34B1">
        <w:rPr>
          <w:rFonts w:asciiTheme="minorHAnsi" w:hAnsiTheme="minorHAnsi" w:cstheme="minorHAnsi"/>
        </w:rPr>
        <w:lastRenderedPageBreak/>
        <w:t xml:space="preserve">art constituted by that knowledge and without compensating the originating </w:t>
      </w:r>
      <w:r w:rsidRPr="003B34B1">
        <w:rPr>
          <w:rFonts w:asciiTheme="minorHAnsi" w:hAnsiTheme="minorHAnsi" w:cstheme="minorHAnsi"/>
          <w:spacing w:val="-2"/>
        </w:rPr>
        <w:t>communities.</w:t>
      </w:r>
    </w:p>
    <w:p w14:paraId="0F0201EA" w14:textId="77777777" w:rsidR="001E0003" w:rsidRPr="003B34B1" w:rsidRDefault="00A30709" w:rsidP="003B34B1">
      <w:pPr>
        <w:pStyle w:val="BodyText"/>
        <w:spacing w:before="247"/>
        <w:ind w:left="23" w:right="482"/>
        <w:rPr>
          <w:rFonts w:asciiTheme="minorHAnsi" w:hAnsiTheme="minorHAnsi" w:cstheme="minorHAnsi"/>
        </w:rPr>
      </w:pPr>
      <w:r w:rsidRPr="003B34B1">
        <w:rPr>
          <w:rFonts w:asciiTheme="minorHAnsi" w:hAnsiTheme="minorHAnsi" w:cstheme="minorHAnsi"/>
        </w:rPr>
        <w:t>Traditional knowledge is particularly vulnerable to this form of misappropriation because it frequently exists in oral or undocumented form, making</w:t>
      </w:r>
      <w:r w:rsidRPr="003B34B1">
        <w:rPr>
          <w:rFonts w:asciiTheme="minorHAnsi" w:hAnsiTheme="minorHAnsi" w:cstheme="minorHAnsi"/>
          <w:spacing w:val="-4"/>
        </w:rPr>
        <w:t xml:space="preserve"> </w:t>
      </w:r>
      <w:r w:rsidRPr="003B34B1">
        <w:rPr>
          <w:rFonts w:asciiTheme="minorHAnsi" w:hAnsiTheme="minorHAnsi" w:cstheme="minorHAnsi"/>
        </w:rPr>
        <w:t>it</w:t>
      </w:r>
      <w:r w:rsidRPr="003B34B1">
        <w:rPr>
          <w:rFonts w:asciiTheme="minorHAnsi" w:hAnsiTheme="minorHAnsi" w:cstheme="minorHAnsi"/>
          <w:spacing w:val="-4"/>
        </w:rPr>
        <w:t xml:space="preserve"> </w:t>
      </w:r>
      <w:r w:rsidRPr="003B34B1">
        <w:rPr>
          <w:rFonts w:asciiTheme="minorHAnsi" w:hAnsiTheme="minorHAnsi" w:cstheme="minorHAnsi"/>
        </w:rPr>
        <w:t>difficult</w:t>
      </w:r>
      <w:r w:rsidRPr="003B34B1">
        <w:rPr>
          <w:rFonts w:asciiTheme="minorHAnsi" w:hAnsiTheme="minorHAnsi" w:cstheme="minorHAnsi"/>
          <w:spacing w:val="-4"/>
        </w:rPr>
        <w:t xml:space="preserve"> </w:t>
      </w:r>
      <w:r w:rsidRPr="003B34B1">
        <w:rPr>
          <w:rFonts w:asciiTheme="minorHAnsi" w:hAnsiTheme="minorHAnsi" w:cstheme="minorHAnsi"/>
        </w:rPr>
        <w:t>to</w:t>
      </w:r>
      <w:r w:rsidRPr="003B34B1">
        <w:rPr>
          <w:rFonts w:asciiTheme="minorHAnsi" w:hAnsiTheme="minorHAnsi" w:cstheme="minorHAnsi"/>
          <w:spacing w:val="-4"/>
        </w:rPr>
        <w:t xml:space="preserve"> </w:t>
      </w:r>
      <w:r w:rsidRPr="003B34B1">
        <w:rPr>
          <w:rFonts w:asciiTheme="minorHAnsi" w:hAnsiTheme="minorHAnsi" w:cstheme="minorHAnsi"/>
        </w:rPr>
        <w:t>establish</w:t>
      </w:r>
      <w:r w:rsidRPr="003B34B1">
        <w:rPr>
          <w:rFonts w:asciiTheme="minorHAnsi" w:hAnsiTheme="minorHAnsi" w:cstheme="minorHAnsi"/>
          <w:spacing w:val="-4"/>
        </w:rPr>
        <w:t xml:space="preserve"> </w:t>
      </w:r>
      <w:r w:rsidRPr="003B34B1">
        <w:rPr>
          <w:rFonts w:asciiTheme="minorHAnsi" w:hAnsiTheme="minorHAnsi" w:cstheme="minorHAnsi"/>
        </w:rPr>
        <w:t>as</w:t>
      </w:r>
      <w:r w:rsidRPr="003B34B1">
        <w:rPr>
          <w:rFonts w:asciiTheme="minorHAnsi" w:hAnsiTheme="minorHAnsi" w:cstheme="minorHAnsi"/>
          <w:spacing w:val="-4"/>
        </w:rPr>
        <w:t xml:space="preserve"> </w:t>
      </w:r>
      <w:r w:rsidRPr="003B34B1">
        <w:rPr>
          <w:rFonts w:asciiTheme="minorHAnsi" w:hAnsiTheme="minorHAnsi" w:cstheme="minorHAnsi"/>
        </w:rPr>
        <w:t>prior</w:t>
      </w:r>
      <w:r w:rsidRPr="003B34B1">
        <w:rPr>
          <w:rFonts w:asciiTheme="minorHAnsi" w:hAnsiTheme="minorHAnsi" w:cstheme="minorHAnsi"/>
          <w:spacing w:val="-4"/>
        </w:rPr>
        <w:t xml:space="preserve"> </w:t>
      </w:r>
      <w:r w:rsidRPr="003B34B1">
        <w:rPr>
          <w:rFonts w:asciiTheme="minorHAnsi" w:hAnsiTheme="minorHAnsi" w:cstheme="minorHAnsi"/>
        </w:rPr>
        <w:t>art</w:t>
      </w:r>
      <w:r w:rsidRPr="003B34B1">
        <w:rPr>
          <w:rFonts w:asciiTheme="minorHAnsi" w:hAnsiTheme="minorHAnsi" w:cstheme="minorHAnsi"/>
          <w:spacing w:val="-4"/>
        </w:rPr>
        <w:t xml:space="preserve"> </w:t>
      </w:r>
      <w:r w:rsidRPr="003B34B1">
        <w:rPr>
          <w:rFonts w:asciiTheme="minorHAnsi" w:hAnsiTheme="minorHAnsi" w:cstheme="minorHAnsi"/>
        </w:rPr>
        <w:t>in</w:t>
      </w:r>
      <w:r w:rsidRPr="003B34B1">
        <w:rPr>
          <w:rFonts w:asciiTheme="minorHAnsi" w:hAnsiTheme="minorHAnsi" w:cstheme="minorHAnsi"/>
          <w:spacing w:val="-4"/>
        </w:rPr>
        <w:t xml:space="preserve"> </w:t>
      </w:r>
      <w:r w:rsidRPr="003B34B1">
        <w:rPr>
          <w:rFonts w:asciiTheme="minorHAnsi" w:hAnsiTheme="minorHAnsi" w:cstheme="minorHAnsi"/>
        </w:rPr>
        <w:t>patent</w:t>
      </w:r>
      <w:r w:rsidRPr="003B34B1">
        <w:rPr>
          <w:rFonts w:asciiTheme="minorHAnsi" w:hAnsiTheme="minorHAnsi" w:cstheme="minorHAnsi"/>
          <w:spacing w:val="-4"/>
        </w:rPr>
        <w:t xml:space="preserve"> </w:t>
      </w:r>
      <w:r w:rsidRPr="003B34B1">
        <w:rPr>
          <w:rFonts w:asciiTheme="minorHAnsi" w:hAnsiTheme="minorHAnsi" w:cstheme="minorHAnsi"/>
        </w:rPr>
        <w:t>examination</w:t>
      </w:r>
      <w:r w:rsidRPr="003B34B1">
        <w:rPr>
          <w:rFonts w:asciiTheme="minorHAnsi" w:hAnsiTheme="minorHAnsi" w:cstheme="minorHAnsi"/>
          <w:spacing w:val="-4"/>
        </w:rPr>
        <w:t xml:space="preserve"> </w:t>
      </w:r>
      <w:r w:rsidRPr="003B34B1">
        <w:rPr>
          <w:rFonts w:asciiTheme="minorHAnsi" w:hAnsiTheme="minorHAnsi" w:cstheme="minorHAnsi"/>
        </w:rPr>
        <w:t>proceedings</w:t>
      </w:r>
      <w:r w:rsidRPr="003B34B1">
        <w:rPr>
          <w:rFonts w:asciiTheme="minorHAnsi" w:hAnsiTheme="minorHAnsi" w:cstheme="minorHAnsi"/>
          <w:spacing w:val="-4"/>
        </w:rPr>
        <w:t xml:space="preserve"> </w:t>
      </w:r>
      <w:r w:rsidRPr="003B34B1">
        <w:rPr>
          <w:rFonts w:asciiTheme="minorHAnsi" w:hAnsiTheme="minorHAnsi" w:cstheme="minorHAnsi"/>
        </w:rPr>
        <w:t>in foreign jurisdictions. Patent examiners unfamiliar with the traditional knowledge of a particular community may grant patents for inventions that are, in fact, based entirely on existing traditional practices and therefore lack the requisite novelty or inventive step. The neem, turmeric, and basmati controversies are well-known examples in which patents were sought or</w:t>
      </w:r>
    </w:p>
    <w:p w14:paraId="0F0201EC" w14:textId="77777777" w:rsidR="001E0003" w:rsidRPr="003B34B1" w:rsidRDefault="00A30709" w:rsidP="003B34B1">
      <w:pPr>
        <w:pStyle w:val="BodyText"/>
        <w:spacing w:before="102"/>
        <w:rPr>
          <w:rFonts w:asciiTheme="minorHAnsi" w:hAnsiTheme="minorHAnsi" w:cstheme="minorHAnsi"/>
        </w:rPr>
      </w:pPr>
      <w:r w:rsidRPr="003B34B1">
        <w:rPr>
          <w:rFonts w:asciiTheme="minorHAnsi" w:hAnsiTheme="minorHAnsi" w:cstheme="minorHAnsi"/>
        </w:rPr>
        <w:t>granted</w:t>
      </w:r>
      <w:r w:rsidRPr="003B34B1">
        <w:rPr>
          <w:rFonts w:asciiTheme="minorHAnsi" w:hAnsiTheme="minorHAnsi" w:cstheme="minorHAnsi"/>
          <w:spacing w:val="-5"/>
        </w:rPr>
        <w:t xml:space="preserve"> </w:t>
      </w:r>
      <w:r w:rsidRPr="003B34B1">
        <w:rPr>
          <w:rFonts w:asciiTheme="minorHAnsi" w:hAnsiTheme="minorHAnsi" w:cstheme="minorHAnsi"/>
        </w:rPr>
        <w:t>in</w:t>
      </w:r>
      <w:r w:rsidRPr="003B34B1">
        <w:rPr>
          <w:rFonts w:asciiTheme="minorHAnsi" w:hAnsiTheme="minorHAnsi" w:cstheme="minorHAnsi"/>
          <w:spacing w:val="-5"/>
        </w:rPr>
        <w:t xml:space="preserve"> </w:t>
      </w:r>
      <w:r w:rsidRPr="003B34B1">
        <w:rPr>
          <w:rFonts w:asciiTheme="minorHAnsi" w:hAnsiTheme="minorHAnsi" w:cstheme="minorHAnsi"/>
        </w:rPr>
        <w:t>foreign</w:t>
      </w:r>
      <w:r w:rsidRPr="003B34B1">
        <w:rPr>
          <w:rFonts w:asciiTheme="minorHAnsi" w:hAnsiTheme="minorHAnsi" w:cstheme="minorHAnsi"/>
          <w:spacing w:val="-5"/>
        </w:rPr>
        <w:t xml:space="preserve"> </w:t>
      </w:r>
      <w:r w:rsidRPr="003B34B1">
        <w:rPr>
          <w:rFonts w:asciiTheme="minorHAnsi" w:hAnsiTheme="minorHAnsi" w:cstheme="minorHAnsi"/>
        </w:rPr>
        <w:t>jurisdictions</w:t>
      </w:r>
      <w:r w:rsidRPr="003B34B1">
        <w:rPr>
          <w:rFonts w:asciiTheme="minorHAnsi" w:hAnsiTheme="minorHAnsi" w:cstheme="minorHAnsi"/>
          <w:spacing w:val="-5"/>
        </w:rPr>
        <w:t xml:space="preserve"> </w:t>
      </w:r>
      <w:r w:rsidRPr="003B34B1">
        <w:rPr>
          <w:rFonts w:asciiTheme="minorHAnsi" w:hAnsiTheme="minorHAnsi" w:cstheme="minorHAnsi"/>
        </w:rPr>
        <w:t>based</w:t>
      </w:r>
      <w:r w:rsidRPr="003B34B1">
        <w:rPr>
          <w:rFonts w:asciiTheme="minorHAnsi" w:hAnsiTheme="minorHAnsi" w:cstheme="minorHAnsi"/>
          <w:spacing w:val="-5"/>
        </w:rPr>
        <w:t xml:space="preserve"> </w:t>
      </w:r>
      <w:r w:rsidRPr="003B34B1">
        <w:rPr>
          <w:rFonts w:asciiTheme="minorHAnsi" w:hAnsiTheme="minorHAnsi" w:cstheme="minorHAnsi"/>
        </w:rPr>
        <w:t>on</w:t>
      </w:r>
      <w:r w:rsidRPr="003B34B1">
        <w:rPr>
          <w:rFonts w:asciiTheme="minorHAnsi" w:hAnsiTheme="minorHAnsi" w:cstheme="minorHAnsi"/>
          <w:spacing w:val="-5"/>
        </w:rPr>
        <w:t xml:space="preserve"> </w:t>
      </w:r>
      <w:r w:rsidRPr="003B34B1">
        <w:rPr>
          <w:rFonts w:asciiTheme="minorHAnsi" w:hAnsiTheme="minorHAnsi" w:cstheme="minorHAnsi"/>
        </w:rPr>
        <w:t>knowledge</w:t>
      </w:r>
      <w:r w:rsidRPr="003B34B1">
        <w:rPr>
          <w:rFonts w:asciiTheme="minorHAnsi" w:hAnsiTheme="minorHAnsi" w:cstheme="minorHAnsi"/>
          <w:spacing w:val="-5"/>
        </w:rPr>
        <w:t xml:space="preserve"> </w:t>
      </w:r>
      <w:r w:rsidRPr="003B34B1">
        <w:rPr>
          <w:rFonts w:asciiTheme="minorHAnsi" w:hAnsiTheme="minorHAnsi" w:cstheme="minorHAnsi"/>
        </w:rPr>
        <w:t>and</w:t>
      </w:r>
      <w:r w:rsidRPr="003B34B1">
        <w:rPr>
          <w:rFonts w:asciiTheme="minorHAnsi" w:hAnsiTheme="minorHAnsi" w:cstheme="minorHAnsi"/>
          <w:spacing w:val="-5"/>
        </w:rPr>
        <w:t xml:space="preserve"> </w:t>
      </w:r>
      <w:r w:rsidRPr="003B34B1">
        <w:rPr>
          <w:rFonts w:asciiTheme="minorHAnsi" w:hAnsiTheme="minorHAnsi" w:cstheme="minorHAnsi"/>
        </w:rPr>
        <w:t>practices</w:t>
      </w:r>
      <w:r w:rsidRPr="003B34B1">
        <w:rPr>
          <w:rFonts w:asciiTheme="minorHAnsi" w:hAnsiTheme="minorHAnsi" w:cstheme="minorHAnsi"/>
          <w:spacing w:val="-5"/>
        </w:rPr>
        <w:t xml:space="preserve"> </w:t>
      </w:r>
      <w:r w:rsidRPr="003B34B1">
        <w:rPr>
          <w:rFonts w:asciiTheme="minorHAnsi" w:hAnsiTheme="minorHAnsi" w:cstheme="minorHAnsi"/>
        </w:rPr>
        <w:t>long established in India.</w:t>
      </w:r>
    </w:p>
    <w:p w14:paraId="0F0201ED" w14:textId="77777777" w:rsidR="001E0003" w:rsidRPr="003B34B1" w:rsidRDefault="00A30709" w:rsidP="003B34B1">
      <w:pPr>
        <w:pStyle w:val="Heading1"/>
        <w:spacing w:before="162"/>
        <w:ind w:right="1712"/>
        <w:rPr>
          <w:rFonts w:asciiTheme="minorHAnsi" w:hAnsiTheme="minorHAnsi" w:cstheme="minorHAnsi"/>
        </w:rPr>
      </w:pPr>
      <w:r w:rsidRPr="003B34B1">
        <w:rPr>
          <w:rFonts w:asciiTheme="minorHAnsi" w:hAnsiTheme="minorHAnsi" w:cstheme="minorHAnsi"/>
        </w:rPr>
        <w:t>Indian</w:t>
      </w:r>
      <w:r w:rsidRPr="003B34B1">
        <w:rPr>
          <w:rFonts w:asciiTheme="minorHAnsi" w:hAnsiTheme="minorHAnsi" w:cstheme="minorHAnsi"/>
          <w:spacing w:val="-7"/>
        </w:rPr>
        <w:t xml:space="preserve"> </w:t>
      </w:r>
      <w:r w:rsidRPr="003B34B1">
        <w:rPr>
          <w:rFonts w:asciiTheme="minorHAnsi" w:hAnsiTheme="minorHAnsi" w:cstheme="minorHAnsi"/>
        </w:rPr>
        <w:t>initiatives</w:t>
      </w:r>
      <w:r w:rsidRPr="003B34B1">
        <w:rPr>
          <w:rFonts w:asciiTheme="minorHAnsi" w:hAnsiTheme="minorHAnsi" w:cstheme="minorHAnsi"/>
          <w:spacing w:val="-7"/>
        </w:rPr>
        <w:t xml:space="preserve"> </w:t>
      </w:r>
      <w:r w:rsidRPr="003B34B1">
        <w:rPr>
          <w:rFonts w:asciiTheme="minorHAnsi" w:hAnsiTheme="minorHAnsi" w:cstheme="minorHAnsi"/>
        </w:rPr>
        <w:t>for</w:t>
      </w:r>
      <w:r w:rsidRPr="003B34B1">
        <w:rPr>
          <w:rFonts w:asciiTheme="minorHAnsi" w:hAnsiTheme="minorHAnsi" w:cstheme="minorHAnsi"/>
          <w:spacing w:val="-7"/>
        </w:rPr>
        <w:t xml:space="preserve"> </w:t>
      </w:r>
      <w:r w:rsidRPr="003B34B1">
        <w:rPr>
          <w:rFonts w:asciiTheme="minorHAnsi" w:hAnsiTheme="minorHAnsi" w:cstheme="minorHAnsi"/>
        </w:rPr>
        <w:t>protection</w:t>
      </w:r>
      <w:r w:rsidRPr="003B34B1">
        <w:rPr>
          <w:rFonts w:asciiTheme="minorHAnsi" w:hAnsiTheme="minorHAnsi" w:cstheme="minorHAnsi"/>
          <w:spacing w:val="-7"/>
        </w:rPr>
        <w:t xml:space="preserve"> </w:t>
      </w:r>
      <w:r w:rsidRPr="003B34B1">
        <w:rPr>
          <w:rFonts w:asciiTheme="minorHAnsi" w:hAnsiTheme="minorHAnsi" w:cstheme="minorHAnsi"/>
        </w:rPr>
        <w:t>of</w:t>
      </w:r>
      <w:r w:rsidRPr="003B34B1">
        <w:rPr>
          <w:rFonts w:asciiTheme="minorHAnsi" w:hAnsiTheme="minorHAnsi" w:cstheme="minorHAnsi"/>
          <w:spacing w:val="-7"/>
        </w:rPr>
        <w:t xml:space="preserve"> </w:t>
      </w:r>
      <w:r w:rsidRPr="003B34B1">
        <w:rPr>
          <w:rFonts w:asciiTheme="minorHAnsi" w:hAnsiTheme="minorHAnsi" w:cstheme="minorHAnsi"/>
        </w:rPr>
        <w:t>traditional</w:t>
      </w:r>
      <w:r w:rsidRPr="003B34B1">
        <w:rPr>
          <w:rFonts w:asciiTheme="minorHAnsi" w:hAnsiTheme="minorHAnsi" w:cstheme="minorHAnsi"/>
          <w:spacing w:val="-7"/>
        </w:rPr>
        <w:t xml:space="preserve"> </w:t>
      </w:r>
      <w:r w:rsidRPr="003B34B1">
        <w:rPr>
          <w:rFonts w:asciiTheme="minorHAnsi" w:hAnsiTheme="minorHAnsi" w:cstheme="minorHAnsi"/>
        </w:rPr>
        <w:t>knowledge Traditional knowledge digital library (tkdl)</w:t>
      </w:r>
    </w:p>
    <w:p w14:paraId="0F0201EE" w14:textId="77777777" w:rsidR="001E0003" w:rsidRPr="003B34B1" w:rsidRDefault="00A30709" w:rsidP="003B34B1">
      <w:pPr>
        <w:pStyle w:val="BodyText"/>
        <w:spacing w:before="83"/>
        <w:ind w:right="517"/>
        <w:rPr>
          <w:rFonts w:asciiTheme="minorHAnsi" w:hAnsiTheme="minorHAnsi" w:cstheme="minorHAnsi"/>
        </w:rPr>
      </w:pPr>
      <w:r w:rsidRPr="003B34B1">
        <w:rPr>
          <w:rFonts w:asciiTheme="minorHAnsi" w:hAnsiTheme="minorHAnsi" w:cstheme="minorHAnsi"/>
        </w:rPr>
        <w:t>One of India's most significant initiatives is the Traditional Knowledge Digital Library</w:t>
      </w:r>
      <w:r w:rsidRPr="003B34B1">
        <w:rPr>
          <w:rFonts w:asciiTheme="minorHAnsi" w:hAnsiTheme="minorHAnsi" w:cstheme="minorHAnsi"/>
          <w:spacing w:val="-4"/>
        </w:rPr>
        <w:t xml:space="preserve"> </w:t>
      </w:r>
      <w:r w:rsidRPr="003B34B1">
        <w:rPr>
          <w:rFonts w:asciiTheme="minorHAnsi" w:hAnsiTheme="minorHAnsi" w:cstheme="minorHAnsi"/>
        </w:rPr>
        <w:t>(TKDL),</w:t>
      </w:r>
      <w:r w:rsidRPr="003B34B1">
        <w:rPr>
          <w:rFonts w:asciiTheme="minorHAnsi" w:hAnsiTheme="minorHAnsi" w:cstheme="minorHAnsi"/>
          <w:spacing w:val="-4"/>
        </w:rPr>
        <w:t xml:space="preserve"> </w:t>
      </w:r>
      <w:r w:rsidRPr="003B34B1">
        <w:rPr>
          <w:rFonts w:asciiTheme="minorHAnsi" w:hAnsiTheme="minorHAnsi" w:cstheme="minorHAnsi"/>
        </w:rPr>
        <w:t>established</w:t>
      </w:r>
      <w:r w:rsidRPr="003B34B1">
        <w:rPr>
          <w:rFonts w:asciiTheme="minorHAnsi" w:hAnsiTheme="minorHAnsi" w:cstheme="minorHAnsi"/>
          <w:spacing w:val="-4"/>
        </w:rPr>
        <w:t xml:space="preserve"> </w:t>
      </w:r>
      <w:r w:rsidRPr="003B34B1">
        <w:rPr>
          <w:rFonts w:asciiTheme="minorHAnsi" w:hAnsiTheme="minorHAnsi" w:cstheme="minorHAnsi"/>
        </w:rPr>
        <w:t>as</w:t>
      </w:r>
      <w:r w:rsidRPr="003B34B1">
        <w:rPr>
          <w:rFonts w:asciiTheme="minorHAnsi" w:hAnsiTheme="minorHAnsi" w:cstheme="minorHAnsi"/>
          <w:spacing w:val="-4"/>
        </w:rPr>
        <w:t xml:space="preserve"> </w:t>
      </w:r>
      <w:r w:rsidRPr="003B34B1">
        <w:rPr>
          <w:rFonts w:asciiTheme="minorHAnsi" w:hAnsiTheme="minorHAnsi" w:cstheme="minorHAnsi"/>
        </w:rPr>
        <w:t>a</w:t>
      </w:r>
      <w:r w:rsidRPr="003B34B1">
        <w:rPr>
          <w:rFonts w:asciiTheme="minorHAnsi" w:hAnsiTheme="minorHAnsi" w:cstheme="minorHAnsi"/>
          <w:spacing w:val="-4"/>
        </w:rPr>
        <w:t xml:space="preserve"> </w:t>
      </w:r>
      <w:r w:rsidRPr="003B34B1">
        <w:rPr>
          <w:rFonts w:asciiTheme="minorHAnsi" w:hAnsiTheme="minorHAnsi" w:cstheme="minorHAnsi"/>
        </w:rPr>
        <w:t>collaborative</w:t>
      </w:r>
      <w:r w:rsidRPr="003B34B1">
        <w:rPr>
          <w:rFonts w:asciiTheme="minorHAnsi" w:hAnsiTheme="minorHAnsi" w:cstheme="minorHAnsi"/>
          <w:spacing w:val="-4"/>
        </w:rPr>
        <w:t xml:space="preserve"> </w:t>
      </w:r>
      <w:r w:rsidRPr="003B34B1">
        <w:rPr>
          <w:rFonts w:asciiTheme="minorHAnsi" w:hAnsiTheme="minorHAnsi" w:cstheme="minorHAnsi"/>
        </w:rPr>
        <w:t>project</w:t>
      </w:r>
      <w:r w:rsidRPr="003B34B1">
        <w:rPr>
          <w:rFonts w:asciiTheme="minorHAnsi" w:hAnsiTheme="minorHAnsi" w:cstheme="minorHAnsi"/>
          <w:spacing w:val="-4"/>
        </w:rPr>
        <w:t xml:space="preserve"> </w:t>
      </w:r>
      <w:r w:rsidRPr="003B34B1">
        <w:rPr>
          <w:rFonts w:asciiTheme="minorHAnsi" w:hAnsiTheme="minorHAnsi" w:cstheme="minorHAnsi"/>
        </w:rPr>
        <w:t>of</w:t>
      </w:r>
      <w:r w:rsidRPr="003B34B1">
        <w:rPr>
          <w:rFonts w:asciiTheme="minorHAnsi" w:hAnsiTheme="minorHAnsi" w:cstheme="minorHAnsi"/>
          <w:spacing w:val="-4"/>
        </w:rPr>
        <w:t xml:space="preserve"> </w:t>
      </w:r>
      <w:r w:rsidRPr="003B34B1">
        <w:rPr>
          <w:rFonts w:asciiTheme="minorHAnsi" w:hAnsiTheme="minorHAnsi" w:cstheme="minorHAnsi"/>
        </w:rPr>
        <w:t>the</w:t>
      </w:r>
      <w:r w:rsidRPr="003B34B1">
        <w:rPr>
          <w:rFonts w:asciiTheme="minorHAnsi" w:hAnsiTheme="minorHAnsi" w:cstheme="minorHAnsi"/>
          <w:spacing w:val="-4"/>
        </w:rPr>
        <w:t xml:space="preserve"> </w:t>
      </w:r>
      <w:r w:rsidRPr="003B34B1">
        <w:rPr>
          <w:rFonts w:asciiTheme="minorHAnsi" w:hAnsiTheme="minorHAnsi" w:cstheme="minorHAnsi"/>
        </w:rPr>
        <w:t>Council</w:t>
      </w:r>
      <w:r w:rsidRPr="003B34B1">
        <w:rPr>
          <w:rFonts w:asciiTheme="minorHAnsi" w:hAnsiTheme="minorHAnsi" w:cstheme="minorHAnsi"/>
          <w:spacing w:val="-4"/>
        </w:rPr>
        <w:t xml:space="preserve"> </w:t>
      </w:r>
      <w:r w:rsidRPr="003B34B1">
        <w:rPr>
          <w:rFonts w:asciiTheme="minorHAnsi" w:hAnsiTheme="minorHAnsi" w:cstheme="minorHAnsi"/>
        </w:rPr>
        <w:t>of</w:t>
      </w:r>
      <w:r w:rsidRPr="003B34B1">
        <w:rPr>
          <w:rFonts w:asciiTheme="minorHAnsi" w:hAnsiTheme="minorHAnsi" w:cstheme="minorHAnsi"/>
          <w:spacing w:val="-4"/>
        </w:rPr>
        <w:t xml:space="preserve"> </w:t>
      </w:r>
      <w:r w:rsidRPr="003B34B1">
        <w:rPr>
          <w:rFonts w:asciiTheme="minorHAnsi" w:hAnsiTheme="minorHAnsi" w:cstheme="minorHAnsi"/>
        </w:rPr>
        <w:t>Scientific and Industrial Research (CSIR) and the Ministry of AYUSH. The TKDL is a comprehensive,</w:t>
      </w:r>
      <w:r w:rsidRPr="003B34B1">
        <w:rPr>
          <w:rFonts w:asciiTheme="minorHAnsi" w:hAnsiTheme="minorHAnsi" w:cstheme="minorHAnsi"/>
          <w:spacing w:val="-3"/>
        </w:rPr>
        <w:t xml:space="preserve"> </w:t>
      </w:r>
      <w:r w:rsidRPr="003B34B1">
        <w:rPr>
          <w:rFonts w:asciiTheme="minorHAnsi" w:hAnsiTheme="minorHAnsi" w:cstheme="minorHAnsi"/>
        </w:rPr>
        <w:t>structured</w:t>
      </w:r>
      <w:r w:rsidRPr="003B34B1">
        <w:rPr>
          <w:rFonts w:asciiTheme="minorHAnsi" w:hAnsiTheme="minorHAnsi" w:cstheme="minorHAnsi"/>
          <w:spacing w:val="-3"/>
        </w:rPr>
        <w:t xml:space="preserve"> </w:t>
      </w:r>
      <w:r w:rsidRPr="003B34B1">
        <w:rPr>
          <w:rFonts w:asciiTheme="minorHAnsi" w:hAnsiTheme="minorHAnsi" w:cstheme="minorHAnsi"/>
        </w:rPr>
        <w:t>database</w:t>
      </w:r>
      <w:r w:rsidRPr="003B34B1">
        <w:rPr>
          <w:rFonts w:asciiTheme="minorHAnsi" w:hAnsiTheme="minorHAnsi" w:cstheme="minorHAnsi"/>
          <w:spacing w:val="-3"/>
        </w:rPr>
        <w:t xml:space="preserve"> </w:t>
      </w:r>
      <w:r w:rsidRPr="003B34B1">
        <w:rPr>
          <w:rFonts w:asciiTheme="minorHAnsi" w:hAnsiTheme="minorHAnsi" w:cstheme="minorHAnsi"/>
        </w:rPr>
        <w:t>documenting</w:t>
      </w:r>
      <w:r w:rsidRPr="003B34B1">
        <w:rPr>
          <w:rFonts w:asciiTheme="minorHAnsi" w:hAnsiTheme="minorHAnsi" w:cstheme="minorHAnsi"/>
          <w:spacing w:val="-3"/>
        </w:rPr>
        <w:t xml:space="preserve"> </w:t>
      </w:r>
      <w:r w:rsidRPr="003B34B1">
        <w:rPr>
          <w:rFonts w:asciiTheme="minorHAnsi" w:hAnsiTheme="minorHAnsi" w:cstheme="minorHAnsi"/>
        </w:rPr>
        <w:t>traditional</w:t>
      </w:r>
      <w:r w:rsidRPr="003B34B1">
        <w:rPr>
          <w:rFonts w:asciiTheme="minorHAnsi" w:hAnsiTheme="minorHAnsi" w:cstheme="minorHAnsi"/>
          <w:spacing w:val="-3"/>
        </w:rPr>
        <w:t xml:space="preserve"> </w:t>
      </w:r>
      <w:r w:rsidRPr="003B34B1">
        <w:rPr>
          <w:rFonts w:asciiTheme="minorHAnsi" w:hAnsiTheme="minorHAnsi" w:cstheme="minorHAnsi"/>
        </w:rPr>
        <w:t>Indian</w:t>
      </w:r>
      <w:r w:rsidRPr="003B34B1">
        <w:rPr>
          <w:rFonts w:asciiTheme="minorHAnsi" w:hAnsiTheme="minorHAnsi" w:cstheme="minorHAnsi"/>
          <w:spacing w:val="-3"/>
        </w:rPr>
        <w:t xml:space="preserve"> </w:t>
      </w:r>
      <w:r w:rsidRPr="003B34B1">
        <w:rPr>
          <w:rFonts w:asciiTheme="minorHAnsi" w:hAnsiTheme="minorHAnsi" w:cstheme="minorHAnsi"/>
        </w:rPr>
        <w:t>medicinal knowledge — particularly from Ayurveda, Unani, Siddha, and Yoga systems — in a digitally searchable format across multiple languages. The database has been made available to international patent offices, including the European Patent Office (EPO), the United States Patent and Trademark Office (USPTO), and the Japan Patent Office (JPO), enabling patent examiners to identify and cite documented traditional knowledge as prior art against applications based on such knowledge.</w:t>
      </w:r>
    </w:p>
    <w:p w14:paraId="0F0201EF" w14:textId="77777777" w:rsidR="001E0003" w:rsidRPr="003B34B1" w:rsidRDefault="00A30709" w:rsidP="003B34B1">
      <w:pPr>
        <w:pStyle w:val="BodyText"/>
        <w:spacing w:before="248"/>
        <w:ind w:right="0"/>
        <w:rPr>
          <w:rFonts w:asciiTheme="minorHAnsi" w:hAnsiTheme="minorHAnsi" w:cstheme="minorHAnsi"/>
        </w:rPr>
      </w:pPr>
      <w:r w:rsidRPr="003B34B1">
        <w:rPr>
          <w:rFonts w:asciiTheme="minorHAnsi" w:hAnsiTheme="minorHAnsi" w:cstheme="minorHAnsi"/>
        </w:rPr>
        <w:t>The</w:t>
      </w:r>
      <w:r w:rsidRPr="003B34B1">
        <w:rPr>
          <w:rFonts w:asciiTheme="minorHAnsi" w:hAnsiTheme="minorHAnsi" w:cstheme="minorHAnsi"/>
          <w:spacing w:val="-5"/>
        </w:rPr>
        <w:t xml:space="preserve"> </w:t>
      </w:r>
      <w:r w:rsidRPr="003B34B1">
        <w:rPr>
          <w:rFonts w:asciiTheme="minorHAnsi" w:hAnsiTheme="minorHAnsi" w:cstheme="minorHAnsi"/>
        </w:rPr>
        <w:t>TKDL</w:t>
      </w:r>
      <w:r w:rsidRPr="003B34B1">
        <w:rPr>
          <w:rFonts w:asciiTheme="minorHAnsi" w:hAnsiTheme="minorHAnsi" w:cstheme="minorHAnsi"/>
          <w:spacing w:val="-5"/>
        </w:rPr>
        <w:t xml:space="preserve"> </w:t>
      </w:r>
      <w:r w:rsidRPr="003B34B1">
        <w:rPr>
          <w:rFonts w:asciiTheme="minorHAnsi" w:hAnsiTheme="minorHAnsi" w:cstheme="minorHAnsi"/>
        </w:rPr>
        <w:t>has</w:t>
      </w:r>
      <w:r w:rsidRPr="003B34B1">
        <w:rPr>
          <w:rFonts w:asciiTheme="minorHAnsi" w:hAnsiTheme="minorHAnsi" w:cstheme="minorHAnsi"/>
          <w:spacing w:val="-5"/>
        </w:rPr>
        <w:t xml:space="preserve"> </w:t>
      </w:r>
      <w:r w:rsidRPr="003B34B1">
        <w:rPr>
          <w:rFonts w:asciiTheme="minorHAnsi" w:hAnsiTheme="minorHAnsi" w:cstheme="minorHAnsi"/>
        </w:rPr>
        <w:t>proved</w:t>
      </w:r>
      <w:r w:rsidRPr="003B34B1">
        <w:rPr>
          <w:rFonts w:asciiTheme="minorHAnsi" w:hAnsiTheme="minorHAnsi" w:cstheme="minorHAnsi"/>
          <w:spacing w:val="-5"/>
        </w:rPr>
        <w:t xml:space="preserve"> </w:t>
      </w:r>
      <w:r w:rsidRPr="003B34B1">
        <w:rPr>
          <w:rFonts w:asciiTheme="minorHAnsi" w:hAnsiTheme="minorHAnsi" w:cstheme="minorHAnsi"/>
        </w:rPr>
        <w:t>effective</w:t>
      </w:r>
      <w:r w:rsidRPr="003B34B1">
        <w:rPr>
          <w:rFonts w:asciiTheme="minorHAnsi" w:hAnsiTheme="minorHAnsi" w:cstheme="minorHAnsi"/>
          <w:spacing w:val="-5"/>
        </w:rPr>
        <w:t xml:space="preserve"> </w:t>
      </w:r>
      <w:r w:rsidRPr="003B34B1">
        <w:rPr>
          <w:rFonts w:asciiTheme="minorHAnsi" w:hAnsiTheme="minorHAnsi" w:cstheme="minorHAnsi"/>
        </w:rPr>
        <w:t>in</w:t>
      </w:r>
      <w:r w:rsidRPr="003B34B1">
        <w:rPr>
          <w:rFonts w:asciiTheme="minorHAnsi" w:hAnsiTheme="minorHAnsi" w:cstheme="minorHAnsi"/>
          <w:spacing w:val="-5"/>
        </w:rPr>
        <w:t xml:space="preserve"> </w:t>
      </w:r>
      <w:r w:rsidRPr="003B34B1">
        <w:rPr>
          <w:rFonts w:asciiTheme="minorHAnsi" w:hAnsiTheme="minorHAnsi" w:cstheme="minorHAnsi"/>
        </w:rPr>
        <w:t>preventing</w:t>
      </w:r>
      <w:r w:rsidRPr="003B34B1">
        <w:rPr>
          <w:rFonts w:asciiTheme="minorHAnsi" w:hAnsiTheme="minorHAnsi" w:cstheme="minorHAnsi"/>
          <w:spacing w:val="-5"/>
        </w:rPr>
        <w:t xml:space="preserve"> </w:t>
      </w:r>
      <w:r w:rsidRPr="003B34B1">
        <w:rPr>
          <w:rFonts w:asciiTheme="minorHAnsi" w:hAnsiTheme="minorHAnsi" w:cstheme="minorHAnsi"/>
        </w:rPr>
        <w:t>biopiracy</w:t>
      </w:r>
      <w:r w:rsidRPr="003B34B1">
        <w:rPr>
          <w:rFonts w:asciiTheme="minorHAnsi" w:hAnsiTheme="minorHAnsi" w:cstheme="minorHAnsi"/>
          <w:spacing w:val="-5"/>
        </w:rPr>
        <w:t xml:space="preserve"> </w:t>
      </w:r>
      <w:r w:rsidRPr="003B34B1">
        <w:rPr>
          <w:rFonts w:asciiTheme="minorHAnsi" w:hAnsiTheme="minorHAnsi" w:cstheme="minorHAnsi"/>
        </w:rPr>
        <w:t>patents.</w:t>
      </w:r>
      <w:r w:rsidRPr="003B34B1">
        <w:rPr>
          <w:rFonts w:asciiTheme="minorHAnsi" w:hAnsiTheme="minorHAnsi" w:cstheme="minorHAnsi"/>
          <w:spacing w:val="-5"/>
        </w:rPr>
        <w:t xml:space="preserve"> </w:t>
      </w:r>
      <w:r w:rsidRPr="003B34B1">
        <w:rPr>
          <w:rFonts w:asciiTheme="minorHAnsi" w:hAnsiTheme="minorHAnsi" w:cstheme="minorHAnsi"/>
        </w:rPr>
        <w:t>Several</w:t>
      </w:r>
      <w:r w:rsidRPr="003B34B1">
        <w:rPr>
          <w:rFonts w:asciiTheme="minorHAnsi" w:hAnsiTheme="minorHAnsi" w:cstheme="minorHAnsi"/>
          <w:spacing w:val="-5"/>
        </w:rPr>
        <w:t xml:space="preserve"> </w:t>
      </w:r>
      <w:r w:rsidRPr="003B34B1">
        <w:rPr>
          <w:rFonts w:asciiTheme="minorHAnsi" w:hAnsiTheme="minorHAnsi" w:cstheme="minorHAnsi"/>
        </w:rPr>
        <w:t>patent applications based on traditional Indian knowledge have been rejected or withdrawn as a direct result of examiner searches of the database. The TKDL initiative has been recognised internationally as a replicable model for the protection of traditional knowledge through prior art documentation.</w:t>
      </w:r>
    </w:p>
    <w:p w14:paraId="0F0201F0" w14:textId="77777777" w:rsidR="001E0003" w:rsidRPr="003B34B1" w:rsidRDefault="00A30709" w:rsidP="003B34B1">
      <w:pPr>
        <w:pStyle w:val="Heading1"/>
        <w:spacing w:before="164"/>
        <w:rPr>
          <w:rFonts w:asciiTheme="minorHAnsi" w:hAnsiTheme="minorHAnsi" w:cstheme="minorHAnsi"/>
        </w:rPr>
      </w:pPr>
      <w:r w:rsidRPr="003B34B1">
        <w:rPr>
          <w:rFonts w:asciiTheme="minorHAnsi" w:hAnsiTheme="minorHAnsi" w:cstheme="minorHAnsi"/>
        </w:rPr>
        <w:t>The</w:t>
      </w:r>
      <w:r w:rsidRPr="003B34B1">
        <w:rPr>
          <w:rFonts w:asciiTheme="minorHAnsi" w:hAnsiTheme="minorHAnsi" w:cstheme="minorHAnsi"/>
          <w:spacing w:val="-6"/>
        </w:rPr>
        <w:t xml:space="preserve"> </w:t>
      </w:r>
      <w:r w:rsidRPr="003B34B1">
        <w:rPr>
          <w:rFonts w:asciiTheme="minorHAnsi" w:hAnsiTheme="minorHAnsi" w:cstheme="minorHAnsi"/>
        </w:rPr>
        <w:t>biological</w:t>
      </w:r>
      <w:r w:rsidRPr="003B34B1">
        <w:rPr>
          <w:rFonts w:asciiTheme="minorHAnsi" w:hAnsiTheme="minorHAnsi" w:cstheme="minorHAnsi"/>
          <w:spacing w:val="-5"/>
        </w:rPr>
        <w:t xml:space="preserve"> </w:t>
      </w:r>
      <w:r w:rsidRPr="003B34B1">
        <w:rPr>
          <w:rFonts w:asciiTheme="minorHAnsi" w:hAnsiTheme="minorHAnsi" w:cstheme="minorHAnsi"/>
        </w:rPr>
        <w:t>diversity</w:t>
      </w:r>
      <w:r w:rsidRPr="003B34B1">
        <w:rPr>
          <w:rFonts w:asciiTheme="minorHAnsi" w:hAnsiTheme="minorHAnsi" w:cstheme="minorHAnsi"/>
          <w:spacing w:val="-5"/>
        </w:rPr>
        <w:t xml:space="preserve"> </w:t>
      </w:r>
      <w:r w:rsidRPr="003B34B1">
        <w:rPr>
          <w:rFonts w:asciiTheme="minorHAnsi" w:hAnsiTheme="minorHAnsi" w:cstheme="minorHAnsi"/>
        </w:rPr>
        <w:t>act,</w:t>
      </w:r>
      <w:r w:rsidRPr="003B34B1">
        <w:rPr>
          <w:rFonts w:asciiTheme="minorHAnsi" w:hAnsiTheme="minorHAnsi" w:cstheme="minorHAnsi"/>
          <w:spacing w:val="-5"/>
        </w:rPr>
        <w:t xml:space="preserve"> </w:t>
      </w:r>
      <w:r w:rsidRPr="003B34B1">
        <w:rPr>
          <w:rFonts w:asciiTheme="minorHAnsi" w:hAnsiTheme="minorHAnsi" w:cstheme="minorHAnsi"/>
          <w:spacing w:val="-4"/>
        </w:rPr>
        <w:t>2002</w:t>
      </w:r>
    </w:p>
    <w:p w14:paraId="0F0201F1" w14:textId="77777777" w:rsidR="001E0003" w:rsidRPr="003B34B1" w:rsidRDefault="00A30709" w:rsidP="003B34B1">
      <w:pPr>
        <w:pStyle w:val="BodyText"/>
        <w:ind w:right="506"/>
        <w:rPr>
          <w:rFonts w:asciiTheme="minorHAnsi" w:hAnsiTheme="minorHAnsi" w:cstheme="minorHAnsi"/>
        </w:rPr>
      </w:pPr>
      <w:r w:rsidRPr="003B34B1">
        <w:rPr>
          <w:rFonts w:asciiTheme="minorHAnsi" w:hAnsiTheme="minorHAnsi" w:cstheme="minorHAnsi"/>
        </w:rPr>
        <w:t xml:space="preserve">The Biological Diversity Act, 2002 gives effect to India's obligations under the United Nations Convention on Biological Diversity (CBD) and regulates access to India's biological resources and associated traditional knowledge. The Act establishes the National Biodiversity Authority (NBA) and requires persons seeking access to biological resources for research, commercial utilisation, or bio-survey purposes to obtain prior approval from the NBA or State Biodiversity Boards. The Act mandates equitable sharing of benefits arising </w:t>
      </w:r>
      <w:r w:rsidRPr="003B34B1">
        <w:rPr>
          <w:rFonts w:asciiTheme="minorHAnsi" w:hAnsiTheme="minorHAnsi" w:cstheme="minorHAnsi"/>
        </w:rPr>
        <w:lastRenderedPageBreak/>
        <w:t>from</w:t>
      </w:r>
      <w:r w:rsidRPr="003B34B1">
        <w:rPr>
          <w:rFonts w:asciiTheme="minorHAnsi" w:hAnsiTheme="minorHAnsi" w:cstheme="minorHAnsi"/>
          <w:spacing w:val="-5"/>
        </w:rPr>
        <w:t xml:space="preserve"> </w:t>
      </w:r>
      <w:r w:rsidRPr="003B34B1">
        <w:rPr>
          <w:rFonts w:asciiTheme="minorHAnsi" w:hAnsiTheme="minorHAnsi" w:cstheme="minorHAnsi"/>
        </w:rPr>
        <w:t>the</w:t>
      </w:r>
      <w:r w:rsidRPr="003B34B1">
        <w:rPr>
          <w:rFonts w:asciiTheme="minorHAnsi" w:hAnsiTheme="minorHAnsi" w:cstheme="minorHAnsi"/>
          <w:spacing w:val="-5"/>
        </w:rPr>
        <w:t xml:space="preserve"> </w:t>
      </w:r>
      <w:r w:rsidRPr="003B34B1">
        <w:rPr>
          <w:rFonts w:asciiTheme="minorHAnsi" w:hAnsiTheme="minorHAnsi" w:cstheme="minorHAnsi"/>
        </w:rPr>
        <w:t>use</w:t>
      </w:r>
      <w:r w:rsidRPr="003B34B1">
        <w:rPr>
          <w:rFonts w:asciiTheme="minorHAnsi" w:hAnsiTheme="minorHAnsi" w:cstheme="minorHAnsi"/>
          <w:spacing w:val="-5"/>
        </w:rPr>
        <w:t xml:space="preserve"> </w:t>
      </w:r>
      <w:r w:rsidRPr="003B34B1">
        <w:rPr>
          <w:rFonts w:asciiTheme="minorHAnsi" w:hAnsiTheme="minorHAnsi" w:cstheme="minorHAnsi"/>
        </w:rPr>
        <w:t>of</w:t>
      </w:r>
      <w:r w:rsidRPr="003B34B1">
        <w:rPr>
          <w:rFonts w:asciiTheme="minorHAnsi" w:hAnsiTheme="minorHAnsi" w:cstheme="minorHAnsi"/>
          <w:spacing w:val="-5"/>
        </w:rPr>
        <w:t xml:space="preserve"> </w:t>
      </w:r>
      <w:r w:rsidRPr="003B34B1">
        <w:rPr>
          <w:rFonts w:asciiTheme="minorHAnsi" w:hAnsiTheme="minorHAnsi" w:cstheme="minorHAnsi"/>
        </w:rPr>
        <w:t>biological</w:t>
      </w:r>
      <w:r w:rsidRPr="003B34B1">
        <w:rPr>
          <w:rFonts w:asciiTheme="minorHAnsi" w:hAnsiTheme="minorHAnsi" w:cstheme="minorHAnsi"/>
          <w:spacing w:val="-5"/>
        </w:rPr>
        <w:t xml:space="preserve"> </w:t>
      </w:r>
      <w:r w:rsidRPr="003B34B1">
        <w:rPr>
          <w:rFonts w:asciiTheme="minorHAnsi" w:hAnsiTheme="minorHAnsi" w:cstheme="minorHAnsi"/>
        </w:rPr>
        <w:t>resources</w:t>
      </w:r>
      <w:r w:rsidRPr="003B34B1">
        <w:rPr>
          <w:rFonts w:asciiTheme="minorHAnsi" w:hAnsiTheme="minorHAnsi" w:cstheme="minorHAnsi"/>
          <w:spacing w:val="-5"/>
        </w:rPr>
        <w:t xml:space="preserve"> </w:t>
      </w:r>
      <w:r w:rsidRPr="003B34B1">
        <w:rPr>
          <w:rFonts w:asciiTheme="minorHAnsi" w:hAnsiTheme="minorHAnsi" w:cstheme="minorHAnsi"/>
        </w:rPr>
        <w:t>and</w:t>
      </w:r>
      <w:r w:rsidRPr="003B34B1">
        <w:rPr>
          <w:rFonts w:asciiTheme="minorHAnsi" w:hAnsiTheme="minorHAnsi" w:cstheme="minorHAnsi"/>
          <w:spacing w:val="-5"/>
        </w:rPr>
        <w:t xml:space="preserve"> </w:t>
      </w:r>
      <w:r w:rsidRPr="003B34B1">
        <w:rPr>
          <w:rFonts w:asciiTheme="minorHAnsi" w:hAnsiTheme="minorHAnsi" w:cstheme="minorHAnsi"/>
        </w:rPr>
        <w:t>traditional</w:t>
      </w:r>
      <w:r w:rsidRPr="003B34B1">
        <w:rPr>
          <w:rFonts w:asciiTheme="minorHAnsi" w:hAnsiTheme="minorHAnsi" w:cstheme="minorHAnsi"/>
          <w:spacing w:val="-5"/>
        </w:rPr>
        <w:t xml:space="preserve"> </w:t>
      </w:r>
      <w:r w:rsidRPr="003B34B1">
        <w:rPr>
          <w:rFonts w:asciiTheme="minorHAnsi" w:hAnsiTheme="minorHAnsi" w:cstheme="minorHAnsi"/>
        </w:rPr>
        <w:t>knowledge</w:t>
      </w:r>
      <w:r w:rsidRPr="003B34B1">
        <w:rPr>
          <w:rFonts w:asciiTheme="minorHAnsi" w:hAnsiTheme="minorHAnsi" w:cstheme="minorHAnsi"/>
          <w:spacing w:val="-5"/>
        </w:rPr>
        <w:t xml:space="preserve"> </w:t>
      </w:r>
      <w:r w:rsidRPr="003B34B1">
        <w:rPr>
          <w:rFonts w:asciiTheme="minorHAnsi" w:hAnsiTheme="minorHAnsi" w:cstheme="minorHAnsi"/>
        </w:rPr>
        <w:t>with</w:t>
      </w:r>
      <w:r w:rsidRPr="003B34B1">
        <w:rPr>
          <w:rFonts w:asciiTheme="minorHAnsi" w:hAnsiTheme="minorHAnsi" w:cstheme="minorHAnsi"/>
          <w:spacing w:val="-5"/>
        </w:rPr>
        <w:t xml:space="preserve"> </w:t>
      </w:r>
      <w:r w:rsidRPr="003B34B1">
        <w:rPr>
          <w:rFonts w:asciiTheme="minorHAnsi" w:hAnsiTheme="minorHAnsi" w:cstheme="minorHAnsi"/>
        </w:rPr>
        <w:t xml:space="preserve">originating </w:t>
      </w:r>
      <w:r w:rsidRPr="003B34B1">
        <w:rPr>
          <w:rFonts w:asciiTheme="minorHAnsi" w:hAnsiTheme="minorHAnsi" w:cstheme="minorHAnsi"/>
          <w:spacing w:val="-2"/>
        </w:rPr>
        <w:t>communities.</w:t>
      </w:r>
    </w:p>
    <w:p w14:paraId="0F0201F2" w14:textId="77777777" w:rsidR="001E0003" w:rsidRPr="003B34B1" w:rsidRDefault="00A30709" w:rsidP="003B34B1">
      <w:pPr>
        <w:pStyle w:val="Heading1"/>
        <w:spacing w:before="167"/>
        <w:rPr>
          <w:rFonts w:asciiTheme="minorHAnsi" w:hAnsiTheme="minorHAnsi" w:cstheme="minorHAnsi"/>
        </w:rPr>
      </w:pPr>
      <w:r w:rsidRPr="003B34B1">
        <w:rPr>
          <w:rFonts w:asciiTheme="minorHAnsi" w:hAnsiTheme="minorHAnsi" w:cstheme="minorHAnsi"/>
        </w:rPr>
        <w:t>Section</w:t>
      </w:r>
      <w:r w:rsidRPr="003B34B1">
        <w:rPr>
          <w:rFonts w:asciiTheme="minorHAnsi" w:hAnsiTheme="minorHAnsi" w:cstheme="minorHAnsi"/>
          <w:spacing w:val="-3"/>
        </w:rPr>
        <w:t xml:space="preserve"> </w:t>
      </w:r>
      <w:r w:rsidRPr="003B34B1">
        <w:rPr>
          <w:rFonts w:asciiTheme="minorHAnsi" w:hAnsiTheme="minorHAnsi" w:cstheme="minorHAnsi"/>
        </w:rPr>
        <w:t>3(p)</w:t>
      </w:r>
      <w:r w:rsidRPr="003B34B1">
        <w:rPr>
          <w:rFonts w:asciiTheme="minorHAnsi" w:hAnsiTheme="minorHAnsi" w:cstheme="minorHAnsi"/>
          <w:spacing w:val="-3"/>
        </w:rPr>
        <w:t xml:space="preserve"> </w:t>
      </w:r>
      <w:r w:rsidRPr="003B34B1">
        <w:rPr>
          <w:rFonts w:asciiTheme="minorHAnsi" w:hAnsiTheme="minorHAnsi" w:cstheme="minorHAnsi"/>
        </w:rPr>
        <w:t>of</w:t>
      </w:r>
      <w:r w:rsidRPr="003B34B1">
        <w:rPr>
          <w:rFonts w:asciiTheme="minorHAnsi" w:hAnsiTheme="minorHAnsi" w:cstheme="minorHAnsi"/>
          <w:spacing w:val="-3"/>
        </w:rPr>
        <w:t xml:space="preserve"> </w:t>
      </w:r>
      <w:r w:rsidRPr="003B34B1">
        <w:rPr>
          <w:rFonts w:asciiTheme="minorHAnsi" w:hAnsiTheme="minorHAnsi" w:cstheme="minorHAnsi"/>
        </w:rPr>
        <w:t>the</w:t>
      </w:r>
      <w:r w:rsidRPr="003B34B1">
        <w:rPr>
          <w:rFonts w:asciiTheme="minorHAnsi" w:hAnsiTheme="minorHAnsi" w:cstheme="minorHAnsi"/>
          <w:spacing w:val="-3"/>
        </w:rPr>
        <w:t xml:space="preserve"> </w:t>
      </w:r>
      <w:r w:rsidRPr="003B34B1">
        <w:rPr>
          <w:rFonts w:asciiTheme="minorHAnsi" w:hAnsiTheme="minorHAnsi" w:cstheme="minorHAnsi"/>
        </w:rPr>
        <w:t>patents</w:t>
      </w:r>
      <w:r w:rsidRPr="003B34B1">
        <w:rPr>
          <w:rFonts w:asciiTheme="minorHAnsi" w:hAnsiTheme="minorHAnsi" w:cstheme="minorHAnsi"/>
          <w:spacing w:val="-3"/>
        </w:rPr>
        <w:t xml:space="preserve"> </w:t>
      </w:r>
      <w:r w:rsidRPr="003B34B1">
        <w:rPr>
          <w:rFonts w:asciiTheme="minorHAnsi" w:hAnsiTheme="minorHAnsi" w:cstheme="minorHAnsi"/>
        </w:rPr>
        <w:t>act,</w:t>
      </w:r>
      <w:r w:rsidRPr="003B34B1">
        <w:rPr>
          <w:rFonts w:asciiTheme="minorHAnsi" w:hAnsiTheme="minorHAnsi" w:cstheme="minorHAnsi"/>
          <w:spacing w:val="-3"/>
        </w:rPr>
        <w:t xml:space="preserve"> </w:t>
      </w:r>
      <w:r w:rsidRPr="003B34B1">
        <w:rPr>
          <w:rFonts w:asciiTheme="minorHAnsi" w:hAnsiTheme="minorHAnsi" w:cstheme="minorHAnsi"/>
        </w:rPr>
        <w:t>1970</w:t>
      </w:r>
      <w:r w:rsidRPr="003B34B1">
        <w:rPr>
          <w:rFonts w:asciiTheme="minorHAnsi" w:hAnsiTheme="minorHAnsi" w:cstheme="minorHAnsi"/>
          <w:spacing w:val="-3"/>
        </w:rPr>
        <w:t xml:space="preserve"> </w:t>
      </w:r>
      <w:r w:rsidRPr="003B34B1">
        <w:rPr>
          <w:rFonts w:asciiTheme="minorHAnsi" w:hAnsiTheme="minorHAnsi" w:cstheme="minorHAnsi"/>
        </w:rPr>
        <w:t>—</w:t>
      </w:r>
      <w:r w:rsidRPr="003B34B1">
        <w:rPr>
          <w:rFonts w:asciiTheme="minorHAnsi" w:hAnsiTheme="minorHAnsi" w:cstheme="minorHAnsi"/>
          <w:spacing w:val="-3"/>
        </w:rPr>
        <w:t xml:space="preserve"> </w:t>
      </w:r>
      <w:r w:rsidRPr="003B34B1">
        <w:rPr>
          <w:rFonts w:asciiTheme="minorHAnsi" w:hAnsiTheme="minorHAnsi" w:cstheme="minorHAnsi"/>
        </w:rPr>
        <w:t>statutory</w:t>
      </w:r>
      <w:r w:rsidRPr="003B34B1">
        <w:rPr>
          <w:rFonts w:asciiTheme="minorHAnsi" w:hAnsiTheme="minorHAnsi" w:cstheme="minorHAnsi"/>
          <w:spacing w:val="-3"/>
        </w:rPr>
        <w:t xml:space="preserve"> </w:t>
      </w:r>
      <w:r w:rsidRPr="003B34B1">
        <w:rPr>
          <w:rFonts w:asciiTheme="minorHAnsi" w:hAnsiTheme="minorHAnsi" w:cstheme="minorHAnsi"/>
          <w:spacing w:val="-4"/>
        </w:rPr>
        <w:t>text</w:t>
      </w:r>
    </w:p>
    <w:p w14:paraId="0F0201F3" w14:textId="77777777" w:rsidR="001E0003" w:rsidRPr="003B34B1" w:rsidRDefault="00A30709" w:rsidP="003B34B1">
      <w:pPr>
        <w:pStyle w:val="BodyText"/>
        <w:spacing w:before="138"/>
        <w:ind w:right="0"/>
        <w:rPr>
          <w:rFonts w:asciiTheme="minorHAnsi" w:hAnsiTheme="minorHAnsi" w:cstheme="minorHAnsi"/>
        </w:rPr>
      </w:pPr>
      <w:r w:rsidRPr="003B34B1">
        <w:rPr>
          <w:rFonts w:asciiTheme="minorHAnsi" w:hAnsiTheme="minorHAnsi" w:cstheme="minorHAnsi"/>
        </w:rPr>
        <w:t>Section</w:t>
      </w:r>
      <w:r w:rsidRPr="003B34B1">
        <w:rPr>
          <w:rFonts w:asciiTheme="minorHAnsi" w:hAnsiTheme="minorHAnsi" w:cstheme="minorHAnsi"/>
          <w:spacing w:val="-2"/>
        </w:rPr>
        <w:t xml:space="preserve"> </w:t>
      </w:r>
      <w:r w:rsidRPr="003B34B1">
        <w:rPr>
          <w:rFonts w:asciiTheme="minorHAnsi" w:hAnsiTheme="minorHAnsi" w:cstheme="minorHAnsi"/>
        </w:rPr>
        <w:t>3(p)</w:t>
      </w:r>
      <w:r w:rsidRPr="003B34B1">
        <w:rPr>
          <w:rFonts w:asciiTheme="minorHAnsi" w:hAnsiTheme="minorHAnsi" w:cstheme="minorHAnsi"/>
          <w:spacing w:val="-2"/>
        </w:rPr>
        <w:t xml:space="preserve"> </w:t>
      </w:r>
      <w:r w:rsidRPr="003B34B1">
        <w:rPr>
          <w:rFonts w:asciiTheme="minorHAnsi" w:hAnsiTheme="minorHAnsi" w:cstheme="minorHAnsi"/>
        </w:rPr>
        <w:t>of</w:t>
      </w:r>
      <w:r w:rsidRPr="003B34B1">
        <w:rPr>
          <w:rFonts w:asciiTheme="minorHAnsi" w:hAnsiTheme="minorHAnsi" w:cstheme="minorHAnsi"/>
          <w:spacing w:val="-2"/>
        </w:rPr>
        <w:t xml:space="preserve"> </w:t>
      </w:r>
      <w:r w:rsidRPr="003B34B1">
        <w:rPr>
          <w:rFonts w:asciiTheme="minorHAnsi" w:hAnsiTheme="minorHAnsi" w:cstheme="minorHAnsi"/>
        </w:rPr>
        <w:t>the</w:t>
      </w:r>
      <w:r w:rsidRPr="003B34B1">
        <w:rPr>
          <w:rFonts w:asciiTheme="minorHAnsi" w:hAnsiTheme="minorHAnsi" w:cstheme="minorHAnsi"/>
          <w:spacing w:val="-2"/>
        </w:rPr>
        <w:t xml:space="preserve"> </w:t>
      </w:r>
      <w:r w:rsidRPr="003B34B1">
        <w:rPr>
          <w:rFonts w:asciiTheme="minorHAnsi" w:hAnsiTheme="minorHAnsi" w:cstheme="minorHAnsi"/>
        </w:rPr>
        <w:t>Patents</w:t>
      </w:r>
      <w:r w:rsidRPr="003B34B1">
        <w:rPr>
          <w:rFonts w:asciiTheme="minorHAnsi" w:hAnsiTheme="minorHAnsi" w:cstheme="minorHAnsi"/>
          <w:spacing w:val="-2"/>
        </w:rPr>
        <w:t xml:space="preserve"> </w:t>
      </w:r>
      <w:r w:rsidRPr="003B34B1">
        <w:rPr>
          <w:rFonts w:asciiTheme="minorHAnsi" w:hAnsiTheme="minorHAnsi" w:cstheme="minorHAnsi"/>
        </w:rPr>
        <w:t>Act,</w:t>
      </w:r>
      <w:r w:rsidRPr="003B34B1">
        <w:rPr>
          <w:rFonts w:asciiTheme="minorHAnsi" w:hAnsiTheme="minorHAnsi" w:cstheme="minorHAnsi"/>
          <w:spacing w:val="-2"/>
        </w:rPr>
        <w:t xml:space="preserve"> </w:t>
      </w:r>
      <w:r w:rsidRPr="003B34B1">
        <w:rPr>
          <w:rFonts w:asciiTheme="minorHAnsi" w:hAnsiTheme="minorHAnsi" w:cstheme="minorHAnsi"/>
        </w:rPr>
        <w:t>1970</w:t>
      </w:r>
      <w:r w:rsidRPr="003B34B1">
        <w:rPr>
          <w:rFonts w:asciiTheme="minorHAnsi" w:hAnsiTheme="minorHAnsi" w:cstheme="minorHAnsi"/>
          <w:spacing w:val="-2"/>
        </w:rPr>
        <w:t xml:space="preserve"> </w:t>
      </w:r>
      <w:r w:rsidRPr="003B34B1">
        <w:rPr>
          <w:rFonts w:asciiTheme="minorHAnsi" w:hAnsiTheme="minorHAnsi" w:cstheme="minorHAnsi"/>
        </w:rPr>
        <w:t>reads</w:t>
      </w:r>
      <w:r w:rsidRPr="003B34B1">
        <w:rPr>
          <w:rFonts w:asciiTheme="minorHAnsi" w:hAnsiTheme="minorHAnsi" w:cstheme="minorHAnsi"/>
          <w:spacing w:val="-2"/>
        </w:rPr>
        <w:t xml:space="preserve"> </w:t>
      </w:r>
      <w:r w:rsidRPr="003B34B1">
        <w:rPr>
          <w:rFonts w:asciiTheme="minorHAnsi" w:hAnsiTheme="minorHAnsi" w:cstheme="minorHAnsi"/>
        </w:rPr>
        <w:t>as</w:t>
      </w:r>
      <w:r w:rsidRPr="003B34B1">
        <w:rPr>
          <w:rFonts w:asciiTheme="minorHAnsi" w:hAnsiTheme="minorHAnsi" w:cstheme="minorHAnsi"/>
          <w:spacing w:val="-2"/>
        </w:rPr>
        <w:t xml:space="preserve"> follows:</w:t>
      </w:r>
    </w:p>
    <w:p w14:paraId="0F0201F4" w14:textId="77777777" w:rsidR="001E0003" w:rsidRPr="003B34B1" w:rsidRDefault="00A30709" w:rsidP="003B34B1">
      <w:pPr>
        <w:pStyle w:val="BodyText"/>
        <w:rPr>
          <w:rFonts w:asciiTheme="minorHAnsi" w:hAnsiTheme="minorHAnsi" w:cstheme="minorHAnsi"/>
        </w:rPr>
      </w:pPr>
      <w:r w:rsidRPr="003B34B1">
        <w:rPr>
          <w:rFonts w:asciiTheme="minorHAnsi" w:hAnsiTheme="minorHAnsi" w:cstheme="minorHAnsi"/>
        </w:rPr>
        <w:t>"The following are not inventions within the meaning of this Act — (p) an invention</w:t>
      </w:r>
      <w:r w:rsidRPr="003B34B1">
        <w:rPr>
          <w:rFonts w:asciiTheme="minorHAnsi" w:hAnsiTheme="minorHAnsi" w:cstheme="minorHAnsi"/>
          <w:spacing w:val="-4"/>
        </w:rPr>
        <w:t xml:space="preserve"> </w:t>
      </w:r>
      <w:r w:rsidRPr="003B34B1">
        <w:rPr>
          <w:rFonts w:asciiTheme="minorHAnsi" w:hAnsiTheme="minorHAnsi" w:cstheme="minorHAnsi"/>
        </w:rPr>
        <w:t>which,</w:t>
      </w:r>
      <w:r w:rsidRPr="003B34B1">
        <w:rPr>
          <w:rFonts w:asciiTheme="minorHAnsi" w:hAnsiTheme="minorHAnsi" w:cstheme="minorHAnsi"/>
          <w:spacing w:val="-4"/>
        </w:rPr>
        <w:t xml:space="preserve"> </w:t>
      </w:r>
      <w:r w:rsidRPr="003B34B1">
        <w:rPr>
          <w:rFonts w:asciiTheme="minorHAnsi" w:hAnsiTheme="minorHAnsi" w:cstheme="minorHAnsi"/>
        </w:rPr>
        <w:t>in</w:t>
      </w:r>
      <w:r w:rsidRPr="003B34B1">
        <w:rPr>
          <w:rFonts w:asciiTheme="minorHAnsi" w:hAnsiTheme="minorHAnsi" w:cstheme="minorHAnsi"/>
          <w:spacing w:val="-4"/>
        </w:rPr>
        <w:t xml:space="preserve"> </w:t>
      </w:r>
      <w:r w:rsidRPr="003B34B1">
        <w:rPr>
          <w:rFonts w:asciiTheme="minorHAnsi" w:hAnsiTheme="minorHAnsi" w:cstheme="minorHAnsi"/>
        </w:rPr>
        <w:t>effect,</w:t>
      </w:r>
      <w:r w:rsidRPr="003B34B1">
        <w:rPr>
          <w:rFonts w:asciiTheme="minorHAnsi" w:hAnsiTheme="minorHAnsi" w:cstheme="minorHAnsi"/>
          <w:spacing w:val="-4"/>
        </w:rPr>
        <w:t xml:space="preserve"> </w:t>
      </w:r>
      <w:r w:rsidRPr="003B34B1">
        <w:rPr>
          <w:rFonts w:asciiTheme="minorHAnsi" w:hAnsiTheme="minorHAnsi" w:cstheme="minorHAnsi"/>
        </w:rPr>
        <w:t>is</w:t>
      </w:r>
      <w:r w:rsidRPr="003B34B1">
        <w:rPr>
          <w:rFonts w:asciiTheme="minorHAnsi" w:hAnsiTheme="minorHAnsi" w:cstheme="minorHAnsi"/>
          <w:spacing w:val="-4"/>
        </w:rPr>
        <w:t xml:space="preserve"> </w:t>
      </w:r>
      <w:r w:rsidRPr="003B34B1">
        <w:rPr>
          <w:rFonts w:asciiTheme="minorHAnsi" w:hAnsiTheme="minorHAnsi" w:cstheme="minorHAnsi"/>
        </w:rPr>
        <w:t>traditional</w:t>
      </w:r>
      <w:r w:rsidRPr="003B34B1">
        <w:rPr>
          <w:rFonts w:asciiTheme="minorHAnsi" w:hAnsiTheme="minorHAnsi" w:cstheme="minorHAnsi"/>
          <w:spacing w:val="-4"/>
        </w:rPr>
        <w:t xml:space="preserve"> </w:t>
      </w:r>
      <w:r w:rsidRPr="003B34B1">
        <w:rPr>
          <w:rFonts w:asciiTheme="minorHAnsi" w:hAnsiTheme="minorHAnsi" w:cstheme="minorHAnsi"/>
        </w:rPr>
        <w:t>knowledge</w:t>
      </w:r>
      <w:r w:rsidRPr="003B34B1">
        <w:rPr>
          <w:rFonts w:asciiTheme="minorHAnsi" w:hAnsiTheme="minorHAnsi" w:cstheme="minorHAnsi"/>
          <w:spacing w:val="-4"/>
        </w:rPr>
        <w:t xml:space="preserve"> </w:t>
      </w:r>
      <w:r w:rsidRPr="003B34B1">
        <w:rPr>
          <w:rFonts w:asciiTheme="minorHAnsi" w:hAnsiTheme="minorHAnsi" w:cstheme="minorHAnsi"/>
        </w:rPr>
        <w:t>or</w:t>
      </w:r>
      <w:r w:rsidRPr="003B34B1">
        <w:rPr>
          <w:rFonts w:asciiTheme="minorHAnsi" w:hAnsiTheme="minorHAnsi" w:cstheme="minorHAnsi"/>
          <w:spacing w:val="-4"/>
        </w:rPr>
        <w:t xml:space="preserve"> </w:t>
      </w:r>
      <w:r w:rsidRPr="003B34B1">
        <w:rPr>
          <w:rFonts w:asciiTheme="minorHAnsi" w:hAnsiTheme="minorHAnsi" w:cstheme="minorHAnsi"/>
        </w:rPr>
        <w:t>which</w:t>
      </w:r>
      <w:r w:rsidRPr="003B34B1">
        <w:rPr>
          <w:rFonts w:asciiTheme="minorHAnsi" w:hAnsiTheme="minorHAnsi" w:cstheme="minorHAnsi"/>
          <w:spacing w:val="-4"/>
        </w:rPr>
        <w:t xml:space="preserve"> </w:t>
      </w:r>
      <w:r w:rsidRPr="003B34B1">
        <w:rPr>
          <w:rFonts w:asciiTheme="minorHAnsi" w:hAnsiTheme="minorHAnsi" w:cstheme="minorHAnsi"/>
        </w:rPr>
        <w:t>is</w:t>
      </w:r>
      <w:r w:rsidRPr="003B34B1">
        <w:rPr>
          <w:rFonts w:asciiTheme="minorHAnsi" w:hAnsiTheme="minorHAnsi" w:cstheme="minorHAnsi"/>
          <w:spacing w:val="-4"/>
        </w:rPr>
        <w:t xml:space="preserve"> </w:t>
      </w:r>
      <w:r w:rsidRPr="003B34B1">
        <w:rPr>
          <w:rFonts w:asciiTheme="minorHAnsi" w:hAnsiTheme="minorHAnsi" w:cstheme="minorHAnsi"/>
        </w:rPr>
        <w:t>an</w:t>
      </w:r>
      <w:r w:rsidRPr="003B34B1">
        <w:rPr>
          <w:rFonts w:asciiTheme="minorHAnsi" w:hAnsiTheme="minorHAnsi" w:cstheme="minorHAnsi"/>
          <w:spacing w:val="-4"/>
        </w:rPr>
        <w:t xml:space="preserve"> </w:t>
      </w:r>
      <w:r w:rsidRPr="003B34B1">
        <w:rPr>
          <w:rFonts w:asciiTheme="minorHAnsi" w:hAnsiTheme="minorHAnsi" w:cstheme="minorHAnsi"/>
        </w:rPr>
        <w:t xml:space="preserve">aggregation or duplication of known properties of traditionally known component or </w:t>
      </w:r>
      <w:r w:rsidRPr="003B34B1">
        <w:rPr>
          <w:rFonts w:asciiTheme="minorHAnsi" w:hAnsiTheme="minorHAnsi" w:cstheme="minorHAnsi"/>
          <w:spacing w:val="-2"/>
        </w:rPr>
        <w:t>components."</w:t>
      </w:r>
    </w:p>
    <w:p w14:paraId="0F0201F5" w14:textId="77777777" w:rsidR="001E0003" w:rsidRPr="003B34B1" w:rsidRDefault="00A30709" w:rsidP="003B34B1">
      <w:pPr>
        <w:pStyle w:val="BodyText"/>
        <w:spacing w:before="243"/>
        <w:ind w:right="452"/>
        <w:rPr>
          <w:rFonts w:asciiTheme="minorHAnsi" w:hAnsiTheme="minorHAnsi" w:cstheme="minorHAnsi"/>
        </w:rPr>
      </w:pPr>
      <w:r w:rsidRPr="003B34B1">
        <w:rPr>
          <w:rFonts w:asciiTheme="minorHAnsi" w:hAnsiTheme="minorHAnsi" w:cstheme="minorHAnsi"/>
        </w:rPr>
        <w:t>Key terms: 'Traditional knowledge' in this provision refers to knowledge that has been generated and maintained within communities over generations, whether or not formally documented. 'Aggregation or duplication of known properties' means that merely combining or replicating characteristics of elements already known to traditional communities does not constitute a patentable invention, even if the combination itself has not been formally recorded. The provision operates as an absolute bar — it does not depend on whether</w:t>
      </w:r>
      <w:r w:rsidRPr="003B34B1">
        <w:rPr>
          <w:rFonts w:asciiTheme="minorHAnsi" w:hAnsiTheme="minorHAnsi" w:cstheme="minorHAnsi"/>
          <w:spacing w:val="-5"/>
        </w:rPr>
        <w:t xml:space="preserve"> </w:t>
      </w:r>
      <w:r w:rsidRPr="003B34B1">
        <w:rPr>
          <w:rFonts w:asciiTheme="minorHAnsi" w:hAnsiTheme="minorHAnsi" w:cstheme="minorHAnsi"/>
        </w:rPr>
        <w:t>the</w:t>
      </w:r>
      <w:r w:rsidRPr="003B34B1">
        <w:rPr>
          <w:rFonts w:asciiTheme="minorHAnsi" w:hAnsiTheme="minorHAnsi" w:cstheme="minorHAnsi"/>
          <w:spacing w:val="-5"/>
        </w:rPr>
        <w:t xml:space="preserve"> </w:t>
      </w:r>
      <w:r w:rsidRPr="003B34B1">
        <w:rPr>
          <w:rFonts w:asciiTheme="minorHAnsi" w:hAnsiTheme="minorHAnsi" w:cstheme="minorHAnsi"/>
        </w:rPr>
        <w:t>examiner</w:t>
      </w:r>
      <w:r w:rsidRPr="003B34B1">
        <w:rPr>
          <w:rFonts w:asciiTheme="minorHAnsi" w:hAnsiTheme="minorHAnsi" w:cstheme="minorHAnsi"/>
          <w:spacing w:val="-5"/>
        </w:rPr>
        <w:t xml:space="preserve"> </w:t>
      </w:r>
      <w:r w:rsidRPr="003B34B1">
        <w:rPr>
          <w:rFonts w:asciiTheme="minorHAnsi" w:hAnsiTheme="minorHAnsi" w:cstheme="minorHAnsi"/>
        </w:rPr>
        <w:t>is</w:t>
      </w:r>
      <w:r w:rsidRPr="003B34B1">
        <w:rPr>
          <w:rFonts w:asciiTheme="minorHAnsi" w:hAnsiTheme="minorHAnsi" w:cstheme="minorHAnsi"/>
          <w:spacing w:val="-5"/>
        </w:rPr>
        <w:t xml:space="preserve"> </w:t>
      </w:r>
      <w:r w:rsidRPr="003B34B1">
        <w:rPr>
          <w:rFonts w:asciiTheme="minorHAnsi" w:hAnsiTheme="minorHAnsi" w:cstheme="minorHAnsi"/>
        </w:rPr>
        <w:t>aware</w:t>
      </w:r>
      <w:r w:rsidRPr="003B34B1">
        <w:rPr>
          <w:rFonts w:asciiTheme="minorHAnsi" w:hAnsiTheme="minorHAnsi" w:cstheme="minorHAnsi"/>
          <w:spacing w:val="-5"/>
        </w:rPr>
        <w:t xml:space="preserve"> </w:t>
      </w:r>
      <w:r w:rsidRPr="003B34B1">
        <w:rPr>
          <w:rFonts w:asciiTheme="minorHAnsi" w:hAnsiTheme="minorHAnsi" w:cstheme="minorHAnsi"/>
        </w:rPr>
        <w:t>of</w:t>
      </w:r>
      <w:r w:rsidRPr="003B34B1">
        <w:rPr>
          <w:rFonts w:asciiTheme="minorHAnsi" w:hAnsiTheme="minorHAnsi" w:cstheme="minorHAnsi"/>
          <w:spacing w:val="-5"/>
        </w:rPr>
        <w:t xml:space="preserve"> </w:t>
      </w:r>
      <w:r w:rsidRPr="003B34B1">
        <w:rPr>
          <w:rFonts w:asciiTheme="minorHAnsi" w:hAnsiTheme="minorHAnsi" w:cstheme="minorHAnsi"/>
        </w:rPr>
        <w:t>the</w:t>
      </w:r>
      <w:r w:rsidRPr="003B34B1">
        <w:rPr>
          <w:rFonts w:asciiTheme="minorHAnsi" w:hAnsiTheme="minorHAnsi" w:cstheme="minorHAnsi"/>
          <w:spacing w:val="-5"/>
        </w:rPr>
        <w:t xml:space="preserve"> </w:t>
      </w:r>
      <w:r w:rsidRPr="003B34B1">
        <w:rPr>
          <w:rFonts w:asciiTheme="minorHAnsi" w:hAnsiTheme="minorHAnsi" w:cstheme="minorHAnsi"/>
        </w:rPr>
        <w:t>traditional</w:t>
      </w:r>
      <w:r w:rsidRPr="003B34B1">
        <w:rPr>
          <w:rFonts w:asciiTheme="minorHAnsi" w:hAnsiTheme="minorHAnsi" w:cstheme="minorHAnsi"/>
          <w:spacing w:val="-5"/>
        </w:rPr>
        <w:t xml:space="preserve"> </w:t>
      </w:r>
      <w:r w:rsidRPr="003B34B1">
        <w:rPr>
          <w:rFonts w:asciiTheme="minorHAnsi" w:hAnsiTheme="minorHAnsi" w:cstheme="minorHAnsi"/>
        </w:rPr>
        <w:t>knowledge,</w:t>
      </w:r>
      <w:r w:rsidRPr="003B34B1">
        <w:rPr>
          <w:rFonts w:asciiTheme="minorHAnsi" w:hAnsiTheme="minorHAnsi" w:cstheme="minorHAnsi"/>
          <w:spacing w:val="-5"/>
        </w:rPr>
        <w:t xml:space="preserve"> </w:t>
      </w:r>
      <w:r w:rsidRPr="003B34B1">
        <w:rPr>
          <w:rFonts w:asciiTheme="minorHAnsi" w:hAnsiTheme="minorHAnsi" w:cstheme="minorHAnsi"/>
        </w:rPr>
        <w:t>but</w:t>
      </w:r>
      <w:r w:rsidRPr="003B34B1">
        <w:rPr>
          <w:rFonts w:asciiTheme="minorHAnsi" w:hAnsiTheme="minorHAnsi" w:cstheme="minorHAnsi"/>
          <w:spacing w:val="-5"/>
        </w:rPr>
        <w:t xml:space="preserve"> </w:t>
      </w:r>
      <w:r w:rsidRPr="003B34B1">
        <w:rPr>
          <w:rFonts w:asciiTheme="minorHAnsi" w:hAnsiTheme="minorHAnsi" w:cstheme="minorHAnsi"/>
        </w:rPr>
        <w:t>categorically excludes the subject matter from patentability.</w:t>
      </w:r>
    </w:p>
    <w:p w14:paraId="0F0201F6" w14:textId="77777777" w:rsidR="001E0003" w:rsidRPr="003B34B1" w:rsidRDefault="00A30709" w:rsidP="003B34B1">
      <w:pPr>
        <w:pStyle w:val="BodyText"/>
        <w:spacing w:before="247"/>
        <w:rPr>
          <w:rFonts w:asciiTheme="minorHAnsi" w:hAnsiTheme="minorHAnsi" w:cstheme="minorHAnsi"/>
        </w:rPr>
      </w:pPr>
      <w:r w:rsidRPr="003B34B1">
        <w:rPr>
          <w:rFonts w:asciiTheme="minorHAnsi" w:hAnsiTheme="minorHAnsi" w:cstheme="minorHAnsi"/>
        </w:rPr>
        <w:t>Section 3(p) directly prevents the grant of patents over traditional knowledge in</w:t>
      </w:r>
      <w:r w:rsidRPr="003B34B1">
        <w:rPr>
          <w:rFonts w:asciiTheme="minorHAnsi" w:hAnsiTheme="minorHAnsi" w:cstheme="minorHAnsi"/>
          <w:spacing w:val="-4"/>
        </w:rPr>
        <w:t xml:space="preserve"> </w:t>
      </w:r>
      <w:r w:rsidRPr="003B34B1">
        <w:rPr>
          <w:rFonts w:asciiTheme="minorHAnsi" w:hAnsiTheme="minorHAnsi" w:cstheme="minorHAnsi"/>
        </w:rPr>
        <w:t>India.</w:t>
      </w:r>
      <w:r w:rsidRPr="003B34B1">
        <w:rPr>
          <w:rFonts w:asciiTheme="minorHAnsi" w:hAnsiTheme="minorHAnsi" w:cstheme="minorHAnsi"/>
          <w:spacing w:val="-4"/>
        </w:rPr>
        <w:t xml:space="preserve"> </w:t>
      </w:r>
      <w:r w:rsidRPr="003B34B1">
        <w:rPr>
          <w:rFonts w:asciiTheme="minorHAnsi" w:hAnsiTheme="minorHAnsi" w:cstheme="minorHAnsi"/>
        </w:rPr>
        <w:t>It</w:t>
      </w:r>
      <w:r w:rsidRPr="003B34B1">
        <w:rPr>
          <w:rFonts w:asciiTheme="minorHAnsi" w:hAnsiTheme="minorHAnsi" w:cstheme="minorHAnsi"/>
          <w:spacing w:val="-4"/>
        </w:rPr>
        <w:t xml:space="preserve"> </w:t>
      </w:r>
      <w:r w:rsidRPr="003B34B1">
        <w:rPr>
          <w:rFonts w:asciiTheme="minorHAnsi" w:hAnsiTheme="minorHAnsi" w:cstheme="minorHAnsi"/>
        </w:rPr>
        <w:t>supplements</w:t>
      </w:r>
      <w:r w:rsidRPr="003B34B1">
        <w:rPr>
          <w:rFonts w:asciiTheme="minorHAnsi" w:hAnsiTheme="minorHAnsi" w:cstheme="minorHAnsi"/>
          <w:spacing w:val="-4"/>
        </w:rPr>
        <w:t xml:space="preserve"> </w:t>
      </w:r>
      <w:r w:rsidRPr="003B34B1">
        <w:rPr>
          <w:rFonts w:asciiTheme="minorHAnsi" w:hAnsiTheme="minorHAnsi" w:cstheme="minorHAnsi"/>
        </w:rPr>
        <w:t>the</w:t>
      </w:r>
      <w:r w:rsidRPr="003B34B1">
        <w:rPr>
          <w:rFonts w:asciiTheme="minorHAnsi" w:hAnsiTheme="minorHAnsi" w:cstheme="minorHAnsi"/>
          <w:spacing w:val="-4"/>
        </w:rPr>
        <w:t xml:space="preserve"> </w:t>
      </w:r>
      <w:r w:rsidRPr="003B34B1">
        <w:rPr>
          <w:rFonts w:asciiTheme="minorHAnsi" w:hAnsiTheme="minorHAnsi" w:cstheme="minorHAnsi"/>
        </w:rPr>
        <w:t>TKDL</w:t>
      </w:r>
      <w:r w:rsidRPr="003B34B1">
        <w:rPr>
          <w:rFonts w:asciiTheme="minorHAnsi" w:hAnsiTheme="minorHAnsi" w:cstheme="minorHAnsi"/>
          <w:spacing w:val="-4"/>
        </w:rPr>
        <w:t xml:space="preserve"> </w:t>
      </w:r>
      <w:r w:rsidRPr="003B34B1">
        <w:rPr>
          <w:rFonts w:asciiTheme="minorHAnsi" w:hAnsiTheme="minorHAnsi" w:cstheme="minorHAnsi"/>
        </w:rPr>
        <w:t>strategy</w:t>
      </w:r>
      <w:r w:rsidRPr="003B34B1">
        <w:rPr>
          <w:rFonts w:asciiTheme="minorHAnsi" w:hAnsiTheme="minorHAnsi" w:cstheme="minorHAnsi"/>
          <w:spacing w:val="-4"/>
        </w:rPr>
        <w:t xml:space="preserve"> </w:t>
      </w:r>
      <w:r w:rsidRPr="003B34B1">
        <w:rPr>
          <w:rFonts w:asciiTheme="minorHAnsi" w:hAnsiTheme="minorHAnsi" w:cstheme="minorHAnsi"/>
        </w:rPr>
        <w:t>of</w:t>
      </w:r>
      <w:r w:rsidRPr="003B34B1">
        <w:rPr>
          <w:rFonts w:asciiTheme="minorHAnsi" w:hAnsiTheme="minorHAnsi" w:cstheme="minorHAnsi"/>
          <w:spacing w:val="-4"/>
        </w:rPr>
        <w:t xml:space="preserve"> </w:t>
      </w:r>
      <w:r w:rsidRPr="003B34B1">
        <w:rPr>
          <w:rFonts w:asciiTheme="minorHAnsi" w:hAnsiTheme="minorHAnsi" w:cstheme="minorHAnsi"/>
        </w:rPr>
        <w:t>defeating</w:t>
      </w:r>
      <w:r w:rsidRPr="003B34B1">
        <w:rPr>
          <w:rFonts w:asciiTheme="minorHAnsi" w:hAnsiTheme="minorHAnsi" w:cstheme="minorHAnsi"/>
          <w:spacing w:val="-4"/>
        </w:rPr>
        <w:t xml:space="preserve"> </w:t>
      </w:r>
      <w:r w:rsidRPr="003B34B1">
        <w:rPr>
          <w:rFonts w:asciiTheme="minorHAnsi" w:hAnsiTheme="minorHAnsi" w:cstheme="minorHAnsi"/>
        </w:rPr>
        <w:t>such</w:t>
      </w:r>
      <w:r w:rsidRPr="003B34B1">
        <w:rPr>
          <w:rFonts w:asciiTheme="minorHAnsi" w:hAnsiTheme="minorHAnsi" w:cstheme="minorHAnsi"/>
          <w:spacing w:val="-4"/>
        </w:rPr>
        <w:t xml:space="preserve"> </w:t>
      </w:r>
      <w:r w:rsidRPr="003B34B1">
        <w:rPr>
          <w:rFonts w:asciiTheme="minorHAnsi" w:hAnsiTheme="minorHAnsi" w:cstheme="minorHAnsi"/>
        </w:rPr>
        <w:t>patents</w:t>
      </w:r>
      <w:r w:rsidRPr="003B34B1">
        <w:rPr>
          <w:rFonts w:asciiTheme="minorHAnsi" w:hAnsiTheme="minorHAnsi" w:cstheme="minorHAnsi"/>
          <w:spacing w:val="-4"/>
        </w:rPr>
        <w:t xml:space="preserve"> </w:t>
      </w:r>
      <w:r w:rsidRPr="003B34B1">
        <w:rPr>
          <w:rFonts w:asciiTheme="minorHAnsi" w:hAnsiTheme="minorHAnsi" w:cstheme="minorHAnsi"/>
        </w:rPr>
        <w:t>abroad</w:t>
      </w:r>
      <w:r w:rsidRPr="003B34B1">
        <w:rPr>
          <w:rFonts w:asciiTheme="minorHAnsi" w:hAnsiTheme="minorHAnsi" w:cstheme="minorHAnsi"/>
          <w:spacing w:val="-4"/>
        </w:rPr>
        <w:t xml:space="preserve"> </w:t>
      </w:r>
      <w:r w:rsidRPr="003B34B1">
        <w:rPr>
          <w:rFonts w:asciiTheme="minorHAnsi" w:hAnsiTheme="minorHAnsi" w:cstheme="minorHAnsi"/>
        </w:rPr>
        <w:t>by</w:t>
      </w:r>
    </w:p>
    <w:p w14:paraId="0F0201F8" w14:textId="77777777" w:rsidR="001E0003" w:rsidRPr="003B34B1" w:rsidRDefault="00A30709" w:rsidP="003B34B1">
      <w:pPr>
        <w:pStyle w:val="BodyText"/>
        <w:spacing w:before="102"/>
        <w:rPr>
          <w:rFonts w:asciiTheme="minorHAnsi" w:hAnsiTheme="minorHAnsi" w:cstheme="minorHAnsi"/>
        </w:rPr>
      </w:pPr>
      <w:r w:rsidRPr="003B34B1">
        <w:rPr>
          <w:rFonts w:asciiTheme="minorHAnsi" w:hAnsiTheme="minorHAnsi" w:cstheme="minorHAnsi"/>
        </w:rPr>
        <w:t>ensuring that they cannot be obtained domestically in the first place. The provision reflects a deliberate legislative policy that traditional knowledge belongs to the communities that developed it and should not be capable of being</w:t>
      </w:r>
      <w:r w:rsidRPr="003B34B1">
        <w:rPr>
          <w:rFonts w:asciiTheme="minorHAnsi" w:hAnsiTheme="minorHAnsi" w:cstheme="minorHAnsi"/>
          <w:spacing w:val="-5"/>
        </w:rPr>
        <w:t xml:space="preserve"> </w:t>
      </w:r>
      <w:r w:rsidRPr="003B34B1">
        <w:rPr>
          <w:rFonts w:asciiTheme="minorHAnsi" w:hAnsiTheme="minorHAnsi" w:cstheme="minorHAnsi"/>
        </w:rPr>
        <w:t>appropriated</w:t>
      </w:r>
      <w:r w:rsidRPr="003B34B1">
        <w:rPr>
          <w:rFonts w:asciiTheme="minorHAnsi" w:hAnsiTheme="minorHAnsi" w:cstheme="minorHAnsi"/>
          <w:spacing w:val="-5"/>
        </w:rPr>
        <w:t xml:space="preserve"> </w:t>
      </w:r>
      <w:r w:rsidRPr="003B34B1">
        <w:rPr>
          <w:rFonts w:asciiTheme="minorHAnsi" w:hAnsiTheme="minorHAnsi" w:cstheme="minorHAnsi"/>
        </w:rPr>
        <w:t>through</w:t>
      </w:r>
      <w:r w:rsidRPr="003B34B1">
        <w:rPr>
          <w:rFonts w:asciiTheme="minorHAnsi" w:hAnsiTheme="minorHAnsi" w:cstheme="minorHAnsi"/>
          <w:spacing w:val="-5"/>
        </w:rPr>
        <w:t xml:space="preserve"> </w:t>
      </w:r>
      <w:r w:rsidRPr="003B34B1">
        <w:rPr>
          <w:rFonts w:asciiTheme="minorHAnsi" w:hAnsiTheme="minorHAnsi" w:cstheme="minorHAnsi"/>
        </w:rPr>
        <w:t>the</w:t>
      </w:r>
      <w:r w:rsidRPr="003B34B1">
        <w:rPr>
          <w:rFonts w:asciiTheme="minorHAnsi" w:hAnsiTheme="minorHAnsi" w:cstheme="minorHAnsi"/>
          <w:spacing w:val="-5"/>
        </w:rPr>
        <w:t xml:space="preserve"> </w:t>
      </w:r>
      <w:r w:rsidRPr="003B34B1">
        <w:rPr>
          <w:rFonts w:asciiTheme="minorHAnsi" w:hAnsiTheme="minorHAnsi" w:cstheme="minorHAnsi"/>
        </w:rPr>
        <w:t>patent</w:t>
      </w:r>
      <w:r w:rsidRPr="003B34B1">
        <w:rPr>
          <w:rFonts w:asciiTheme="minorHAnsi" w:hAnsiTheme="minorHAnsi" w:cstheme="minorHAnsi"/>
          <w:spacing w:val="-5"/>
        </w:rPr>
        <w:t xml:space="preserve"> </w:t>
      </w:r>
      <w:r w:rsidRPr="003B34B1">
        <w:rPr>
          <w:rFonts w:asciiTheme="minorHAnsi" w:hAnsiTheme="minorHAnsi" w:cstheme="minorHAnsi"/>
        </w:rPr>
        <w:t>system</w:t>
      </w:r>
      <w:r w:rsidRPr="003B34B1">
        <w:rPr>
          <w:rFonts w:asciiTheme="minorHAnsi" w:hAnsiTheme="minorHAnsi" w:cstheme="minorHAnsi"/>
          <w:spacing w:val="-5"/>
        </w:rPr>
        <w:t xml:space="preserve"> </w:t>
      </w:r>
      <w:r w:rsidRPr="003B34B1">
        <w:rPr>
          <w:rFonts w:asciiTheme="minorHAnsi" w:hAnsiTheme="minorHAnsi" w:cstheme="minorHAnsi"/>
        </w:rPr>
        <w:t>by</w:t>
      </w:r>
      <w:r w:rsidRPr="003B34B1">
        <w:rPr>
          <w:rFonts w:asciiTheme="minorHAnsi" w:hAnsiTheme="minorHAnsi" w:cstheme="minorHAnsi"/>
          <w:spacing w:val="-5"/>
        </w:rPr>
        <w:t xml:space="preserve"> </w:t>
      </w:r>
      <w:r w:rsidRPr="003B34B1">
        <w:rPr>
          <w:rFonts w:asciiTheme="minorHAnsi" w:hAnsiTheme="minorHAnsi" w:cstheme="minorHAnsi"/>
        </w:rPr>
        <w:t>commercial</w:t>
      </w:r>
      <w:r w:rsidRPr="003B34B1">
        <w:rPr>
          <w:rFonts w:asciiTheme="minorHAnsi" w:hAnsiTheme="minorHAnsi" w:cstheme="minorHAnsi"/>
          <w:spacing w:val="-5"/>
        </w:rPr>
        <w:t xml:space="preserve"> </w:t>
      </w:r>
      <w:r w:rsidRPr="003B34B1">
        <w:rPr>
          <w:rFonts w:asciiTheme="minorHAnsi" w:hAnsiTheme="minorHAnsi" w:cstheme="minorHAnsi"/>
        </w:rPr>
        <w:t>actors</w:t>
      </w:r>
      <w:r w:rsidRPr="003B34B1">
        <w:rPr>
          <w:rFonts w:asciiTheme="minorHAnsi" w:hAnsiTheme="minorHAnsi" w:cstheme="minorHAnsi"/>
          <w:spacing w:val="-5"/>
        </w:rPr>
        <w:t xml:space="preserve"> </w:t>
      </w:r>
      <w:r w:rsidRPr="003B34B1">
        <w:rPr>
          <w:rFonts w:asciiTheme="minorHAnsi" w:hAnsiTheme="minorHAnsi" w:cstheme="minorHAnsi"/>
        </w:rPr>
        <w:t>who</w:t>
      </w:r>
      <w:r w:rsidRPr="003B34B1">
        <w:rPr>
          <w:rFonts w:asciiTheme="minorHAnsi" w:hAnsiTheme="minorHAnsi" w:cstheme="minorHAnsi"/>
          <w:spacing w:val="-5"/>
        </w:rPr>
        <w:t xml:space="preserve"> </w:t>
      </w:r>
      <w:r w:rsidRPr="003B34B1">
        <w:rPr>
          <w:rFonts w:asciiTheme="minorHAnsi" w:hAnsiTheme="minorHAnsi" w:cstheme="minorHAnsi"/>
        </w:rPr>
        <w:t>did not contribute to its creation.</w:t>
      </w:r>
    </w:p>
    <w:p w14:paraId="0F0201F9" w14:textId="77777777" w:rsidR="001E0003" w:rsidRPr="003B34B1" w:rsidRDefault="00A30709" w:rsidP="003B34B1">
      <w:pPr>
        <w:pStyle w:val="Heading1"/>
        <w:spacing w:before="164"/>
        <w:rPr>
          <w:rFonts w:asciiTheme="minorHAnsi" w:hAnsiTheme="minorHAnsi" w:cstheme="minorHAnsi"/>
        </w:rPr>
      </w:pPr>
      <w:r w:rsidRPr="003B34B1">
        <w:rPr>
          <w:rFonts w:asciiTheme="minorHAnsi" w:hAnsiTheme="minorHAnsi" w:cstheme="minorHAnsi"/>
        </w:rPr>
        <w:t>International</w:t>
      </w:r>
      <w:r w:rsidRPr="003B34B1">
        <w:rPr>
          <w:rFonts w:asciiTheme="minorHAnsi" w:hAnsiTheme="minorHAnsi" w:cstheme="minorHAnsi"/>
          <w:spacing w:val="-8"/>
        </w:rPr>
        <w:t xml:space="preserve"> </w:t>
      </w:r>
      <w:r w:rsidRPr="003B34B1">
        <w:rPr>
          <w:rFonts w:asciiTheme="minorHAnsi" w:hAnsiTheme="minorHAnsi" w:cstheme="minorHAnsi"/>
        </w:rPr>
        <w:t>framework</w:t>
      </w:r>
      <w:r w:rsidRPr="003B34B1">
        <w:rPr>
          <w:rFonts w:asciiTheme="minorHAnsi" w:hAnsiTheme="minorHAnsi" w:cstheme="minorHAnsi"/>
          <w:spacing w:val="-8"/>
        </w:rPr>
        <w:t xml:space="preserve"> </w:t>
      </w:r>
      <w:r w:rsidRPr="003B34B1">
        <w:rPr>
          <w:rFonts w:asciiTheme="minorHAnsi" w:hAnsiTheme="minorHAnsi" w:cstheme="minorHAnsi"/>
        </w:rPr>
        <w:t>for</w:t>
      </w:r>
      <w:r w:rsidRPr="003B34B1">
        <w:rPr>
          <w:rFonts w:asciiTheme="minorHAnsi" w:hAnsiTheme="minorHAnsi" w:cstheme="minorHAnsi"/>
          <w:spacing w:val="-8"/>
        </w:rPr>
        <w:t xml:space="preserve"> </w:t>
      </w:r>
      <w:r w:rsidRPr="003B34B1">
        <w:rPr>
          <w:rFonts w:asciiTheme="minorHAnsi" w:hAnsiTheme="minorHAnsi" w:cstheme="minorHAnsi"/>
        </w:rPr>
        <w:t>traditional</w:t>
      </w:r>
      <w:r w:rsidRPr="003B34B1">
        <w:rPr>
          <w:rFonts w:asciiTheme="minorHAnsi" w:hAnsiTheme="minorHAnsi" w:cstheme="minorHAnsi"/>
          <w:spacing w:val="-8"/>
        </w:rPr>
        <w:t xml:space="preserve"> </w:t>
      </w:r>
      <w:r w:rsidRPr="003B34B1">
        <w:rPr>
          <w:rFonts w:asciiTheme="minorHAnsi" w:hAnsiTheme="minorHAnsi" w:cstheme="minorHAnsi"/>
        </w:rPr>
        <w:t>knowledge</w:t>
      </w:r>
      <w:r w:rsidRPr="003B34B1">
        <w:rPr>
          <w:rFonts w:asciiTheme="minorHAnsi" w:hAnsiTheme="minorHAnsi" w:cstheme="minorHAnsi"/>
          <w:spacing w:val="-7"/>
        </w:rPr>
        <w:t xml:space="preserve"> </w:t>
      </w:r>
      <w:r w:rsidRPr="003B34B1">
        <w:rPr>
          <w:rFonts w:asciiTheme="minorHAnsi" w:hAnsiTheme="minorHAnsi" w:cstheme="minorHAnsi"/>
          <w:spacing w:val="-2"/>
        </w:rPr>
        <w:t>protection</w:t>
      </w:r>
    </w:p>
    <w:p w14:paraId="0F0201FA" w14:textId="77777777" w:rsidR="001E0003" w:rsidRPr="003B34B1" w:rsidRDefault="00A30709" w:rsidP="003B34B1">
      <w:pPr>
        <w:pStyle w:val="BodyText"/>
        <w:rPr>
          <w:rFonts w:asciiTheme="minorHAnsi" w:hAnsiTheme="minorHAnsi" w:cstheme="minorHAnsi"/>
        </w:rPr>
      </w:pPr>
      <w:r w:rsidRPr="003B34B1">
        <w:rPr>
          <w:rFonts w:asciiTheme="minorHAnsi" w:hAnsiTheme="minorHAnsi" w:cstheme="minorHAnsi"/>
        </w:rPr>
        <w:t>At</w:t>
      </w:r>
      <w:r w:rsidRPr="003B34B1">
        <w:rPr>
          <w:rFonts w:asciiTheme="minorHAnsi" w:hAnsiTheme="minorHAnsi" w:cstheme="minorHAnsi"/>
          <w:spacing w:val="-5"/>
        </w:rPr>
        <w:t xml:space="preserve"> </w:t>
      </w:r>
      <w:r w:rsidRPr="003B34B1">
        <w:rPr>
          <w:rFonts w:asciiTheme="minorHAnsi" w:hAnsiTheme="minorHAnsi" w:cstheme="minorHAnsi"/>
        </w:rPr>
        <w:t>the</w:t>
      </w:r>
      <w:r w:rsidRPr="003B34B1">
        <w:rPr>
          <w:rFonts w:asciiTheme="minorHAnsi" w:hAnsiTheme="minorHAnsi" w:cstheme="minorHAnsi"/>
          <w:spacing w:val="-5"/>
        </w:rPr>
        <w:t xml:space="preserve"> </w:t>
      </w:r>
      <w:r w:rsidRPr="003B34B1">
        <w:rPr>
          <w:rFonts w:asciiTheme="minorHAnsi" w:hAnsiTheme="minorHAnsi" w:cstheme="minorHAnsi"/>
        </w:rPr>
        <w:t>international</w:t>
      </w:r>
      <w:r w:rsidRPr="003B34B1">
        <w:rPr>
          <w:rFonts w:asciiTheme="minorHAnsi" w:hAnsiTheme="minorHAnsi" w:cstheme="minorHAnsi"/>
          <w:spacing w:val="-5"/>
        </w:rPr>
        <w:t xml:space="preserve"> </w:t>
      </w:r>
      <w:r w:rsidRPr="003B34B1">
        <w:rPr>
          <w:rFonts w:asciiTheme="minorHAnsi" w:hAnsiTheme="minorHAnsi" w:cstheme="minorHAnsi"/>
        </w:rPr>
        <w:t>level,</w:t>
      </w:r>
      <w:r w:rsidRPr="003B34B1">
        <w:rPr>
          <w:rFonts w:asciiTheme="minorHAnsi" w:hAnsiTheme="minorHAnsi" w:cstheme="minorHAnsi"/>
          <w:spacing w:val="-5"/>
        </w:rPr>
        <w:t xml:space="preserve"> </w:t>
      </w:r>
      <w:r w:rsidRPr="003B34B1">
        <w:rPr>
          <w:rFonts w:asciiTheme="minorHAnsi" w:hAnsiTheme="minorHAnsi" w:cstheme="minorHAnsi"/>
        </w:rPr>
        <w:t>the</w:t>
      </w:r>
      <w:r w:rsidRPr="003B34B1">
        <w:rPr>
          <w:rFonts w:asciiTheme="minorHAnsi" w:hAnsiTheme="minorHAnsi" w:cstheme="minorHAnsi"/>
          <w:spacing w:val="-5"/>
        </w:rPr>
        <w:t xml:space="preserve"> </w:t>
      </w:r>
      <w:r w:rsidRPr="003B34B1">
        <w:rPr>
          <w:rFonts w:asciiTheme="minorHAnsi" w:hAnsiTheme="minorHAnsi" w:cstheme="minorHAnsi"/>
        </w:rPr>
        <w:t>protection</w:t>
      </w:r>
      <w:r w:rsidRPr="003B34B1">
        <w:rPr>
          <w:rFonts w:asciiTheme="minorHAnsi" w:hAnsiTheme="minorHAnsi" w:cstheme="minorHAnsi"/>
          <w:spacing w:val="-5"/>
        </w:rPr>
        <w:t xml:space="preserve"> </w:t>
      </w:r>
      <w:r w:rsidRPr="003B34B1">
        <w:rPr>
          <w:rFonts w:asciiTheme="minorHAnsi" w:hAnsiTheme="minorHAnsi" w:cstheme="minorHAnsi"/>
        </w:rPr>
        <w:t>of</w:t>
      </w:r>
      <w:r w:rsidRPr="003B34B1">
        <w:rPr>
          <w:rFonts w:asciiTheme="minorHAnsi" w:hAnsiTheme="minorHAnsi" w:cstheme="minorHAnsi"/>
          <w:spacing w:val="-5"/>
        </w:rPr>
        <w:t xml:space="preserve"> </w:t>
      </w:r>
      <w:r w:rsidRPr="003B34B1">
        <w:rPr>
          <w:rFonts w:asciiTheme="minorHAnsi" w:hAnsiTheme="minorHAnsi" w:cstheme="minorHAnsi"/>
        </w:rPr>
        <w:t>traditional</w:t>
      </w:r>
      <w:r w:rsidRPr="003B34B1">
        <w:rPr>
          <w:rFonts w:asciiTheme="minorHAnsi" w:hAnsiTheme="minorHAnsi" w:cstheme="minorHAnsi"/>
          <w:spacing w:val="-5"/>
        </w:rPr>
        <w:t xml:space="preserve"> </w:t>
      </w:r>
      <w:r w:rsidRPr="003B34B1">
        <w:rPr>
          <w:rFonts w:asciiTheme="minorHAnsi" w:hAnsiTheme="minorHAnsi" w:cstheme="minorHAnsi"/>
        </w:rPr>
        <w:t>knowledge</w:t>
      </w:r>
      <w:r w:rsidRPr="003B34B1">
        <w:rPr>
          <w:rFonts w:asciiTheme="minorHAnsi" w:hAnsiTheme="minorHAnsi" w:cstheme="minorHAnsi"/>
          <w:spacing w:val="-5"/>
        </w:rPr>
        <w:t xml:space="preserve"> </w:t>
      </w:r>
      <w:r w:rsidRPr="003B34B1">
        <w:rPr>
          <w:rFonts w:asciiTheme="minorHAnsi" w:hAnsiTheme="minorHAnsi" w:cstheme="minorHAnsi"/>
        </w:rPr>
        <w:t>remains</w:t>
      </w:r>
      <w:r w:rsidRPr="003B34B1">
        <w:rPr>
          <w:rFonts w:asciiTheme="minorHAnsi" w:hAnsiTheme="minorHAnsi" w:cstheme="minorHAnsi"/>
          <w:spacing w:val="-5"/>
        </w:rPr>
        <w:t xml:space="preserve"> </w:t>
      </w:r>
      <w:r w:rsidRPr="003B34B1">
        <w:rPr>
          <w:rFonts w:asciiTheme="minorHAnsi" w:hAnsiTheme="minorHAnsi" w:cstheme="minorHAnsi"/>
        </w:rPr>
        <w:t>an evolving area. The TRIPS Agreement does not contain specific provisions for traditional knowledge, although Article 27(3)(b) permits member states to exclude plants and animals from patentability and to provide sui generis protection for plant varieties, which has indirect relevance to traditional agricultural knowledge.</w:t>
      </w:r>
    </w:p>
    <w:p w14:paraId="0F0201FB" w14:textId="77777777" w:rsidR="001E0003" w:rsidRPr="003B34B1" w:rsidRDefault="00A30709" w:rsidP="003B34B1">
      <w:pPr>
        <w:pStyle w:val="BodyText"/>
        <w:spacing w:before="245"/>
        <w:ind w:right="467"/>
        <w:rPr>
          <w:rFonts w:asciiTheme="minorHAnsi" w:hAnsiTheme="minorHAnsi" w:cstheme="minorHAnsi"/>
        </w:rPr>
      </w:pPr>
      <w:r w:rsidRPr="003B34B1">
        <w:rPr>
          <w:rFonts w:asciiTheme="minorHAnsi" w:hAnsiTheme="minorHAnsi" w:cstheme="minorHAnsi"/>
        </w:rPr>
        <w:t>The Convention on Biological Diversity (CBD) establishes the framework principle</w:t>
      </w:r>
      <w:r w:rsidRPr="003B34B1">
        <w:rPr>
          <w:rFonts w:asciiTheme="minorHAnsi" w:hAnsiTheme="minorHAnsi" w:cstheme="minorHAnsi"/>
          <w:spacing w:val="-4"/>
        </w:rPr>
        <w:t xml:space="preserve"> </w:t>
      </w:r>
      <w:r w:rsidRPr="003B34B1">
        <w:rPr>
          <w:rFonts w:asciiTheme="minorHAnsi" w:hAnsiTheme="minorHAnsi" w:cstheme="minorHAnsi"/>
        </w:rPr>
        <w:t>of</w:t>
      </w:r>
      <w:r w:rsidRPr="003B34B1">
        <w:rPr>
          <w:rFonts w:asciiTheme="minorHAnsi" w:hAnsiTheme="minorHAnsi" w:cstheme="minorHAnsi"/>
          <w:spacing w:val="-4"/>
        </w:rPr>
        <w:t xml:space="preserve"> </w:t>
      </w:r>
      <w:r w:rsidRPr="003B34B1">
        <w:rPr>
          <w:rFonts w:asciiTheme="minorHAnsi" w:hAnsiTheme="minorHAnsi" w:cstheme="minorHAnsi"/>
        </w:rPr>
        <w:t>fair</w:t>
      </w:r>
      <w:r w:rsidRPr="003B34B1">
        <w:rPr>
          <w:rFonts w:asciiTheme="minorHAnsi" w:hAnsiTheme="minorHAnsi" w:cstheme="minorHAnsi"/>
          <w:spacing w:val="-4"/>
        </w:rPr>
        <w:t xml:space="preserve"> </w:t>
      </w:r>
      <w:r w:rsidRPr="003B34B1">
        <w:rPr>
          <w:rFonts w:asciiTheme="minorHAnsi" w:hAnsiTheme="minorHAnsi" w:cstheme="minorHAnsi"/>
        </w:rPr>
        <w:t>and</w:t>
      </w:r>
      <w:r w:rsidRPr="003B34B1">
        <w:rPr>
          <w:rFonts w:asciiTheme="minorHAnsi" w:hAnsiTheme="minorHAnsi" w:cstheme="minorHAnsi"/>
          <w:spacing w:val="-4"/>
        </w:rPr>
        <w:t xml:space="preserve"> </w:t>
      </w:r>
      <w:r w:rsidRPr="003B34B1">
        <w:rPr>
          <w:rFonts w:asciiTheme="minorHAnsi" w:hAnsiTheme="minorHAnsi" w:cstheme="minorHAnsi"/>
        </w:rPr>
        <w:t>equitable</w:t>
      </w:r>
      <w:r w:rsidRPr="003B34B1">
        <w:rPr>
          <w:rFonts w:asciiTheme="minorHAnsi" w:hAnsiTheme="minorHAnsi" w:cstheme="minorHAnsi"/>
          <w:spacing w:val="-4"/>
        </w:rPr>
        <w:t xml:space="preserve"> </w:t>
      </w:r>
      <w:r w:rsidRPr="003B34B1">
        <w:rPr>
          <w:rFonts w:asciiTheme="minorHAnsi" w:hAnsiTheme="minorHAnsi" w:cstheme="minorHAnsi"/>
        </w:rPr>
        <w:t>benefit</w:t>
      </w:r>
      <w:r w:rsidRPr="003B34B1">
        <w:rPr>
          <w:rFonts w:asciiTheme="minorHAnsi" w:hAnsiTheme="minorHAnsi" w:cstheme="minorHAnsi"/>
          <w:spacing w:val="-4"/>
        </w:rPr>
        <w:t xml:space="preserve"> </w:t>
      </w:r>
      <w:r w:rsidRPr="003B34B1">
        <w:rPr>
          <w:rFonts w:asciiTheme="minorHAnsi" w:hAnsiTheme="minorHAnsi" w:cstheme="minorHAnsi"/>
        </w:rPr>
        <w:t>sharing</w:t>
      </w:r>
      <w:r w:rsidRPr="003B34B1">
        <w:rPr>
          <w:rFonts w:asciiTheme="minorHAnsi" w:hAnsiTheme="minorHAnsi" w:cstheme="minorHAnsi"/>
          <w:spacing w:val="-4"/>
        </w:rPr>
        <w:t xml:space="preserve"> </w:t>
      </w:r>
      <w:r w:rsidRPr="003B34B1">
        <w:rPr>
          <w:rFonts w:asciiTheme="minorHAnsi" w:hAnsiTheme="minorHAnsi" w:cstheme="minorHAnsi"/>
        </w:rPr>
        <w:t>from</w:t>
      </w:r>
      <w:r w:rsidRPr="003B34B1">
        <w:rPr>
          <w:rFonts w:asciiTheme="minorHAnsi" w:hAnsiTheme="minorHAnsi" w:cstheme="minorHAnsi"/>
          <w:spacing w:val="-4"/>
        </w:rPr>
        <w:t xml:space="preserve"> </w:t>
      </w:r>
      <w:r w:rsidRPr="003B34B1">
        <w:rPr>
          <w:rFonts w:asciiTheme="minorHAnsi" w:hAnsiTheme="minorHAnsi" w:cstheme="minorHAnsi"/>
        </w:rPr>
        <w:t>the</w:t>
      </w:r>
      <w:r w:rsidRPr="003B34B1">
        <w:rPr>
          <w:rFonts w:asciiTheme="minorHAnsi" w:hAnsiTheme="minorHAnsi" w:cstheme="minorHAnsi"/>
          <w:spacing w:val="-4"/>
        </w:rPr>
        <w:t xml:space="preserve"> </w:t>
      </w:r>
      <w:r w:rsidRPr="003B34B1">
        <w:rPr>
          <w:rFonts w:asciiTheme="minorHAnsi" w:hAnsiTheme="minorHAnsi" w:cstheme="minorHAnsi"/>
        </w:rPr>
        <w:t>use</w:t>
      </w:r>
      <w:r w:rsidRPr="003B34B1">
        <w:rPr>
          <w:rFonts w:asciiTheme="minorHAnsi" w:hAnsiTheme="minorHAnsi" w:cstheme="minorHAnsi"/>
          <w:spacing w:val="-4"/>
        </w:rPr>
        <w:t xml:space="preserve"> </w:t>
      </w:r>
      <w:r w:rsidRPr="003B34B1">
        <w:rPr>
          <w:rFonts w:asciiTheme="minorHAnsi" w:hAnsiTheme="minorHAnsi" w:cstheme="minorHAnsi"/>
        </w:rPr>
        <w:t>of</w:t>
      </w:r>
      <w:r w:rsidRPr="003B34B1">
        <w:rPr>
          <w:rFonts w:asciiTheme="minorHAnsi" w:hAnsiTheme="minorHAnsi" w:cstheme="minorHAnsi"/>
          <w:spacing w:val="-4"/>
        </w:rPr>
        <w:t xml:space="preserve"> </w:t>
      </w:r>
      <w:r w:rsidRPr="003B34B1">
        <w:rPr>
          <w:rFonts w:asciiTheme="minorHAnsi" w:hAnsiTheme="minorHAnsi" w:cstheme="minorHAnsi"/>
        </w:rPr>
        <w:t>genetic</w:t>
      </w:r>
      <w:r w:rsidRPr="003B34B1">
        <w:rPr>
          <w:rFonts w:asciiTheme="minorHAnsi" w:hAnsiTheme="minorHAnsi" w:cstheme="minorHAnsi"/>
          <w:spacing w:val="-4"/>
        </w:rPr>
        <w:t xml:space="preserve"> </w:t>
      </w:r>
      <w:r w:rsidRPr="003B34B1">
        <w:rPr>
          <w:rFonts w:asciiTheme="minorHAnsi" w:hAnsiTheme="minorHAnsi" w:cstheme="minorHAnsi"/>
        </w:rPr>
        <w:t xml:space="preserve">resources and associated traditional knowledge. The Nagoya Protocol on Access to Genetic Resources and the Fair and Equitable Sharing of Benefits Arising from their Utilisation (2010) provides a detailed operational framework for implementing the CBD's access and benefit-sharing provisions, requiring </w:t>
      </w:r>
      <w:r w:rsidRPr="003B34B1">
        <w:rPr>
          <w:rFonts w:asciiTheme="minorHAnsi" w:hAnsiTheme="minorHAnsi" w:cstheme="minorHAnsi"/>
        </w:rPr>
        <w:lastRenderedPageBreak/>
        <w:t>parties to take measures to ensure that access to traditional knowledge is subject to the prior informed consent of the relevant indigenous and local communities and that benefits are shared equitably.</w:t>
      </w:r>
    </w:p>
    <w:p w14:paraId="0F0201FC" w14:textId="77777777" w:rsidR="001E0003" w:rsidRPr="003B34B1" w:rsidRDefault="00A30709" w:rsidP="003B34B1">
      <w:pPr>
        <w:pStyle w:val="BodyText"/>
        <w:spacing w:before="246"/>
        <w:rPr>
          <w:rFonts w:asciiTheme="minorHAnsi" w:hAnsiTheme="minorHAnsi" w:cstheme="minorHAnsi"/>
        </w:rPr>
      </w:pPr>
      <w:r w:rsidRPr="003B34B1">
        <w:rPr>
          <w:rFonts w:asciiTheme="minorHAnsi" w:hAnsiTheme="minorHAnsi" w:cstheme="minorHAnsi"/>
        </w:rPr>
        <w:t>WIPO's Intergovernmental Committee on Intellectual Property and Genetic Resources, Traditional Knowledge and Folklore (IGC) has been engaged in extended negotiations for an international legal instrument specifically protecting traditional knowledge, genetic resources, and traditional cultural expressions. These negotiations reflect the growing consensus that existing intellectual</w:t>
      </w:r>
      <w:r w:rsidRPr="003B34B1">
        <w:rPr>
          <w:rFonts w:asciiTheme="minorHAnsi" w:hAnsiTheme="minorHAnsi" w:cstheme="minorHAnsi"/>
          <w:spacing w:val="-7"/>
        </w:rPr>
        <w:t xml:space="preserve"> </w:t>
      </w:r>
      <w:r w:rsidRPr="003B34B1">
        <w:rPr>
          <w:rFonts w:asciiTheme="minorHAnsi" w:hAnsiTheme="minorHAnsi" w:cstheme="minorHAnsi"/>
        </w:rPr>
        <w:t>property</w:t>
      </w:r>
      <w:r w:rsidRPr="003B34B1">
        <w:rPr>
          <w:rFonts w:asciiTheme="minorHAnsi" w:hAnsiTheme="minorHAnsi" w:cstheme="minorHAnsi"/>
          <w:spacing w:val="-7"/>
        </w:rPr>
        <w:t xml:space="preserve"> </w:t>
      </w:r>
      <w:r w:rsidRPr="003B34B1">
        <w:rPr>
          <w:rFonts w:asciiTheme="minorHAnsi" w:hAnsiTheme="minorHAnsi" w:cstheme="minorHAnsi"/>
        </w:rPr>
        <w:t>frameworks</w:t>
      </w:r>
      <w:r w:rsidRPr="003B34B1">
        <w:rPr>
          <w:rFonts w:asciiTheme="minorHAnsi" w:hAnsiTheme="minorHAnsi" w:cstheme="minorHAnsi"/>
          <w:spacing w:val="-7"/>
        </w:rPr>
        <w:t xml:space="preserve"> </w:t>
      </w:r>
      <w:r w:rsidRPr="003B34B1">
        <w:rPr>
          <w:rFonts w:asciiTheme="minorHAnsi" w:hAnsiTheme="minorHAnsi" w:cstheme="minorHAnsi"/>
        </w:rPr>
        <w:t>are</w:t>
      </w:r>
      <w:r w:rsidRPr="003B34B1">
        <w:rPr>
          <w:rFonts w:asciiTheme="minorHAnsi" w:hAnsiTheme="minorHAnsi" w:cstheme="minorHAnsi"/>
          <w:spacing w:val="-7"/>
        </w:rPr>
        <w:t xml:space="preserve"> </w:t>
      </w:r>
      <w:r w:rsidRPr="003B34B1">
        <w:rPr>
          <w:rFonts w:asciiTheme="minorHAnsi" w:hAnsiTheme="minorHAnsi" w:cstheme="minorHAnsi"/>
        </w:rPr>
        <w:t>inadequate</w:t>
      </w:r>
      <w:r w:rsidRPr="003B34B1">
        <w:rPr>
          <w:rFonts w:asciiTheme="minorHAnsi" w:hAnsiTheme="minorHAnsi" w:cstheme="minorHAnsi"/>
          <w:spacing w:val="-7"/>
        </w:rPr>
        <w:t xml:space="preserve"> </w:t>
      </w:r>
      <w:r w:rsidRPr="003B34B1">
        <w:rPr>
          <w:rFonts w:asciiTheme="minorHAnsi" w:hAnsiTheme="minorHAnsi" w:cstheme="minorHAnsi"/>
        </w:rPr>
        <w:t>to</w:t>
      </w:r>
      <w:r w:rsidRPr="003B34B1">
        <w:rPr>
          <w:rFonts w:asciiTheme="minorHAnsi" w:hAnsiTheme="minorHAnsi" w:cstheme="minorHAnsi"/>
          <w:spacing w:val="-7"/>
        </w:rPr>
        <w:t xml:space="preserve"> </w:t>
      </w:r>
      <w:r w:rsidRPr="003B34B1">
        <w:rPr>
          <w:rFonts w:asciiTheme="minorHAnsi" w:hAnsiTheme="minorHAnsi" w:cstheme="minorHAnsi"/>
        </w:rPr>
        <w:t>protect</w:t>
      </w:r>
      <w:r w:rsidRPr="003B34B1">
        <w:rPr>
          <w:rFonts w:asciiTheme="minorHAnsi" w:hAnsiTheme="minorHAnsi" w:cstheme="minorHAnsi"/>
          <w:spacing w:val="-7"/>
        </w:rPr>
        <w:t xml:space="preserve"> </w:t>
      </w:r>
      <w:r w:rsidRPr="003B34B1">
        <w:rPr>
          <w:rFonts w:asciiTheme="minorHAnsi" w:hAnsiTheme="minorHAnsi" w:cstheme="minorHAnsi"/>
        </w:rPr>
        <w:t>community-based, orally transmitted knowledge from commercial misappropriation.</w:t>
      </w:r>
    </w:p>
    <w:p w14:paraId="0F0201FD" w14:textId="77777777" w:rsidR="001E0003" w:rsidRPr="003B34B1" w:rsidRDefault="00A30709" w:rsidP="003B34B1">
      <w:pPr>
        <w:pStyle w:val="Heading1"/>
        <w:spacing w:before="166"/>
        <w:rPr>
          <w:rFonts w:asciiTheme="minorHAnsi" w:hAnsiTheme="minorHAnsi" w:cstheme="minorHAnsi"/>
        </w:rPr>
      </w:pPr>
      <w:r w:rsidRPr="003B34B1">
        <w:rPr>
          <w:rFonts w:asciiTheme="minorHAnsi" w:hAnsiTheme="minorHAnsi" w:cstheme="minorHAnsi"/>
        </w:rPr>
        <w:t>Challenges</w:t>
      </w:r>
      <w:r w:rsidRPr="003B34B1">
        <w:rPr>
          <w:rFonts w:asciiTheme="minorHAnsi" w:hAnsiTheme="minorHAnsi" w:cstheme="minorHAnsi"/>
          <w:spacing w:val="-6"/>
        </w:rPr>
        <w:t xml:space="preserve"> </w:t>
      </w:r>
      <w:r w:rsidRPr="003B34B1">
        <w:rPr>
          <w:rFonts w:asciiTheme="minorHAnsi" w:hAnsiTheme="minorHAnsi" w:cstheme="minorHAnsi"/>
        </w:rPr>
        <w:t>in</w:t>
      </w:r>
      <w:r w:rsidRPr="003B34B1">
        <w:rPr>
          <w:rFonts w:asciiTheme="minorHAnsi" w:hAnsiTheme="minorHAnsi" w:cstheme="minorHAnsi"/>
          <w:spacing w:val="-6"/>
        </w:rPr>
        <w:t xml:space="preserve"> </w:t>
      </w:r>
      <w:r w:rsidRPr="003B34B1">
        <w:rPr>
          <w:rFonts w:asciiTheme="minorHAnsi" w:hAnsiTheme="minorHAnsi" w:cstheme="minorHAnsi"/>
        </w:rPr>
        <w:t>protection</w:t>
      </w:r>
      <w:r w:rsidRPr="003B34B1">
        <w:rPr>
          <w:rFonts w:asciiTheme="minorHAnsi" w:hAnsiTheme="minorHAnsi" w:cstheme="minorHAnsi"/>
          <w:spacing w:val="-6"/>
        </w:rPr>
        <w:t xml:space="preserve"> </w:t>
      </w:r>
      <w:r w:rsidRPr="003B34B1">
        <w:rPr>
          <w:rFonts w:asciiTheme="minorHAnsi" w:hAnsiTheme="minorHAnsi" w:cstheme="minorHAnsi"/>
        </w:rPr>
        <w:t>of</w:t>
      </w:r>
      <w:r w:rsidRPr="003B34B1">
        <w:rPr>
          <w:rFonts w:asciiTheme="minorHAnsi" w:hAnsiTheme="minorHAnsi" w:cstheme="minorHAnsi"/>
          <w:spacing w:val="-6"/>
        </w:rPr>
        <w:t xml:space="preserve"> </w:t>
      </w:r>
      <w:r w:rsidRPr="003B34B1">
        <w:rPr>
          <w:rFonts w:asciiTheme="minorHAnsi" w:hAnsiTheme="minorHAnsi" w:cstheme="minorHAnsi"/>
        </w:rPr>
        <w:t>traditional</w:t>
      </w:r>
      <w:r w:rsidRPr="003B34B1">
        <w:rPr>
          <w:rFonts w:asciiTheme="minorHAnsi" w:hAnsiTheme="minorHAnsi" w:cstheme="minorHAnsi"/>
          <w:spacing w:val="-6"/>
        </w:rPr>
        <w:t xml:space="preserve"> </w:t>
      </w:r>
      <w:r w:rsidRPr="003B34B1">
        <w:rPr>
          <w:rFonts w:asciiTheme="minorHAnsi" w:hAnsiTheme="minorHAnsi" w:cstheme="minorHAnsi"/>
          <w:spacing w:val="-2"/>
        </w:rPr>
        <w:t>knowledge</w:t>
      </w:r>
    </w:p>
    <w:p w14:paraId="0F0201FE" w14:textId="77777777" w:rsidR="001E0003" w:rsidRPr="003B34B1" w:rsidRDefault="00A30709" w:rsidP="003B34B1">
      <w:pPr>
        <w:pStyle w:val="BodyText"/>
        <w:rPr>
          <w:rFonts w:asciiTheme="minorHAnsi" w:hAnsiTheme="minorHAnsi" w:cstheme="minorHAnsi"/>
        </w:rPr>
      </w:pPr>
      <w:r w:rsidRPr="003B34B1">
        <w:rPr>
          <w:rFonts w:asciiTheme="minorHAnsi" w:hAnsiTheme="minorHAnsi" w:cstheme="minorHAnsi"/>
        </w:rPr>
        <w:t>Several structural and practical challenges impede effective protection. The absence of a single comprehensive international treaty specifically protecting traditional knowledge creates significant gaps in cross-border enforcement. The</w:t>
      </w:r>
      <w:r w:rsidRPr="003B34B1">
        <w:rPr>
          <w:rFonts w:asciiTheme="minorHAnsi" w:hAnsiTheme="minorHAnsi" w:cstheme="minorHAnsi"/>
          <w:spacing w:val="-1"/>
        </w:rPr>
        <w:t xml:space="preserve"> </w:t>
      </w:r>
      <w:r w:rsidRPr="003B34B1">
        <w:rPr>
          <w:rFonts w:asciiTheme="minorHAnsi" w:hAnsiTheme="minorHAnsi" w:cstheme="minorHAnsi"/>
        </w:rPr>
        <w:t>collective</w:t>
      </w:r>
      <w:r w:rsidRPr="003B34B1">
        <w:rPr>
          <w:rFonts w:asciiTheme="minorHAnsi" w:hAnsiTheme="minorHAnsi" w:cstheme="minorHAnsi"/>
          <w:spacing w:val="-1"/>
        </w:rPr>
        <w:t xml:space="preserve"> </w:t>
      </w:r>
      <w:r w:rsidRPr="003B34B1">
        <w:rPr>
          <w:rFonts w:asciiTheme="minorHAnsi" w:hAnsiTheme="minorHAnsi" w:cstheme="minorHAnsi"/>
        </w:rPr>
        <w:t>and</w:t>
      </w:r>
      <w:r w:rsidRPr="003B34B1">
        <w:rPr>
          <w:rFonts w:asciiTheme="minorHAnsi" w:hAnsiTheme="minorHAnsi" w:cstheme="minorHAnsi"/>
          <w:spacing w:val="-1"/>
        </w:rPr>
        <w:t xml:space="preserve"> </w:t>
      </w:r>
      <w:r w:rsidRPr="003B34B1">
        <w:rPr>
          <w:rFonts w:asciiTheme="minorHAnsi" w:hAnsiTheme="minorHAnsi" w:cstheme="minorHAnsi"/>
        </w:rPr>
        <w:t>community-based</w:t>
      </w:r>
      <w:r w:rsidRPr="003B34B1">
        <w:rPr>
          <w:rFonts w:asciiTheme="minorHAnsi" w:hAnsiTheme="minorHAnsi" w:cstheme="minorHAnsi"/>
          <w:spacing w:val="-1"/>
        </w:rPr>
        <w:t xml:space="preserve"> </w:t>
      </w:r>
      <w:r w:rsidRPr="003B34B1">
        <w:rPr>
          <w:rFonts w:asciiTheme="minorHAnsi" w:hAnsiTheme="minorHAnsi" w:cstheme="minorHAnsi"/>
        </w:rPr>
        <w:t>ownership</w:t>
      </w:r>
      <w:r w:rsidRPr="003B34B1">
        <w:rPr>
          <w:rFonts w:asciiTheme="minorHAnsi" w:hAnsiTheme="minorHAnsi" w:cstheme="minorHAnsi"/>
          <w:spacing w:val="-1"/>
        </w:rPr>
        <w:t xml:space="preserve"> </w:t>
      </w:r>
      <w:r w:rsidRPr="003B34B1">
        <w:rPr>
          <w:rFonts w:asciiTheme="minorHAnsi" w:hAnsiTheme="minorHAnsi" w:cstheme="minorHAnsi"/>
        </w:rPr>
        <w:t>of</w:t>
      </w:r>
      <w:r w:rsidRPr="003B34B1">
        <w:rPr>
          <w:rFonts w:asciiTheme="minorHAnsi" w:hAnsiTheme="minorHAnsi" w:cstheme="minorHAnsi"/>
          <w:spacing w:val="-1"/>
        </w:rPr>
        <w:t xml:space="preserve"> </w:t>
      </w:r>
      <w:r w:rsidRPr="003B34B1">
        <w:rPr>
          <w:rFonts w:asciiTheme="minorHAnsi" w:hAnsiTheme="minorHAnsi" w:cstheme="minorHAnsi"/>
        </w:rPr>
        <w:t>traditional</w:t>
      </w:r>
      <w:r w:rsidRPr="003B34B1">
        <w:rPr>
          <w:rFonts w:asciiTheme="minorHAnsi" w:hAnsiTheme="minorHAnsi" w:cstheme="minorHAnsi"/>
          <w:spacing w:val="-1"/>
        </w:rPr>
        <w:t xml:space="preserve"> </w:t>
      </w:r>
      <w:r w:rsidRPr="003B34B1">
        <w:rPr>
          <w:rFonts w:asciiTheme="minorHAnsi" w:hAnsiTheme="minorHAnsi" w:cstheme="minorHAnsi"/>
        </w:rPr>
        <w:t>knowledge</w:t>
      </w:r>
      <w:r w:rsidRPr="003B34B1">
        <w:rPr>
          <w:rFonts w:asciiTheme="minorHAnsi" w:hAnsiTheme="minorHAnsi" w:cstheme="minorHAnsi"/>
          <w:spacing w:val="-1"/>
        </w:rPr>
        <w:t xml:space="preserve"> </w:t>
      </w:r>
      <w:r w:rsidRPr="003B34B1">
        <w:rPr>
          <w:rFonts w:asciiTheme="minorHAnsi" w:hAnsiTheme="minorHAnsi" w:cstheme="minorHAnsi"/>
        </w:rPr>
        <w:t>does not align easily with conventional intellectual property frameworks, which are premised on individual authorship or inventorship. Much traditional knowledge</w:t>
      </w:r>
      <w:r w:rsidRPr="003B34B1">
        <w:rPr>
          <w:rFonts w:asciiTheme="minorHAnsi" w:hAnsiTheme="minorHAnsi" w:cstheme="minorHAnsi"/>
          <w:spacing w:val="-4"/>
        </w:rPr>
        <w:t xml:space="preserve"> </w:t>
      </w:r>
      <w:r w:rsidRPr="003B34B1">
        <w:rPr>
          <w:rFonts w:asciiTheme="minorHAnsi" w:hAnsiTheme="minorHAnsi" w:cstheme="minorHAnsi"/>
        </w:rPr>
        <w:t>exists</w:t>
      </w:r>
      <w:r w:rsidRPr="003B34B1">
        <w:rPr>
          <w:rFonts w:asciiTheme="minorHAnsi" w:hAnsiTheme="minorHAnsi" w:cstheme="minorHAnsi"/>
          <w:spacing w:val="-4"/>
        </w:rPr>
        <w:t xml:space="preserve"> </w:t>
      </w:r>
      <w:r w:rsidRPr="003B34B1">
        <w:rPr>
          <w:rFonts w:asciiTheme="minorHAnsi" w:hAnsiTheme="minorHAnsi" w:cstheme="minorHAnsi"/>
        </w:rPr>
        <w:t>in</w:t>
      </w:r>
      <w:r w:rsidRPr="003B34B1">
        <w:rPr>
          <w:rFonts w:asciiTheme="minorHAnsi" w:hAnsiTheme="minorHAnsi" w:cstheme="minorHAnsi"/>
          <w:spacing w:val="-4"/>
        </w:rPr>
        <w:t xml:space="preserve"> </w:t>
      </w:r>
      <w:r w:rsidRPr="003B34B1">
        <w:rPr>
          <w:rFonts w:asciiTheme="minorHAnsi" w:hAnsiTheme="minorHAnsi" w:cstheme="minorHAnsi"/>
        </w:rPr>
        <w:t>oral</w:t>
      </w:r>
      <w:r w:rsidRPr="003B34B1">
        <w:rPr>
          <w:rFonts w:asciiTheme="minorHAnsi" w:hAnsiTheme="minorHAnsi" w:cstheme="minorHAnsi"/>
          <w:spacing w:val="-4"/>
        </w:rPr>
        <w:t xml:space="preserve"> </w:t>
      </w:r>
      <w:r w:rsidRPr="003B34B1">
        <w:rPr>
          <w:rFonts w:asciiTheme="minorHAnsi" w:hAnsiTheme="minorHAnsi" w:cstheme="minorHAnsi"/>
        </w:rPr>
        <w:t>or</w:t>
      </w:r>
      <w:r w:rsidRPr="003B34B1">
        <w:rPr>
          <w:rFonts w:asciiTheme="minorHAnsi" w:hAnsiTheme="minorHAnsi" w:cstheme="minorHAnsi"/>
          <w:spacing w:val="-4"/>
        </w:rPr>
        <w:t xml:space="preserve"> </w:t>
      </w:r>
      <w:r w:rsidRPr="003B34B1">
        <w:rPr>
          <w:rFonts w:asciiTheme="minorHAnsi" w:hAnsiTheme="minorHAnsi" w:cstheme="minorHAnsi"/>
        </w:rPr>
        <w:t>informal</w:t>
      </w:r>
      <w:r w:rsidRPr="003B34B1">
        <w:rPr>
          <w:rFonts w:asciiTheme="minorHAnsi" w:hAnsiTheme="minorHAnsi" w:cstheme="minorHAnsi"/>
          <w:spacing w:val="-4"/>
        </w:rPr>
        <w:t xml:space="preserve"> </w:t>
      </w:r>
      <w:r w:rsidRPr="003B34B1">
        <w:rPr>
          <w:rFonts w:asciiTheme="minorHAnsi" w:hAnsiTheme="minorHAnsi" w:cstheme="minorHAnsi"/>
        </w:rPr>
        <w:t>form,</w:t>
      </w:r>
      <w:r w:rsidRPr="003B34B1">
        <w:rPr>
          <w:rFonts w:asciiTheme="minorHAnsi" w:hAnsiTheme="minorHAnsi" w:cstheme="minorHAnsi"/>
          <w:spacing w:val="-4"/>
        </w:rPr>
        <w:t xml:space="preserve"> </w:t>
      </w:r>
      <w:r w:rsidRPr="003B34B1">
        <w:rPr>
          <w:rFonts w:asciiTheme="minorHAnsi" w:hAnsiTheme="minorHAnsi" w:cstheme="minorHAnsi"/>
        </w:rPr>
        <w:t>making</w:t>
      </w:r>
      <w:r w:rsidRPr="003B34B1">
        <w:rPr>
          <w:rFonts w:asciiTheme="minorHAnsi" w:hAnsiTheme="minorHAnsi" w:cstheme="minorHAnsi"/>
          <w:spacing w:val="-4"/>
        </w:rPr>
        <w:t xml:space="preserve"> </w:t>
      </w:r>
      <w:r w:rsidRPr="003B34B1">
        <w:rPr>
          <w:rFonts w:asciiTheme="minorHAnsi" w:hAnsiTheme="minorHAnsi" w:cstheme="minorHAnsi"/>
        </w:rPr>
        <w:t>documentation</w:t>
      </w:r>
      <w:r w:rsidRPr="003B34B1">
        <w:rPr>
          <w:rFonts w:asciiTheme="minorHAnsi" w:hAnsiTheme="minorHAnsi" w:cstheme="minorHAnsi"/>
          <w:spacing w:val="-4"/>
        </w:rPr>
        <w:t xml:space="preserve"> </w:t>
      </w:r>
      <w:r w:rsidRPr="003B34B1">
        <w:rPr>
          <w:rFonts w:asciiTheme="minorHAnsi" w:hAnsiTheme="minorHAnsi" w:cstheme="minorHAnsi"/>
        </w:rPr>
        <w:t>and</w:t>
      </w:r>
      <w:r w:rsidRPr="003B34B1">
        <w:rPr>
          <w:rFonts w:asciiTheme="minorHAnsi" w:hAnsiTheme="minorHAnsi" w:cstheme="minorHAnsi"/>
          <w:spacing w:val="-4"/>
        </w:rPr>
        <w:t xml:space="preserve"> </w:t>
      </w:r>
      <w:r w:rsidRPr="003B34B1">
        <w:rPr>
          <w:rFonts w:asciiTheme="minorHAnsi" w:hAnsiTheme="minorHAnsi" w:cstheme="minorHAnsi"/>
        </w:rPr>
        <w:t>proof</w:t>
      </w:r>
      <w:r w:rsidRPr="003B34B1">
        <w:rPr>
          <w:rFonts w:asciiTheme="minorHAnsi" w:hAnsiTheme="minorHAnsi" w:cstheme="minorHAnsi"/>
          <w:spacing w:val="-4"/>
        </w:rPr>
        <w:t xml:space="preserve"> </w:t>
      </w:r>
      <w:r w:rsidRPr="003B34B1">
        <w:rPr>
          <w:rFonts w:asciiTheme="minorHAnsi" w:hAnsiTheme="minorHAnsi" w:cstheme="minorHAnsi"/>
        </w:rPr>
        <w:t>of prior art difficult in foreign patent proceedings.</w:t>
      </w:r>
    </w:p>
    <w:p w14:paraId="0F0201FF" w14:textId="77777777" w:rsidR="001E0003" w:rsidRPr="003B34B1" w:rsidRDefault="00A30709" w:rsidP="003B34B1">
      <w:pPr>
        <w:pStyle w:val="BodyText"/>
        <w:spacing w:before="246"/>
        <w:rPr>
          <w:rFonts w:asciiTheme="minorHAnsi" w:hAnsiTheme="minorHAnsi" w:cstheme="minorHAnsi"/>
        </w:rPr>
      </w:pPr>
      <w:r w:rsidRPr="003B34B1">
        <w:rPr>
          <w:rFonts w:asciiTheme="minorHAnsi" w:hAnsiTheme="minorHAnsi" w:cstheme="minorHAnsi"/>
        </w:rPr>
        <w:t>Determining the community or communities entitled to assert ownership rights and receive benefit-sharing payments is often complex, particularly where knowledge is shared across multiple communities or has spread geographically</w:t>
      </w:r>
      <w:r w:rsidRPr="003B34B1">
        <w:rPr>
          <w:rFonts w:asciiTheme="minorHAnsi" w:hAnsiTheme="minorHAnsi" w:cstheme="minorHAnsi"/>
          <w:spacing w:val="-5"/>
        </w:rPr>
        <w:t xml:space="preserve"> </w:t>
      </w:r>
      <w:r w:rsidRPr="003B34B1">
        <w:rPr>
          <w:rFonts w:asciiTheme="minorHAnsi" w:hAnsiTheme="minorHAnsi" w:cstheme="minorHAnsi"/>
        </w:rPr>
        <w:t>over</w:t>
      </w:r>
      <w:r w:rsidRPr="003B34B1">
        <w:rPr>
          <w:rFonts w:asciiTheme="minorHAnsi" w:hAnsiTheme="minorHAnsi" w:cstheme="minorHAnsi"/>
          <w:spacing w:val="-5"/>
        </w:rPr>
        <w:t xml:space="preserve"> </w:t>
      </w:r>
      <w:r w:rsidRPr="003B34B1">
        <w:rPr>
          <w:rFonts w:asciiTheme="minorHAnsi" w:hAnsiTheme="minorHAnsi" w:cstheme="minorHAnsi"/>
        </w:rPr>
        <w:t>time.</w:t>
      </w:r>
      <w:r w:rsidRPr="003B34B1">
        <w:rPr>
          <w:rFonts w:asciiTheme="minorHAnsi" w:hAnsiTheme="minorHAnsi" w:cstheme="minorHAnsi"/>
          <w:spacing w:val="-5"/>
        </w:rPr>
        <w:t xml:space="preserve"> </w:t>
      </w:r>
      <w:r w:rsidRPr="003B34B1">
        <w:rPr>
          <w:rFonts w:asciiTheme="minorHAnsi" w:hAnsiTheme="minorHAnsi" w:cstheme="minorHAnsi"/>
        </w:rPr>
        <w:t>The</w:t>
      </w:r>
      <w:r w:rsidRPr="003B34B1">
        <w:rPr>
          <w:rFonts w:asciiTheme="minorHAnsi" w:hAnsiTheme="minorHAnsi" w:cstheme="minorHAnsi"/>
          <w:spacing w:val="-5"/>
        </w:rPr>
        <w:t xml:space="preserve"> </w:t>
      </w:r>
      <w:r w:rsidRPr="003B34B1">
        <w:rPr>
          <w:rFonts w:asciiTheme="minorHAnsi" w:hAnsiTheme="minorHAnsi" w:cstheme="minorHAnsi"/>
        </w:rPr>
        <w:t>retrospective</w:t>
      </w:r>
      <w:r w:rsidRPr="003B34B1">
        <w:rPr>
          <w:rFonts w:asciiTheme="minorHAnsi" w:hAnsiTheme="minorHAnsi" w:cstheme="minorHAnsi"/>
          <w:spacing w:val="-5"/>
        </w:rPr>
        <w:t xml:space="preserve"> </w:t>
      </w:r>
      <w:r w:rsidRPr="003B34B1">
        <w:rPr>
          <w:rFonts w:asciiTheme="minorHAnsi" w:hAnsiTheme="minorHAnsi" w:cstheme="minorHAnsi"/>
        </w:rPr>
        <w:t>nature</w:t>
      </w:r>
      <w:r w:rsidRPr="003B34B1">
        <w:rPr>
          <w:rFonts w:asciiTheme="minorHAnsi" w:hAnsiTheme="minorHAnsi" w:cstheme="minorHAnsi"/>
          <w:spacing w:val="-5"/>
        </w:rPr>
        <w:t xml:space="preserve"> </w:t>
      </w:r>
      <w:r w:rsidRPr="003B34B1">
        <w:rPr>
          <w:rFonts w:asciiTheme="minorHAnsi" w:hAnsiTheme="minorHAnsi" w:cstheme="minorHAnsi"/>
        </w:rPr>
        <w:t>of</w:t>
      </w:r>
      <w:r w:rsidRPr="003B34B1">
        <w:rPr>
          <w:rFonts w:asciiTheme="minorHAnsi" w:hAnsiTheme="minorHAnsi" w:cstheme="minorHAnsi"/>
          <w:spacing w:val="-5"/>
        </w:rPr>
        <w:t xml:space="preserve"> </w:t>
      </w:r>
      <w:r w:rsidRPr="003B34B1">
        <w:rPr>
          <w:rFonts w:asciiTheme="minorHAnsi" w:hAnsiTheme="minorHAnsi" w:cstheme="minorHAnsi"/>
        </w:rPr>
        <w:t>benefit-sharing</w:t>
      </w:r>
      <w:r w:rsidRPr="003B34B1">
        <w:rPr>
          <w:rFonts w:asciiTheme="minorHAnsi" w:hAnsiTheme="minorHAnsi" w:cstheme="minorHAnsi"/>
          <w:spacing w:val="-5"/>
        </w:rPr>
        <w:t xml:space="preserve"> </w:t>
      </w:r>
      <w:r w:rsidRPr="003B34B1">
        <w:rPr>
          <w:rFonts w:asciiTheme="minorHAnsi" w:hAnsiTheme="minorHAnsi" w:cstheme="minorHAnsi"/>
        </w:rPr>
        <w:t>claims</w:t>
      </w:r>
      <w:r w:rsidRPr="003B34B1">
        <w:rPr>
          <w:rFonts w:asciiTheme="minorHAnsi" w:hAnsiTheme="minorHAnsi" w:cstheme="minorHAnsi"/>
          <w:spacing w:val="-5"/>
        </w:rPr>
        <w:t xml:space="preserve"> </w:t>
      </w:r>
      <w:r w:rsidRPr="003B34B1">
        <w:rPr>
          <w:rFonts w:asciiTheme="minorHAnsi" w:hAnsiTheme="minorHAnsi" w:cstheme="minorHAnsi"/>
        </w:rPr>
        <w:t>— seeking compensation for past exploitation of traditional knowledge — raises significant practical and legal difficulties, including problems of evidence, limitation periods, and identifying the appropriate beneficiaries.</w:t>
      </w:r>
    </w:p>
    <w:p w14:paraId="0F020200" w14:textId="77777777" w:rsidR="001E0003" w:rsidRPr="003B34B1" w:rsidRDefault="00A30709" w:rsidP="003B34B1">
      <w:pPr>
        <w:pStyle w:val="Heading1"/>
        <w:spacing w:before="165"/>
        <w:rPr>
          <w:rFonts w:asciiTheme="minorHAnsi" w:hAnsiTheme="minorHAnsi" w:cstheme="minorHAnsi"/>
        </w:rPr>
      </w:pPr>
      <w:r w:rsidRPr="003B34B1">
        <w:rPr>
          <w:rFonts w:asciiTheme="minorHAnsi" w:hAnsiTheme="minorHAnsi" w:cstheme="minorHAnsi"/>
        </w:rPr>
        <w:t>Summary</w:t>
      </w:r>
      <w:r w:rsidRPr="003B34B1">
        <w:rPr>
          <w:rFonts w:asciiTheme="minorHAnsi" w:hAnsiTheme="minorHAnsi" w:cstheme="minorHAnsi"/>
          <w:spacing w:val="-6"/>
        </w:rPr>
        <w:t xml:space="preserve"> </w:t>
      </w:r>
      <w:r w:rsidRPr="003B34B1">
        <w:rPr>
          <w:rFonts w:asciiTheme="minorHAnsi" w:hAnsiTheme="minorHAnsi" w:cstheme="minorHAnsi"/>
        </w:rPr>
        <w:t>of</w:t>
      </w:r>
      <w:r w:rsidRPr="003B34B1">
        <w:rPr>
          <w:rFonts w:asciiTheme="minorHAnsi" w:hAnsiTheme="minorHAnsi" w:cstheme="minorHAnsi"/>
          <w:spacing w:val="-5"/>
        </w:rPr>
        <w:t xml:space="preserve"> </w:t>
      </w:r>
      <w:r w:rsidRPr="003B34B1">
        <w:rPr>
          <w:rFonts w:asciiTheme="minorHAnsi" w:hAnsiTheme="minorHAnsi" w:cstheme="minorHAnsi"/>
        </w:rPr>
        <w:t>protection</w:t>
      </w:r>
      <w:r w:rsidRPr="003B34B1">
        <w:rPr>
          <w:rFonts w:asciiTheme="minorHAnsi" w:hAnsiTheme="minorHAnsi" w:cstheme="minorHAnsi"/>
          <w:spacing w:val="-5"/>
        </w:rPr>
        <w:t xml:space="preserve"> </w:t>
      </w:r>
      <w:r w:rsidRPr="003B34B1">
        <w:rPr>
          <w:rFonts w:asciiTheme="minorHAnsi" w:hAnsiTheme="minorHAnsi" w:cstheme="minorHAnsi"/>
          <w:spacing w:val="-2"/>
        </w:rPr>
        <w:t>mechanisms</w:t>
      </w:r>
    </w:p>
    <w:p w14:paraId="0F020201" w14:textId="77777777" w:rsidR="001E0003" w:rsidRPr="003B34B1" w:rsidRDefault="00A30709" w:rsidP="003B34B1">
      <w:pPr>
        <w:pStyle w:val="BodyText"/>
        <w:rPr>
          <w:rFonts w:asciiTheme="minorHAnsi" w:hAnsiTheme="minorHAnsi" w:cstheme="minorHAnsi"/>
        </w:rPr>
      </w:pPr>
      <w:r w:rsidRPr="003B34B1">
        <w:rPr>
          <w:rFonts w:asciiTheme="minorHAnsi" w:hAnsiTheme="minorHAnsi" w:cstheme="minorHAnsi"/>
        </w:rPr>
        <w:t>The</w:t>
      </w:r>
      <w:r w:rsidRPr="003B34B1">
        <w:rPr>
          <w:rFonts w:asciiTheme="minorHAnsi" w:hAnsiTheme="minorHAnsi" w:cstheme="minorHAnsi"/>
          <w:spacing w:val="-6"/>
        </w:rPr>
        <w:t xml:space="preserve"> </w:t>
      </w:r>
      <w:r w:rsidRPr="003B34B1">
        <w:rPr>
          <w:rFonts w:asciiTheme="minorHAnsi" w:hAnsiTheme="minorHAnsi" w:cstheme="minorHAnsi"/>
        </w:rPr>
        <w:t>following</w:t>
      </w:r>
      <w:r w:rsidRPr="003B34B1">
        <w:rPr>
          <w:rFonts w:asciiTheme="minorHAnsi" w:hAnsiTheme="minorHAnsi" w:cstheme="minorHAnsi"/>
          <w:spacing w:val="-6"/>
        </w:rPr>
        <w:t xml:space="preserve"> </w:t>
      </w:r>
      <w:r w:rsidRPr="003B34B1">
        <w:rPr>
          <w:rFonts w:asciiTheme="minorHAnsi" w:hAnsiTheme="minorHAnsi" w:cstheme="minorHAnsi"/>
        </w:rPr>
        <w:t>table</w:t>
      </w:r>
      <w:r w:rsidRPr="003B34B1">
        <w:rPr>
          <w:rFonts w:asciiTheme="minorHAnsi" w:hAnsiTheme="minorHAnsi" w:cstheme="minorHAnsi"/>
          <w:spacing w:val="-6"/>
        </w:rPr>
        <w:t xml:space="preserve"> </w:t>
      </w:r>
      <w:r w:rsidRPr="003B34B1">
        <w:rPr>
          <w:rFonts w:asciiTheme="minorHAnsi" w:hAnsiTheme="minorHAnsi" w:cstheme="minorHAnsi"/>
        </w:rPr>
        <w:t>summarises</w:t>
      </w:r>
      <w:r w:rsidRPr="003B34B1">
        <w:rPr>
          <w:rFonts w:asciiTheme="minorHAnsi" w:hAnsiTheme="minorHAnsi" w:cstheme="minorHAnsi"/>
          <w:spacing w:val="-6"/>
        </w:rPr>
        <w:t xml:space="preserve"> </w:t>
      </w:r>
      <w:r w:rsidRPr="003B34B1">
        <w:rPr>
          <w:rFonts w:asciiTheme="minorHAnsi" w:hAnsiTheme="minorHAnsi" w:cstheme="minorHAnsi"/>
        </w:rPr>
        <w:t>the</w:t>
      </w:r>
      <w:r w:rsidRPr="003B34B1">
        <w:rPr>
          <w:rFonts w:asciiTheme="minorHAnsi" w:hAnsiTheme="minorHAnsi" w:cstheme="minorHAnsi"/>
          <w:spacing w:val="-6"/>
        </w:rPr>
        <w:t xml:space="preserve"> </w:t>
      </w:r>
      <w:r w:rsidRPr="003B34B1">
        <w:rPr>
          <w:rFonts w:asciiTheme="minorHAnsi" w:hAnsiTheme="minorHAnsi" w:cstheme="minorHAnsi"/>
        </w:rPr>
        <w:t>principal</w:t>
      </w:r>
      <w:r w:rsidRPr="003B34B1">
        <w:rPr>
          <w:rFonts w:asciiTheme="minorHAnsi" w:hAnsiTheme="minorHAnsi" w:cstheme="minorHAnsi"/>
          <w:spacing w:val="-6"/>
        </w:rPr>
        <w:t xml:space="preserve"> </w:t>
      </w:r>
      <w:r w:rsidRPr="003B34B1">
        <w:rPr>
          <w:rFonts w:asciiTheme="minorHAnsi" w:hAnsiTheme="minorHAnsi" w:cstheme="minorHAnsi"/>
        </w:rPr>
        <w:t>mechanisms</w:t>
      </w:r>
      <w:r w:rsidRPr="003B34B1">
        <w:rPr>
          <w:rFonts w:asciiTheme="minorHAnsi" w:hAnsiTheme="minorHAnsi" w:cstheme="minorHAnsi"/>
          <w:spacing w:val="-6"/>
        </w:rPr>
        <w:t xml:space="preserve"> </w:t>
      </w:r>
      <w:r w:rsidRPr="003B34B1">
        <w:rPr>
          <w:rFonts w:asciiTheme="minorHAnsi" w:hAnsiTheme="minorHAnsi" w:cstheme="minorHAnsi"/>
        </w:rPr>
        <w:t>currently</w:t>
      </w:r>
      <w:r w:rsidRPr="003B34B1">
        <w:rPr>
          <w:rFonts w:asciiTheme="minorHAnsi" w:hAnsiTheme="minorHAnsi" w:cstheme="minorHAnsi"/>
          <w:spacing w:val="-6"/>
        </w:rPr>
        <w:t xml:space="preserve"> </w:t>
      </w:r>
      <w:r w:rsidRPr="003B34B1">
        <w:rPr>
          <w:rFonts w:asciiTheme="minorHAnsi" w:hAnsiTheme="minorHAnsi" w:cstheme="minorHAnsi"/>
        </w:rPr>
        <w:t>available for the protection of traditional knowledge, both in India and at the international level:</w:t>
      </w:r>
    </w:p>
    <w:tbl>
      <w:tblPr>
        <w:tblW w:w="0" w:type="auto"/>
        <w:tblInd w:w="26"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left w:w="0" w:type="dxa"/>
          <w:right w:w="0" w:type="dxa"/>
        </w:tblCellMar>
        <w:tblLook w:val="01E0" w:firstRow="1" w:lastRow="1" w:firstColumn="1" w:lastColumn="1" w:noHBand="0" w:noVBand="0"/>
      </w:tblPr>
      <w:tblGrid>
        <w:gridCol w:w="2200"/>
        <w:gridCol w:w="3080"/>
        <w:gridCol w:w="4080"/>
      </w:tblGrid>
      <w:tr w:rsidR="001E0003" w:rsidRPr="003B34B1" w14:paraId="0F020206" w14:textId="77777777">
        <w:trPr>
          <w:trHeight w:val="397"/>
        </w:trPr>
        <w:tc>
          <w:tcPr>
            <w:tcW w:w="2200" w:type="dxa"/>
          </w:tcPr>
          <w:p w14:paraId="0F020203" w14:textId="77777777" w:rsidR="001E0003" w:rsidRPr="003B34B1" w:rsidRDefault="00A30709" w:rsidP="003B34B1">
            <w:pPr>
              <w:pStyle w:val="TableParagraph"/>
              <w:spacing w:before="0"/>
              <w:rPr>
                <w:rFonts w:asciiTheme="minorHAnsi" w:hAnsiTheme="minorHAnsi" w:cstheme="minorHAnsi"/>
                <w:b/>
                <w:sz w:val="28"/>
                <w:szCs w:val="28"/>
              </w:rPr>
            </w:pPr>
            <w:r w:rsidRPr="003B34B1">
              <w:rPr>
                <w:rFonts w:asciiTheme="minorHAnsi" w:hAnsiTheme="minorHAnsi" w:cstheme="minorHAnsi"/>
                <w:b/>
                <w:spacing w:val="-2"/>
                <w:sz w:val="28"/>
                <w:szCs w:val="28"/>
              </w:rPr>
              <w:t>Mechanism</w:t>
            </w:r>
          </w:p>
        </w:tc>
        <w:tc>
          <w:tcPr>
            <w:tcW w:w="3080" w:type="dxa"/>
          </w:tcPr>
          <w:p w14:paraId="0F020204" w14:textId="77777777" w:rsidR="001E0003" w:rsidRPr="003B34B1" w:rsidRDefault="00A30709" w:rsidP="003B34B1">
            <w:pPr>
              <w:pStyle w:val="TableParagraph"/>
              <w:spacing w:before="0"/>
              <w:rPr>
                <w:rFonts w:asciiTheme="minorHAnsi" w:hAnsiTheme="minorHAnsi" w:cstheme="minorHAnsi"/>
                <w:b/>
                <w:sz w:val="28"/>
                <w:szCs w:val="28"/>
              </w:rPr>
            </w:pPr>
            <w:r w:rsidRPr="003B34B1">
              <w:rPr>
                <w:rFonts w:asciiTheme="minorHAnsi" w:hAnsiTheme="minorHAnsi" w:cstheme="minorHAnsi"/>
                <w:b/>
                <w:sz w:val="28"/>
                <w:szCs w:val="28"/>
              </w:rPr>
              <w:t>Instrument</w:t>
            </w:r>
            <w:r w:rsidRPr="003B34B1">
              <w:rPr>
                <w:rFonts w:asciiTheme="minorHAnsi" w:hAnsiTheme="minorHAnsi" w:cstheme="minorHAnsi"/>
                <w:b/>
                <w:spacing w:val="-4"/>
                <w:sz w:val="28"/>
                <w:szCs w:val="28"/>
              </w:rPr>
              <w:t xml:space="preserve"> </w:t>
            </w:r>
            <w:r w:rsidRPr="003B34B1">
              <w:rPr>
                <w:rFonts w:asciiTheme="minorHAnsi" w:hAnsiTheme="minorHAnsi" w:cstheme="minorHAnsi"/>
                <w:b/>
                <w:sz w:val="28"/>
                <w:szCs w:val="28"/>
              </w:rPr>
              <w:t>/</w:t>
            </w:r>
            <w:r w:rsidRPr="003B34B1">
              <w:rPr>
                <w:rFonts w:asciiTheme="minorHAnsi" w:hAnsiTheme="minorHAnsi" w:cstheme="minorHAnsi"/>
                <w:b/>
                <w:spacing w:val="-4"/>
                <w:sz w:val="28"/>
                <w:szCs w:val="28"/>
              </w:rPr>
              <w:t xml:space="preserve"> </w:t>
            </w:r>
            <w:r w:rsidRPr="003B34B1">
              <w:rPr>
                <w:rFonts w:asciiTheme="minorHAnsi" w:hAnsiTheme="minorHAnsi" w:cstheme="minorHAnsi"/>
                <w:b/>
                <w:spacing w:val="-2"/>
                <w:sz w:val="28"/>
                <w:szCs w:val="28"/>
              </w:rPr>
              <w:t>provision</w:t>
            </w:r>
          </w:p>
        </w:tc>
        <w:tc>
          <w:tcPr>
            <w:tcW w:w="4080" w:type="dxa"/>
          </w:tcPr>
          <w:p w14:paraId="0F020205" w14:textId="77777777" w:rsidR="001E0003" w:rsidRPr="003B34B1" w:rsidRDefault="00A30709" w:rsidP="003B34B1">
            <w:pPr>
              <w:pStyle w:val="TableParagraph"/>
              <w:spacing w:before="0"/>
              <w:rPr>
                <w:rFonts w:asciiTheme="minorHAnsi" w:hAnsiTheme="minorHAnsi" w:cstheme="minorHAnsi"/>
                <w:b/>
                <w:sz w:val="28"/>
                <w:szCs w:val="28"/>
              </w:rPr>
            </w:pPr>
            <w:r w:rsidRPr="003B34B1">
              <w:rPr>
                <w:rFonts w:asciiTheme="minorHAnsi" w:hAnsiTheme="minorHAnsi" w:cstheme="minorHAnsi"/>
                <w:b/>
                <w:sz w:val="28"/>
                <w:szCs w:val="28"/>
              </w:rPr>
              <w:t>Scope</w:t>
            </w:r>
            <w:r w:rsidRPr="003B34B1">
              <w:rPr>
                <w:rFonts w:asciiTheme="minorHAnsi" w:hAnsiTheme="minorHAnsi" w:cstheme="minorHAnsi"/>
                <w:b/>
                <w:spacing w:val="-3"/>
                <w:sz w:val="28"/>
                <w:szCs w:val="28"/>
              </w:rPr>
              <w:t xml:space="preserve"> </w:t>
            </w:r>
            <w:r w:rsidRPr="003B34B1">
              <w:rPr>
                <w:rFonts w:asciiTheme="minorHAnsi" w:hAnsiTheme="minorHAnsi" w:cstheme="minorHAnsi"/>
                <w:b/>
                <w:sz w:val="28"/>
                <w:szCs w:val="28"/>
              </w:rPr>
              <w:t>and</w:t>
            </w:r>
            <w:r w:rsidRPr="003B34B1">
              <w:rPr>
                <w:rFonts w:asciiTheme="minorHAnsi" w:hAnsiTheme="minorHAnsi" w:cstheme="minorHAnsi"/>
                <w:b/>
                <w:spacing w:val="-3"/>
                <w:sz w:val="28"/>
                <w:szCs w:val="28"/>
              </w:rPr>
              <w:t xml:space="preserve"> </w:t>
            </w:r>
            <w:r w:rsidRPr="003B34B1">
              <w:rPr>
                <w:rFonts w:asciiTheme="minorHAnsi" w:hAnsiTheme="minorHAnsi" w:cstheme="minorHAnsi"/>
                <w:b/>
                <w:spacing w:val="-2"/>
                <w:sz w:val="28"/>
                <w:szCs w:val="28"/>
              </w:rPr>
              <w:t>purpose</w:t>
            </w:r>
          </w:p>
        </w:tc>
      </w:tr>
      <w:tr w:rsidR="001E0003" w:rsidRPr="003B34B1" w14:paraId="0F02020A" w14:textId="77777777">
        <w:trPr>
          <w:trHeight w:val="1117"/>
        </w:trPr>
        <w:tc>
          <w:tcPr>
            <w:tcW w:w="2200" w:type="dxa"/>
          </w:tcPr>
          <w:p w14:paraId="0F020207" w14:textId="77777777" w:rsidR="001E0003" w:rsidRPr="003B34B1" w:rsidRDefault="00A30709" w:rsidP="003B34B1">
            <w:pPr>
              <w:pStyle w:val="TableParagraph"/>
              <w:ind w:right="173"/>
              <w:rPr>
                <w:rFonts w:asciiTheme="minorHAnsi" w:hAnsiTheme="minorHAnsi" w:cstheme="minorHAnsi"/>
                <w:sz w:val="28"/>
                <w:szCs w:val="28"/>
              </w:rPr>
            </w:pPr>
            <w:r w:rsidRPr="003B34B1">
              <w:rPr>
                <w:rFonts w:asciiTheme="minorHAnsi" w:hAnsiTheme="minorHAnsi" w:cstheme="minorHAnsi"/>
                <w:spacing w:val="-2"/>
                <w:sz w:val="28"/>
                <w:szCs w:val="28"/>
              </w:rPr>
              <w:t xml:space="preserve">Defensive </w:t>
            </w:r>
            <w:r w:rsidRPr="003B34B1">
              <w:rPr>
                <w:rFonts w:asciiTheme="minorHAnsi" w:hAnsiTheme="minorHAnsi" w:cstheme="minorHAnsi"/>
                <w:sz w:val="28"/>
                <w:szCs w:val="28"/>
              </w:rPr>
              <w:t>protection</w:t>
            </w:r>
            <w:r w:rsidRPr="003B34B1">
              <w:rPr>
                <w:rFonts w:asciiTheme="minorHAnsi" w:hAnsiTheme="minorHAnsi" w:cstheme="minorHAnsi"/>
                <w:spacing w:val="-16"/>
                <w:sz w:val="28"/>
                <w:szCs w:val="28"/>
              </w:rPr>
              <w:t xml:space="preserve"> </w:t>
            </w:r>
            <w:r w:rsidRPr="003B34B1">
              <w:rPr>
                <w:rFonts w:asciiTheme="minorHAnsi" w:hAnsiTheme="minorHAnsi" w:cstheme="minorHAnsi"/>
                <w:sz w:val="28"/>
                <w:szCs w:val="28"/>
              </w:rPr>
              <w:t xml:space="preserve">(prior </w:t>
            </w:r>
            <w:r w:rsidRPr="003B34B1">
              <w:rPr>
                <w:rFonts w:asciiTheme="minorHAnsi" w:hAnsiTheme="minorHAnsi" w:cstheme="minorHAnsi"/>
                <w:spacing w:val="-4"/>
                <w:sz w:val="28"/>
                <w:szCs w:val="28"/>
              </w:rPr>
              <w:t xml:space="preserve">art </w:t>
            </w:r>
            <w:r w:rsidRPr="003B34B1">
              <w:rPr>
                <w:rFonts w:asciiTheme="minorHAnsi" w:hAnsiTheme="minorHAnsi" w:cstheme="minorHAnsi"/>
                <w:spacing w:val="-2"/>
                <w:sz w:val="28"/>
                <w:szCs w:val="28"/>
              </w:rPr>
              <w:t>documentation)</w:t>
            </w:r>
          </w:p>
        </w:tc>
        <w:tc>
          <w:tcPr>
            <w:tcW w:w="3080" w:type="dxa"/>
          </w:tcPr>
          <w:p w14:paraId="0F020208" w14:textId="77777777" w:rsidR="001E0003" w:rsidRPr="003B34B1" w:rsidRDefault="00A30709" w:rsidP="003B34B1">
            <w:pPr>
              <w:pStyle w:val="TableParagraph"/>
              <w:ind w:right="396"/>
              <w:rPr>
                <w:rFonts w:asciiTheme="minorHAnsi" w:hAnsiTheme="minorHAnsi" w:cstheme="minorHAnsi"/>
                <w:sz w:val="28"/>
                <w:szCs w:val="28"/>
              </w:rPr>
            </w:pPr>
            <w:r w:rsidRPr="003B34B1">
              <w:rPr>
                <w:rFonts w:asciiTheme="minorHAnsi" w:hAnsiTheme="minorHAnsi" w:cstheme="minorHAnsi"/>
                <w:sz w:val="28"/>
                <w:szCs w:val="28"/>
              </w:rPr>
              <w:t>Traditional</w:t>
            </w:r>
            <w:r w:rsidRPr="003B34B1">
              <w:rPr>
                <w:rFonts w:asciiTheme="minorHAnsi" w:hAnsiTheme="minorHAnsi" w:cstheme="minorHAnsi"/>
                <w:spacing w:val="-16"/>
                <w:sz w:val="28"/>
                <w:szCs w:val="28"/>
              </w:rPr>
              <w:t xml:space="preserve"> </w:t>
            </w:r>
            <w:r w:rsidRPr="003B34B1">
              <w:rPr>
                <w:rFonts w:asciiTheme="minorHAnsi" w:hAnsiTheme="minorHAnsi" w:cstheme="minorHAnsi"/>
                <w:sz w:val="28"/>
                <w:szCs w:val="28"/>
              </w:rPr>
              <w:t>Knowledge Digital Library (TKDL)</w:t>
            </w:r>
          </w:p>
        </w:tc>
        <w:tc>
          <w:tcPr>
            <w:tcW w:w="4080" w:type="dxa"/>
          </w:tcPr>
          <w:p w14:paraId="0F020209" w14:textId="77777777" w:rsidR="001E0003" w:rsidRPr="003B34B1" w:rsidRDefault="00A30709" w:rsidP="003B34B1">
            <w:pPr>
              <w:pStyle w:val="TableParagraph"/>
              <w:ind w:right="155"/>
              <w:rPr>
                <w:rFonts w:asciiTheme="minorHAnsi" w:hAnsiTheme="minorHAnsi" w:cstheme="minorHAnsi"/>
                <w:sz w:val="28"/>
                <w:szCs w:val="28"/>
              </w:rPr>
            </w:pPr>
            <w:r w:rsidRPr="003B34B1">
              <w:rPr>
                <w:rFonts w:asciiTheme="minorHAnsi" w:hAnsiTheme="minorHAnsi" w:cstheme="minorHAnsi"/>
                <w:sz w:val="28"/>
                <w:szCs w:val="28"/>
              </w:rPr>
              <w:t>Prevents</w:t>
            </w:r>
            <w:r w:rsidRPr="003B34B1">
              <w:rPr>
                <w:rFonts w:asciiTheme="minorHAnsi" w:hAnsiTheme="minorHAnsi" w:cstheme="minorHAnsi"/>
                <w:spacing w:val="-4"/>
                <w:sz w:val="28"/>
                <w:szCs w:val="28"/>
              </w:rPr>
              <w:t xml:space="preserve"> </w:t>
            </w:r>
            <w:r w:rsidRPr="003B34B1">
              <w:rPr>
                <w:rFonts w:asciiTheme="minorHAnsi" w:hAnsiTheme="minorHAnsi" w:cstheme="minorHAnsi"/>
                <w:sz w:val="28"/>
                <w:szCs w:val="28"/>
              </w:rPr>
              <w:t>grant</w:t>
            </w:r>
            <w:r w:rsidRPr="003B34B1">
              <w:rPr>
                <w:rFonts w:asciiTheme="minorHAnsi" w:hAnsiTheme="minorHAnsi" w:cstheme="minorHAnsi"/>
                <w:spacing w:val="-4"/>
                <w:sz w:val="28"/>
                <w:szCs w:val="28"/>
              </w:rPr>
              <w:t xml:space="preserve"> </w:t>
            </w:r>
            <w:r w:rsidRPr="003B34B1">
              <w:rPr>
                <w:rFonts w:asciiTheme="minorHAnsi" w:hAnsiTheme="minorHAnsi" w:cstheme="minorHAnsi"/>
                <w:sz w:val="28"/>
                <w:szCs w:val="28"/>
              </w:rPr>
              <w:t>of</w:t>
            </w:r>
            <w:r w:rsidRPr="003B34B1">
              <w:rPr>
                <w:rFonts w:asciiTheme="minorHAnsi" w:hAnsiTheme="minorHAnsi" w:cstheme="minorHAnsi"/>
                <w:spacing w:val="-4"/>
                <w:sz w:val="28"/>
                <w:szCs w:val="28"/>
              </w:rPr>
              <w:t xml:space="preserve"> </w:t>
            </w:r>
            <w:r w:rsidRPr="003B34B1">
              <w:rPr>
                <w:rFonts w:asciiTheme="minorHAnsi" w:hAnsiTheme="minorHAnsi" w:cstheme="minorHAnsi"/>
                <w:sz w:val="28"/>
                <w:szCs w:val="28"/>
              </w:rPr>
              <w:t>patents</w:t>
            </w:r>
            <w:r w:rsidRPr="003B34B1">
              <w:rPr>
                <w:rFonts w:asciiTheme="minorHAnsi" w:hAnsiTheme="minorHAnsi" w:cstheme="minorHAnsi"/>
                <w:spacing w:val="-4"/>
                <w:sz w:val="28"/>
                <w:szCs w:val="28"/>
              </w:rPr>
              <w:t xml:space="preserve"> </w:t>
            </w:r>
            <w:r w:rsidRPr="003B34B1">
              <w:rPr>
                <w:rFonts w:asciiTheme="minorHAnsi" w:hAnsiTheme="minorHAnsi" w:cstheme="minorHAnsi"/>
                <w:sz w:val="28"/>
                <w:szCs w:val="28"/>
              </w:rPr>
              <w:t>based on traditional knowledge by making</w:t>
            </w:r>
            <w:r w:rsidRPr="003B34B1">
              <w:rPr>
                <w:rFonts w:asciiTheme="minorHAnsi" w:hAnsiTheme="minorHAnsi" w:cstheme="minorHAnsi"/>
                <w:spacing w:val="-9"/>
                <w:sz w:val="28"/>
                <w:szCs w:val="28"/>
              </w:rPr>
              <w:t xml:space="preserve"> </w:t>
            </w:r>
            <w:r w:rsidRPr="003B34B1">
              <w:rPr>
                <w:rFonts w:asciiTheme="minorHAnsi" w:hAnsiTheme="minorHAnsi" w:cstheme="minorHAnsi"/>
                <w:sz w:val="28"/>
                <w:szCs w:val="28"/>
              </w:rPr>
              <w:t>it</w:t>
            </w:r>
            <w:r w:rsidRPr="003B34B1">
              <w:rPr>
                <w:rFonts w:asciiTheme="minorHAnsi" w:hAnsiTheme="minorHAnsi" w:cstheme="minorHAnsi"/>
                <w:spacing w:val="-9"/>
                <w:sz w:val="28"/>
                <w:szCs w:val="28"/>
              </w:rPr>
              <w:t xml:space="preserve"> </w:t>
            </w:r>
            <w:r w:rsidRPr="003B34B1">
              <w:rPr>
                <w:rFonts w:asciiTheme="minorHAnsi" w:hAnsiTheme="minorHAnsi" w:cstheme="minorHAnsi"/>
                <w:sz w:val="28"/>
                <w:szCs w:val="28"/>
              </w:rPr>
              <w:t>searchable</w:t>
            </w:r>
            <w:r w:rsidRPr="003B34B1">
              <w:rPr>
                <w:rFonts w:asciiTheme="minorHAnsi" w:hAnsiTheme="minorHAnsi" w:cstheme="minorHAnsi"/>
                <w:spacing w:val="-9"/>
                <w:sz w:val="28"/>
                <w:szCs w:val="28"/>
              </w:rPr>
              <w:t xml:space="preserve"> </w:t>
            </w:r>
            <w:r w:rsidRPr="003B34B1">
              <w:rPr>
                <w:rFonts w:asciiTheme="minorHAnsi" w:hAnsiTheme="minorHAnsi" w:cstheme="minorHAnsi"/>
                <w:sz w:val="28"/>
                <w:szCs w:val="28"/>
              </w:rPr>
              <w:t>as</w:t>
            </w:r>
            <w:r w:rsidRPr="003B34B1">
              <w:rPr>
                <w:rFonts w:asciiTheme="minorHAnsi" w:hAnsiTheme="minorHAnsi" w:cstheme="minorHAnsi"/>
                <w:spacing w:val="-9"/>
                <w:sz w:val="28"/>
                <w:szCs w:val="28"/>
              </w:rPr>
              <w:t xml:space="preserve"> </w:t>
            </w:r>
            <w:r w:rsidRPr="003B34B1">
              <w:rPr>
                <w:rFonts w:asciiTheme="minorHAnsi" w:hAnsiTheme="minorHAnsi" w:cstheme="minorHAnsi"/>
                <w:sz w:val="28"/>
                <w:szCs w:val="28"/>
              </w:rPr>
              <w:t>prior</w:t>
            </w:r>
            <w:r w:rsidRPr="003B34B1">
              <w:rPr>
                <w:rFonts w:asciiTheme="minorHAnsi" w:hAnsiTheme="minorHAnsi" w:cstheme="minorHAnsi"/>
                <w:spacing w:val="-9"/>
                <w:sz w:val="28"/>
                <w:szCs w:val="28"/>
              </w:rPr>
              <w:t xml:space="preserve"> </w:t>
            </w:r>
            <w:r w:rsidRPr="003B34B1">
              <w:rPr>
                <w:rFonts w:asciiTheme="minorHAnsi" w:hAnsiTheme="minorHAnsi" w:cstheme="minorHAnsi"/>
                <w:sz w:val="28"/>
                <w:szCs w:val="28"/>
              </w:rPr>
              <w:t>art at international patent offices</w:t>
            </w:r>
          </w:p>
        </w:tc>
      </w:tr>
      <w:tr w:rsidR="001E0003" w:rsidRPr="003B34B1" w14:paraId="0F02020E" w14:textId="77777777">
        <w:trPr>
          <w:trHeight w:val="1117"/>
        </w:trPr>
        <w:tc>
          <w:tcPr>
            <w:tcW w:w="2200" w:type="dxa"/>
          </w:tcPr>
          <w:p w14:paraId="0F02020B" w14:textId="77777777" w:rsidR="001E0003" w:rsidRPr="003B34B1" w:rsidRDefault="00A30709" w:rsidP="003B34B1">
            <w:pPr>
              <w:pStyle w:val="TableParagraph"/>
              <w:ind w:right="185"/>
              <w:rPr>
                <w:rFonts w:asciiTheme="minorHAnsi" w:hAnsiTheme="minorHAnsi" w:cstheme="minorHAnsi"/>
                <w:sz w:val="28"/>
                <w:szCs w:val="28"/>
              </w:rPr>
            </w:pPr>
            <w:r w:rsidRPr="003B34B1">
              <w:rPr>
                <w:rFonts w:asciiTheme="minorHAnsi" w:hAnsiTheme="minorHAnsi" w:cstheme="minorHAnsi"/>
                <w:sz w:val="28"/>
                <w:szCs w:val="28"/>
              </w:rPr>
              <w:t>Domestic</w:t>
            </w:r>
            <w:r w:rsidRPr="003B34B1">
              <w:rPr>
                <w:rFonts w:asciiTheme="minorHAnsi" w:hAnsiTheme="minorHAnsi" w:cstheme="minorHAnsi"/>
                <w:spacing w:val="-16"/>
                <w:sz w:val="28"/>
                <w:szCs w:val="28"/>
              </w:rPr>
              <w:t xml:space="preserve"> </w:t>
            </w:r>
            <w:r w:rsidRPr="003B34B1">
              <w:rPr>
                <w:rFonts w:asciiTheme="minorHAnsi" w:hAnsiTheme="minorHAnsi" w:cstheme="minorHAnsi"/>
                <w:sz w:val="28"/>
                <w:szCs w:val="28"/>
              </w:rPr>
              <w:t xml:space="preserve">patent </w:t>
            </w:r>
            <w:r w:rsidRPr="003B34B1">
              <w:rPr>
                <w:rFonts w:asciiTheme="minorHAnsi" w:hAnsiTheme="minorHAnsi" w:cstheme="minorHAnsi"/>
                <w:spacing w:val="-2"/>
                <w:sz w:val="28"/>
                <w:szCs w:val="28"/>
              </w:rPr>
              <w:t>exclusion</w:t>
            </w:r>
          </w:p>
        </w:tc>
        <w:tc>
          <w:tcPr>
            <w:tcW w:w="3080" w:type="dxa"/>
          </w:tcPr>
          <w:p w14:paraId="0F02020C" w14:textId="77777777" w:rsidR="001E0003" w:rsidRPr="003B34B1" w:rsidRDefault="00A30709" w:rsidP="003B34B1">
            <w:pPr>
              <w:pStyle w:val="TableParagraph"/>
              <w:ind w:right="396"/>
              <w:rPr>
                <w:rFonts w:asciiTheme="minorHAnsi" w:hAnsiTheme="minorHAnsi" w:cstheme="minorHAnsi"/>
                <w:sz w:val="28"/>
                <w:szCs w:val="28"/>
              </w:rPr>
            </w:pPr>
            <w:r w:rsidRPr="003B34B1">
              <w:rPr>
                <w:rFonts w:asciiTheme="minorHAnsi" w:hAnsiTheme="minorHAnsi" w:cstheme="minorHAnsi"/>
                <w:sz w:val="28"/>
                <w:szCs w:val="28"/>
              </w:rPr>
              <w:t>Section</w:t>
            </w:r>
            <w:r w:rsidRPr="003B34B1">
              <w:rPr>
                <w:rFonts w:asciiTheme="minorHAnsi" w:hAnsiTheme="minorHAnsi" w:cstheme="minorHAnsi"/>
                <w:spacing w:val="-16"/>
                <w:sz w:val="28"/>
                <w:szCs w:val="28"/>
              </w:rPr>
              <w:t xml:space="preserve"> </w:t>
            </w:r>
            <w:r w:rsidRPr="003B34B1">
              <w:rPr>
                <w:rFonts w:asciiTheme="minorHAnsi" w:hAnsiTheme="minorHAnsi" w:cstheme="minorHAnsi"/>
                <w:sz w:val="28"/>
                <w:szCs w:val="28"/>
              </w:rPr>
              <w:t>3(p),</w:t>
            </w:r>
            <w:r w:rsidRPr="003B34B1">
              <w:rPr>
                <w:rFonts w:asciiTheme="minorHAnsi" w:hAnsiTheme="minorHAnsi" w:cstheme="minorHAnsi"/>
                <w:spacing w:val="-16"/>
                <w:sz w:val="28"/>
                <w:szCs w:val="28"/>
              </w:rPr>
              <w:t xml:space="preserve"> </w:t>
            </w:r>
            <w:r w:rsidRPr="003B34B1">
              <w:rPr>
                <w:rFonts w:asciiTheme="minorHAnsi" w:hAnsiTheme="minorHAnsi" w:cstheme="minorHAnsi"/>
                <w:sz w:val="28"/>
                <w:szCs w:val="28"/>
              </w:rPr>
              <w:t>Patents Act, 1970</w:t>
            </w:r>
          </w:p>
        </w:tc>
        <w:tc>
          <w:tcPr>
            <w:tcW w:w="4080" w:type="dxa"/>
          </w:tcPr>
          <w:p w14:paraId="0F02020D" w14:textId="77777777" w:rsidR="001E0003" w:rsidRPr="003B34B1" w:rsidRDefault="00A30709" w:rsidP="003B34B1">
            <w:pPr>
              <w:pStyle w:val="TableParagraph"/>
              <w:ind w:right="155"/>
              <w:rPr>
                <w:rFonts w:asciiTheme="minorHAnsi" w:hAnsiTheme="minorHAnsi" w:cstheme="minorHAnsi"/>
                <w:sz w:val="28"/>
                <w:szCs w:val="28"/>
              </w:rPr>
            </w:pPr>
            <w:r w:rsidRPr="003B34B1">
              <w:rPr>
                <w:rFonts w:asciiTheme="minorHAnsi" w:hAnsiTheme="minorHAnsi" w:cstheme="minorHAnsi"/>
                <w:sz w:val="28"/>
                <w:szCs w:val="28"/>
              </w:rPr>
              <w:t>Expressly excludes traditional knowledge</w:t>
            </w:r>
            <w:r w:rsidRPr="003B34B1">
              <w:rPr>
                <w:rFonts w:asciiTheme="minorHAnsi" w:hAnsiTheme="minorHAnsi" w:cstheme="minorHAnsi"/>
                <w:spacing w:val="-14"/>
                <w:sz w:val="28"/>
                <w:szCs w:val="28"/>
              </w:rPr>
              <w:t xml:space="preserve"> </w:t>
            </w:r>
            <w:r w:rsidRPr="003B34B1">
              <w:rPr>
                <w:rFonts w:asciiTheme="minorHAnsi" w:hAnsiTheme="minorHAnsi" w:cstheme="minorHAnsi"/>
                <w:sz w:val="28"/>
                <w:szCs w:val="28"/>
              </w:rPr>
              <w:t>and</w:t>
            </w:r>
            <w:r w:rsidRPr="003B34B1">
              <w:rPr>
                <w:rFonts w:asciiTheme="minorHAnsi" w:hAnsiTheme="minorHAnsi" w:cstheme="minorHAnsi"/>
                <w:spacing w:val="-14"/>
                <w:sz w:val="28"/>
                <w:szCs w:val="28"/>
              </w:rPr>
              <w:t xml:space="preserve"> </w:t>
            </w:r>
            <w:r w:rsidRPr="003B34B1">
              <w:rPr>
                <w:rFonts w:asciiTheme="minorHAnsi" w:hAnsiTheme="minorHAnsi" w:cstheme="minorHAnsi"/>
                <w:sz w:val="28"/>
                <w:szCs w:val="28"/>
              </w:rPr>
              <w:t>aggregations</w:t>
            </w:r>
            <w:r w:rsidRPr="003B34B1">
              <w:rPr>
                <w:rFonts w:asciiTheme="minorHAnsi" w:hAnsiTheme="minorHAnsi" w:cstheme="minorHAnsi"/>
                <w:spacing w:val="-14"/>
                <w:sz w:val="28"/>
                <w:szCs w:val="28"/>
              </w:rPr>
              <w:t xml:space="preserve"> </w:t>
            </w:r>
            <w:r w:rsidRPr="003B34B1">
              <w:rPr>
                <w:rFonts w:asciiTheme="minorHAnsi" w:hAnsiTheme="minorHAnsi" w:cstheme="minorHAnsi"/>
                <w:sz w:val="28"/>
                <w:szCs w:val="28"/>
              </w:rPr>
              <w:t xml:space="preserve">of known traditional properties </w:t>
            </w:r>
            <w:r w:rsidRPr="003B34B1">
              <w:rPr>
                <w:rFonts w:asciiTheme="minorHAnsi" w:hAnsiTheme="minorHAnsi" w:cstheme="minorHAnsi"/>
                <w:sz w:val="28"/>
                <w:szCs w:val="28"/>
              </w:rPr>
              <w:lastRenderedPageBreak/>
              <w:t>from patentability in India</w:t>
            </w:r>
          </w:p>
        </w:tc>
      </w:tr>
      <w:tr w:rsidR="001E0003" w:rsidRPr="003B34B1" w14:paraId="0F020212" w14:textId="77777777">
        <w:trPr>
          <w:trHeight w:val="1357"/>
        </w:trPr>
        <w:tc>
          <w:tcPr>
            <w:tcW w:w="2200" w:type="dxa"/>
          </w:tcPr>
          <w:p w14:paraId="0F02020F" w14:textId="77777777" w:rsidR="001E0003" w:rsidRPr="003B34B1" w:rsidRDefault="00A30709" w:rsidP="003B34B1">
            <w:pPr>
              <w:pStyle w:val="TableParagraph"/>
              <w:ind w:right="361"/>
              <w:rPr>
                <w:rFonts w:asciiTheme="minorHAnsi" w:hAnsiTheme="minorHAnsi" w:cstheme="minorHAnsi"/>
                <w:sz w:val="28"/>
                <w:szCs w:val="28"/>
              </w:rPr>
            </w:pPr>
            <w:r w:rsidRPr="003B34B1">
              <w:rPr>
                <w:rFonts w:asciiTheme="minorHAnsi" w:hAnsiTheme="minorHAnsi" w:cstheme="minorHAnsi"/>
                <w:sz w:val="28"/>
                <w:szCs w:val="28"/>
              </w:rPr>
              <w:lastRenderedPageBreak/>
              <w:t>Access and benefit</w:t>
            </w:r>
            <w:r w:rsidRPr="003B34B1">
              <w:rPr>
                <w:rFonts w:asciiTheme="minorHAnsi" w:hAnsiTheme="minorHAnsi" w:cstheme="minorHAnsi"/>
                <w:spacing w:val="-16"/>
                <w:sz w:val="28"/>
                <w:szCs w:val="28"/>
              </w:rPr>
              <w:t xml:space="preserve"> </w:t>
            </w:r>
            <w:r w:rsidRPr="003B34B1">
              <w:rPr>
                <w:rFonts w:asciiTheme="minorHAnsi" w:hAnsiTheme="minorHAnsi" w:cstheme="minorHAnsi"/>
                <w:sz w:val="28"/>
                <w:szCs w:val="28"/>
              </w:rPr>
              <w:t>sharing</w:t>
            </w:r>
          </w:p>
        </w:tc>
        <w:tc>
          <w:tcPr>
            <w:tcW w:w="3080" w:type="dxa"/>
          </w:tcPr>
          <w:p w14:paraId="0F020210" w14:textId="77777777" w:rsidR="001E0003" w:rsidRPr="003B34B1" w:rsidRDefault="00A30709" w:rsidP="003B34B1">
            <w:pPr>
              <w:pStyle w:val="TableParagraph"/>
              <w:rPr>
                <w:rFonts w:asciiTheme="minorHAnsi" w:hAnsiTheme="minorHAnsi" w:cstheme="minorHAnsi"/>
                <w:sz w:val="28"/>
                <w:szCs w:val="28"/>
              </w:rPr>
            </w:pPr>
            <w:r w:rsidRPr="003B34B1">
              <w:rPr>
                <w:rFonts w:asciiTheme="minorHAnsi" w:hAnsiTheme="minorHAnsi" w:cstheme="minorHAnsi"/>
                <w:sz w:val="28"/>
                <w:szCs w:val="28"/>
              </w:rPr>
              <w:t>Biological</w:t>
            </w:r>
            <w:r w:rsidRPr="003B34B1">
              <w:rPr>
                <w:rFonts w:asciiTheme="minorHAnsi" w:hAnsiTheme="minorHAnsi" w:cstheme="minorHAnsi"/>
                <w:spacing w:val="-16"/>
                <w:sz w:val="28"/>
                <w:szCs w:val="28"/>
              </w:rPr>
              <w:t xml:space="preserve"> </w:t>
            </w:r>
            <w:r w:rsidRPr="003B34B1">
              <w:rPr>
                <w:rFonts w:asciiTheme="minorHAnsi" w:hAnsiTheme="minorHAnsi" w:cstheme="minorHAnsi"/>
                <w:sz w:val="28"/>
                <w:szCs w:val="28"/>
              </w:rPr>
              <w:t>Diversity</w:t>
            </w:r>
            <w:r w:rsidRPr="003B34B1">
              <w:rPr>
                <w:rFonts w:asciiTheme="minorHAnsi" w:hAnsiTheme="minorHAnsi" w:cstheme="minorHAnsi"/>
                <w:spacing w:val="-16"/>
                <w:sz w:val="28"/>
                <w:szCs w:val="28"/>
              </w:rPr>
              <w:t xml:space="preserve"> </w:t>
            </w:r>
            <w:r w:rsidRPr="003B34B1">
              <w:rPr>
                <w:rFonts w:asciiTheme="minorHAnsi" w:hAnsiTheme="minorHAnsi" w:cstheme="minorHAnsi"/>
                <w:sz w:val="28"/>
                <w:szCs w:val="28"/>
              </w:rPr>
              <w:t>Act, 2002; Nagoya Protocol</w:t>
            </w:r>
          </w:p>
        </w:tc>
        <w:tc>
          <w:tcPr>
            <w:tcW w:w="4080" w:type="dxa"/>
          </w:tcPr>
          <w:p w14:paraId="0F020211" w14:textId="77777777" w:rsidR="001E0003" w:rsidRPr="003B34B1" w:rsidRDefault="00A30709" w:rsidP="003B34B1">
            <w:pPr>
              <w:pStyle w:val="TableParagraph"/>
              <w:rPr>
                <w:rFonts w:asciiTheme="minorHAnsi" w:hAnsiTheme="minorHAnsi" w:cstheme="minorHAnsi"/>
                <w:sz w:val="28"/>
                <w:szCs w:val="28"/>
              </w:rPr>
            </w:pPr>
            <w:r w:rsidRPr="003B34B1">
              <w:rPr>
                <w:rFonts w:asciiTheme="minorHAnsi" w:hAnsiTheme="minorHAnsi" w:cstheme="minorHAnsi"/>
                <w:sz w:val="28"/>
                <w:szCs w:val="28"/>
              </w:rPr>
              <w:t>Regulates access to biological resources and associated traditional</w:t>
            </w:r>
            <w:r w:rsidRPr="003B34B1">
              <w:rPr>
                <w:rFonts w:asciiTheme="minorHAnsi" w:hAnsiTheme="minorHAnsi" w:cstheme="minorHAnsi"/>
                <w:spacing w:val="-16"/>
                <w:sz w:val="28"/>
                <w:szCs w:val="28"/>
              </w:rPr>
              <w:t xml:space="preserve"> </w:t>
            </w:r>
            <w:r w:rsidRPr="003B34B1">
              <w:rPr>
                <w:rFonts w:asciiTheme="minorHAnsi" w:hAnsiTheme="minorHAnsi" w:cstheme="minorHAnsi"/>
                <w:sz w:val="28"/>
                <w:szCs w:val="28"/>
              </w:rPr>
              <w:t>knowledge;</w:t>
            </w:r>
            <w:r w:rsidRPr="003B34B1">
              <w:rPr>
                <w:rFonts w:asciiTheme="minorHAnsi" w:hAnsiTheme="minorHAnsi" w:cstheme="minorHAnsi"/>
                <w:spacing w:val="-16"/>
                <w:sz w:val="28"/>
                <w:szCs w:val="28"/>
              </w:rPr>
              <w:t xml:space="preserve"> </w:t>
            </w:r>
            <w:r w:rsidRPr="003B34B1">
              <w:rPr>
                <w:rFonts w:asciiTheme="minorHAnsi" w:hAnsiTheme="minorHAnsi" w:cstheme="minorHAnsi"/>
                <w:sz w:val="28"/>
                <w:szCs w:val="28"/>
              </w:rPr>
              <w:t>mandates equitable benefit sharing with originating communities</w:t>
            </w:r>
          </w:p>
        </w:tc>
      </w:tr>
      <w:tr w:rsidR="001E0003" w:rsidRPr="003B34B1" w14:paraId="0F020217" w14:textId="77777777">
        <w:trPr>
          <w:trHeight w:val="1117"/>
        </w:trPr>
        <w:tc>
          <w:tcPr>
            <w:tcW w:w="2200" w:type="dxa"/>
          </w:tcPr>
          <w:p w14:paraId="0F020213" w14:textId="77777777" w:rsidR="001E0003" w:rsidRPr="003B34B1" w:rsidRDefault="00A30709" w:rsidP="003B34B1">
            <w:pPr>
              <w:pStyle w:val="TableParagraph"/>
              <w:rPr>
                <w:rFonts w:asciiTheme="minorHAnsi" w:hAnsiTheme="minorHAnsi" w:cstheme="minorHAnsi"/>
                <w:sz w:val="28"/>
                <w:szCs w:val="28"/>
              </w:rPr>
            </w:pPr>
            <w:r w:rsidRPr="003B34B1">
              <w:rPr>
                <w:rFonts w:asciiTheme="minorHAnsi" w:hAnsiTheme="minorHAnsi" w:cstheme="minorHAnsi"/>
                <w:spacing w:val="-2"/>
                <w:sz w:val="28"/>
                <w:szCs w:val="28"/>
              </w:rPr>
              <w:t>International negotiation</w:t>
            </w:r>
          </w:p>
        </w:tc>
        <w:tc>
          <w:tcPr>
            <w:tcW w:w="3080" w:type="dxa"/>
          </w:tcPr>
          <w:p w14:paraId="0F020214" w14:textId="77777777" w:rsidR="001E0003" w:rsidRPr="003B34B1" w:rsidRDefault="00A30709" w:rsidP="003B34B1">
            <w:pPr>
              <w:pStyle w:val="TableParagraph"/>
              <w:spacing w:before="0"/>
              <w:rPr>
                <w:rFonts w:asciiTheme="minorHAnsi" w:hAnsiTheme="minorHAnsi" w:cstheme="minorHAnsi"/>
                <w:sz w:val="28"/>
                <w:szCs w:val="28"/>
              </w:rPr>
            </w:pPr>
            <w:r w:rsidRPr="003B34B1">
              <w:rPr>
                <w:rFonts w:asciiTheme="minorHAnsi" w:hAnsiTheme="minorHAnsi" w:cstheme="minorHAnsi"/>
                <w:sz w:val="28"/>
                <w:szCs w:val="28"/>
              </w:rPr>
              <w:t>WIPO</w:t>
            </w:r>
            <w:r w:rsidRPr="003B34B1">
              <w:rPr>
                <w:rFonts w:asciiTheme="minorHAnsi" w:hAnsiTheme="minorHAnsi" w:cstheme="minorHAnsi"/>
                <w:spacing w:val="-2"/>
                <w:sz w:val="28"/>
                <w:szCs w:val="28"/>
              </w:rPr>
              <w:t xml:space="preserve"> </w:t>
            </w:r>
            <w:r w:rsidRPr="003B34B1">
              <w:rPr>
                <w:rFonts w:asciiTheme="minorHAnsi" w:hAnsiTheme="minorHAnsi" w:cstheme="minorHAnsi"/>
                <w:sz w:val="28"/>
                <w:szCs w:val="28"/>
              </w:rPr>
              <w:t>IGC;</w:t>
            </w:r>
            <w:r w:rsidRPr="003B34B1">
              <w:rPr>
                <w:rFonts w:asciiTheme="minorHAnsi" w:hAnsiTheme="minorHAnsi" w:cstheme="minorHAnsi"/>
                <w:spacing w:val="-2"/>
                <w:sz w:val="28"/>
                <w:szCs w:val="28"/>
              </w:rPr>
              <w:t xml:space="preserve"> </w:t>
            </w:r>
            <w:r w:rsidRPr="003B34B1">
              <w:rPr>
                <w:rFonts w:asciiTheme="minorHAnsi" w:hAnsiTheme="minorHAnsi" w:cstheme="minorHAnsi"/>
                <w:sz w:val="28"/>
                <w:szCs w:val="28"/>
              </w:rPr>
              <w:t>CBD;</w:t>
            </w:r>
            <w:r w:rsidRPr="003B34B1">
              <w:rPr>
                <w:rFonts w:asciiTheme="minorHAnsi" w:hAnsiTheme="minorHAnsi" w:cstheme="minorHAnsi"/>
                <w:spacing w:val="-1"/>
                <w:sz w:val="28"/>
                <w:szCs w:val="28"/>
              </w:rPr>
              <w:t xml:space="preserve"> </w:t>
            </w:r>
            <w:r w:rsidRPr="003B34B1">
              <w:rPr>
                <w:rFonts w:asciiTheme="minorHAnsi" w:hAnsiTheme="minorHAnsi" w:cstheme="minorHAnsi"/>
                <w:spacing w:val="-2"/>
                <w:sz w:val="28"/>
                <w:szCs w:val="28"/>
              </w:rPr>
              <w:t>Nagoya</w:t>
            </w:r>
          </w:p>
          <w:p w14:paraId="0F020215" w14:textId="77777777" w:rsidR="001E0003" w:rsidRPr="003B34B1" w:rsidRDefault="00A30709" w:rsidP="003B34B1">
            <w:pPr>
              <w:pStyle w:val="TableParagraph"/>
              <w:spacing w:before="0"/>
              <w:rPr>
                <w:rFonts w:asciiTheme="minorHAnsi" w:hAnsiTheme="minorHAnsi" w:cstheme="minorHAnsi"/>
                <w:sz w:val="28"/>
                <w:szCs w:val="28"/>
              </w:rPr>
            </w:pPr>
            <w:r w:rsidRPr="003B34B1">
              <w:rPr>
                <w:rFonts w:asciiTheme="minorHAnsi" w:hAnsiTheme="minorHAnsi" w:cstheme="minorHAnsi"/>
                <w:spacing w:val="-2"/>
                <w:sz w:val="28"/>
                <w:szCs w:val="28"/>
              </w:rPr>
              <w:t>Protocol</w:t>
            </w:r>
          </w:p>
        </w:tc>
        <w:tc>
          <w:tcPr>
            <w:tcW w:w="4080" w:type="dxa"/>
          </w:tcPr>
          <w:p w14:paraId="0F020216" w14:textId="77777777" w:rsidR="001E0003" w:rsidRPr="003B34B1" w:rsidRDefault="00A30709" w:rsidP="003B34B1">
            <w:pPr>
              <w:pStyle w:val="TableParagraph"/>
              <w:ind w:right="155"/>
              <w:rPr>
                <w:rFonts w:asciiTheme="minorHAnsi" w:hAnsiTheme="minorHAnsi" w:cstheme="minorHAnsi"/>
                <w:sz w:val="28"/>
                <w:szCs w:val="28"/>
              </w:rPr>
            </w:pPr>
            <w:r w:rsidRPr="003B34B1">
              <w:rPr>
                <w:rFonts w:asciiTheme="minorHAnsi" w:hAnsiTheme="minorHAnsi" w:cstheme="minorHAnsi"/>
                <w:sz w:val="28"/>
                <w:szCs w:val="28"/>
              </w:rPr>
              <w:t>Ongoing negotiations for a binding</w:t>
            </w:r>
            <w:r w:rsidRPr="003B34B1">
              <w:rPr>
                <w:rFonts w:asciiTheme="minorHAnsi" w:hAnsiTheme="minorHAnsi" w:cstheme="minorHAnsi"/>
                <w:spacing w:val="-16"/>
                <w:sz w:val="28"/>
                <w:szCs w:val="28"/>
              </w:rPr>
              <w:t xml:space="preserve"> </w:t>
            </w:r>
            <w:r w:rsidRPr="003B34B1">
              <w:rPr>
                <w:rFonts w:asciiTheme="minorHAnsi" w:hAnsiTheme="minorHAnsi" w:cstheme="minorHAnsi"/>
                <w:sz w:val="28"/>
                <w:szCs w:val="28"/>
              </w:rPr>
              <w:t>international</w:t>
            </w:r>
            <w:r w:rsidRPr="003B34B1">
              <w:rPr>
                <w:rFonts w:asciiTheme="minorHAnsi" w:hAnsiTheme="minorHAnsi" w:cstheme="minorHAnsi"/>
                <w:spacing w:val="-16"/>
                <w:sz w:val="28"/>
                <w:szCs w:val="28"/>
              </w:rPr>
              <w:t xml:space="preserve"> </w:t>
            </w:r>
            <w:r w:rsidRPr="003B34B1">
              <w:rPr>
                <w:rFonts w:asciiTheme="minorHAnsi" w:hAnsiTheme="minorHAnsi" w:cstheme="minorHAnsi"/>
                <w:sz w:val="28"/>
                <w:szCs w:val="28"/>
              </w:rPr>
              <w:t>instrument; CBD and Nagoya Protocol establish framework principles</w:t>
            </w:r>
          </w:p>
        </w:tc>
      </w:tr>
      <w:tr w:rsidR="001E0003" w:rsidRPr="003B34B1" w14:paraId="0F02021B" w14:textId="77777777">
        <w:trPr>
          <w:trHeight w:val="1117"/>
        </w:trPr>
        <w:tc>
          <w:tcPr>
            <w:tcW w:w="2200" w:type="dxa"/>
          </w:tcPr>
          <w:p w14:paraId="0F020218" w14:textId="77777777" w:rsidR="001E0003" w:rsidRPr="003B34B1" w:rsidRDefault="00A30709" w:rsidP="003B34B1">
            <w:pPr>
              <w:pStyle w:val="TableParagraph"/>
              <w:ind w:right="840"/>
              <w:rPr>
                <w:rFonts w:asciiTheme="minorHAnsi" w:hAnsiTheme="minorHAnsi" w:cstheme="minorHAnsi"/>
                <w:sz w:val="28"/>
                <w:szCs w:val="28"/>
              </w:rPr>
            </w:pPr>
            <w:r w:rsidRPr="003B34B1">
              <w:rPr>
                <w:rFonts w:asciiTheme="minorHAnsi" w:hAnsiTheme="minorHAnsi" w:cstheme="minorHAnsi"/>
                <w:sz w:val="28"/>
                <w:szCs w:val="28"/>
              </w:rPr>
              <w:t>Sui</w:t>
            </w:r>
            <w:r w:rsidRPr="003B34B1">
              <w:rPr>
                <w:rFonts w:asciiTheme="minorHAnsi" w:hAnsiTheme="minorHAnsi" w:cstheme="minorHAnsi"/>
                <w:spacing w:val="-16"/>
                <w:sz w:val="28"/>
                <w:szCs w:val="28"/>
              </w:rPr>
              <w:t xml:space="preserve"> </w:t>
            </w:r>
            <w:r w:rsidRPr="003B34B1">
              <w:rPr>
                <w:rFonts w:asciiTheme="minorHAnsi" w:hAnsiTheme="minorHAnsi" w:cstheme="minorHAnsi"/>
                <w:sz w:val="28"/>
                <w:szCs w:val="28"/>
              </w:rPr>
              <w:t xml:space="preserve">generis </w:t>
            </w:r>
            <w:r w:rsidRPr="003B34B1">
              <w:rPr>
                <w:rFonts w:asciiTheme="minorHAnsi" w:hAnsiTheme="minorHAnsi" w:cstheme="minorHAnsi"/>
                <w:spacing w:val="-2"/>
                <w:sz w:val="28"/>
                <w:szCs w:val="28"/>
              </w:rPr>
              <w:t>protection</w:t>
            </w:r>
          </w:p>
        </w:tc>
        <w:tc>
          <w:tcPr>
            <w:tcW w:w="3080" w:type="dxa"/>
          </w:tcPr>
          <w:p w14:paraId="0F020219" w14:textId="77777777" w:rsidR="001E0003" w:rsidRPr="003B34B1" w:rsidRDefault="00A30709" w:rsidP="003B34B1">
            <w:pPr>
              <w:pStyle w:val="TableParagraph"/>
              <w:rPr>
                <w:rFonts w:asciiTheme="minorHAnsi" w:hAnsiTheme="minorHAnsi" w:cstheme="minorHAnsi"/>
                <w:sz w:val="28"/>
                <w:szCs w:val="28"/>
              </w:rPr>
            </w:pPr>
            <w:r w:rsidRPr="003B34B1">
              <w:rPr>
                <w:rFonts w:asciiTheme="minorHAnsi" w:hAnsiTheme="minorHAnsi" w:cstheme="minorHAnsi"/>
                <w:sz w:val="28"/>
                <w:szCs w:val="28"/>
              </w:rPr>
              <w:t>Proposed</w:t>
            </w:r>
            <w:r w:rsidRPr="003B34B1">
              <w:rPr>
                <w:rFonts w:asciiTheme="minorHAnsi" w:hAnsiTheme="minorHAnsi" w:cstheme="minorHAnsi"/>
                <w:spacing w:val="-14"/>
                <w:sz w:val="28"/>
                <w:szCs w:val="28"/>
              </w:rPr>
              <w:t xml:space="preserve"> </w:t>
            </w:r>
            <w:r w:rsidRPr="003B34B1">
              <w:rPr>
                <w:rFonts w:asciiTheme="minorHAnsi" w:hAnsiTheme="minorHAnsi" w:cstheme="minorHAnsi"/>
                <w:sz w:val="28"/>
                <w:szCs w:val="28"/>
              </w:rPr>
              <w:t>but</w:t>
            </w:r>
            <w:r w:rsidRPr="003B34B1">
              <w:rPr>
                <w:rFonts w:asciiTheme="minorHAnsi" w:hAnsiTheme="minorHAnsi" w:cstheme="minorHAnsi"/>
                <w:spacing w:val="-14"/>
                <w:sz w:val="28"/>
                <w:szCs w:val="28"/>
              </w:rPr>
              <w:t xml:space="preserve"> </w:t>
            </w:r>
            <w:r w:rsidRPr="003B34B1">
              <w:rPr>
                <w:rFonts w:asciiTheme="minorHAnsi" w:hAnsiTheme="minorHAnsi" w:cstheme="minorHAnsi"/>
                <w:sz w:val="28"/>
                <w:szCs w:val="28"/>
              </w:rPr>
              <w:t>not</w:t>
            </w:r>
            <w:r w:rsidRPr="003B34B1">
              <w:rPr>
                <w:rFonts w:asciiTheme="minorHAnsi" w:hAnsiTheme="minorHAnsi" w:cstheme="minorHAnsi"/>
                <w:spacing w:val="-14"/>
                <w:sz w:val="28"/>
                <w:szCs w:val="28"/>
              </w:rPr>
              <w:t xml:space="preserve"> </w:t>
            </w:r>
            <w:r w:rsidRPr="003B34B1">
              <w:rPr>
                <w:rFonts w:asciiTheme="minorHAnsi" w:hAnsiTheme="minorHAnsi" w:cstheme="minorHAnsi"/>
                <w:sz w:val="28"/>
                <w:szCs w:val="28"/>
              </w:rPr>
              <w:t>yet enacted in India</w:t>
            </w:r>
          </w:p>
        </w:tc>
        <w:tc>
          <w:tcPr>
            <w:tcW w:w="4080" w:type="dxa"/>
          </w:tcPr>
          <w:p w14:paraId="0F02021A" w14:textId="77777777" w:rsidR="001E0003" w:rsidRPr="003B34B1" w:rsidRDefault="00A30709" w:rsidP="003B34B1">
            <w:pPr>
              <w:pStyle w:val="TableParagraph"/>
              <w:ind w:right="346"/>
              <w:rPr>
                <w:rFonts w:asciiTheme="minorHAnsi" w:hAnsiTheme="minorHAnsi" w:cstheme="minorHAnsi"/>
                <w:sz w:val="28"/>
                <w:szCs w:val="28"/>
              </w:rPr>
            </w:pPr>
            <w:r w:rsidRPr="003B34B1">
              <w:rPr>
                <w:rFonts w:asciiTheme="minorHAnsi" w:hAnsiTheme="minorHAnsi" w:cstheme="minorHAnsi"/>
                <w:sz w:val="28"/>
                <w:szCs w:val="28"/>
              </w:rPr>
              <w:t>A</w:t>
            </w:r>
            <w:r w:rsidRPr="003B34B1">
              <w:rPr>
                <w:rFonts w:asciiTheme="minorHAnsi" w:hAnsiTheme="minorHAnsi" w:cstheme="minorHAnsi"/>
                <w:spacing w:val="-11"/>
                <w:sz w:val="28"/>
                <w:szCs w:val="28"/>
              </w:rPr>
              <w:t xml:space="preserve"> </w:t>
            </w:r>
            <w:r w:rsidRPr="003B34B1">
              <w:rPr>
                <w:rFonts w:asciiTheme="minorHAnsi" w:hAnsiTheme="minorHAnsi" w:cstheme="minorHAnsi"/>
                <w:sz w:val="28"/>
                <w:szCs w:val="28"/>
              </w:rPr>
              <w:t>purpose-built</w:t>
            </w:r>
            <w:r w:rsidRPr="003B34B1">
              <w:rPr>
                <w:rFonts w:asciiTheme="minorHAnsi" w:hAnsiTheme="minorHAnsi" w:cstheme="minorHAnsi"/>
                <w:spacing w:val="-11"/>
                <w:sz w:val="28"/>
                <w:szCs w:val="28"/>
              </w:rPr>
              <w:t xml:space="preserve"> </w:t>
            </w:r>
            <w:r w:rsidRPr="003B34B1">
              <w:rPr>
                <w:rFonts w:asciiTheme="minorHAnsi" w:hAnsiTheme="minorHAnsi" w:cstheme="minorHAnsi"/>
                <w:sz w:val="28"/>
                <w:szCs w:val="28"/>
              </w:rPr>
              <w:t>legal</w:t>
            </w:r>
            <w:r w:rsidRPr="003B34B1">
              <w:rPr>
                <w:rFonts w:asciiTheme="minorHAnsi" w:hAnsiTheme="minorHAnsi" w:cstheme="minorHAnsi"/>
                <w:spacing w:val="-11"/>
                <w:sz w:val="28"/>
                <w:szCs w:val="28"/>
              </w:rPr>
              <w:t xml:space="preserve"> </w:t>
            </w:r>
            <w:r w:rsidRPr="003B34B1">
              <w:rPr>
                <w:rFonts w:asciiTheme="minorHAnsi" w:hAnsiTheme="minorHAnsi" w:cstheme="minorHAnsi"/>
                <w:sz w:val="28"/>
                <w:szCs w:val="28"/>
              </w:rPr>
              <w:t>regime</w:t>
            </w:r>
            <w:r w:rsidRPr="003B34B1">
              <w:rPr>
                <w:rFonts w:asciiTheme="minorHAnsi" w:hAnsiTheme="minorHAnsi" w:cstheme="minorHAnsi"/>
                <w:spacing w:val="-11"/>
                <w:sz w:val="28"/>
                <w:szCs w:val="28"/>
              </w:rPr>
              <w:t xml:space="preserve"> </w:t>
            </w:r>
            <w:r w:rsidRPr="003B34B1">
              <w:rPr>
                <w:rFonts w:asciiTheme="minorHAnsi" w:hAnsiTheme="minorHAnsi" w:cstheme="minorHAnsi"/>
                <w:sz w:val="28"/>
                <w:szCs w:val="28"/>
              </w:rPr>
              <w:t>for community-based rights over traditional knowledge, not yet available in Indian law</w:t>
            </w:r>
          </w:p>
        </w:tc>
      </w:tr>
    </w:tbl>
    <w:p w14:paraId="0F02021C" w14:textId="77777777" w:rsidR="001E0003" w:rsidRPr="003B34B1" w:rsidRDefault="00A30709" w:rsidP="003B34B1">
      <w:pPr>
        <w:pStyle w:val="Heading1"/>
        <w:spacing w:before="183"/>
        <w:ind w:left="23"/>
        <w:rPr>
          <w:rFonts w:asciiTheme="minorHAnsi" w:hAnsiTheme="minorHAnsi" w:cstheme="minorHAnsi"/>
        </w:rPr>
      </w:pPr>
      <w:r w:rsidRPr="003B34B1">
        <w:rPr>
          <w:rFonts w:asciiTheme="minorHAnsi" w:hAnsiTheme="minorHAnsi" w:cstheme="minorHAnsi"/>
        </w:rPr>
        <w:t>Relevant</w:t>
      </w:r>
      <w:r w:rsidRPr="003B34B1">
        <w:rPr>
          <w:rFonts w:asciiTheme="minorHAnsi" w:hAnsiTheme="minorHAnsi" w:cstheme="minorHAnsi"/>
          <w:spacing w:val="-4"/>
        </w:rPr>
        <w:t xml:space="preserve"> </w:t>
      </w:r>
      <w:r w:rsidRPr="003B34B1">
        <w:rPr>
          <w:rFonts w:asciiTheme="minorHAnsi" w:hAnsiTheme="minorHAnsi" w:cstheme="minorHAnsi"/>
        </w:rPr>
        <w:t>case</w:t>
      </w:r>
      <w:r w:rsidRPr="003B34B1">
        <w:rPr>
          <w:rFonts w:asciiTheme="minorHAnsi" w:hAnsiTheme="minorHAnsi" w:cstheme="minorHAnsi"/>
          <w:spacing w:val="-4"/>
        </w:rPr>
        <w:t xml:space="preserve"> laws</w:t>
      </w:r>
    </w:p>
    <w:p w14:paraId="0F02021D" w14:textId="77777777" w:rsidR="001E0003" w:rsidRPr="003B34B1" w:rsidRDefault="00A30709" w:rsidP="003B34B1">
      <w:pPr>
        <w:pStyle w:val="ListParagraph"/>
        <w:numPr>
          <w:ilvl w:val="0"/>
          <w:numId w:val="2"/>
        </w:numPr>
        <w:tabs>
          <w:tab w:val="left" w:pos="303"/>
        </w:tabs>
        <w:spacing w:before="138"/>
        <w:rPr>
          <w:rFonts w:asciiTheme="minorHAnsi" w:hAnsiTheme="minorHAnsi" w:cstheme="minorHAnsi"/>
          <w:b/>
          <w:sz w:val="28"/>
          <w:szCs w:val="28"/>
        </w:rPr>
      </w:pPr>
      <w:r w:rsidRPr="003B34B1">
        <w:rPr>
          <w:rFonts w:asciiTheme="minorHAnsi" w:hAnsiTheme="minorHAnsi" w:cstheme="minorHAnsi"/>
          <w:b/>
          <w:sz w:val="28"/>
          <w:szCs w:val="28"/>
        </w:rPr>
        <w:t>turmeric</w:t>
      </w:r>
      <w:r w:rsidRPr="003B34B1">
        <w:rPr>
          <w:rFonts w:asciiTheme="minorHAnsi" w:hAnsiTheme="minorHAnsi" w:cstheme="minorHAnsi"/>
          <w:b/>
          <w:spacing w:val="-4"/>
          <w:sz w:val="28"/>
          <w:szCs w:val="28"/>
        </w:rPr>
        <w:t xml:space="preserve"> </w:t>
      </w:r>
      <w:r w:rsidRPr="003B34B1">
        <w:rPr>
          <w:rFonts w:asciiTheme="minorHAnsi" w:hAnsiTheme="minorHAnsi" w:cstheme="minorHAnsi"/>
          <w:b/>
          <w:sz w:val="28"/>
          <w:szCs w:val="28"/>
        </w:rPr>
        <w:t>patent</w:t>
      </w:r>
      <w:r w:rsidRPr="003B34B1">
        <w:rPr>
          <w:rFonts w:asciiTheme="minorHAnsi" w:hAnsiTheme="minorHAnsi" w:cstheme="minorHAnsi"/>
          <w:b/>
          <w:spacing w:val="-4"/>
          <w:sz w:val="28"/>
          <w:szCs w:val="28"/>
        </w:rPr>
        <w:t xml:space="preserve"> </w:t>
      </w:r>
      <w:r w:rsidRPr="003B34B1">
        <w:rPr>
          <w:rFonts w:asciiTheme="minorHAnsi" w:hAnsiTheme="minorHAnsi" w:cstheme="minorHAnsi"/>
          <w:b/>
          <w:sz w:val="28"/>
          <w:szCs w:val="28"/>
        </w:rPr>
        <w:t>case</w:t>
      </w:r>
      <w:r w:rsidRPr="003B34B1">
        <w:rPr>
          <w:rFonts w:asciiTheme="minorHAnsi" w:hAnsiTheme="minorHAnsi" w:cstheme="minorHAnsi"/>
          <w:b/>
          <w:spacing w:val="-3"/>
          <w:sz w:val="28"/>
          <w:szCs w:val="28"/>
        </w:rPr>
        <w:t xml:space="preserve"> </w:t>
      </w:r>
      <w:r w:rsidRPr="003B34B1">
        <w:rPr>
          <w:rFonts w:asciiTheme="minorHAnsi" w:hAnsiTheme="minorHAnsi" w:cstheme="minorHAnsi"/>
          <w:b/>
          <w:sz w:val="28"/>
          <w:szCs w:val="28"/>
        </w:rPr>
        <w:t>(csir</w:t>
      </w:r>
      <w:r w:rsidRPr="003B34B1">
        <w:rPr>
          <w:rFonts w:asciiTheme="minorHAnsi" w:hAnsiTheme="minorHAnsi" w:cstheme="minorHAnsi"/>
          <w:b/>
          <w:spacing w:val="-4"/>
          <w:sz w:val="28"/>
          <w:szCs w:val="28"/>
        </w:rPr>
        <w:t xml:space="preserve"> </w:t>
      </w:r>
      <w:r w:rsidRPr="003B34B1">
        <w:rPr>
          <w:rFonts w:asciiTheme="minorHAnsi" w:hAnsiTheme="minorHAnsi" w:cstheme="minorHAnsi"/>
          <w:b/>
          <w:sz w:val="28"/>
          <w:szCs w:val="28"/>
        </w:rPr>
        <w:t>v.</w:t>
      </w:r>
      <w:r w:rsidRPr="003B34B1">
        <w:rPr>
          <w:rFonts w:asciiTheme="minorHAnsi" w:hAnsiTheme="minorHAnsi" w:cstheme="minorHAnsi"/>
          <w:b/>
          <w:spacing w:val="-3"/>
          <w:sz w:val="28"/>
          <w:szCs w:val="28"/>
        </w:rPr>
        <w:t xml:space="preserve"> </w:t>
      </w:r>
      <w:r w:rsidRPr="003B34B1">
        <w:rPr>
          <w:rFonts w:asciiTheme="minorHAnsi" w:hAnsiTheme="minorHAnsi" w:cstheme="minorHAnsi"/>
          <w:b/>
          <w:spacing w:val="-2"/>
          <w:sz w:val="28"/>
          <w:szCs w:val="28"/>
        </w:rPr>
        <w:t>uspto)</w:t>
      </w:r>
    </w:p>
    <w:p w14:paraId="0F02021E" w14:textId="77777777" w:rsidR="001E0003" w:rsidRPr="003B34B1" w:rsidRDefault="00A30709" w:rsidP="003B34B1">
      <w:pPr>
        <w:pStyle w:val="BodyText"/>
        <w:spacing w:before="138"/>
        <w:ind w:left="23" w:right="0"/>
        <w:rPr>
          <w:rFonts w:asciiTheme="minorHAnsi" w:hAnsiTheme="minorHAnsi" w:cstheme="minorHAnsi"/>
        </w:rPr>
      </w:pPr>
      <w:r w:rsidRPr="003B34B1">
        <w:rPr>
          <w:rFonts w:asciiTheme="minorHAnsi" w:hAnsiTheme="minorHAnsi" w:cstheme="minorHAnsi"/>
        </w:rPr>
        <w:t>Citation:</w:t>
      </w:r>
      <w:r w:rsidRPr="003B34B1">
        <w:rPr>
          <w:rFonts w:asciiTheme="minorHAnsi" w:hAnsiTheme="minorHAnsi" w:cstheme="minorHAnsi"/>
          <w:spacing w:val="-3"/>
        </w:rPr>
        <w:t xml:space="preserve"> </w:t>
      </w:r>
      <w:r w:rsidRPr="003B34B1">
        <w:rPr>
          <w:rFonts w:asciiTheme="minorHAnsi" w:hAnsiTheme="minorHAnsi" w:cstheme="minorHAnsi"/>
        </w:rPr>
        <w:t>US</w:t>
      </w:r>
      <w:r w:rsidRPr="003B34B1">
        <w:rPr>
          <w:rFonts w:asciiTheme="minorHAnsi" w:hAnsiTheme="minorHAnsi" w:cstheme="minorHAnsi"/>
          <w:spacing w:val="-3"/>
        </w:rPr>
        <w:t xml:space="preserve"> </w:t>
      </w:r>
      <w:r w:rsidRPr="003B34B1">
        <w:rPr>
          <w:rFonts w:asciiTheme="minorHAnsi" w:hAnsiTheme="minorHAnsi" w:cstheme="minorHAnsi"/>
        </w:rPr>
        <w:t>Patent</w:t>
      </w:r>
      <w:r w:rsidRPr="003B34B1">
        <w:rPr>
          <w:rFonts w:asciiTheme="minorHAnsi" w:hAnsiTheme="minorHAnsi" w:cstheme="minorHAnsi"/>
          <w:spacing w:val="-3"/>
        </w:rPr>
        <w:t xml:space="preserve"> </w:t>
      </w:r>
      <w:r w:rsidRPr="003B34B1">
        <w:rPr>
          <w:rFonts w:asciiTheme="minorHAnsi" w:hAnsiTheme="minorHAnsi" w:cstheme="minorHAnsi"/>
        </w:rPr>
        <w:t>No.</w:t>
      </w:r>
      <w:r w:rsidRPr="003B34B1">
        <w:rPr>
          <w:rFonts w:asciiTheme="minorHAnsi" w:hAnsiTheme="minorHAnsi" w:cstheme="minorHAnsi"/>
          <w:spacing w:val="-3"/>
        </w:rPr>
        <w:t xml:space="preserve"> </w:t>
      </w:r>
      <w:r w:rsidRPr="003B34B1">
        <w:rPr>
          <w:rFonts w:asciiTheme="minorHAnsi" w:hAnsiTheme="minorHAnsi" w:cstheme="minorHAnsi"/>
        </w:rPr>
        <w:t>5,401,504</w:t>
      </w:r>
      <w:r w:rsidRPr="003B34B1">
        <w:rPr>
          <w:rFonts w:asciiTheme="minorHAnsi" w:hAnsiTheme="minorHAnsi" w:cstheme="minorHAnsi"/>
          <w:spacing w:val="-3"/>
        </w:rPr>
        <w:t xml:space="preserve"> </w:t>
      </w:r>
      <w:r w:rsidRPr="003B34B1">
        <w:rPr>
          <w:rFonts w:asciiTheme="minorHAnsi" w:hAnsiTheme="minorHAnsi" w:cstheme="minorHAnsi"/>
        </w:rPr>
        <w:t>—</w:t>
      </w:r>
      <w:r w:rsidRPr="003B34B1">
        <w:rPr>
          <w:rFonts w:asciiTheme="minorHAnsi" w:hAnsiTheme="minorHAnsi" w:cstheme="minorHAnsi"/>
          <w:spacing w:val="-3"/>
        </w:rPr>
        <w:t xml:space="preserve"> </w:t>
      </w:r>
      <w:r w:rsidRPr="003B34B1">
        <w:rPr>
          <w:rFonts w:asciiTheme="minorHAnsi" w:hAnsiTheme="minorHAnsi" w:cstheme="minorHAnsi"/>
        </w:rPr>
        <w:t>revoked</w:t>
      </w:r>
      <w:r w:rsidRPr="003B34B1">
        <w:rPr>
          <w:rFonts w:asciiTheme="minorHAnsi" w:hAnsiTheme="minorHAnsi" w:cstheme="minorHAnsi"/>
          <w:spacing w:val="-3"/>
        </w:rPr>
        <w:t xml:space="preserve"> </w:t>
      </w:r>
      <w:r w:rsidRPr="003B34B1">
        <w:rPr>
          <w:rFonts w:asciiTheme="minorHAnsi" w:hAnsiTheme="minorHAnsi" w:cstheme="minorHAnsi"/>
          <w:spacing w:val="-4"/>
        </w:rPr>
        <w:t>1997</w:t>
      </w:r>
    </w:p>
    <w:p w14:paraId="0F02021F" w14:textId="77777777" w:rsidR="001E0003" w:rsidRPr="003B34B1" w:rsidRDefault="00A30709" w:rsidP="003B34B1">
      <w:pPr>
        <w:pStyle w:val="Heading1"/>
        <w:ind w:left="23"/>
        <w:rPr>
          <w:rFonts w:asciiTheme="minorHAnsi" w:hAnsiTheme="minorHAnsi" w:cstheme="minorHAnsi"/>
        </w:rPr>
      </w:pPr>
      <w:r w:rsidRPr="003B34B1">
        <w:rPr>
          <w:rFonts w:asciiTheme="minorHAnsi" w:hAnsiTheme="minorHAnsi" w:cstheme="minorHAnsi"/>
          <w:spacing w:val="-2"/>
        </w:rPr>
        <w:t>Facts</w:t>
      </w:r>
    </w:p>
    <w:p w14:paraId="0F020220" w14:textId="77777777" w:rsidR="001E0003" w:rsidRPr="003B34B1" w:rsidRDefault="00A30709" w:rsidP="003B34B1">
      <w:pPr>
        <w:pStyle w:val="BodyText"/>
        <w:spacing w:before="219"/>
        <w:ind w:left="23" w:right="585"/>
        <w:rPr>
          <w:rFonts w:asciiTheme="minorHAnsi" w:hAnsiTheme="minorHAnsi" w:cstheme="minorHAnsi"/>
        </w:rPr>
      </w:pPr>
      <w:r w:rsidRPr="003B34B1">
        <w:rPr>
          <w:rFonts w:asciiTheme="minorHAnsi" w:hAnsiTheme="minorHAnsi" w:cstheme="minorHAnsi"/>
        </w:rPr>
        <w:t>In 1995, the United States Patent and Trademark Office granted a patent to the</w:t>
      </w:r>
      <w:r w:rsidRPr="003B34B1">
        <w:rPr>
          <w:rFonts w:asciiTheme="minorHAnsi" w:hAnsiTheme="minorHAnsi" w:cstheme="minorHAnsi"/>
          <w:spacing w:val="-2"/>
        </w:rPr>
        <w:t xml:space="preserve"> </w:t>
      </w:r>
      <w:r w:rsidRPr="003B34B1">
        <w:rPr>
          <w:rFonts w:asciiTheme="minorHAnsi" w:hAnsiTheme="minorHAnsi" w:cstheme="minorHAnsi"/>
        </w:rPr>
        <w:t>University</w:t>
      </w:r>
      <w:r w:rsidRPr="003B34B1">
        <w:rPr>
          <w:rFonts w:asciiTheme="minorHAnsi" w:hAnsiTheme="minorHAnsi" w:cstheme="minorHAnsi"/>
          <w:spacing w:val="-2"/>
        </w:rPr>
        <w:t xml:space="preserve"> </w:t>
      </w:r>
      <w:r w:rsidRPr="003B34B1">
        <w:rPr>
          <w:rFonts w:asciiTheme="minorHAnsi" w:hAnsiTheme="minorHAnsi" w:cstheme="minorHAnsi"/>
        </w:rPr>
        <w:t>of</w:t>
      </w:r>
      <w:r w:rsidRPr="003B34B1">
        <w:rPr>
          <w:rFonts w:asciiTheme="minorHAnsi" w:hAnsiTheme="minorHAnsi" w:cstheme="minorHAnsi"/>
          <w:spacing w:val="-2"/>
        </w:rPr>
        <w:t xml:space="preserve"> </w:t>
      </w:r>
      <w:r w:rsidRPr="003B34B1">
        <w:rPr>
          <w:rFonts w:asciiTheme="minorHAnsi" w:hAnsiTheme="minorHAnsi" w:cstheme="minorHAnsi"/>
        </w:rPr>
        <w:t>Mississippi</w:t>
      </w:r>
      <w:r w:rsidRPr="003B34B1">
        <w:rPr>
          <w:rFonts w:asciiTheme="minorHAnsi" w:hAnsiTheme="minorHAnsi" w:cstheme="minorHAnsi"/>
          <w:spacing w:val="-2"/>
        </w:rPr>
        <w:t xml:space="preserve"> </w:t>
      </w:r>
      <w:r w:rsidRPr="003B34B1">
        <w:rPr>
          <w:rFonts w:asciiTheme="minorHAnsi" w:hAnsiTheme="minorHAnsi" w:cstheme="minorHAnsi"/>
        </w:rPr>
        <w:t>Medical</w:t>
      </w:r>
      <w:r w:rsidRPr="003B34B1">
        <w:rPr>
          <w:rFonts w:asciiTheme="minorHAnsi" w:hAnsiTheme="minorHAnsi" w:cstheme="minorHAnsi"/>
          <w:spacing w:val="-2"/>
        </w:rPr>
        <w:t xml:space="preserve"> </w:t>
      </w:r>
      <w:r w:rsidRPr="003B34B1">
        <w:rPr>
          <w:rFonts w:asciiTheme="minorHAnsi" w:hAnsiTheme="minorHAnsi" w:cstheme="minorHAnsi"/>
        </w:rPr>
        <w:t>Center</w:t>
      </w:r>
      <w:r w:rsidRPr="003B34B1">
        <w:rPr>
          <w:rFonts w:asciiTheme="minorHAnsi" w:hAnsiTheme="minorHAnsi" w:cstheme="minorHAnsi"/>
          <w:spacing w:val="-2"/>
        </w:rPr>
        <w:t xml:space="preserve"> </w:t>
      </w:r>
      <w:r w:rsidRPr="003B34B1">
        <w:rPr>
          <w:rFonts w:asciiTheme="minorHAnsi" w:hAnsiTheme="minorHAnsi" w:cstheme="minorHAnsi"/>
        </w:rPr>
        <w:t>for</w:t>
      </w:r>
      <w:r w:rsidRPr="003B34B1">
        <w:rPr>
          <w:rFonts w:asciiTheme="minorHAnsi" w:hAnsiTheme="minorHAnsi" w:cstheme="minorHAnsi"/>
          <w:spacing w:val="-2"/>
        </w:rPr>
        <w:t xml:space="preserve"> </w:t>
      </w:r>
      <w:r w:rsidRPr="003B34B1">
        <w:rPr>
          <w:rFonts w:asciiTheme="minorHAnsi" w:hAnsiTheme="minorHAnsi" w:cstheme="minorHAnsi"/>
        </w:rPr>
        <w:t>the</w:t>
      </w:r>
      <w:r w:rsidRPr="003B34B1">
        <w:rPr>
          <w:rFonts w:asciiTheme="minorHAnsi" w:hAnsiTheme="minorHAnsi" w:cstheme="minorHAnsi"/>
          <w:spacing w:val="-2"/>
        </w:rPr>
        <w:t xml:space="preserve"> </w:t>
      </w:r>
      <w:r w:rsidRPr="003B34B1">
        <w:rPr>
          <w:rFonts w:asciiTheme="minorHAnsi" w:hAnsiTheme="minorHAnsi" w:cstheme="minorHAnsi"/>
        </w:rPr>
        <w:t>use</w:t>
      </w:r>
      <w:r w:rsidRPr="003B34B1">
        <w:rPr>
          <w:rFonts w:asciiTheme="minorHAnsi" w:hAnsiTheme="minorHAnsi" w:cstheme="minorHAnsi"/>
          <w:spacing w:val="-2"/>
        </w:rPr>
        <w:t xml:space="preserve"> </w:t>
      </w:r>
      <w:r w:rsidRPr="003B34B1">
        <w:rPr>
          <w:rFonts w:asciiTheme="minorHAnsi" w:hAnsiTheme="minorHAnsi" w:cstheme="minorHAnsi"/>
        </w:rPr>
        <w:t>of</w:t>
      </w:r>
      <w:r w:rsidRPr="003B34B1">
        <w:rPr>
          <w:rFonts w:asciiTheme="minorHAnsi" w:hAnsiTheme="minorHAnsi" w:cstheme="minorHAnsi"/>
          <w:spacing w:val="-2"/>
        </w:rPr>
        <w:t xml:space="preserve"> </w:t>
      </w:r>
      <w:r w:rsidRPr="003B34B1">
        <w:rPr>
          <w:rFonts w:asciiTheme="minorHAnsi" w:hAnsiTheme="minorHAnsi" w:cstheme="minorHAnsi"/>
        </w:rPr>
        <w:t>turmeric</w:t>
      </w:r>
      <w:r w:rsidRPr="003B34B1">
        <w:rPr>
          <w:rFonts w:asciiTheme="minorHAnsi" w:hAnsiTheme="minorHAnsi" w:cstheme="minorHAnsi"/>
          <w:spacing w:val="-2"/>
        </w:rPr>
        <w:t xml:space="preserve"> </w:t>
      </w:r>
      <w:r w:rsidRPr="003B34B1">
        <w:rPr>
          <w:rFonts w:asciiTheme="minorHAnsi" w:hAnsiTheme="minorHAnsi" w:cstheme="minorHAnsi"/>
        </w:rPr>
        <w:t>in</w:t>
      </w:r>
      <w:r w:rsidRPr="003B34B1">
        <w:rPr>
          <w:rFonts w:asciiTheme="minorHAnsi" w:hAnsiTheme="minorHAnsi" w:cstheme="minorHAnsi"/>
          <w:spacing w:val="-2"/>
        </w:rPr>
        <w:t xml:space="preserve"> </w:t>
      </w:r>
      <w:r w:rsidRPr="003B34B1">
        <w:rPr>
          <w:rFonts w:asciiTheme="minorHAnsi" w:hAnsiTheme="minorHAnsi" w:cstheme="minorHAnsi"/>
        </w:rPr>
        <w:t>wound healing. Turmeric (haldi) has been used in India for centuries as a traditional remedy for wounds, inflammation, and skin conditions. The Council of Scientific</w:t>
      </w:r>
      <w:r w:rsidRPr="003B34B1">
        <w:rPr>
          <w:rFonts w:asciiTheme="minorHAnsi" w:hAnsiTheme="minorHAnsi" w:cstheme="minorHAnsi"/>
          <w:spacing w:val="-4"/>
        </w:rPr>
        <w:t xml:space="preserve"> </w:t>
      </w:r>
      <w:r w:rsidRPr="003B34B1">
        <w:rPr>
          <w:rFonts w:asciiTheme="minorHAnsi" w:hAnsiTheme="minorHAnsi" w:cstheme="minorHAnsi"/>
        </w:rPr>
        <w:t>and</w:t>
      </w:r>
      <w:r w:rsidRPr="003B34B1">
        <w:rPr>
          <w:rFonts w:asciiTheme="minorHAnsi" w:hAnsiTheme="minorHAnsi" w:cstheme="minorHAnsi"/>
          <w:spacing w:val="-4"/>
        </w:rPr>
        <w:t xml:space="preserve"> </w:t>
      </w:r>
      <w:r w:rsidRPr="003B34B1">
        <w:rPr>
          <w:rFonts w:asciiTheme="minorHAnsi" w:hAnsiTheme="minorHAnsi" w:cstheme="minorHAnsi"/>
        </w:rPr>
        <w:t>Industrial</w:t>
      </w:r>
      <w:r w:rsidRPr="003B34B1">
        <w:rPr>
          <w:rFonts w:asciiTheme="minorHAnsi" w:hAnsiTheme="minorHAnsi" w:cstheme="minorHAnsi"/>
          <w:spacing w:val="-4"/>
        </w:rPr>
        <w:t xml:space="preserve"> </w:t>
      </w:r>
      <w:r w:rsidRPr="003B34B1">
        <w:rPr>
          <w:rFonts w:asciiTheme="minorHAnsi" w:hAnsiTheme="minorHAnsi" w:cstheme="minorHAnsi"/>
        </w:rPr>
        <w:t>Research</w:t>
      </w:r>
      <w:r w:rsidRPr="003B34B1">
        <w:rPr>
          <w:rFonts w:asciiTheme="minorHAnsi" w:hAnsiTheme="minorHAnsi" w:cstheme="minorHAnsi"/>
          <w:spacing w:val="-4"/>
        </w:rPr>
        <w:t xml:space="preserve"> </w:t>
      </w:r>
      <w:r w:rsidRPr="003B34B1">
        <w:rPr>
          <w:rFonts w:asciiTheme="minorHAnsi" w:hAnsiTheme="minorHAnsi" w:cstheme="minorHAnsi"/>
        </w:rPr>
        <w:t>(CSIR)</w:t>
      </w:r>
      <w:r w:rsidRPr="003B34B1">
        <w:rPr>
          <w:rFonts w:asciiTheme="minorHAnsi" w:hAnsiTheme="minorHAnsi" w:cstheme="minorHAnsi"/>
          <w:spacing w:val="-4"/>
        </w:rPr>
        <w:t xml:space="preserve"> </w:t>
      </w:r>
      <w:r w:rsidRPr="003B34B1">
        <w:rPr>
          <w:rFonts w:asciiTheme="minorHAnsi" w:hAnsiTheme="minorHAnsi" w:cstheme="minorHAnsi"/>
        </w:rPr>
        <w:t>of</w:t>
      </w:r>
      <w:r w:rsidRPr="003B34B1">
        <w:rPr>
          <w:rFonts w:asciiTheme="minorHAnsi" w:hAnsiTheme="minorHAnsi" w:cstheme="minorHAnsi"/>
          <w:spacing w:val="-4"/>
        </w:rPr>
        <w:t xml:space="preserve"> </w:t>
      </w:r>
      <w:r w:rsidRPr="003B34B1">
        <w:rPr>
          <w:rFonts w:asciiTheme="minorHAnsi" w:hAnsiTheme="minorHAnsi" w:cstheme="minorHAnsi"/>
        </w:rPr>
        <w:t>India</w:t>
      </w:r>
      <w:r w:rsidRPr="003B34B1">
        <w:rPr>
          <w:rFonts w:asciiTheme="minorHAnsi" w:hAnsiTheme="minorHAnsi" w:cstheme="minorHAnsi"/>
          <w:spacing w:val="-4"/>
        </w:rPr>
        <w:t xml:space="preserve"> </w:t>
      </w:r>
      <w:r w:rsidRPr="003B34B1">
        <w:rPr>
          <w:rFonts w:asciiTheme="minorHAnsi" w:hAnsiTheme="minorHAnsi" w:cstheme="minorHAnsi"/>
        </w:rPr>
        <w:t>challenged</w:t>
      </w:r>
      <w:r w:rsidRPr="003B34B1">
        <w:rPr>
          <w:rFonts w:asciiTheme="minorHAnsi" w:hAnsiTheme="minorHAnsi" w:cstheme="minorHAnsi"/>
          <w:spacing w:val="-4"/>
        </w:rPr>
        <w:t xml:space="preserve"> </w:t>
      </w:r>
      <w:r w:rsidRPr="003B34B1">
        <w:rPr>
          <w:rFonts w:asciiTheme="minorHAnsi" w:hAnsiTheme="minorHAnsi" w:cstheme="minorHAnsi"/>
        </w:rPr>
        <w:t>the</w:t>
      </w:r>
      <w:r w:rsidRPr="003B34B1">
        <w:rPr>
          <w:rFonts w:asciiTheme="minorHAnsi" w:hAnsiTheme="minorHAnsi" w:cstheme="minorHAnsi"/>
          <w:spacing w:val="-4"/>
        </w:rPr>
        <w:t xml:space="preserve"> </w:t>
      </w:r>
      <w:r w:rsidRPr="003B34B1">
        <w:rPr>
          <w:rFonts w:asciiTheme="minorHAnsi" w:hAnsiTheme="minorHAnsi" w:cstheme="minorHAnsi"/>
        </w:rPr>
        <w:t>patent</w:t>
      </w:r>
      <w:r w:rsidRPr="003B34B1">
        <w:rPr>
          <w:rFonts w:asciiTheme="minorHAnsi" w:hAnsiTheme="minorHAnsi" w:cstheme="minorHAnsi"/>
          <w:spacing w:val="-4"/>
        </w:rPr>
        <w:t xml:space="preserve"> </w:t>
      </w:r>
      <w:r w:rsidRPr="003B34B1">
        <w:rPr>
          <w:rFonts w:asciiTheme="minorHAnsi" w:hAnsiTheme="minorHAnsi" w:cstheme="minorHAnsi"/>
        </w:rPr>
        <w:t>on</w:t>
      </w:r>
      <w:r w:rsidRPr="003B34B1">
        <w:rPr>
          <w:rFonts w:asciiTheme="minorHAnsi" w:hAnsiTheme="minorHAnsi" w:cstheme="minorHAnsi"/>
          <w:spacing w:val="-4"/>
        </w:rPr>
        <w:t xml:space="preserve"> </w:t>
      </w:r>
      <w:r w:rsidRPr="003B34B1">
        <w:rPr>
          <w:rFonts w:asciiTheme="minorHAnsi" w:hAnsiTheme="minorHAnsi" w:cstheme="minorHAnsi"/>
        </w:rPr>
        <w:t>the ground that the claimed use was not novel, constituting prior art rooted in traditional Indian knowledge.</w:t>
      </w:r>
    </w:p>
    <w:p w14:paraId="0F020221" w14:textId="77777777" w:rsidR="001E0003" w:rsidRPr="003B34B1" w:rsidRDefault="00A30709" w:rsidP="003B34B1">
      <w:pPr>
        <w:pStyle w:val="Heading1"/>
        <w:spacing w:before="165"/>
        <w:ind w:left="23"/>
        <w:rPr>
          <w:rFonts w:asciiTheme="minorHAnsi" w:hAnsiTheme="minorHAnsi" w:cstheme="minorHAnsi"/>
        </w:rPr>
      </w:pPr>
      <w:r w:rsidRPr="003B34B1">
        <w:rPr>
          <w:rFonts w:asciiTheme="minorHAnsi" w:hAnsiTheme="minorHAnsi" w:cstheme="minorHAnsi"/>
          <w:spacing w:val="-2"/>
        </w:rPr>
        <w:t>Issues</w:t>
      </w:r>
    </w:p>
    <w:p w14:paraId="0F020222" w14:textId="77777777" w:rsidR="001E0003" w:rsidRPr="003B34B1" w:rsidRDefault="00A30709" w:rsidP="003B34B1">
      <w:pPr>
        <w:pStyle w:val="BodyText"/>
        <w:ind w:left="23" w:right="452"/>
        <w:rPr>
          <w:rFonts w:asciiTheme="minorHAnsi" w:hAnsiTheme="minorHAnsi" w:cstheme="minorHAnsi"/>
        </w:rPr>
      </w:pPr>
      <w:r w:rsidRPr="003B34B1">
        <w:rPr>
          <w:rFonts w:asciiTheme="minorHAnsi" w:hAnsiTheme="minorHAnsi" w:cstheme="minorHAnsi"/>
        </w:rPr>
        <w:t>Whether the use of turmeric for wound healing, which had been part of traditional</w:t>
      </w:r>
      <w:r w:rsidRPr="003B34B1">
        <w:rPr>
          <w:rFonts w:asciiTheme="minorHAnsi" w:hAnsiTheme="minorHAnsi" w:cstheme="minorHAnsi"/>
          <w:spacing w:val="-6"/>
        </w:rPr>
        <w:t xml:space="preserve"> </w:t>
      </w:r>
      <w:r w:rsidRPr="003B34B1">
        <w:rPr>
          <w:rFonts w:asciiTheme="minorHAnsi" w:hAnsiTheme="minorHAnsi" w:cstheme="minorHAnsi"/>
        </w:rPr>
        <w:t>Indian</w:t>
      </w:r>
      <w:r w:rsidRPr="003B34B1">
        <w:rPr>
          <w:rFonts w:asciiTheme="minorHAnsi" w:hAnsiTheme="minorHAnsi" w:cstheme="minorHAnsi"/>
          <w:spacing w:val="-6"/>
        </w:rPr>
        <w:t xml:space="preserve"> </w:t>
      </w:r>
      <w:r w:rsidRPr="003B34B1">
        <w:rPr>
          <w:rFonts w:asciiTheme="minorHAnsi" w:hAnsiTheme="minorHAnsi" w:cstheme="minorHAnsi"/>
        </w:rPr>
        <w:t>knowledge</w:t>
      </w:r>
      <w:r w:rsidRPr="003B34B1">
        <w:rPr>
          <w:rFonts w:asciiTheme="minorHAnsi" w:hAnsiTheme="minorHAnsi" w:cstheme="minorHAnsi"/>
          <w:spacing w:val="-6"/>
        </w:rPr>
        <w:t xml:space="preserve"> </w:t>
      </w:r>
      <w:r w:rsidRPr="003B34B1">
        <w:rPr>
          <w:rFonts w:asciiTheme="minorHAnsi" w:hAnsiTheme="minorHAnsi" w:cstheme="minorHAnsi"/>
        </w:rPr>
        <w:t>for</w:t>
      </w:r>
      <w:r w:rsidRPr="003B34B1">
        <w:rPr>
          <w:rFonts w:asciiTheme="minorHAnsi" w:hAnsiTheme="minorHAnsi" w:cstheme="minorHAnsi"/>
          <w:spacing w:val="-6"/>
        </w:rPr>
        <w:t xml:space="preserve"> </w:t>
      </w:r>
      <w:r w:rsidRPr="003B34B1">
        <w:rPr>
          <w:rFonts w:asciiTheme="minorHAnsi" w:hAnsiTheme="minorHAnsi" w:cstheme="minorHAnsi"/>
        </w:rPr>
        <w:t>generations,</w:t>
      </w:r>
      <w:r w:rsidRPr="003B34B1">
        <w:rPr>
          <w:rFonts w:asciiTheme="minorHAnsi" w:hAnsiTheme="minorHAnsi" w:cstheme="minorHAnsi"/>
          <w:spacing w:val="-6"/>
        </w:rPr>
        <w:t xml:space="preserve"> </w:t>
      </w:r>
      <w:r w:rsidRPr="003B34B1">
        <w:rPr>
          <w:rFonts w:asciiTheme="minorHAnsi" w:hAnsiTheme="minorHAnsi" w:cstheme="minorHAnsi"/>
        </w:rPr>
        <w:t>satisfied</w:t>
      </w:r>
      <w:r w:rsidRPr="003B34B1">
        <w:rPr>
          <w:rFonts w:asciiTheme="minorHAnsi" w:hAnsiTheme="minorHAnsi" w:cstheme="minorHAnsi"/>
          <w:spacing w:val="-6"/>
        </w:rPr>
        <w:t xml:space="preserve"> </w:t>
      </w:r>
      <w:r w:rsidRPr="003B34B1">
        <w:rPr>
          <w:rFonts w:asciiTheme="minorHAnsi" w:hAnsiTheme="minorHAnsi" w:cstheme="minorHAnsi"/>
        </w:rPr>
        <w:t>the</w:t>
      </w:r>
      <w:r w:rsidRPr="003B34B1">
        <w:rPr>
          <w:rFonts w:asciiTheme="minorHAnsi" w:hAnsiTheme="minorHAnsi" w:cstheme="minorHAnsi"/>
          <w:spacing w:val="-6"/>
        </w:rPr>
        <w:t xml:space="preserve"> </w:t>
      </w:r>
      <w:r w:rsidRPr="003B34B1">
        <w:rPr>
          <w:rFonts w:asciiTheme="minorHAnsi" w:hAnsiTheme="minorHAnsi" w:cstheme="minorHAnsi"/>
        </w:rPr>
        <w:t>novelty</w:t>
      </w:r>
      <w:r w:rsidRPr="003B34B1">
        <w:rPr>
          <w:rFonts w:asciiTheme="minorHAnsi" w:hAnsiTheme="minorHAnsi" w:cstheme="minorHAnsi"/>
          <w:spacing w:val="-6"/>
        </w:rPr>
        <w:t xml:space="preserve"> </w:t>
      </w:r>
      <w:r w:rsidRPr="003B34B1">
        <w:rPr>
          <w:rFonts w:asciiTheme="minorHAnsi" w:hAnsiTheme="minorHAnsi" w:cstheme="minorHAnsi"/>
        </w:rPr>
        <w:t>requirement for patentability. Whether traditional knowledge transmitted orally and through practice could constitute prior art sufficient to invalidate a patent granted in a foreign jurisdiction.</w:t>
      </w:r>
    </w:p>
    <w:p w14:paraId="0F020223" w14:textId="77777777" w:rsidR="001E0003" w:rsidRPr="003B34B1" w:rsidRDefault="00A30709" w:rsidP="003B34B1">
      <w:pPr>
        <w:pStyle w:val="Heading1"/>
        <w:spacing w:before="164"/>
        <w:ind w:left="23"/>
        <w:rPr>
          <w:rFonts w:asciiTheme="minorHAnsi" w:hAnsiTheme="minorHAnsi" w:cstheme="minorHAnsi"/>
        </w:rPr>
      </w:pPr>
      <w:r w:rsidRPr="003B34B1">
        <w:rPr>
          <w:rFonts w:asciiTheme="minorHAnsi" w:hAnsiTheme="minorHAnsi" w:cstheme="minorHAnsi"/>
          <w:spacing w:val="-4"/>
        </w:rPr>
        <w:t>Held</w:t>
      </w:r>
    </w:p>
    <w:p w14:paraId="0F020224" w14:textId="77777777" w:rsidR="001E0003" w:rsidRPr="003B34B1" w:rsidRDefault="00A30709" w:rsidP="003B34B1">
      <w:pPr>
        <w:pStyle w:val="BodyText"/>
        <w:ind w:left="23" w:right="452"/>
        <w:rPr>
          <w:rFonts w:asciiTheme="minorHAnsi" w:hAnsiTheme="minorHAnsi" w:cstheme="minorHAnsi"/>
        </w:rPr>
      </w:pPr>
      <w:r w:rsidRPr="003B34B1">
        <w:rPr>
          <w:rFonts w:asciiTheme="minorHAnsi" w:hAnsiTheme="minorHAnsi" w:cstheme="minorHAnsi"/>
        </w:rPr>
        <w:t xml:space="preserve">The USPTO accepted the prior art challenge raised by CSIR and revoked the turmeric patent in 1997. CSIR was able to substantiate the prior art through </w:t>
      </w:r>
      <w:r w:rsidRPr="003B34B1">
        <w:rPr>
          <w:rFonts w:asciiTheme="minorHAnsi" w:hAnsiTheme="minorHAnsi" w:cstheme="minorHAnsi"/>
        </w:rPr>
        <w:lastRenderedPageBreak/>
        <w:t>ancient</w:t>
      </w:r>
      <w:r w:rsidRPr="003B34B1">
        <w:rPr>
          <w:rFonts w:asciiTheme="minorHAnsi" w:hAnsiTheme="minorHAnsi" w:cstheme="minorHAnsi"/>
          <w:spacing w:val="-5"/>
        </w:rPr>
        <w:t xml:space="preserve"> </w:t>
      </w:r>
      <w:r w:rsidRPr="003B34B1">
        <w:rPr>
          <w:rFonts w:asciiTheme="minorHAnsi" w:hAnsiTheme="minorHAnsi" w:cstheme="minorHAnsi"/>
        </w:rPr>
        <w:t>Sanskrit</w:t>
      </w:r>
      <w:r w:rsidRPr="003B34B1">
        <w:rPr>
          <w:rFonts w:asciiTheme="minorHAnsi" w:hAnsiTheme="minorHAnsi" w:cstheme="minorHAnsi"/>
          <w:spacing w:val="-5"/>
        </w:rPr>
        <w:t xml:space="preserve"> </w:t>
      </w:r>
      <w:r w:rsidRPr="003B34B1">
        <w:rPr>
          <w:rFonts w:asciiTheme="minorHAnsi" w:hAnsiTheme="minorHAnsi" w:cstheme="minorHAnsi"/>
        </w:rPr>
        <w:t>texts</w:t>
      </w:r>
      <w:r w:rsidRPr="003B34B1">
        <w:rPr>
          <w:rFonts w:asciiTheme="minorHAnsi" w:hAnsiTheme="minorHAnsi" w:cstheme="minorHAnsi"/>
          <w:spacing w:val="-5"/>
        </w:rPr>
        <w:t xml:space="preserve"> </w:t>
      </w:r>
      <w:r w:rsidRPr="003B34B1">
        <w:rPr>
          <w:rFonts w:asciiTheme="minorHAnsi" w:hAnsiTheme="minorHAnsi" w:cstheme="minorHAnsi"/>
        </w:rPr>
        <w:t>and</w:t>
      </w:r>
      <w:r w:rsidRPr="003B34B1">
        <w:rPr>
          <w:rFonts w:asciiTheme="minorHAnsi" w:hAnsiTheme="minorHAnsi" w:cstheme="minorHAnsi"/>
          <w:spacing w:val="-5"/>
        </w:rPr>
        <w:t xml:space="preserve"> </w:t>
      </w:r>
      <w:r w:rsidRPr="003B34B1">
        <w:rPr>
          <w:rFonts w:asciiTheme="minorHAnsi" w:hAnsiTheme="minorHAnsi" w:cstheme="minorHAnsi"/>
        </w:rPr>
        <w:t>traditional</w:t>
      </w:r>
      <w:r w:rsidRPr="003B34B1">
        <w:rPr>
          <w:rFonts w:asciiTheme="minorHAnsi" w:hAnsiTheme="minorHAnsi" w:cstheme="minorHAnsi"/>
          <w:spacing w:val="-5"/>
        </w:rPr>
        <w:t xml:space="preserve"> </w:t>
      </w:r>
      <w:r w:rsidRPr="003B34B1">
        <w:rPr>
          <w:rFonts w:asciiTheme="minorHAnsi" w:hAnsiTheme="minorHAnsi" w:cstheme="minorHAnsi"/>
        </w:rPr>
        <w:t>Indian</w:t>
      </w:r>
      <w:r w:rsidRPr="003B34B1">
        <w:rPr>
          <w:rFonts w:asciiTheme="minorHAnsi" w:hAnsiTheme="minorHAnsi" w:cstheme="minorHAnsi"/>
          <w:spacing w:val="-5"/>
        </w:rPr>
        <w:t xml:space="preserve"> </w:t>
      </w:r>
      <w:r w:rsidRPr="003B34B1">
        <w:rPr>
          <w:rFonts w:asciiTheme="minorHAnsi" w:hAnsiTheme="minorHAnsi" w:cstheme="minorHAnsi"/>
        </w:rPr>
        <w:t>publications</w:t>
      </w:r>
      <w:r w:rsidRPr="003B34B1">
        <w:rPr>
          <w:rFonts w:asciiTheme="minorHAnsi" w:hAnsiTheme="minorHAnsi" w:cstheme="minorHAnsi"/>
          <w:spacing w:val="-5"/>
        </w:rPr>
        <w:t xml:space="preserve"> </w:t>
      </w:r>
      <w:r w:rsidRPr="003B34B1">
        <w:rPr>
          <w:rFonts w:asciiTheme="minorHAnsi" w:hAnsiTheme="minorHAnsi" w:cstheme="minorHAnsi"/>
        </w:rPr>
        <w:t>documenting</w:t>
      </w:r>
      <w:r w:rsidRPr="003B34B1">
        <w:rPr>
          <w:rFonts w:asciiTheme="minorHAnsi" w:hAnsiTheme="minorHAnsi" w:cstheme="minorHAnsi"/>
          <w:spacing w:val="-5"/>
        </w:rPr>
        <w:t xml:space="preserve"> </w:t>
      </w:r>
      <w:r w:rsidRPr="003B34B1">
        <w:rPr>
          <w:rFonts w:asciiTheme="minorHAnsi" w:hAnsiTheme="minorHAnsi" w:cstheme="minorHAnsi"/>
        </w:rPr>
        <w:t>the</w:t>
      </w:r>
      <w:r w:rsidRPr="003B34B1">
        <w:rPr>
          <w:rFonts w:asciiTheme="minorHAnsi" w:hAnsiTheme="minorHAnsi" w:cstheme="minorHAnsi"/>
          <w:spacing w:val="-5"/>
        </w:rPr>
        <w:t xml:space="preserve"> </w:t>
      </w:r>
      <w:r w:rsidRPr="003B34B1">
        <w:rPr>
          <w:rFonts w:asciiTheme="minorHAnsi" w:hAnsiTheme="minorHAnsi" w:cstheme="minorHAnsi"/>
        </w:rPr>
        <w:t>use of turmeric for medicinal purposes. This case was a landmark in the global discourse on biopiracy and demonstrated that traditional knowledge, even</w:t>
      </w:r>
    </w:p>
    <w:p w14:paraId="0F020226" w14:textId="77777777" w:rsidR="001E0003" w:rsidRPr="003B34B1" w:rsidRDefault="00A30709" w:rsidP="003B34B1">
      <w:pPr>
        <w:pStyle w:val="BodyText"/>
        <w:spacing w:before="102"/>
        <w:rPr>
          <w:rFonts w:asciiTheme="minorHAnsi" w:hAnsiTheme="minorHAnsi" w:cstheme="minorHAnsi"/>
        </w:rPr>
      </w:pPr>
      <w:r w:rsidRPr="003B34B1">
        <w:rPr>
          <w:rFonts w:asciiTheme="minorHAnsi" w:hAnsiTheme="minorHAnsi" w:cstheme="minorHAnsi"/>
        </w:rPr>
        <w:t>when transmitted informally, can constitute effective prior art against improperly</w:t>
      </w:r>
      <w:r w:rsidRPr="003B34B1">
        <w:rPr>
          <w:rFonts w:asciiTheme="minorHAnsi" w:hAnsiTheme="minorHAnsi" w:cstheme="minorHAnsi"/>
          <w:spacing w:val="-5"/>
        </w:rPr>
        <w:t xml:space="preserve"> </w:t>
      </w:r>
      <w:r w:rsidRPr="003B34B1">
        <w:rPr>
          <w:rFonts w:asciiTheme="minorHAnsi" w:hAnsiTheme="minorHAnsi" w:cstheme="minorHAnsi"/>
        </w:rPr>
        <w:t>granted</w:t>
      </w:r>
      <w:r w:rsidRPr="003B34B1">
        <w:rPr>
          <w:rFonts w:asciiTheme="minorHAnsi" w:hAnsiTheme="minorHAnsi" w:cstheme="minorHAnsi"/>
          <w:spacing w:val="-5"/>
        </w:rPr>
        <w:t xml:space="preserve"> </w:t>
      </w:r>
      <w:r w:rsidRPr="003B34B1">
        <w:rPr>
          <w:rFonts w:asciiTheme="minorHAnsi" w:hAnsiTheme="minorHAnsi" w:cstheme="minorHAnsi"/>
        </w:rPr>
        <w:t>patents.</w:t>
      </w:r>
      <w:r w:rsidRPr="003B34B1">
        <w:rPr>
          <w:rFonts w:asciiTheme="minorHAnsi" w:hAnsiTheme="minorHAnsi" w:cstheme="minorHAnsi"/>
          <w:spacing w:val="-5"/>
        </w:rPr>
        <w:t xml:space="preserve"> </w:t>
      </w:r>
      <w:r w:rsidRPr="003B34B1">
        <w:rPr>
          <w:rFonts w:asciiTheme="minorHAnsi" w:hAnsiTheme="minorHAnsi" w:cstheme="minorHAnsi"/>
        </w:rPr>
        <w:t>It</w:t>
      </w:r>
      <w:r w:rsidRPr="003B34B1">
        <w:rPr>
          <w:rFonts w:asciiTheme="minorHAnsi" w:hAnsiTheme="minorHAnsi" w:cstheme="minorHAnsi"/>
          <w:spacing w:val="-5"/>
        </w:rPr>
        <w:t xml:space="preserve"> </w:t>
      </w:r>
      <w:r w:rsidRPr="003B34B1">
        <w:rPr>
          <w:rFonts w:asciiTheme="minorHAnsi" w:hAnsiTheme="minorHAnsi" w:cstheme="minorHAnsi"/>
        </w:rPr>
        <w:t>provided</w:t>
      </w:r>
      <w:r w:rsidRPr="003B34B1">
        <w:rPr>
          <w:rFonts w:asciiTheme="minorHAnsi" w:hAnsiTheme="minorHAnsi" w:cstheme="minorHAnsi"/>
          <w:spacing w:val="-5"/>
        </w:rPr>
        <w:t xml:space="preserve"> </w:t>
      </w:r>
      <w:r w:rsidRPr="003B34B1">
        <w:rPr>
          <w:rFonts w:asciiTheme="minorHAnsi" w:hAnsiTheme="minorHAnsi" w:cstheme="minorHAnsi"/>
        </w:rPr>
        <w:t>a</w:t>
      </w:r>
      <w:r w:rsidRPr="003B34B1">
        <w:rPr>
          <w:rFonts w:asciiTheme="minorHAnsi" w:hAnsiTheme="minorHAnsi" w:cstheme="minorHAnsi"/>
          <w:spacing w:val="-5"/>
        </w:rPr>
        <w:t xml:space="preserve"> </w:t>
      </w:r>
      <w:r w:rsidRPr="003B34B1">
        <w:rPr>
          <w:rFonts w:asciiTheme="minorHAnsi" w:hAnsiTheme="minorHAnsi" w:cstheme="minorHAnsi"/>
        </w:rPr>
        <w:t>powerful</w:t>
      </w:r>
      <w:r w:rsidRPr="003B34B1">
        <w:rPr>
          <w:rFonts w:asciiTheme="minorHAnsi" w:hAnsiTheme="minorHAnsi" w:cstheme="minorHAnsi"/>
          <w:spacing w:val="-5"/>
        </w:rPr>
        <w:t xml:space="preserve"> </w:t>
      </w:r>
      <w:r w:rsidRPr="003B34B1">
        <w:rPr>
          <w:rFonts w:asciiTheme="minorHAnsi" w:hAnsiTheme="minorHAnsi" w:cstheme="minorHAnsi"/>
        </w:rPr>
        <w:t>early</w:t>
      </w:r>
      <w:r w:rsidRPr="003B34B1">
        <w:rPr>
          <w:rFonts w:asciiTheme="minorHAnsi" w:hAnsiTheme="minorHAnsi" w:cstheme="minorHAnsi"/>
          <w:spacing w:val="-5"/>
        </w:rPr>
        <w:t xml:space="preserve"> </w:t>
      </w:r>
      <w:r w:rsidRPr="003B34B1">
        <w:rPr>
          <w:rFonts w:asciiTheme="minorHAnsi" w:hAnsiTheme="minorHAnsi" w:cstheme="minorHAnsi"/>
        </w:rPr>
        <w:t>justification</w:t>
      </w:r>
      <w:r w:rsidRPr="003B34B1">
        <w:rPr>
          <w:rFonts w:asciiTheme="minorHAnsi" w:hAnsiTheme="minorHAnsi" w:cstheme="minorHAnsi"/>
          <w:spacing w:val="-5"/>
        </w:rPr>
        <w:t xml:space="preserve"> </w:t>
      </w:r>
      <w:r w:rsidRPr="003B34B1">
        <w:rPr>
          <w:rFonts w:asciiTheme="minorHAnsi" w:hAnsiTheme="minorHAnsi" w:cstheme="minorHAnsi"/>
        </w:rPr>
        <w:t>for</w:t>
      </w:r>
      <w:r w:rsidRPr="003B34B1">
        <w:rPr>
          <w:rFonts w:asciiTheme="minorHAnsi" w:hAnsiTheme="minorHAnsi" w:cstheme="minorHAnsi"/>
          <w:spacing w:val="-5"/>
        </w:rPr>
        <w:t xml:space="preserve"> </w:t>
      </w:r>
      <w:r w:rsidRPr="003B34B1">
        <w:rPr>
          <w:rFonts w:asciiTheme="minorHAnsi" w:hAnsiTheme="minorHAnsi" w:cstheme="minorHAnsi"/>
        </w:rPr>
        <w:t>the development of the TKDL as a systematic prior art database.</w:t>
      </w:r>
    </w:p>
    <w:p w14:paraId="0F020227" w14:textId="77777777" w:rsidR="001E0003" w:rsidRPr="003B34B1" w:rsidRDefault="00A30709" w:rsidP="003B34B1">
      <w:pPr>
        <w:pStyle w:val="Heading1"/>
        <w:numPr>
          <w:ilvl w:val="0"/>
          <w:numId w:val="2"/>
        </w:numPr>
        <w:tabs>
          <w:tab w:val="left" w:pos="302"/>
        </w:tabs>
        <w:spacing w:before="163"/>
        <w:ind w:left="302"/>
        <w:rPr>
          <w:rFonts w:asciiTheme="minorHAnsi" w:hAnsiTheme="minorHAnsi" w:cstheme="minorHAnsi"/>
        </w:rPr>
      </w:pPr>
      <w:r w:rsidRPr="003B34B1">
        <w:rPr>
          <w:rFonts w:asciiTheme="minorHAnsi" w:hAnsiTheme="minorHAnsi" w:cstheme="minorHAnsi"/>
        </w:rPr>
        <w:t>neem</w:t>
      </w:r>
      <w:r w:rsidRPr="003B34B1">
        <w:rPr>
          <w:rFonts w:asciiTheme="minorHAnsi" w:hAnsiTheme="minorHAnsi" w:cstheme="minorHAnsi"/>
          <w:spacing w:val="-5"/>
        </w:rPr>
        <w:t xml:space="preserve"> </w:t>
      </w:r>
      <w:r w:rsidRPr="003B34B1">
        <w:rPr>
          <w:rFonts w:asciiTheme="minorHAnsi" w:hAnsiTheme="minorHAnsi" w:cstheme="minorHAnsi"/>
        </w:rPr>
        <w:t>patent</w:t>
      </w:r>
      <w:r w:rsidRPr="003B34B1">
        <w:rPr>
          <w:rFonts w:asciiTheme="minorHAnsi" w:hAnsiTheme="minorHAnsi" w:cstheme="minorHAnsi"/>
          <w:spacing w:val="-4"/>
        </w:rPr>
        <w:t xml:space="preserve"> </w:t>
      </w:r>
      <w:r w:rsidRPr="003B34B1">
        <w:rPr>
          <w:rFonts w:asciiTheme="minorHAnsi" w:hAnsiTheme="minorHAnsi" w:cstheme="minorHAnsi"/>
        </w:rPr>
        <w:t>case</w:t>
      </w:r>
      <w:r w:rsidRPr="003B34B1">
        <w:rPr>
          <w:rFonts w:asciiTheme="minorHAnsi" w:hAnsiTheme="minorHAnsi" w:cstheme="minorHAnsi"/>
          <w:spacing w:val="-4"/>
        </w:rPr>
        <w:t xml:space="preserve"> </w:t>
      </w:r>
      <w:r w:rsidRPr="003B34B1">
        <w:rPr>
          <w:rFonts w:asciiTheme="minorHAnsi" w:hAnsiTheme="minorHAnsi" w:cstheme="minorHAnsi"/>
        </w:rPr>
        <w:t>(epo</w:t>
      </w:r>
      <w:r w:rsidRPr="003B34B1">
        <w:rPr>
          <w:rFonts w:asciiTheme="minorHAnsi" w:hAnsiTheme="minorHAnsi" w:cstheme="minorHAnsi"/>
          <w:spacing w:val="-4"/>
        </w:rPr>
        <w:t xml:space="preserve"> </w:t>
      </w:r>
      <w:r w:rsidRPr="003B34B1">
        <w:rPr>
          <w:rFonts w:asciiTheme="minorHAnsi" w:hAnsiTheme="minorHAnsi" w:cstheme="minorHAnsi"/>
        </w:rPr>
        <w:t>opposition</w:t>
      </w:r>
      <w:r w:rsidRPr="003B34B1">
        <w:rPr>
          <w:rFonts w:asciiTheme="minorHAnsi" w:hAnsiTheme="minorHAnsi" w:cstheme="minorHAnsi"/>
          <w:spacing w:val="-4"/>
        </w:rPr>
        <w:t xml:space="preserve"> </w:t>
      </w:r>
      <w:r w:rsidRPr="003B34B1">
        <w:rPr>
          <w:rFonts w:asciiTheme="minorHAnsi" w:hAnsiTheme="minorHAnsi" w:cstheme="minorHAnsi"/>
          <w:spacing w:val="-2"/>
        </w:rPr>
        <w:t>proceedings)</w:t>
      </w:r>
    </w:p>
    <w:p w14:paraId="0F020228" w14:textId="77777777" w:rsidR="001E0003" w:rsidRPr="003B34B1" w:rsidRDefault="00A30709" w:rsidP="003B34B1">
      <w:pPr>
        <w:pStyle w:val="BodyText"/>
        <w:spacing w:before="138"/>
        <w:ind w:right="0"/>
        <w:rPr>
          <w:rFonts w:asciiTheme="minorHAnsi" w:hAnsiTheme="minorHAnsi" w:cstheme="minorHAnsi"/>
        </w:rPr>
      </w:pPr>
      <w:r w:rsidRPr="003B34B1">
        <w:rPr>
          <w:rFonts w:asciiTheme="minorHAnsi" w:hAnsiTheme="minorHAnsi" w:cstheme="minorHAnsi"/>
        </w:rPr>
        <w:t>Citation:</w:t>
      </w:r>
      <w:r w:rsidRPr="003B34B1">
        <w:rPr>
          <w:rFonts w:asciiTheme="minorHAnsi" w:hAnsiTheme="minorHAnsi" w:cstheme="minorHAnsi"/>
          <w:spacing w:val="-6"/>
        </w:rPr>
        <w:t xml:space="preserve"> </w:t>
      </w:r>
      <w:r w:rsidRPr="003B34B1">
        <w:rPr>
          <w:rFonts w:asciiTheme="minorHAnsi" w:hAnsiTheme="minorHAnsi" w:cstheme="minorHAnsi"/>
        </w:rPr>
        <w:t>EPO</w:t>
      </w:r>
      <w:r w:rsidRPr="003B34B1">
        <w:rPr>
          <w:rFonts w:asciiTheme="minorHAnsi" w:hAnsiTheme="minorHAnsi" w:cstheme="minorHAnsi"/>
          <w:spacing w:val="-3"/>
        </w:rPr>
        <w:t xml:space="preserve"> </w:t>
      </w:r>
      <w:r w:rsidRPr="003B34B1">
        <w:rPr>
          <w:rFonts w:asciiTheme="minorHAnsi" w:hAnsiTheme="minorHAnsi" w:cstheme="minorHAnsi"/>
        </w:rPr>
        <w:t>Patent</w:t>
      </w:r>
      <w:r w:rsidRPr="003B34B1">
        <w:rPr>
          <w:rFonts w:asciiTheme="minorHAnsi" w:hAnsiTheme="minorHAnsi" w:cstheme="minorHAnsi"/>
          <w:spacing w:val="-3"/>
        </w:rPr>
        <w:t xml:space="preserve"> </w:t>
      </w:r>
      <w:r w:rsidRPr="003B34B1">
        <w:rPr>
          <w:rFonts w:asciiTheme="minorHAnsi" w:hAnsiTheme="minorHAnsi" w:cstheme="minorHAnsi"/>
        </w:rPr>
        <w:t>No.</w:t>
      </w:r>
      <w:r w:rsidRPr="003B34B1">
        <w:rPr>
          <w:rFonts w:asciiTheme="minorHAnsi" w:hAnsiTheme="minorHAnsi" w:cstheme="minorHAnsi"/>
          <w:spacing w:val="-3"/>
        </w:rPr>
        <w:t xml:space="preserve"> </w:t>
      </w:r>
      <w:r w:rsidRPr="003B34B1">
        <w:rPr>
          <w:rFonts w:asciiTheme="minorHAnsi" w:hAnsiTheme="minorHAnsi" w:cstheme="minorHAnsi"/>
        </w:rPr>
        <w:t>EP0436257</w:t>
      </w:r>
      <w:r w:rsidRPr="003B34B1">
        <w:rPr>
          <w:rFonts w:asciiTheme="minorHAnsi" w:hAnsiTheme="minorHAnsi" w:cstheme="minorHAnsi"/>
          <w:spacing w:val="-3"/>
        </w:rPr>
        <w:t xml:space="preserve"> </w:t>
      </w:r>
      <w:r w:rsidRPr="003B34B1">
        <w:rPr>
          <w:rFonts w:asciiTheme="minorHAnsi" w:hAnsiTheme="minorHAnsi" w:cstheme="minorHAnsi"/>
        </w:rPr>
        <w:t>—</w:t>
      </w:r>
      <w:r w:rsidRPr="003B34B1">
        <w:rPr>
          <w:rFonts w:asciiTheme="minorHAnsi" w:hAnsiTheme="minorHAnsi" w:cstheme="minorHAnsi"/>
          <w:spacing w:val="-3"/>
        </w:rPr>
        <w:t xml:space="preserve"> </w:t>
      </w:r>
      <w:r w:rsidRPr="003B34B1">
        <w:rPr>
          <w:rFonts w:asciiTheme="minorHAnsi" w:hAnsiTheme="minorHAnsi" w:cstheme="minorHAnsi"/>
        </w:rPr>
        <w:t>revoked</w:t>
      </w:r>
      <w:r w:rsidRPr="003B34B1">
        <w:rPr>
          <w:rFonts w:asciiTheme="minorHAnsi" w:hAnsiTheme="minorHAnsi" w:cstheme="minorHAnsi"/>
          <w:spacing w:val="-3"/>
        </w:rPr>
        <w:t xml:space="preserve"> </w:t>
      </w:r>
      <w:r w:rsidRPr="003B34B1">
        <w:rPr>
          <w:rFonts w:asciiTheme="minorHAnsi" w:hAnsiTheme="minorHAnsi" w:cstheme="minorHAnsi"/>
        </w:rPr>
        <w:t>2000</w:t>
      </w:r>
      <w:r w:rsidRPr="003B34B1">
        <w:rPr>
          <w:rFonts w:asciiTheme="minorHAnsi" w:hAnsiTheme="minorHAnsi" w:cstheme="minorHAnsi"/>
          <w:spacing w:val="-3"/>
        </w:rPr>
        <w:t xml:space="preserve"> </w:t>
      </w:r>
      <w:r w:rsidRPr="003B34B1">
        <w:rPr>
          <w:rFonts w:asciiTheme="minorHAnsi" w:hAnsiTheme="minorHAnsi" w:cstheme="minorHAnsi"/>
        </w:rPr>
        <w:t>(upheld</w:t>
      </w:r>
      <w:r w:rsidRPr="003B34B1">
        <w:rPr>
          <w:rFonts w:asciiTheme="minorHAnsi" w:hAnsiTheme="minorHAnsi" w:cstheme="minorHAnsi"/>
          <w:spacing w:val="-3"/>
        </w:rPr>
        <w:t xml:space="preserve"> </w:t>
      </w:r>
      <w:r w:rsidRPr="003B34B1">
        <w:rPr>
          <w:rFonts w:asciiTheme="minorHAnsi" w:hAnsiTheme="minorHAnsi" w:cstheme="minorHAnsi"/>
        </w:rPr>
        <w:t>on</w:t>
      </w:r>
      <w:r w:rsidRPr="003B34B1">
        <w:rPr>
          <w:rFonts w:asciiTheme="minorHAnsi" w:hAnsiTheme="minorHAnsi" w:cstheme="minorHAnsi"/>
          <w:spacing w:val="-3"/>
        </w:rPr>
        <w:t xml:space="preserve"> </w:t>
      </w:r>
      <w:r w:rsidRPr="003B34B1">
        <w:rPr>
          <w:rFonts w:asciiTheme="minorHAnsi" w:hAnsiTheme="minorHAnsi" w:cstheme="minorHAnsi"/>
        </w:rPr>
        <w:t>appeal</w:t>
      </w:r>
      <w:r w:rsidRPr="003B34B1">
        <w:rPr>
          <w:rFonts w:asciiTheme="minorHAnsi" w:hAnsiTheme="minorHAnsi" w:cstheme="minorHAnsi"/>
          <w:spacing w:val="-3"/>
        </w:rPr>
        <w:t xml:space="preserve"> </w:t>
      </w:r>
      <w:r w:rsidRPr="003B34B1">
        <w:rPr>
          <w:rFonts w:asciiTheme="minorHAnsi" w:hAnsiTheme="minorHAnsi" w:cstheme="minorHAnsi"/>
          <w:spacing w:val="-2"/>
        </w:rPr>
        <w:t>2005)</w:t>
      </w:r>
    </w:p>
    <w:p w14:paraId="0F020229" w14:textId="77777777" w:rsidR="001E0003" w:rsidRPr="003B34B1" w:rsidRDefault="00A30709" w:rsidP="003B34B1">
      <w:pPr>
        <w:pStyle w:val="Heading1"/>
        <w:rPr>
          <w:rFonts w:asciiTheme="minorHAnsi" w:hAnsiTheme="minorHAnsi" w:cstheme="minorHAnsi"/>
        </w:rPr>
      </w:pPr>
      <w:r w:rsidRPr="003B34B1">
        <w:rPr>
          <w:rFonts w:asciiTheme="minorHAnsi" w:hAnsiTheme="minorHAnsi" w:cstheme="minorHAnsi"/>
          <w:spacing w:val="-2"/>
        </w:rPr>
        <w:t>Facts</w:t>
      </w:r>
    </w:p>
    <w:p w14:paraId="0F02022A" w14:textId="77777777" w:rsidR="001E0003" w:rsidRPr="003B34B1" w:rsidRDefault="00A30709" w:rsidP="003B34B1">
      <w:pPr>
        <w:pStyle w:val="BodyText"/>
        <w:ind w:right="477"/>
        <w:rPr>
          <w:rFonts w:asciiTheme="minorHAnsi" w:hAnsiTheme="minorHAnsi" w:cstheme="minorHAnsi"/>
        </w:rPr>
      </w:pPr>
      <w:r w:rsidRPr="003B34B1">
        <w:rPr>
          <w:rFonts w:asciiTheme="minorHAnsi" w:hAnsiTheme="minorHAnsi" w:cstheme="minorHAnsi"/>
        </w:rPr>
        <w:t>The European Patent Office granted a patent to W.R. Grace and the United States Department of Agriculture for a method of controlling fungi using an extract</w:t>
      </w:r>
      <w:r w:rsidRPr="003B34B1">
        <w:rPr>
          <w:rFonts w:asciiTheme="minorHAnsi" w:hAnsiTheme="minorHAnsi" w:cstheme="minorHAnsi"/>
          <w:spacing w:val="-4"/>
        </w:rPr>
        <w:t xml:space="preserve"> </w:t>
      </w:r>
      <w:r w:rsidRPr="003B34B1">
        <w:rPr>
          <w:rFonts w:asciiTheme="minorHAnsi" w:hAnsiTheme="minorHAnsi" w:cstheme="minorHAnsi"/>
        </w:rPr>
        <w:t>derived</w:t>
      </w:r>
      <w:r w:rsidRPr="003B34B1">
        <w:rPr>
          <w:rFonts w:asciiTheme="minorHAnsi" w:hAnsiTheme="minorHAnsi" w:cstheme="minorHAnsi"/>
          <w:spacing w:val="-4"/>
        </w:rPr>
        <w:t xml:space="preserve"> </w:t>
      </w:r>
      <w:r w:rsidRPr="003B34B1">
        <w:rPr>
          <w:rFonts w:asciiTheme="minorHAnsi" w:hAnsiTheme="minorHAnsi" w:cstheme="minorHAnsi"/>
        </w:rPr>
        <w:t>from</w:t>
      </w:r>
      <w:r w:rsidRPr="003B34B1">
        <w:rPr>
          <w:rFonts w:asciiTheme="minorHAnsi" w:hAnsiTheme="minorHAnsi" w:cstheme="minorHAnsi"/>
          <w:spacing w:val="-4"/>
        </w:rPr>
        <w:t xml:space="preserve"> </w:t>
      </w:r>
      <w:r w:rsidRPr="003B34B1">
        <w:rPr>
          <w:rFonts w:asciiTheme="minorHAnsi" w:hAnsiTheme="minorHAnsi" w:cstheme="minorHAnsi"/>
        </w:rPr>
        <w:t>the</w:t>
      </w:r>
      <w:r w:rsidRPr="003B34B1">
        <w:rPr>
          <w:rFonts w:asciiTheme="minorHAnsi" w:hAnsiTheme="minorHAnsi" w:cstheme="minorHAnsi"/>
          <w:spacing w:val="-4"/>
        </w:rPr>
        <w:t xml:space="preserve"> </w:t>
      </w:r>
      <w:r w:rsidRPr="003B34B1">
        <w:rPr>
          <w:rFonts w:asciiTheme="minorHAnsi" w:hAnsiTheme="minorHAnsi" w:cstheme="minorHAnsi"/>
        </w:rPr>
        <w:t>neem</w:t>
      </w:r>
      <w:r w:rsidRPr="003B34B1">
        <w:rPr>
          <w:rFonts w:asciiTheme="minorHAnsi" w:hAnsiTheme="minorHAnsi" w:cstheme="minorHAnsi"/>
          <w:spacing w:val="-4"/>
        </w:rPr>
        <w:t xml:space="preserve"> </w:t>
      </w:r>
      <w:r w:rsidRPr="003B34B1">
        <w:rPr>
          <w:rFonts w:asciiTheme="minorHAnsi" w:hAnsiTheme="minorHAnsi" w:cstheme="minorHAnsi"/>
        </w:rPr>
        <w:t>tree</w:t>
      </w:r>
      <w:r w:rsidRPr="003B34B1">
        <w:rPr>
          <w:rFonts w:asciiTheme="minorHAnsi" w:hAnsiTheme="minorHAnsi" w:cstheme="minorHAnsi"/>
          <w:spacing w:val="-4"/>
        </w:rPr>
        <w:t xml:space="preserve"> </w:t>
      </w:r>
      <w:r w:rsidRPr="003B34B1">
        <w:rPr>
          <w:rFonts w:asciiTheme="minorHAnsi" w:hAnsiTheme="minorHAnsi" w:cstheme="minorHAnsi"/>
        </w:rPr>
        <w:t>(Azadirachta</w:t>
      </w:r>
      <w:r w:rsidRPr="003B34B1">
        <w:rPr>
          <w:rFonts w:asciiTheme="minorHAnsi" w:hAnsiTheme="minorHAnsi" w:cstheme="minorHAnsi"/>
          <w:spacing w:val="-4"/>
        </w:rPr>
        <w:t xml:space="preserve"> </w:t>
      </w:r>
      <w:r w:rsidRPr="003B34B1">
        <w:rPr>
          <w:rFonts w:asciiTheme="minorHAnsi" w:hAnsiTheme="minorHAnsi" w:cstheme="minorHAnsi"/>
        </w:rPr>
        <w:t>indica).</w:t>
      </w:r>
      <w:r w:rsidRPr="003B34B1">
        <w:rPr>
          <w:rFonts w:asciiTheme="minorHAnsi" w:hAnsiTheme="minorHAnsi" w:cstheme="minorHAnsi"/>
          <w:spacing w:val="-4"/>
        </w:rPr>
        <w:t xml:space="preserve"> </w:t>
      </w:r>
      <w:r w:rsidRPr="003B34B1">
        <w:rPr>
          <w:rFonts w:asciiTheme="minorHAnsi" w:hAnsiTheme="minorHAnsi" w:cstheme="minorHAnsi"/>
        </w:rPr>
        <w:t>The</w:t>
      </w:r>
      <w:r w:rsidRPr="003B34B1">
        <w:rPr>
          <w:rFonts w:asciiTheme="minorHAnsi" w:hAnsiTheme="minorHAnsi" w:cstheme="minorHAnsi"/>
          <w:spacing w:val="-4"/>
        </w:rPr>
        <w:t xml:space="preserve"> </w:t>
      </w:r>
      <w:r w:rsidRPr="003B34B1">
        <w:rPr>
          <w:rFonts w:asciiTheme="minorHAnsi" w:hAnsiTheme="minorHAnsi" w:cstheme="minorHAnsi"/>
        </w:rPr>
        <w:t>neem</w:t>
      </w:r>
      <w:r w:rsidRPr="003B34B1">
        <w:rPr>
          <w:rFonts w:asciiTheme="minorHAnsi" w:hAnsiTheme="minorHAnsi" w:cstheme="minorHAnsi"/>
          <w:spacing w:val="-4"/>
        </w:rPr>
        <w:t xml:space="preserve"> </w:t>
      </w:r>
      <w:r w:rsidRPr="003B34B1">
        <w:rPr>
          <w:rFonts w:asciiTheme="minorHAnsi" w:hAnsiTheme="minorHAnsi" w:cstheme="minorHAnsi"/>
        </w:rPr>
        <w:t>tree</w:t>
      </w:r>
      <w:r w:rsidRPr="003B34B1">
        <w:rPr>
          <w:rFonts w:asciiTheme="minorHAnsi" w:hAnsiTheme="minorHAnsi" w:cstheme="minorHAnsi"/>
          <w:spacing w:val="-4"/>
        </w:rPr>
        <w:t xml:space="preserve"> </w:t>
      </w:r>
      <w:r w:rsidRPr="003B34B1">
        <w:rPr>
          <w:rFonts w:asciiTheme="minorHAnsi" w:hAnsiTheme="minorHAnsi" w:cstheme="minorHAnsi"/>
        </w:rPr>
        <w:t>and</w:t>
      </w:r>
      <w:r w:rsidRPr="003B34B1">
        <w:rPr>
          <w:rFonts w:asciiTheme="minorHAnsi" w:hAnsiTheme="minorHAnsi" w:cstheme="minorHAnsi"/>
          <w:spacing w:val="-4"/>
        </w:rPr>
        <w:t xml:space="preserve"> </w:t>
      </w:r>
      <w:r w:rsidRPr="003B34B1">
        <w:rPr>
          <w:rFonts w:asciiTheme="minorHAnsi" w:hAnsiTheme="minorHAnsi" w:cstheme="minorHAnsi"/>
        </w:rPr>
        <w:t xml:space="preserve">its antifungal properties had been known to and used by Indian farmers and communities for centuries. An international coalition including the Indian government, European Parliament members, and various NGOs filed an </w:t>
      </w:r>
      <w:proofErr w:type="gramStart"/>
      <w:r w:rsidRPr="003B34B1">
        <w:rPr>
          <w:rFonts w:asciiTheme="minorHAnsi" w:hAnsiTheme="minorHAnsi" w:cstheme="minorHAnsi"/>
        </w:rPr>
        <w:t>opposition proceedings</w:t>
      </w:r>
      <w:proofErr w:type="gramEnd"/>
      <w:r w:rsidRPr="003B34B1">
        <w:rPr>
          <w:rFonts w:asciiTheme="minorHAnsi" w:hAnsiTheme="minorHAnsi" w:cstheme="minorHAnsi"/>
        </w:rPr>
        <w:t xml:space="preserve"> challenging the patent.</w:t>
      </w:r>
    </w:p>
    <w:p w14:paraId="0F02022B" w14:textId="77777777" w:rsidR="001E0003" w:rsidRPr="003B34B1" w:rsidRDefault="00A30709" w:rsidP="003B34B1">
      <w:pPr>
        <w:pStyle w:val="Heading1"/>
        <w:spacing w:before="165"/>
        <w:rPr>
          <w:rFonts w:asciiTheme="minorHAnsi" w:hAnsiTheme="minorHAnsi" w:cstheme="minorHAnsi"/>
        </w:rPr>
      </w:pPr>
      <w:r w:rsidRPr="003B34B1">
        <w:rPr>
          <w:rFonts w:asciiTheme="minorHAnsi" w:hAnsiTheme="minorHAnsi" w:cstheme="minorHAnsi"/>
          <w:spacing w:val="-2"/>
        </w:rPr>
        <w:t>Issues</w:t>
      </w:r>
    </w:p>
    <w:p w14:paraId="0F02022C" w14:textId="77777777" w:rsidR="001E0003" w:rsidRPr="003B34B1" w:rsidRDefault="00A30709" w:rsidP="003B34B1">
      <w:pPr>
        <w:pStyle w:val="BodyText"/>
        <w:spacing w:before="219"/>
        <w:rPr>
          <w:rFonts w:asciiTheme="minorHAnsi" w:hAnsiTheme="minorHAnsi" w:cstheme="minorHAnsi"/>
        </w:rPr>
      </w:pPr>
      <w:r w:rsidRPr="003B34B1">
        <w:rPr>
          <w:rFonts w:asciiTheme="minorHAnsi" w:hAnsiTheme="minorHAnsi" w:cstheme="minorHAnsi"/>
        </w:rPr>
        <w:t>Whether the use of neem extract as an antifungal agent was novel and involved an inventive step given the centuries-old traditional knowledge of neem's properties in India. Whether traditional knowledge held by farming communities</w:t>
      </w:r>
      <w:r w:rsidRPr="003B34B1">
        <w:rPr>
          <w:rFonts w:asciiTheme="minorHAnsi" w:hAnsiTheme="minorHAnsi" w:cstheme="minorHAnsi"/>
          <w:spacing w:val="-5"/>
        </w:rPr>
        <w:t xml:space="preserve"> </w:t>
      </w:r>
      <w:r w:rsidRPr="003B34B1">
        <w:rPr>
          <w:rFonts w:asciiTheme="minorHAnsi" w:hAnsiTheme="minorHAnsi" w:cstheme="minorHAnsi"/>
        </w:rPr>
        <w:t>and</w:t>
      </w:r>
      <w:r w:rsidRPr="003B34B1">
        <w:rPr>
          <w:rFonts w:asciiTheme="minorHAnsi" w:hAnsiTheme="minorHAnsi" w:cstheme="minorHAnsi"/>
          <w:spacing w:val="-5"/>
        </w:rPr>
        <w:t xml:space="preserve"> </w:t>
      </w:r>
      <w:r w:rsidRPr="003B34B1">
        <w:rPr>
          <w:rFonts w:asciiTheme="minorHAnsi" w:hAnsiTheme="minorHAnsi" w:cstheme="minorHAnsi"/>
        </w:rPr>
        <w:t>transmitted</w:t>
      </w:r>
      <w:r w:rsidRPr="003B34B1">
        <w:rPr>
          <w:rFonts w:asciiTheme="minorHAnsi" w:hAnsiTheme="minorHAnsi" w:cstheme="minorHAnsi"/>
          <w:spacing w:val="-5"/>
        </w:rPr>
        <w:t xml:space="preserve"> </w:t>
      </w:r>
      <w:r w:rsidRPr="003B34B1">
        <w:rPr>
          <w:rFonts w:asciiTheme="minorHAnsi" w:hAnsiTheme="minorHAnsi" w:cstheme="minorHAnsi"/>
        </w:rPr>
        <w:t>through</w:t>
      </w:r>
      <w:r w:rsidRPr="003B34B1">
        <w:rPr>
          <w:rFonts w:asciiTheme="minorHAnsi" w:hAnsiTheme="minorHAnsi" w:cstheme="minorHAnsi"/>
          <w:spacing w:val="-5"/>
        </w:rPr>
        <w:t xml:space="preserve"> </w:t>
      </w:r>
      <w:r w:rsidRPr="003B34B1">
        <w:rPr>
          <w:rFonts w:asciiTheme="minorHAnsi" w:hAnsiTheme="minorHAnsi" w:cstheme="minorHAnsi"/>
        </w:rPr>
        <w:t>practice</w:t>
      </w:r>
      <w:r w:rsidRPr="003B34B1">
        <w:rPr>
          <w:rFonts w:asciiTheme="minorHAnsi" w:hAnsiTheme="minorHAnsi" w:cstheme="minorHAnsi"/>
          <w:spacing w:val="-5"/>
        </w:rPr>
        <w:t xml:space="preserve"> </w:t>
      </w:r>
      <w:r w:rsidRPr="003B34B1">
        <w:rPr>
          <w:rFonts w:asciiTheme="minorHAnsi" w:hAnsiTheme="minorHAnsi" w:cstheme="minorHAnsi"/>
        </w:rPr>
        <w:t>could</w:t>
      </w:r>
      <w:r w:rsidRPr="003B34B1">
        <w:rPr>
          <w:rFonts w:asciiTheme="minorHAnsi" w:hAnsiTheme="minorHAnsi" w:cstheme="minorHAnsi"/>
          <w:spacing w:val="-5"/>
        </w:rPr>
        <w:t xml:space="preserve"> </w:t>
      </w:r>
      <w:r w:rsidRPr="003B34B1">
        <w:rPr>
          <w:rFonts w:asciiTheme="minorHAnsi" w:hAnsiTheme="minorHAnsi" w:cstheme="minorHAnsi"/>
        </w:rPr>
        <w:t>defeat</w:t>
      </w:r>
      <w:r w:rsidRPr="003B34B1">
        <w:rPr>
          <w:rFonts w:asciiTheme="minorHAnsi" w:hAnsiTheme="minorHAnsi" w:cstheme="minorHAnsi"/>
          <w:spacing w:val="-5"/>
        </w:rPr>
        <w:t xml:space="preserve"> </w:t>
      </w:r>
      <w:r w:rsidRPr="003B34B1">
        <w:rPr>
          <w:rFonts w:asciiTheme="minorHAnsi" w:hAnsiTheme="minorHAnsi" w:cstheme="minorHAnsi"/>
        </w:rPr>
        <w:t>the</w:t>
      </w:r>
      <w:r w:rsidRPr="003B34B1">
        <w:rPr>
          <w:rFonts w:asciiTheme="minorHAnsi" w:hAnsiTheme="minorHAnsi" w:cstheme="minorHAnsi"/>
          <w:spacing w:val="-5"/>
        </w:rPr>
        <w:t xml:space="preserve"> </w:t>
      </w:r>
      <w:r w:rsidRPr="003B34B1">
        <w:rPr>
          <w:rFonts w:asciiTheme="minorHAnsi" w:hAnsiTheme="minorHAnsi" w:cstheme="minorHAnsi"/>
        </w:rPr>
        <w:t>novelty</w:t>
      </w:r>
      <w:r w:rsidRPr="003B34B1">
        <w:rPr>
          <w:rFonts w:asciiTheme="minorHAnsi" w:hAnsiTheme="minorHAnsi" w:cstheme="minorHAnsi"/>
          <w:spacing w:val="-5"/>
        </w:rPr>
        <w:t xml:space="preserve"> </w:t>
      </w:r>
      <w:r w:rsidRPr="003B34B1">
        <w:rPr>
          <w:rFonts w:asciiTheme="minorHAnsi" w:hAnsiTheme="minorHAnsi" w:cstheme="minorHAnsi"/>
        </w:rPr>
        <w:t>and inventive step requirements of a patent granted by the EPO.</w:t>
      </w:r>
    </w:p>
    <w:p w14:paraId="0F02022D" w14:textId="77777777" w:rsidR="001E0003" w:rsidRPr="003B34B1" w:rsidRDefault="00A30709" w:rsidP="003B34B1">
      <w:pPr>
        <w:pStyle w:val="Heading1"/>
        <w:spacing w:before="163"/>
        <w:rPr>
          <w:rFonts w:asciiTheme="minorHAnsi" w:hAnsiTheme="minorHAnsi" w:cstheme="minorHAnsi"/>
        </w:rPr>
      </w:pPr>
      <w:r w:rsidRPr="003B34B1">
        <w:rPr>
          <w:rFonts w:asciiTheme="minorHAnsi" w:hAnsiTheme="minorHAnsi" w:cstheme="minorHAnsi"/>
          <w:spacing w:val="-4"/>
        </w:rPr>
        <w:t>Held</w:t>
      </w:r>
    </w:p>
    <w:p w14:paraId="0F02022E" w14:textId="77777777" w:rsidR="001E0003" w:rsidRPr="003B34B1" w:rsidRDefault="00A30709" w:rsidP="003B34B1">
      <w:pPr>
        <w:pStyle w:val="BodyText"/>
        <w:rPr>
          <w:rFonts w:asciiTheme="minorHAnsi" w:hAnsiTheme="minorHAnsi" w:cstheme="minorHAnsi"/>
        </w:rPr>
      </w:pPr>
      <w:r w:rsidRPr="003B34B1">
        <w:rPr>
          <w:rFonts w:asciiTheme="minorHAnsi" w:hAnsiTheme="minorHAnsi" w:cstheme="minorHAnsi"/>
        </w:rPr>
        <w:t>The EPO's Technical Board of Appeal upheld the revocation of the patent in 2005, affirming that the prior art established through traditional Indian knowledge was sufficient to negate novelty and inventive step. The case reinforced the importance of documenting and making accessible traditional knowledge as prior art and contributed to the international momentum for developing</w:t>
      </w:r>
      <w:r w:rsidRPr="003B34B1">
        <w:rPr>
          <w:rFonts w:asciiTheme="minorHAnsi" w:hAnsiTheme="minorHAnsi" w:cstheme="minorHAnsi"/>
          <w:spacing w:val="-4"/>
        </w:rPr>
        <w:t xml:space="preserve"> </w:t>
      </w:r>
      <w:r w:rsidRPr="003B34B1">
        <w:rPr>
          <w:rFonts w:asciiTheme="minorHAnsi" w:hAnsiTheme="minorHAnsi" w:cstheme="minorHAnsi"/>
        </w:rPr>
        <w:t>digital</w:t>
      </w:r>
      <w:r w:rsidRPr="003B34B1">
        <w:rPr>
          <w:rFonts w:asciiTheme="minorHAnsi" w:hAnsiTheme="minorHAnsi" w:cstheme="minorHAnsi"/>
          <w:spacing w:val="-4"/>
        </w:rPr>
        <w:t xml:space="preserve"> </w:t>
      </w:r>
      <w:r w:rsidRPr="003B34B1">
        <w:rPr>
          <w:rFonts w:asciiTheme="minorHAnsi" w:hAnsiTheme="minorHAnsi" w:cstheme="minorHAnsi"/>
        </w:rPr>
        <w:t>databases</w:t>
      </w:r>
      <w:r w:rsidRPr="003B34B1">
        <w:rPr>
          <w:rFonts w:asciiTheme="minorHAnsi" w:hAnsiTheme="minorHAnsi" w:cstheme="minorHAnsi"/>
          <w:spacing w:val="-4"/>
        </w:rPr>
        <w:t xml:space="preserve"> </w:t>
      </w:r>
      <w:r w:rsidRPr="003B34B1">
        <w:rPr>
          <w:rFonts w:asciiTheme="minorHAnsi" w:hAnsiTheme="minorHAnsi" w:cstheme="minorHAnsi"/>
        </w:rPr>
        <w:t>—</w:t>
      </w:r>
      <w:r w:rsidRPr="003B34B1">
        <w:rPr>
          <w:rFonts w:asciiTheme="minorHAnsi" w:hAnsiTheme="minorHAnsi" w:cstheme="minorHAnsi"/>
          <w:spacing w:val="-4"/>
        </w:rPr>
        <w:t xml:space="preserve"> </w:t>
      </w:r>
      <w:r w:rsidRPr="003B34B1">
        <w:rPr>
          <w:rFonts w:asciiTheme="minorHAnsi" w:hAnsiTheme="minorHAnsi" w:cstheme="minorHAnsi"/>
        </w:rPr>
        <w:t>such</w:t>
      </w:r>
      <w:r w:rsidRPr="003B34B1">
        <w:rPr>
          <w:rFonts w:asciiTheme="minorHAnsi" w:hAnsiTheme="minorHAnsi" w:cstheme="minorHAnsi"/>
          <w:spacing w:val="-4"/>
        </w:rPr>
        <w:t xml:space="preserve"> </w:t>
      </w:r>
      <w:r w:rsidRPr="003B34B1">
        <w:rPr>
          <w:rFonts w:asciiTheme="minorHAnsi" w:hAnsiTheme="minorHAnsi" w:cstheme="minorHAnsi"/>
        </w:rPr>
        <w:t>as</w:t>
      </w:r>
      <w:r w:rsidRPr="003B34B1">
        <w:rPr>
          <w:rFonts w:asciiTheme="minorHAnsi" w:hAnsiTheme="minorHAnsi" w:cstheme="minorHAnsi"/>
          <w:spacing w:val="-4"/>
        </w:rPr>
        <w:t xml:space="preserve"> </w:t>
      </w:r>
      <w:r w:rsidRPr="003B34B1">
        <w:rPr>
          <w:rFonts w:asciiTheme="minorHAnsi" w:hAnsiTheme="minorHAnsi" w:cstheme="minorHAnsi"/>
        </w:rPr>
        <w:t>the</w:t>
      </w:r>
      <w:r w:rsidRPr="003B34B1">
        <w:rPr>
          <w:rFonts w:asciiTheme="minorHAnsi" w:hAnsiTheme="minorHAnsi" w:cstheme="minorHAnsi"/>
          <w:spacing w:val="-4"/>
        </w:rPr>
        <w:t xml:space="preserve"> </w:t>
      </w:r>
      <w:r w:rsidRPr="003B34B1">
        <w:rPr>
          <w:rFonts w:asciiTheme="minorHAnsi" w:hAnsiTheme="minorHAnsi" w:cstheme="minorHAnsi"/>
        </w:rPr>
        <w:t>TKDL</w:t>
      </w:r>
      <w:r w:rsidRPr="003B34B1">
        <w:rPr>
          <w:rFonts w:asciiTheme="minorHAnsi" w:hAnsiTheme="minorHAnsi" w:cstheme="minorHAnsi"/>
          <w:spacing w:val="-4"/>
        </w:rPr>
        <w:t xml:space="preserve"> </w:t>
      </w:r>
      <w:r w:rsidRPr="003B34B1">
        <w:rPr>
          <w:rFonts w:asciiTheme="minorHAnsi" w:hAnsiTheme="minorHAnsi" w:cstheme="minorHAnsi"/>
        </w:rPr>
        <w:t>—</w:t>
      </w:r>
      <w:r w:rsidRPr="003B34B1">
        <w:rPr>
          <w:rFonts w:asciiTheme="minorHAnsi" w:hAnsiTheme="minorHAnsi" w:cstheme="minorHAnsi"/>
          <w:spacing w:val="-4"/>
        </w:rPr>
        <w:t xml:space="preserve"> </w:t>
      </w:r>
      <w:r w:rsidRPr="003B34B1">
        <w:rPr>
          <w:rFonts w:asciiTheme="minorHAnsi" w:hAnsiTheme="minorHAnsi" w:cstheme="minorHAnsi"/>
        </w:rPr>
        <w:t>to</w:t>
      </w:r>
      <w:r w:rsidRPr="003B34B1">
        <w:rPr>
          <w:rFonts w:asciiTheme="minorHAnsi" w:hAnsiTheme="minorHAnsi" w:cstheme="minorHAnsi"/>
          <w:spacing w:val="-4"/>
        </w:rPr>
        <w:t xml:space="preserve"> </w:t>
      </w:r>
      <w:r w:rsidRPr="003B34B1">
        <w:rPr>
          <w:rFonts w:asciiTheme="minorHAnsi" w:hAnsiTheme="minorHAnsi" w:cstheme="minorHAnsi"/>
        </w:rPr>
        <w:t>prevent</w:t>
      </w:r>
      <w:r w:rsidRPr="003B34B1">
        <w:rPr>
          <w:rFonts w:asciiTheme="minorHAnsi" w:hAnsiTheme="minorHAnsi" w:cstheme="minorHAnsi"/>
          <w:spacing w:val="-4"/>
        </w:rPr>
        <w:t xml:space="preserve"> </w:t>
      </w:r>
      <w:r w:rsidRPr="003B34B1">
        <w:rPr>
          <w:rFonts w:asciiTheme="minorHAnsi" w:hAnsiTheme="minorHAnsi" w:cstheme="minorHAnsi"/>
        </w:rPr>
        <w:t>the</w:t>
      </w:r>
      <w:r w:rsidRPr="003B34B1">
        <w:rPr>
          <w:rFonts w:asciiTheme="minorHAnsi" w:hAnsiTheme="minorHAnsi" w:cstheme="minorHAnsi"/>
          <w:spacing w:val="-4"/>
        </w:rPr>
        <w:t xml:space="preserve"> </w:t>
      </w:r>
      <w:r w:rsidRPr="003B34B1">
        <w:rPr>
          <w:rFonts w:asciiTheme="minorHAnsi" w:hAnsiTheme="minorHAnsi" w:cstheme="minorHAnsi"/>
        </w:rPr>
        <w:t>recurrence of similar patents.</w:t>
      </w:r>
    </w:p>
    <w:p w14:paraId="0F02022F" w14:textId="77777777" w:rsidR="001E0003" w:rsidRPr="003B34B1" w:rsidRDefault="00A30709" w:rsidP="003B34B1">
      <w:pPr>
        <w:pStyle w:val="Heading1"/>
        <w:spacing w:before="166"/>
        <w:rPr>
          <w:rFonts w:asciiTheme="minorHAnsi" w:hAnsiTheme="minorHAnsi" w:cstheme="minorHAnsi"/>
        </w:rPr>
      </w:pPr>
      <w:r w:rsidRPr="003B34B1">
        <w:rPr>
          <w:rFonts w:asciiTheme="minorHAnsi" w:hAnsiTheme="minorHAnsi" w:cstheme="minorHAnsi"/>
          <w:spacing w:val="-2"/>
        </w:rPr>
        <w:t>Conclusion</w:t>
      </w:r>
    </w:p>
    <w:p w14:paraId="0F020230" w14:textId="77777777" w:rsidR="001E0003" w:rsidRPr="003B34B1" w:rsidRDefault="00A30709" w:rsidP="003B34B1">
      <w:pPr>
        <w:pStyle w:val="BodyText"/>
        <w:rPr>
          <w:rFonts w:asciiTheme="minorHAnsi" w:hAnsiTheme="minorHAnsi" w:cstheme="minorHAnsi"/>
        </w:rPr>
      </w:pPr>
      <w:r w:rsidRPr="003B34B1">
        <w:rPr>
          <w:rFonts w:asciiTheme="minorHAnsi" w:hAnsiTheme="minorHAnsi" w:cstheme="minorHAnsi"/>
        </w:rPr>
        <w:t xml:space="preserve">Traditional knowledge represents one of the most significant and legally complex challenges in contemporary intellectual property law. India's experience with biopiracy, and its innovative response through the TKDL and the Patents Act, 1970's Section 3(p), has positioned it as a global leader in defensive protection strategies. However, defensive measures alone are </w:t>
      </w:r>
      <w:r w:rsidRPr="003B34B1">
        <w:rPr>
          <w:rFonts w:asciiTheme="minorHAnsi" w:hAnsiTheme="minorHAnsi" w:cstheme="minorHAnsi"/>
        </w:rPr>
        <w:lastRenderedPageBreak/>
        <w:t>insufficient</w:t>
      </w:r>
      <w:r w:rsidRPr="003B34B1">
        <w:rPr>
          <w:rFonts w:asciiTheme="minorHAnsi" w:hAnsiTheme="minorHAnsi" w:cstheme="minorHAnsi"/>
          <w:spacing w:val="-5"/>
        </w:rPr>
        <w:t xml:space="preserve"> </w:t>
      </w:r>
      <w:r w:rsidRPr="003B34B1">
        <w:rPr>
          <w:rFonts w:asciiTheme="minorHAnsi" w:hAnsiTheme="minorHAnsi" w:cstheme="minorHAnsi"/>
        </w:rPr>
        <w:t>—</w:t>
      </w:r>
      <w:r w:rsidRPr="003B34B1">
        <w:rPr>
          <w:rFonts w:asciiTheme="minorHAnsi" w:hAnsiTheme="minorHAnsi" w:cstheme="minorHAnsi"/>
          <w:spacing w:val="-5"/>
        </w:rPr>
        <w:t xml:space="preserve"> </w:t>
      </w:r>
      <w:r w:rsidRPr="003B34B1">
        <w:rPr>
          <w:rFonts w:asciiTheme="minorHAnsi" w:hAnsiTheme="minorHAnsi" w:cstheme="minorHAnsi"/>
        </w:rPr>
        <w:t>they</w:t>
      </w:r>
      <w:r w:rsidRPr="003B34B1">
        <w:rPr>
          <w:rFonts w:asciiTheme="minorHAnsi" w:hAnsiTheme="minorHAnsi" w:cstheme="minorHAnsi"/>
          <w:spacing w:val="-5"/>
        </w:rPr>
        <w:t xml:space="preserve"> </w:t>
      </w:r>
      <w:r w:rsidRPr="003B34B1">
        <w:rPr>
          <w:rFonts w:asciiTheme="minorHAnsi" w:hAnsiTheme="minorHAnsi" w:cstheme="minorHAnsi"/>
        </w:rPr>
        <w:t>prevent</w:t>
      </w:r>
      <w:r w:rsidRPr="003B34B1">
        <w:rPr>
          <w:rFonts w:asciiTheme="minorHAnsi" w:hAnsiTheme="minorHAnsi" w:cstheme="minorHAnsi"/>
          <w:spacing w:val="-5"/>
        </w:rPr>
        <w:t xml:space="preserve"> </w:t>
      </w:r>
      <w:r w:rsidRPr="003B34B1">
        <w:rPr>
          <w:rFonts w:asciiTheme="minorHAnsi" w:hAnsiTheme="minorHAnsi" w:cstheme="minorHAnsi"/>
        </w:rPr>
        <w:t>misappropriation</w:t>
      </w:r>
      <w:r w:rsidRPr="003B34B1">
        <w:rPr>
          <w:rFonts w:asciiTheme="minorHAnsi" w:hAnsiTheme="minorHAnsi" w:cstheme="minorHAnsi"/>
          <w:spacing w:val="-5"/>
        </w:rPr>
        <w:t xml:space="preserve"> </w:t>
      </w:r>
      <w:r w:rsidRPr="003B34B1">
        <w:rPr>
          <w:rFonts w:asciiTheme="minorHAnsi" w:hAnsiTheme="minorHAnsi" w:cstheme="minorHAnsi"/>
        </w:rPr>
        <w:t>but</w:t>
      </w:r>
      <w:r w:rsidRPr="003B34B1">
        <w:rPr>
          <w:rFonts w:asciiTheme="minorHAnsi" w:hAnsiTheme="minorHAnsi" w:cstheme="minorHAnsi"/>
          <w:spacing w:val="-5"/>
        </w:rPr>
        <w:t xml:space="preserve"> </w:t>
      </w:r>
      <w:r w:rsidRPr="003B34B1">
        <w:rPr>
          <w:rFonts w:asciiTheme="minorHAnsi" w:hAnsiTheme="minorHAnsi" w:cstheme="minorHAnsi"/>
        </w:rPr>
        <w:t>do</w:t>
      </w:r>
      <w:r w:rsidRPr="003B34B1">
        <w:rPr>
          <w:rFonts w:asciiTheme="minorHAnsi" w:hAnsiTheme="minorHAnsi" w:cstheme="minorHAnsi"/>
          <w:spacing w:val="-5"/>
        </w:rPr>
        <w:t xml:space="preserve"> </w:t>
      </w:r>
      <w:r w:rsidRPr="003B34B1">
        <w:rPr>
          <w:rFonts w:asciiTheme="minorHAnsi" w:hAnsiTheme="minorHAnsi" w:cstheme="minorHAnsi"/>
        </w:rPr>
        <w:t>not</w:t>
      </w:r>
      <w:r w:rsidRPr="003B34B1">
        <w:rPr>
          <w:rFonts w:asciiTheme="minorHAnsi" w:hAnsiTheme="minorHAnsi" w:cstheme="minorHAnsi"/>
          <w:spacing w:val="-5"/>
        </w:rPr>
        <w:t xml:space="preserve"> </w:t>
      </w:r>
      <w:r w:rsidRPr="003B34B1">
        <w:rPr>
          <w:rFonts w:asciiTheme="minorHAnsi" w:hAnsiTheme="minorHAnsi" w:cstheme="minorHAnsi"/>
        </w:rPr>
        <w:t>affirmatively</w:t>
      </w:r>
      <w:r w:rsidRPr="003B34B1">
        <w:rPr>
          <w:rFonts w:asciiTheme="minorHAnsi" w:hAnsiTheme="minorHAnsi" w:cstheme="minorHAnsi"/>
          <w:spacing w:val="-5"/>
        </w:rPr>
        <w:t xml:space="preserve"> </w:t>
      </w:r>
      <w:r w:rsidRPr="003B34B1">
        <w:rPr>
          <w:rFonts w:asciiTheme="minorHAnsi" w:hAnsiTheme="minorHAnsi" w:cstheme="minorHAnsi"/>
        </w:rPr>
        <w:t>reward the communities whose collective creativity and stewardship generated the knowledge in the first place.</w:t>
      </w:r>
    </w:p>
    <w:p w14:paraId="0F020231" w14:textId="77777777" w:rsidR="001E0003" w:rsidRPr="003B34B1" w:rsidRDefault="00A30709" w:rsidP="003B34B1">
      <w:pPr>
        <w:pStyle w:val="BodyText"/>
        <w:spacing w:before="246"/>
        <w:ind w:right="485"/>
        <w:rPr>
          <w:rFonts w:asciiTheme="minorHAnsi" w:hAnsiTheme="minorHAnsi" w:cstheme="minorHAnsi"/>
        </w:rPr>
      </w:pPr>
      <w:r w:rsidRPr="003B34B1">
        <w:rPr>
          <w:rFonts w:asciiTheme="minorHAnsi" w:hAnsiTheme="minorHAnsi" w:cstheme="minorHAnsi"/>
        </w:rPr>
        <w:t>The</w:t>
      </w:r>
      <w:r w:rsidRPr="003B34B1">
        <w:rPr>
          <w:rFonts w:asciiTheme="minorHAnsi" w:hAnsiTheme="minorHAnsi" w:cstheme="minorHAnsi"/>
          <w:spacing w:val="-4"/>
        </w:rPr>
        <w:t xml:space="preserve"> </w:t>
      </w:r>
      <w:r w:rsidRPr="003B34B1">
        <w:rPr>
          <w:rFonts w:asciiTheme="minorHAnsi" w:hAnsiTheme="minorHAnsi" w:cstheme="minorHAnsi"/>
        </w:rPr>
        <w:t>Biological</w:t>
      </w:r>
      <w:r w:rsidRPr="003B34B1">
        <w:rPr>
          <w:rFonts w:asciiTheme="minorHAnsi" w:hAnsiTheme="minorHAnsi" w:cstheme="minorHAnsi"/>
          <w:spacing w:val="-4"/>
        </w:rPr>
        <w:t xml:space="preserve"> </w:t>
      </w:r>
      <w:r w:rsidRPr="003B34B1">
        <w:rPr>
          <w:rFonts w:asciiTheme="minorHAnsi" w:hAnsiTheme="minorHAnsi" w:cstheme="minorHAnsi"/>
        </w:rPr>
        <w:t>Diversity</w:t>
      </w:r>
      <w:r w:rsidRPr="003B34B1">
        <w:rPr>
          <w:rFonts w:asciiTheme="minorHAnsi" w:hAnsiTheme="minorHAnsi" w:cstheme="minorHAnsi"/>
          <w:spacing w:val="-4"/>
        </w:rPr>
        <w:t xml:space="preserve"> </w:t>
      </w:r>
      <w:r w:rsidRPr="003B34B1">
        <w:rPr>
          <w:rFonts w:asciiTheme="minorHAnsi" w:hAnsiTheme="minorHAnsi" w:cstheme="minorHAnsi"/>
        </w:rPr>
        <w:t>Act,</w:t>
      </w:r>
      <w:r w:rsidRPr="003B34B1">
        <w:rPr>
          <w:rFonts w:asciiTheme="minorHAnsi" w:hAnsiTheme="minorHAnsi" w:cstheme="minorHAnsi"/>
          <w:spacing w:val="-4"/>
        </w:rPr>
        <w:t xml:space="preserve"> </w:t>
      </w:r>
      <w:r w:rsidRPr="003B34B1">
        <w:rPr>
          <w:rFonts w:asciiTheme="minorHAnsi" w:hAnsiTheme="minorHAnsi" w:cstheme="minorHAnsi"/>
        </w:rPr>
        <w:t>2002</w:t>
      </w:r>
      <w:r w:rsidRPr="003B34B1">
        <w:rPr>
          <w:rFonts w:asciiTheme="minorHAnsi" w:hAnsiTheme="minorHAnsi" w:cstheme="minorHAnsi"/>
          <w:spacing w:val="-4"/>
        </w:rPr>
        <w:t xml:space="preserve"> </w:t>
      </w:r>
      <w:r w:rsidRPr="003B34B1">
        <w:rPr>
          <w:rFonts w:asciiTheme="minorHAnsi" w:hAnsiTheme="minorHAnsi" w:cstheme="minorHAnsi"/>
        </w:rPr>
        <w:t>and</w:t>
      </w:r>
      <w:r w:rsidRPr="003B34B1">
        <w:rPr>
          <w:rFonts w:asciiTheme="minorHAnsi" w:hAnsiTheme="minorHAnsi" w:cstheme="minorHAnsi"/>
          <w:spacing w:val="-4"/>
        </w:rPr>
        <w:t xml:space="preserve"> </w:t>
      </w:r>
      <w:r w:rsidRPr="003B34B1">
        <w:rPr>
          <w:rFonts w:asciiTheme="minorHAnsi" w:hAnsiTheme="minorHAnsi" w:cstheme="minorHAnsi"/>
        </w:rPr>
        <w:t>the</w:t>
      </w:r>
      <w:r w:rsidRPr="003B34B1">
        <w:rPr>
          <w:rFonts w:asciiTheme="minorHAnsi" w:hAnsiTheme="minorHAnsi" w:cstheme="minorHAnsi"/>
          <w:spacing w:val="-4"/>
        </w:rPr>
        <w:t xml:space="preserve"> </w:t>
      </w:r>
      <w:r w:rsidRPr="003B34B1">
        <w:rPr>
          <w:rFonts w:asciiTheme="minorHAnsi" w:hAnsiTheme="minorHAnsi" w:cstheme="minorHAnsi"/>
        </w:rPr>
        <w:t>Nagoya</w:t>
      </w:r>
      <w:r w:rsidRPr="003B34B1">
        <w:rPr>
          <w:rFonts w:asciiTheme="minorHAnsi" w:hAnsiTheme="minorHAnsi" w:cstheme="minorHAnsi"/>
          <w:spacing w:val="-4"/>
        </w:rPr>
        <w:t xml:space="preserve"> </w:t>
      </w:r>
      <w:r w:rsidRPr="003B34B1">
        <w:rPr>
          <w:rFonts w:asciiTheme="minorHAnsi" w:hAnsiTheme="minorHAnsi" w:cstheme="minorHAnsi"/>
        </w:rPr>
        <w:t>Protocol</w:t>
      </w:r>
      <w:r w:rsidRPr="003B34B1">
        <w:rPr>
          <w:rFonts w:asciiTheme="minorHAnsi" w:hAnsiTheme="minorHAnsi" w:cstheme="minorHAnsi"/>
          <w:spacing w:val="-4"/>
        </w:rPr>
        <w:t xml:space="preserve"> </w:t>
      </w:r>
      <w:r w:rsidRPr="003B34B1">
        <w:rPr>
          <w:rFonts w:asciiTheme="minorHAnsi" w:hAnsiTheme="minorHAnsi" w:cstheme="minorHAnsi"/>
        </w:rPr>
        <w:t>provide</w:t>
      </w:r>
      <w:r w:rsidRPr="003B34B1">
        <w:rPr>
          <w:rFonts w:asciiTheme="minorHAnsi" w:hAnsiTheme="minorHAnsi" w:cstheme="minorHAnsi"/>
          <w:spacing w:val="-4"/>
        </w:rPr>
        <w:t xml:space="preserve"> </w:t>
      </w:r>
      <w:r w:rsidRPr="003B34B1">
        <w:rPr>
          <w:rFonts w:asciiTheme="minorHAnsi" w:hAnsiTheme="minorHAnsi" w:cstheme="minorHAnsi"/>
        </w:rPr>
        <w:t>frameworks for access and benefit sharing, but implementation remains uneven and the practical challenges of community identification, consent, and equitable distribution</w:t>
      </w:r>
      <w:r w:rsidRPr="003B34B1">
        <w:rPr>
          <w:rFonts w:asciiTheme="minorHAnsi" w:hAnsiTheme="minorHAnsi" w:cstheme="minorHAnsi"/>
          <w:spacing w:val="-5"/>
        </w:rPr>
        <w:t xml:space="preserve"> </w:t>
      </w:r>
      <w:r w:rsidRPr="003B34B1">
        <w:rPr>
          <w:rFonts w:asciiTheme="minorHAnsi" w:hAnsiTheme="minorHAnsi" w:cstheme="minorHAnsi"/>
        </w:rPr>
        <w:t>are</w:t>
      </w:r>
      <w:r w:rsidRPr="003B34B1">
        <w:rPr>
          <w:rFonts w:asciiTheme="minorHAnsi" w:hAnsiTheme="minorHAnsi" w:cstheme="minorHAnsi"/>
          <w:spacing w:val="-5"/>
        </w:rPr>
        <w:t xml:space="preserve"> </w:t>
      </w:r>
      <w:r w:rsidRPr="003B34B1">
        <w:rPr>
          <w:rFonts w:asciiTheme="minorHAnsi" w:hAnsiTheme="minorHAnsi" w:cstheme="minorHAnsi"/>
        </w:rPr>
        <w:t>considerable.</w:t>
      </w:r>
      <w:r w:rsidRPr="003B34B1">
        <w:rPr>
          <w:rFonts w:asciiTheme="minorHAnsi" w:hAnsiTheme="minorHAnsi" w:cstheme="minorHAnsi"/>
          <w:spacing w:val="-5"/>
        </w:rPr>
        <w:t xml:space="preserve"> </w:t>
      </w:r>
      <w:r w:rsidRPr="003B34B1">
        <w:rPr>
          <w:rFonts w:asciiTheme="minorHAnsi" w:hAnsiTheme="minorHAnsi" w:cstheme="minorHAnsi"/>
        </w:rPr>
        <w:t>The</w:t>
      </w:r>
      <w:r w:rsidRPr="003B34B1">
        <w:rPr>
          <w:rFonts w:asciiTheme="minorHAnsi" w:hAnsiTheme="minorHAnsi" w:cstheme="minorHAnsi"/>
          <w:spacing w:val="-5"/>
        </w:rPr>
        <w:t xml:space="preserve"> </w:t>
      </w:r>
      <w:r w:rsidRPr="003B34B1">
        <w:rPr>
          <w:rFonts w:asciiTheme="minorHAnsi" w:hAnsiTheme="minorHAnsi" w:cstheme="minorHAnsi"/>
        </w:rPr>
        <w:t>absence</w:t>
      </w:r>
      <w:r w:rsidRPr="003B34B1">
        <w:rPr>
          <w:rFonts w:asciiTheme="minorHAnsi" w:hAnsiTheme="minorHAnsi" w:cstheme="minorHAnsi"/>
          <w:spacing w:val="-5"/>
        </w:rPr>
        <w:t xml:space="preserve"> </w:t>
      </w:r>
      <w:r w:rsidRPr="003B34B1">
        <w:rPr>
          <w:rFonts w:asciiTheme="minorHAnsi" w:hAnsiTheme="minorHAnsi" w:cstheme="minorHAnsi"/>
        </w:rPr>
        <w:t>of</w:t>
      </w:r>
      <w:r w:rsidRPr="003B34B1">
        <w:rPr>
          <w:rFonts w:asciiTheme="minorHAnsi" w:hAnsiTheme="minorHAnsi" w:cstheme="minorHAnsi"/>
          <w:spacing w:val="-5"/>
        </w:rPr>
        <w:t xml:space="preserve"> </w:t>
      </w:r>
      <w:r w:rsidRPr="003B34B1">
        <w:rPr>
          <w:rFonts w:asciiTheme="minorHAnsi" w:hAnsiTheme="minorHAnsi" w:cstheme="minorHAnsi"/>
        </w:rPr>
        <w:t>a</w:t>
      </w:r>
      <w:r w:rsidRPr="003B34B1">
        <w:rPr>
          <w:rFonts w:asciiTheme="minorHAnsi" w:hAnsiTheme="minorHAnsi" w:cstheme="minorHAnsi"/>
          <w:spacing w:val="-5"/>
        </w:rPr>
        <w:t xml:space="preserve"> </w:t>
      </w:r>
      <w:r w:rsidRPr="003B34B1">
        <w:rPr>
          <w:rFonts w:asciiTheme="minorHAnsi" w:hAnsiTheme="minorHAnsi" w:cstheme="minorHAnsi"/>
        </w:rPr>
        <w:t>comprehensive</w:t>
      </w:r>
      <w:r w:rsidRPr="003B34B1">
        <w:rPr>
          <w:rFonts w:asciiTheme="minorHAnsi" w:hAnsiTheme="minorHAnsi" w:cstheme="minorHAnsi"/>
          <w:spacing w:val="-5"/>
        </w:rPr>
        <w:t xml:space="preserve"> </w:t>
      </w:r>
      <w:r w:rsidRPr="003B34B1">
        <w:rPr>
          <w:rFonts w:asciiTheme="minorHAnsi" w:hAnsiTheme="minorHAnsi" w:cstheme="minorHAnsi"/>
        </w:rPr>
        <w:t>sui</w:t>
      </w:r>
      <w:r w:rsidRPr="003B34B1">
        <w:rPr>
          <w:rFonts w:asciiTheme="minorHAnsi" w:hAnsiTheme="minorHAnsi" w:cstheme="minorHAnsi"/>
          <w:spacing w:val="-5"/>
        </w:rPr>
        <w:t xml:space="preserve"> </w:t>
      </w:r>
      <w:r w:rsidRPr="003B34B1">
        <w:rPr>
          <w:rFonts w:asciiTheme="minorHAnsi" w:hAnsiTheme="minorHAnsi" w:cstheme="minorHAnsi"/>
        </w:rPr>
        <w:t>generis</w:t>
      </w:r>
      <w:r w:rsidRPr="003B34B1">
        <w:rPr>
          <w:rFonts w:asciiTheme="minorHAnsi" w:hAnsiTheme="minorHAnsi" w:cstheme="minorHAnsi"/>
          <w:spacing w:val="-5"/>
        </w:rPr>
        <w:t xml:space="preserve"> </w:t>
      </w:r>
      <w:r w:rsidRPr="003B34B1">
        <w:rPr>
          <w:rFonts w:asciiTheme="minorHAnsi" w:hAnsiTheme="minorHAnsi" w:cstheme="minorHAnsi"/>
        </w:rPr>
        <w:t>legal framework for traditional knowledge in India means that communities continue to lack positive rights over their knowledge comparable to the rights</w:t>
      </w:r>
      <w:r w:rsidRPr="003B34B1">
        <w:rPr>
          <w:rFonts w:asciiTheme="minorHAnsi" w:hAnsiTheme="minorHAnsi" w:cstheme="minorHAnsi"/>
          <w:spacing w:val="40"/>
        </w:rPr>
        <w:t xml:space="preserve"> </w:t>
      </w:r>
      <w:r w:rsidRPr="003B34B1">
        <w:rPr>
          <w:rFonts w:asciiTheme="minorHAnsi" w:hAnsiTheme="minorHAnsi" w:cstheme="minorHAnsi"/>
        </w:rPr>
        <w:t>a patent confers on an inventor.</w:t>
      </w:r>
    </w:p>
    <w:p w14:paraId="0F020232" w14:textId="77777777" w:rsidR="001E0003" w:rsidRPr="003B34B1" w:rsidRDefault="00A30709" w:rsidP="003B34B1">
      <w:pPr>
        <w:pStyle w:val="BodyText"/>
        <w:spacing w:before="245"/>
        <w:ind w:right="522"/>
        <w:rPr>
          <w:rFonts w:asciiTheme="minorHAnsi" w:hAnsiTheme="minorHAnsi" w:cstheme="minorHAnsi"/>
        </w:rPr>
      </w:pPr>
      <w:r w:rsidRPr="003B34B1">
        <w:rPr>
          <w:rFonts w:asciiTheme="minorHAnsi" w:hAnsiTheme="minorHAnsi" w:cstheme="minorHAnsi"/>
        </w:rPr>
        <w:t>At the international level, the ongoing WIPO IGC negotiations offer the prospect of a binding multilateral instrument, but progress has been slow. Until</w:t>
      </w:r>
      <w:r w:rsidRPr="003B34B1">
        <w:rPr>
          <w:rFonts w:asciiTheme="minorHAnsi" w:hAnsiTheme="minorHAnsi" w:cstheme="minorHAnsi"/>
          <w:spacing w:val="-4"/>
        </w:rPr>
        <w:t xml:space="preserve"> </w:t>
      </w:r>
      <w:r w:rsidRPr="003B34B1">
        <w:rPr>
          <w:rFonts w:asciiTheme="minorHAnsi" w:hAnsiTheme="minorHAnsi" w:cstheme="minorHAnsi"/>
        </w:rPr>
        <w:t>such</w:t>
      </w:r>
      <w:r w:rsidRPr="003B34B1">
        <w:rPr>
          <w:rFonts w:asciiTheme="minorHAnsi" w:hAnsiTheme="minorHAnsi" w:cstheme="minorHAnsi"/>
          <w:spacing w:val="-4"/>
        </w:rPr>
        <w:t xml:space="preserve"> </w:t>
      </w:r>
      <w:r w:rsidRPr="003B34B1">
        <w:rPr>
          <w:rFonts w:asciiTheme="minorHAnsi" w:hAnsiTheme="minorHAnsi" w:cstheme="minorHAnsi"/>
        </w:rPr>
        <w:t>a</w:t>
      </w:r>
      <w:r w:rsidRPr="003B34B1">
        <w:rPr>
          <w:rFonts w:asciiTheme="minorHAnsi" w:hAnsiTheme="minorHAnsi" w:cstheme="minorHAnsi"/>
          <w:spacing w:val="-4"/>
        </w:rPr>
        <w:t xml:space="preserve"> </w:t>
      </w:r>
      <w:r w:rsidRPr="003B34B1">
        <w:rPr>
          <w:rFonts w:asciiTheme="minorHAnsi" w:hAnsiTheme="minorHAnsi" w:cstheme="minorHAnsi"/>
        </w:rPr>
        <w:t>framework</w:t>
      </w:r>
      <w:r w:rsidRPr="003B34B1">
        <w:rPr>
          <w:rFonts w:asciiTheme="minorHAnsi" w:hAnsiTheme="minorHAnsi" w:cstheme="minorHAnsi"/>
          <w:spacing w:val="-4"/>
        </w:rPr>
        <w:t xml:space="preserve"> </w:t>
      </w:r>
      <w:r w:rsidRPr="003B34B1">
        <w:rPr>
          <w:rFonts w:asciiTheme="minorHAnsi" w:hAnsiTheme="minorHAnsi" w:cstheme="minorHAnsi"/>
        </w:rPr>
        <w:t>is</w:t>
      </w:r>
      <w:r w:rsidRPr="003B34B1">
        <w:rPr>
          <w:rFonts w:asciiTheme="minorHAnsi" w:hAnsiTheme="minorHAnsi" w:cstheme="minorHAnsi"/>
          <w:spacing w:val="-4"/>
        </w:rPr>
        <w:t xml:space="preserve"> </w:t>
      </w:r>
      <w:r w:rsidRPr="003B34B1">
        <w:rPr>
          <w:rFonts w:asciiTheme="minorHAnsi" w:hAnsiTheme="minorHAnsi" w:cstheme="minorHAnsi"/>
        </w:rPr>
        <w:t>in</w:t>
      </w:r>
      <w:r w:rsidRPr="003B34B1">
        <w:rPr>
          <w:rFonts w:asciiTheme="minorHAnsi" w:hAnsiTheme="minorHAnsi" w:cstheme="minorHAnsi"/>
          <w:spacing w:val="-4"/>
        </w:rPr>
        <w:t xml:space="preserve"> </w:t>
      </w:r>
      <w:r w:rsidRPr="003B34B1">
        <w:rPr>
          <w:rFonts w:asciiTheme="minorHAnsi" w:hAnsiTheme="minorHAnsi" w:cstheme="minorHAnsi"/>
        </w:rPr>
        <w:t>place,</w:t>
      </w:r>
      <w:r w:rsidRPr="003B34B1">
        <w:rPr>
          <w:rFonts w:asciiTheme="minorHAnsi" w:hAnsiTheme="minorHAnsi" w:cstheme="minorHAnsi"/>
          <w:spacing w:val="-4"/>
        </w:rPr>
        <w:t xml:space="preserve"> </w:t>
      </w:r>
      <w:r w:rsidRPr="003B34B1">
        <w:rPr>
          <w:rFonts w:asciiTheme="minorHAnsi" w:hAnsiTheme="minorHAnsi" w:cstheme="minorHAnsi"/>
        </w:rPr>
        <w:t>the</w:t>
      </w:r>
      <w:r w:rsidRPr="003B34B1">
        <w:rPr>
          <w:rFonts w:asciiTheme="minorHAnsi" w:hAnsiTheme="minorHAnsi" w:cstheme="minorHAnsi"/>
          <w:spacing w:val="-4"/>
        </w:rPr>
        <w:t xml:space="preserve"> </w:t>
      </w:r>
      <w:r w:rsidRPr="003B34B1">
        <w:rPr>
          <w:rFonts w:asciiTheme="minorHAnsi" w:hAnsiTheme="minorHAnsi" w:cstheme="minorHAnsi"/>
        </w:rPr>
        <w:t>protection</w:t>
      </w:r>
      <w:r w:rsidRPr="003B34B1">
        <w:rPr>
          <w:rFonts w:asciiTheme="minorHAnsi" w:hAnsiTheme="minorHAnsi" w:cstheme="minorHAnsi"/>
          <w:spacing w:val="-4"/>
        </w:rPr>
        <w:t xml:space="preserve"> </w:t>
      </w:r>
      <w:r w:rsidRPr="003B34B1">
        <w:rPr>
          <w:rFonts w:asciiTheme="minorHAnsi" w:hAnsiTheme="minorHAnsi" w:cstheme="minorHAnsi"/>
        </w:rPr>
        <w:t>of</w:t>
      </w:r>
      <w:r w:rsidRPr="003B34B1">
        <w:rPr>
          <w:rFonts w:asciiTheme="minorHAnsi" w:hAnsiTheme="minorHAnsi" w:cstheme="minorHAnsi"/>
          <w:spacing w:val="-4"/>
        </w:rPr>
        <w:t xml:space="preserve"> </w:t>
      </w:r>
      <w:r w:rsidRPr="003B34B1">
        <w:rPr>
          <w:rFonts w:asciiTheme="minorHAnsi" w:hAnsiTheme="minorHAnsi" w:cstheme="minorHAnsi"/>
        </w:rPr>
        <w:t>traditional</w:t>
      </w:r>
      <w:r w:rsidRPr="003B34B1">
        <w:rPr>
          <w:rFonts w:asciiTheme="minorHAnsi" w:hAnsiTheme="minorHAnsi" w:cstheme="minorHAnsi"/>
          <w:spacing w:val="-4"/>
        </w:rPr>
        <w:t xml:space="preserve"> </w:t>
      </w:r>
      <w:r w:rsidRPr="003B34B1">
        <w:rPr>
          <w:rFonts w:asciiTheme="minorHAnsi" w:hAnsiTheme="minorHAnsi" w:cstheme="minorHAnsi"/>
        </w:rPr>
        <w:t>knowledge</w:t>
      </w:r>
      <w:r w:rsidRPr="003B34B1">
        <w:rPr>
          <w:rFonts w:asciiTheme="minorHAnsi" w:hAnsiTheme="minorHAnsi" w:cstheme="minorHAnsi"/>
          <w:spacing w:val="-4"/>
        </w:rPr>
        <w:t xml:space="preserve"> </w:t>
      </w:r>
      <w:r w:rsidRPr="003B34B1">
        <w:rPr>
          <w:rFonts w:asciiTheme="minorHAnsi" w:hAnsiTheme="minorHAnsi" w:cstheme="minorHAnsi"/>
        </w:rPr>
        <w:t>will</w:t>
      </w:r>
    </w:p>
    <w:p w14:paraId="0F020234" w14:textId="77777777" w:rsidR="001E0003" w:rsidRPr="003B34B1" w:rsidRDefault="00A30709" w:rsidP="003B34B1">
      <w:pPr>
        <w:pStyle w:val="BodyText"/>
        <w:spacing w:before="102"/>
        <w:ind w:right="0"/>
        <w:rPr>
          <w:rFonts w:asciiTheme="minorHAnsi" w:hAnsiTheme="minorHAnsi" w:cstheme="minorHAnsi"/>
        </w:rPr>
      </w:pPr>
      <w:r w:rsidRPr="003B34B1">
        <w:rPr>
          <w:rFonts w:asciiTheme="minorHAnsi" w:hAnsiTheme="minorHAnsi" w:cstheme="minorHAnsi"/>
        </w:rPr>
        <w:t>remain</w:t>
      </w:r>
      <w:r w:rsidRPr="003B34B1">
        <w:rPr>
          <w:rFonts w:asciiTheme="minorHAnsi" w:hAnsiTheme="minorHAnsi" w:cstheme="minorHAnsi"/>
          <w:spacing w:val="-5"/>
        </w:rPr>
        <w:t xml:space="preserve"> </w:t>
      </w:r>
      <w:r w:rsidRPr="003B34B1">
        <w:rPr>
          <w:rFonts w:asciiTheme="minorHAnsi" w:hAnsiTheme="minorHAnsi" w:cstheme="minorHAnsi"/>
        </w:rPr>
        <w:t>dependent</w:t>
      </w:r>
      <w:r w:rsidRPr="003B34B1">
        <w:rPr>
          <w:rFonts w:asciiTheme="minorHAnsi" w:hAnsiTheme="minorHAnsi" w:cstheme="minorHAnsi"/>
          <w:spacing w:val="-5"/>
        </w:rPr>
        <w:t xml:space="preserve"> </w:t>
      </w:r>
      <w:r w:rsidRPr="003B34B1">
        <w:rPr>
          <w:rFonts w:asciiTheme="minorHAnsi" w:hAnsiTheme="minorHAnsi" w:cstheme="minorHAnsi"/>
        </w:rPr>
        <w:t>on</w:t>
      </w:r>
      <w:r w:rsidRPr="003B34B1">
        <w:rPr>
          <w:rFonts w:asciiTheme="minorHAnsi" w:hAnsiTheme="minorHAnsi" w:cstheme="minorHAnsi"/>
          <w:spacing w:val="-5"/>
        </w:rPr>
        <w:t xml:space="preserve"> </w:t>
      </w:r>
      <w:r w:rsidRPr="003B34B1">
        <w:rPr>
          <w:rFonts w:asciiTheme="minorHAnsi" w:hAnsiTheme="minorHAnsi" w:cstheme="minorHAnsi"/>
        </w:rPr>
        <w:t>a</w:t>
      </w:r>
      <w:r w:rsidRPr="003B34B1">
        <w:rPr>
          <w:rFonts w:asciiTheme="minorHAnsi" w:hAnsiTheme="minorHAnsi" w:cstheme="minorHAnsi"/>
          <w:spacing w:val="-5"/>
        </w:rPr>
        <w:t xml:space="preserve"> </w:t>
      </w:r>
      <w:r w:rsidRPr="003B34B1">
        <w:rPr>
          <w:rFonts w:asciiTheme="minorHAnsi" w:hAnsiTheme="minorHAnsi" w:cstheme="minorHAnsi"/>
        </w:rPr>
        <w:t>combination</w:t>
      </w:r>
      <w:r w:rsidRPr="003B34B1">
        <w:rPr>
          <w:rFonts w:asciiTheme="minorHAnsi" w:hAnsiTheme="minorHAnsi" w:cstheme="minorHAnsi"/>
          <w:spacing w:val="-5"/>
        </w:rPr>
        <w:t xml:space="preserve"> </w:t>
      </w:r>
      <w:r w:rsidRPr="003B34B1">
        <w:rPr>
          <w:rFonts w:asciiTheme="minorHAnsi" w:hAnsiTheme="minorHAnsi" w:cstheme="minorHAnsi"/>
        </w:rPr>
        <w:t>of</w:t>
      </w:r>
      <w:r w:rsidRPr="003B34B1">
        <w:rPr>
          <w:rFonts w:asciiTheme="minorHAnsi" w:hAnsiTheme="minorHAnsi" w:cstheme="minorHAnsi"/>
          <w:spacing w:val="-5"/>
        </w:rPr>
        <w:t xml:space="preserve"> </w:t>
      </w:r>
      <w:r w:rsidRPr="003B34B1">
        <w:rPr>
          <w:rFonts w:asciiTheme="minorHAnsi" w:hAnsiTheme="minorHAnsi" w:cstheme="minorHAnsi"/>
        </w:rPr>
        <w:t>national</w:t>
      </w:r>
      <w:r w:rsidRPr="003B34B1">
        <w:rPr>
          <w:rFonts w:asciiTheme="minorHAnsi" w:hAnsiTheme="minorHAnsi" w:cstheme="minorHAnsi"/>
          <w:spacing w:val="-5"/>
        </w:rPr>
        <w:t xml:space="preserve"> </w:t>
      </w:r>
      <w:r w:rsidRPr="003B34B1">
        <w:rPr>
          <w:rFonts w:asciiTheme="minorHAnsi" w:hAnsiTheme="minorHAnsi" w:cstheme="minorHAnsi"/>
        </w:rPr>
        <w:t>defensive</w:t>
      </w:r>
      <w:r w:rsidRPr="003B34B1">
        <w:rPr>
          <w:rFonts w:asciiTheme="minorHAnsi" w:hAnsiTheme="minorHAnsi" w:cstheme="minorHAnsi"/>
          <w:spacing w:val="-5"/>
        </w:rPr>
        <w:t xml:space="preserve"> </w:t>
      </w:r>
      <w:r w:rsidRPr="003B34B1">
        <w:rPr>
          <w:rFonts w:asciiTheme="minorHAnsi" w:hAnsiTheme="minorHAnsi" w:cstheme="minorHAnsi"/>
        </w:rPr>
        <w:t>measures,</w:t>
      </w:r>
      <w:r w:rsidRPr="003B34B1">
        <w:rPr>
          <w:rFonts w:asciiTheme="minorHAnsi" w:hAnsiTheme="minorHAnsi" w:cstheme="minorHAnsi"/>
          <w:spacing w:val="-5"/>
        </w:rPr>
        <w:t xml:space="preserve"> </w:t>
      </w:r>
      <w:r w:rsidRPr="003B34B1">
        <w:rPr>
          <w:rFonts w:asciiTheme="minorHAnsi" w:hAnsiTheme="minorHAnsi" w:cstheme="minorHAnsi"/>
        </w:rPr>
        <w:t>bilateral agreements, and the continued development of prior art databases.</w:t>
      </w:r>
    </w:p>
    <w:p w14:paraId="0F020235" w14:textId="77777777" w:rsidR="001E0003" w:rsidRPr="003B34B1" w:rsidRDefault="00A30709" w:rsidP="003B34B1">
      <w:pPr>
        <w:pStyle w:val="BodyText"/>
        <w:spacing w:before="2"/>
        <w:ind w:right="633"/>
        <w:rPr>
          <w:rFonts w:asciiTheme="minorHAnsi" w:hAnsiTheme="minorHAnsi" w:cstheme="minorHAnsi"/>
        </w:rPr>
      </w:pPr>
      <w:r w:rsidRPr="003B34B1">
        <w:rPr>
          <w:rFonts w:asciiTheme="minorHAnsi" w:hAnsiTheme="minorHAnsi" w:cstheme="minorHAnsi"/>
        </w:rPr>
        <w:t>Strengthening</w:t>
      </w:r>
      <w:r w:rsidRPr="003B34B1">
        <w:rPr>
          <w:rFonts w:asciiTheme="minorHAnsi" w:hAnsiTheme="minorHAnsi" w:cstheme="minorHAnsi"/>
          <w:spacing w:val="-6"/>
        </w:rPr>
        <w:t xml:space="preserve"> </w:t>
      </w:r>
      <w:r w:rsidRPr="003B34B1">
        <w:rPr>
          <w:rFonts w:asciiTheme="minorHAnsi" w:hAnsiTheme="minorHAnsi" w:cstheme="minorHAnsi"/>
        </w:rPr>
        <w:t>India's</w:t>
      </w:r>
      <w:r w:rsidRPr="003B34B1">
        <w:rPr>
          <w:rFonts w:asciiTheme="minorHAnsi" w:hAnsiTheme="minorHAnsi" w:cstheme="minorHAnsi"/>
          <w:spacing w:val="-6"/>
        </w:rPr>
        <w:t xml:space="preserve"> </w:t>
      </w:r>
      <w:r w:rsidRPr="003B34B1">
        <w:rPr>
          <w:rFonts w:asciiTheme="minorHAnsi" w:hAnsiTheme="minorHAnsi" w:cstheme="minorHAnsi"/>
        </w:rPr>
        <w:t>domestic</w:t>
      </w:r>
      <w:r w:rsidRPr="003B34B1">
        <w:rPr>
          <w:rFonts w:asciiTheme="minorHAnsi" w:hAnsiTheme="minorHAnsi" w:cstheme="minorHAnsi"/>
          <w:spacing w:val="-6"/>
        </w:rPr>
        <w:t xml:space="preserve"> </w:t>
      </w:r>
      <w:r w:rsidRPr="003B34B1">
        <w:rPr>
          <w:rFonts w:asciiTheme="minorHAnsi" w:hAnsiTheme="minorHAnsi" w:cstheme="minorHAnsi"/>
        </w:rPr>
        <w:t>legal</w:t>
      </w:r>
      <w:r w:rsidRPr="003B34B1">
        <w:rPr>
          <w:rFonts w:asciiTheme="minorHAnsi" w:hAnsiTheme="minorHAnsi" w:cstheme="minorHAnsi"/>
          <w:spacing w:val="-6"/>
        </w:rPr>
        <w:t xml:space="preserve"> </w:t>
      </w:r>
      <w:r w:rsidRPr="003B34B1">
        <w:rPr>
          <w:rFonts w:asciiTheme="minorHAnsi" w:hAnsiTheme="minorHAnsi" w:cstheme="minorHAnsi"/>
        </w:rPr>
        <w:t>framework</w:t>
      </w:r>
      <w:r w:rsidRPr="003B34B1">
        <w:rPr>
          <w:rFonts w:asciiTheme="minorHAnsi" w:hAnsiTheme="minorHAnsi" w:cstheme="minorHAnsi"/>
          <w:spacing w:val="-6"/>
        </w:rPr>
        <w:t xml:space="preserve"> </w:t>
      </w:r>
      <w:r w:rsidRPr="003B34B1">
        <w:rPr>
          <w:rFonts w:asciiTheme="minorHAnsi" w:hAnsiTheme="minorHAnsi" w:cstheme="minorHAnsi"/>
        </w:rPr>
        <w:t>through</w:t>
      </w:r>
      <w:r w:rsidRPr="003B34B1">
        <w:rPr>
          <w:rFonts w:asciiTheme="minorHAnsi" w:hAnsiTheme="minorHAnsi" w:cstheme="minorHAnsi"/>
          <w:spacing w:val="-6"/>
        </w:rPr>
        <w:t xml:space="preserve"> </w:t>
      </w:r>
      <w:r w:rsidRPr="003B34B1">
        <w:rPr>
          <w:rFonts w:asciiTheme="minorHAnsi" w:hAnsiTheme="minorHAnsi" w:cstheme="minorHAnsi"/>
        </w:rPr>
        <w:t>dedicated</w:t>
      </w:r>
      <w:r w:rsidRPr="003B34B1">
        <w:rPr>
          <w:rFonts w:asciiTheme="minorHAnsi" w:hAnsiTheme="minorHAnsi" w:cstheme="minorHAnsi"/>
          <w:spacing w:val="-6"/>
        </w:rPr>
        <w:t xml:space="preserve"> </w:t>
      </w:r>
      <w:r w:rsidRPr="003B34B1">
        <w:rPr>
          <w:rFonts w:asciiTheme="minorHAnsi" w:hAnsiTheme="minorHAnsi" w:cstheme="minorHAnsi"/>
        </w:rPr>
        <w:t>traditional knowledge legislation, and aligning it with international access and benefit-sharing obligations, remains an important unfinished aspect of India's intellectual property policy agenda.</w:t>
      </w:r>
    </w:p>
    <w:p w14:paraId="0F0202BA" w14:textId="71E56DFB" w:rsidR="001E0003" w:rsidRPr="003B34B1" w:rsidRDefault="001E0003" w:rsidP="003B34B1">
      <w:pPr>
        <w:pStyle w:val="Heading1"/>
        <w:spacing w:before="22"/>
        <w:rPr>
          <w:rFonts w:asciiTheme="minorHAnsi" w:hAnsiTheme="minorHAnsi" w:cstheme="minorHAnsi"/>
        </w:rPr>
      </w:pPr>
    </w:p>
    <w:sectPr w:rsidR="001E0003" w:rsidRPr="003B34B1" w:rsidSect="00E90D3A">
      <w:footerReference w:type="default" r:id="rId7"/>
      <w:pgSz w:w="11910" w:h="16840"/>
      <w:pgMar w:top="1320" w:right="992" w:bottom="980" w:left="1417" w:header="0" w:footer="793"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E69FE2A" w14:textId="77777777" w:rsidR="00F062FA" w:rsidRDefault="00F062FA">
      <w:r>
        <w:separator/>
      </w:r>
    </w:p>
  </w:endnote>
  <w:endnote w:type="continuationSeparator" w:id="0">
    <w:p w14:paraId="78E036AE" w14:textId="77777777" w:rsidR="00F062FA" w:rsidRDefault="00F062F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F0202BE" w14:textId="77777777" w:rsidR="001E0003" w:rsidRDefault="00A30709">
    <w:pPr>
      <w:pStyle w:val="BodyText"/>
      <w:spacing w:before="0" w:line="14" w:lineRule="auto"/>
      <w:ind w:left="0" w:right="0"/>
      <w:rPr>
        <w:sz w:val="20"/>
      </w:rPr>
    </w:pPr>
    <w:r>
      <w:rPr>
        <w:noProof/>
        <w:sz w:val="20"/>
      </w:rPr>
      <mc:AlternateContent>
        <mc:Choice Requires="wps">
          <w:drawing>
            <wp:anchor distT="0" distB="0" distL="0" distR="0" simplePos="0" relativeHeight="487233024" behindDoc="1" locked="0" layoutInCell="1" allowOverlap="1" wp14:anchorId="0F0202C5" wp14:editId="0F0202C6">
              <wp:simplePos x="0" y="0"/>
              <wp:positionH relativeFrom="page">
                <wp:posOffset>3677335</wp:posOffset>
              </wp:positionH>
              <wp:positionV relativeFrom="page">
                <wp:posOffset>10048750</wp:posOffset>
              </wp:positionV>
              <wp:extent cx="205740" cy="203200"/>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5740" cy="203200"/>
                      </a:xfrm>
                      <a:prstGeom prst="rect">
                        <a:avLst/>
                      </a:prstGeom>
                    </wps:spPr>
                    <wps:txbx>
                      <w:txbxContent>
                        <w:p w14:paraId="0F0202CA" w14:textId="77777777" w:rsidR="001E0003" w:rsidRDefault="00A30709">
                          <w:pPr>
                            <w:pStyle w:val="BodyText"/>
                            <w:spacing w:before="0" w:line="305" w:lineRule="exact"/>
                            <w:ind w:left="20" w:right="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type w14:anchorId="0F0202C5" id="_x0000_t202" coordsize="21600,21600" o:spt="202" path="m,l,21600r21600,l21600,xe">
              <v:stroke joinstyle="miter"/>
              <v:path gradientshapeok="t" o:connecttype="rect"/>
            </v:shapetype>
            <v:shape id="Textbox 4" o:spid="_x0000_s1026" type="#_x0000_t202" style="position:absolute;margin-left:289.55pt;margin-top:791.25pt;width:16.2pt;height:16pt;z-index:-160834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" filled="f" stroked="f">
              <v:textbox inset="0,0,0,0">
                <w:txbxContent>
                  <w:p w14:paraId="0F0202CA" w14:textId="77777777" w:rsidR="001E0003" w:rsidRDefault="00A30709">
                    <w:pPr>
                      <w:pStyle w:val="BodyText"/>
                      <w:spacing w:before="0" w:line="305" w:lineRule="exact"/>
                      <w:ind w:left="20" w:right="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9D57C61" w14:textId="77777777" w:rsidR="00F062FA" w:rsidRDefault="00F062FA">
      <w:r>
        <w:separator/>
      </w:r>
    </w:p>
  </w:footnote>
  <w:footnote w:type="continuationSeparator" w:id="0">
    <w:p w14:paraId="41D0168B" w14:textId="77777777" w:rsidR="00F062FA" w:rsidRDefault="00F062F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D750502"/>
    <w:multiLevelType w:val="hybridMultilevel"/>
    <w:tmpl w:val="AE92B360"/>
    <w:lvl w:ilvl="0" w:tplc="0C7EC430">
      <w:start w:val="1"/>
      <w:numFmt w:val="decimal"/>
      <w:lvlText w:val="%1."/>
      <w:lvlJc w:val="left"/>
      <w:pPr>
        <w:ind w:left="303" w:hanging="280"/>
        <w:jc w:val="left"/>
      </w:pPr>
      <w:rPr>
        <w:rFonts w:ascii="Calibri" w:eastAsia="Calibri" w:hAnsi="Calibri" w:cs="Calibri" w:hint="default"/>
        <w:b/>
        <w:bCs/>
        <w:i w:val="0"/>
        <w:iCs w:val="0"/>
        <w:spacing w:val="0"/>
        <w:w w:val="100"/>
        <w:sz w:val="28"/>
        <w:szCs w:val="28"/>
        <w:lang w:val="en-US" w:eastAsia="en-US" w:bidi="ar-SA"/>
      </w:rPr>
    </w:lvl>
    <w:lvl w:ilvl="1" w:tplc="16C2754E">
      <w:numFmt w:val="bullet"/>
      <w:lvlText w:val="•"/>
      <w:lvlJc w:val="left"/>
      <w:pPr>
        <w:ind w:left="1219" w:hanging="280"/>
      </w:pPr>
      <w:rPr>
        <w:rFonts w:hint="default"/>
        <w:lang w:val="en-US" w:eastAsia="en-US" w:bidi="ar-SA"/>
      </w:rPr>
    </w:lvl>
    <w:lvl w:ilvl="2" w:tplc="A3EE56C6">
      <w:numFmt w:val="bullet"/>
      <w:lvlText w:val="•"/>
      <w:lvlJc w:val="left"/>
      <w:pPr>
        <w:ind w:left="2139" w:hanging="280"/>
      </w:pPr>
      <w:rPr>
        <w:rFonts w:hint="default"/>
        <w:lang w:val="en-US" w:eastAsia="en-US" w:bidi="ar-SA"/>
      </w:rPr>
    </w:lvl>
    <w:lvl w:ilvl="3" w:tplc="7ADE1CA2">
      <w:numFmt w:val="bullet"/>
      <w:lvlText w:val="•"/>
      <w:lvlJc w:val="left"/>
      <w:pPr>
        <w:ind w:left="3059" w:hanging="280"/>
      </w:pPr>
      <w:rPr>
        <w:rFonts w:hint="default"/>
        <w:lang w:val="en-US" w:eastAsia="en-US" w:bidi="ar-SA"/>
      </w:rPr>
    </w:lvl>
    <w:lvl w:ilvl="4" w:tplc="E5CEA15E">
      <w:numFmt w:val="bullet"/>
      <w:lvlText w:val="•"/>
      <w:lvlJc w:val="left"/>
      <w:pPr>
        <w:ind w:left="3978" w:hanging="280"/>
      </w:pPr>
      <w:rPr>
        <w:rFonts w:hint="default"/>
        <w:lang w:val="en-US" w:eastAsia="en-US" w:bidi="ar-SA"/>
      </w:rPr>
    </w:lvl>
    <w:lvl w:ilvl="5" w:tplc="FB626DDA">
      <w:numFmt w:val="bullet"/>
      <w:lvlText w:val="•"/>
      <w:lvlJc w:val="left"/>
      <w:pPr>
        <w:ind w:left="4898" w:hanging="280"/>
      </w:pPr>
      <w:rPr>
        <w:rFonts w:hint="default"/>
        <w:lang w:val="en-US" w:eastAsia="en-US" w:bidi="ar-SA"/>
      </w:rPr>
    </w:lvl>
    <w:lvl w:ilvl="6" w:tplc="E558E39C">
      <w:numFmt w:val="bullet"/>
      <w:lvlText w:val="•"/>
      <w:lvlJc w:val="left"/>
      <w:pPr>
        <w:ind w:left="5818" w:hanging="280"/>
      </w:pPr>
      <w:rPr>
        <w:rFonts w:hint="default"/>
        <w:lang w:val="en-US" w:eastAsia="en-US" w:bidi="ar-SA"/>
      </w:rPr>
    </w:lvl>
    <w:lvl w:ilvl="7" w:tplc="71BE288E">
      <w:numFmt w:val="bullet"/>
      <w:lvlText w:val="•"/>
      <w:lvlJc w:val="left"/>
      <w:pPr>
        <w:ind w:left="6737" w:hanging="280"/>
      </w:pPr>
      <w:rPr>
        <w:rFonts w:hint="default"/>
        <w:lang w:val="en-US" w:eastAsia="en-US" w:bidi="ar-SA"/>
      </w:rPr>
    </w:lvl>
    <w:lvl w:ilvl="8" w:tplc="45F6772A">
      <w:numFmt w:val="bullet"/>
      <w:lvlText w:val="•"/>
      <w:lvlJc w:val="left"/>
      <w:pPr>
        <w:ind w:left="7657" w:hanging="280"/>
      </w:pPr>
      <w:rPr>
        <w:rFonts w:hint="default"/>
        <w:lang w:val="en-US" w:eastAsia="en-US" w:bidi="ar-SA"/>
      </w:rPr>
    </w:lvl>
  </w:abstractNum>
  <w:abstractNum w:abstractNumId="1" w15:restartNumberingAfterBreak="0">
    <w:nsid w:val="1A921403"/>
    <w:multiLevelType w:val="hybridMultilevel"/>
    <w:tmpl w:val="EE640708"/>
    <w:lvl w:ilvl="0" w:tplc="1F986AEC">
      <w:start w:val="1"/>
      <w:numFmt w:val="decimal"/>
      <w:lvlText w:val="%1."/>
      <w:lvlJc w:val="left"/>
      <w:pPr>
        <w:ind w:left="303" w:hanging="280"/>
        <w:jc w:val="left"/>
      </w:pPr>
      <w:rPr>
        <w:rFonts w:ascii="Calibri" w:eastAsia="Calibri" w:hAnsi="Calibri" w:cs="Calibri" w:hint="default"/>
        <w:b/>
        <w:bCs/>
        <w:i w:val="0"/>
        <w:iCs w:val="0"/>
        <w:spacing w:val="0"/>
        <w:w w:val="100"/>
        <w:sz w:val="28"/>
        <w:szCs w:val="28"/>
        <w:lang w:val="en-US" w:eastAsia="en-US" w:bidi="ar-SA"/>
      </w:rPr>
    </w:lvl>
    <w:lvl w:ilvl="1" w:tplc="5540D18C">
      <w:numFmt w:val="bullet"/>
      <w:lvlText w:val="•"/>
      <w:lvlJc w:val="left"/>
      <w:pPr>
        <w:ind w:left="1219" w:hanging="280"/>
      </w:pPr>
      <w:rPr>
        <w:rFonts w:hint="default"/>
        <w:lang w:val="en-US" w:eastAsia="en-US" w:bidi="ar-SA"/>
      </w:rPr>
    </w:lvl>
    <w:lvl w:ilvl="2" w:tplc="777E9538">
      <w:numFmt w:val="bullet"/>
      <w:lvlText w:val="•"/>
      <w:lvlJc w:val="left"/>
      <w:pPr>
        <w:ind w:left="2139" w:hanging="280"/>
      </w:pPr>
      <w:rPr>
        <w:rFonts w:hint="default"/>
        <w:lang w:val="en-US" w:eastAsia="en-US" w:bidi="ar-SA"/>
      </w:rPr>
    </w:lvl>
    <w:lvl w:ilvl="3" w:tplc="189467DA">
      <w:numFmt w:val="bullet"/>
      <w:lvlText w:val="•"/>
      <w:lvlJc w:val="left"/>
      <w:pPr>
        <w:ind w:left="3059" w:hanging="280"/>
      </w:pPr>
      <w:rPr>
        <w:rFonts w:hint="default"/>
        <w:lang w:val="en-US" w:eastAsia="en-US" w:bidi="ar-SA"/>
      </w:rPr>
    </w:lvl>
    <w:lvl w:ilvl="4" w:tplc="9DDED9DA">
      <w:numFmt w:val="bullet"/>
      <w:lvlText w:val="•"/>
      <w:lvlJc w:val="left"/>
      <w:pPr>
        <w:ind w:left="3978" w:hanging="280"/>
      </w:pPr>
      <w:rPr>
        <w:rFonts w:hint="default"/>
        <w:lang w:val="en-US" w:eastAsia="en-US" w:bidi="ar-SA"/>
      </w:rPr>
    </w:lvl>
    <w:lvl w:ilvl="5" w:tplc="07860CBA">
      <w:numFmt w:val="bullet"/>
      <w:lvlText w:val="•"/>
      <w:lvlJc w:val="left"/>
      <w:pPr>
        <w:ind w:left="4898" w:hanging="280"/>
      </w:pPr>
      <w:rPr>
        <w:rFonts w:hint="default"/>
        <w:lang w:val="en-US" w:eastAsia="en-US" w:bidi="ar-SA"/>
      </w:rPr>
    </w:lvl>
    <w:lvl w:ilvl="6" w:tplc="947CC15E">
      <w:numFmt w:val="bullet"/>
      <w:lvlText w:val="•"/>
      <w:lvlJc w:val="left"/>
      <w:pPr>
        <w:ind w:left="5818" w:hanging="280"/>
      </w:pPr>
      <w:rPr>
        <w:rFonts w:hint="default"/>
        <w:lang w:val="en-US" w:eastAsia="en-US" w:bidi="ar-SA"/>
      </w:rPr>
    </w:lvl>
    <w:lvl w:ilvl="7" w:tplc="A8623A04">
      <w:numFmt w:val="bullet"/>
      <w:lvlText w:val="•"/>
      <w:lvlJc w:val="left"/>
      <w:pPr>
        <w:ind w:left="6737" w:hanging="280"/>
      </w:pPr>
      <w:rPr>
        <w:rFonts w:hint="default"/>
        <w:lang w:val="en-US" w:eastAsia="en-US" w:bidi="ar-SA"/>
      </w:rPr>
    </w:lvl>
    <w:lvl w:ilvl="8" w:tplc="F4F4FCD0">
      <w:numFmt w:val="bullet"/>
      <w:lvlText w:val="•"/>
      <w:lvlJc w:val="left"/>
      <w:pPr>
        <w:ind w:left="7657" w:hanging="280"/>
      </w:pPr>
      <w:rPr>
        <w:rFonts w:hint="default"/>
        <w:lang w:val="en-US" w:eastAsia="en-US" w:bidi="ar-SA"/>
      </w:rPr>
    </w:lvl>
  </w:abstractNum>
  <w:abstractNum w:abstractNumId="2" w15:restartNumberingAfterBreak="0">
    <w:nsid w:val="1ACA666F"/>
    <w:multiLevelType w:val="hybridMultilevel"/>
    <w:tmpl w:val="E73EEE80"/>
    <w:lvl w:ilvl="0" w:tplc="433CE206">
      <w:start w:val="1"/>
      <w:numFmt w:val="lowerRoman"/>
      <w:lvlText w:val="(%1)"/>
      <w:lvlJc w:val="left"/>
      <w:pPr>
        <w:ind w:left="23" w:hanging="298"/>
        <w:jc w:val="left"/>
      </w:pPr>
      <w:rPr>
        <w:rFonts w:ascii="Calibri" w:eastAsia="Calibri" w:hAnsi="Calibri" w:cs="Calibri" w:hint="default"/>
        <w:b w:val="0"/>
        <w:bCs w:val="0"/>
        <w:i w:val="0"/>
        <w:iCs w:val="0"/>
        <w:spacing w:val="-1"/>
        <w:w w:val="100"/>
        <w:sz w:val="28"/>
        <w:szCs w:val="28"/>
        <w:lang w:val="en-US" w:eastAsia="en-US" w:bidi="ar-SA"/>
      </w:rPr>
    </w:lvl>
    <w:lvl w:ilvl="1" w:tplc="B4B2A44C">
      <w:numFmt w:val="bullet"/>
      <w:lvlText w:val="•"/>
      <w:lvlJc w:val="left"/>
      <w:pPr>
        <w:ind w:left="967" w:hanging="298"/>
      </w:pPr>
      <w:rPr>
        <w:rFonts w:hint="default"/>
        <w:lang w:val="en-US" w:eastAsia="en-US" w:bidi="ar-SA"/>
      </w:rPr>
    </w:lvl>
    <w:lvl w:ilvl="2" w:tplc="A4E43386">
      <w:numFmt w:val="bullet"/>
      <w:lvlText w:val="•"/>
      <w:lvlJc w:val="left"/>
      <w:pPr>
        <w:ind w:left="1915" w:hanging="298"/>
      </w:pPr>
      <w:rPr>
        <w:rFonts w:hint="default"/>
        <w:lang w:val="en-US" w:eastAsia="en-US" w:bidi="ar-SA"/>
      </w:rPr>
    </w:lvl>
    <w:lvl w:ilvl="3" w:tplc="E69475DA">
      <w:numFmt w:val="bullet"/>
      <w:lvlText w:val="•"/>
      <w:lvlJc w:val="left"/>
      <w:pPr>
        <w:ind w:left="2863" w:hanging="298"/>
      </w:pPr>
      <w:rPr>
        <w:rFonts w:hint="default"/>
        <w:lang w:val="en-US" w:eastAsia="en-US" w:bidi="ar-SA"/>
      </w:rPr>
    </w:lvl>
    <w:lvl w:ilvl="4" w:tplc="A8D0BB20">
      <w:numFmt w:val="bullet"/>
      <w:lvlText w:val="•"/>
      <w:lvlJc w:val="left"/>
      <w:pPr>
        <w:ind w:left="3810" w:hanging="298"/>
      </w:pPr>
      <w:rPr>
        <w:rFonts w:hint="default"/>
        <w:lang w:val="en-US" w:eastAsia="en-US" w:bidi="ar-SA"/>
      </w:rPr>
    </w:lvl>
    <w:lvl w:ilvl="5" w:tplc="5FB2C898">
      <w:numFmt w:val="bullet"/>
      <w:lvlText w:val="•"/>
      <w:lvlJc w:val="left"/>
      <w:pPr>
        <w:ind w:left="4758" w:hanging="298"/>
      </w:pPr>
      <w:rPr>
        <w:rFonts w:hint="default"/>
        <w:lang w:val="en-US" w:eastAsia="en-US" w:bidi="ar-SA"/>
      </w:rPr>
    </w:lvl>
    <w:lvl w:ilvl="6" w:tplc="203ACAD8">
      <w:numFmt w:val="bullet"/>
      <w:lvlText w:val="•"/>
      <w:lvlJc w:val="left"/>
      <w:pPr>
        <w:ind w:left="5706" w:hanging="298"/>
      </w:pPr>
      <w:rPr>
        <w:rFonts w:hint="default"/>
        <w:lang w:val="en-US" w:eastAsia="en-US" w:bidi="ar-SA"/>
      </w:rPr>
    </w:lvl>
    <w:lvl w:ilvl="7" w:tplc="7B747B30">
      <w:numFmt w:val="bullet"/>
      <w:lvlText w:val="•"/>
      <w:lvlJc w:val="left"/>
      <w:pPr>
        <w:ind w:left="6653" w:hanging="298"/>
      </w:pPr>
      <w:rPr>
        <w:rFonts w:hint="default"/>
        <w:lang w:val="en-US" w:eastAsia="en-US" w:bidi="ar-SA"/>
      </w:rPr>
    </w:lvl>
    <w:lvl w:ilvl="8" w:tplc="4F4EC502">
      <w:numFmt w:val="bullet"/>
      <w:lvlText w:val="•"/>
      <w:lvlJc w:val="left"/>
      <w:pPr>
        <w:ind w:left="7601" w:hanging="298"/>
      </w:pPr>
      <w:rPr>
        <w:rFonts w:hint="default"/>
        <w:lang w:val="en-US" w:eastAsia="en-US" w:bidi="ar-SA"/>
      </w:rPr>
    </w:lvl>
  </w:abstractNum>
  <w:abstractNum w:abstractNumId="3" w15:restartNumberingAfterBreak="0">
    <w:nsid w:val="26D271DE"/>
    <w:multiLevelType w:val="hybridMultilevel"/>
    <w:tmpl w:val="3C1A3A7E"/>
    <w:lvl w:ilvl="0" w:tplc="784EC7CA">
      <w:start w:val="1"/>
      <w:numFmt w:val="decimal"/>
      <w:lvlText w:val="(%1)"/>
      <w:lvlJc w:val="left"/>
      <w:pPr>
        <w:ind w:left="23" w:hanging="375"/>
        <w:jc w:val="left"/>
      </w:pPr>
      <w:rPr>
        <w:rFonts w:ascii="Calibri" w:eastAsia="Calibri" w:hAnsi="Calibri" w:cs="Calibri" w:hint="default"/>
        <w:b w:val="0"/>
        <w:bCs w:val="0"/>
        <w:i w:val="0"/>
        <w:iCs w:val="0"/>
        <w:spacing w:val="-1"/>
        <w:w w:val="100"/>
        <w:sz w:val="28"/>
        <w:szCs w:val="28"/>
        <w:lang w:val="en-US" w:eastAsia="en-US" w:bidi="ar-SA"/>
      </w:rPr>
    </w:lvl>
    <w:lvl w:ilvl="1" w:tplc="2BCEEAAC">
      <w:start w:val="1"/>
      <w:numFmt w:val="lowerLetter"/>
      <w:lvlText w:val="(%2)"/>
      <w:lvlJc w:val="left"/>
      <w:pPr>
        <w:ind w:left="23" w:hanging="368"/>
        <w:jc w:val="left"/>
      </w:pPr>
      <w:rPr>
        <w:rFonts w:ascii="Calibri" w:eastAsia="Calibri" w:hAnsi="Calibri" w:cs="Calibri" w:hint="default"/>
        <w:b w:val="0"/>
        <w:bCs w:val="0"/>
        <w:i w:val="0"/>
        <w:iCs w:val="0"/>
        <w:spacing w:val="-1"/>
        <w:w w:val="100"/>
        <w:sz w:val="28"/>
        <w:szCs w:val="28"/>
        <w:lang w:val="en-US" w:eastAsia="en-US" w:bidi="ar-SA"/>
      </w:rPr>
    </w:lvl>
    <w:lvl w:ilvl="2" w:tplc="641A965C">
      <w:start w:val="1"/>
      <w:numFmt w:val="lowerRoman"/>
      <w:lvlText w:val="(%3)"/>
      <w:lvlJc w:val="left"/>
      <w:pPr>
        <w:ind w:left="320" w:hanging="298"/>
        <w:jc w:val="left"/>
      </w:pPr>
      <w:rPr>
        <w:rFonts w:ascii="Calibri" w:eastAsia="Calibri" w:hAnsi="Calibri" w:cs="Calibri" w:hint="default"/>
        <w:b w:val="0"/>
        <w:bCs w:val="0"/>
        <w:i w:val="0"/>
        <w:iCs w:val="0"/>
        <w:spacing w:val="-1"/>
        <w:w w:val="100"/>
        <w:sz w:val="28"/>
        <w:szCs w:val="28"/>
        <w:lang w:val="en-US" w:eastAsia="en-US" w:bidi="ar-SA"/>
      </w:rPr>
    </w:lvl>
    <w:lvl w:ilvl="3" w:tplc="DFE0497C">
      <w:numFmt w:val="bullet"/>
      <w:lvlText w:val="•"/>
      <w:lvlJc w:val="left"/>
      <w:pPr>
        <w:ind w:left="2359" w:hanging="298"/>
      </w:pPr>
      <w:rPr>
        <w:rFonts w:hint="default"/>
        <w:lang w:val="en-US" w:eastAsia="en-US" w:bidi="ar-SA"/>
      </w:rPr>
    </w:lvl>
    <w:lvl w:ilvl="4" w:tplc="8F7C2C0A">
      <w:numFmt w:val="bullet"/>
      <w:lvlText w:val="•"/>
      <w:lvlJc w:val="left"/>
      <w:pPr>
        <w:ind w:left="3379" w:hanging="298"/>
      </w:pPr>
      <w:rPr>
        <w:rFonts w:hint="default"/>
        <w:lang w:val="en-US" w:eastAsia="en-US" w:bidi="ar-SA"/>
      </w:rPr>
    </w:lvl>
    <w:lvl w:ilvl="5" w:tplc="EB04960C">
      <w:numFmt w:val="bullet"/>
      <w:lvlText w:val="•"/>
      <w:lvlJc w:val="left"/>
      <w:pPr>
        <w:ind w:left="4398" w:hanging="298"/>
      </w:pPr>
      <w:rPr>
        <w:rFonts w:hint="default"/>
        <w:lang w:val="en-US" w:eastAsia="en-US" w:bidi="ar-SA"/>
      </w:rPr>
    </w:lvl>
    <w:lvl w:ilvl="6" w:tplc="E330655E">
      <w:numFmt w:val="bullet"/>
      <w:lvlText w:val="•"/>
      <w:lvlJc w:val="left"/>
      <w:pPr>
        <w:ind w:left="5418" w:hanging="298"/>
      </w:pPr>
      <w:rPr>
        <w:rFonts w:hint="default"/>
        <w:lang w:val="en-US" w:eastAsia="en-US" w:bidi="ar-SA"/>
      </w:rPr>
    </w:lvl>
    <w:lvl w:ilvl="7" w:tplc="31304ED8">
      <w:numFmt w:val="bullet"/>
      <w:lvlText w:val="•"/>
      <w:lvlJc w:val="left"/>
      <w:pPr>
        <w:ind w:left="6438" w:hanging="298"/>
      </w:pPr>
      <w:rPr>
        <w:rFonts w:hint="default"/>
        <w:lang w:val="en-US" w:eastAsia="en-US" w:bidi="ar-SA"/>
      </w:rPr>
    </w:lvl>
    <w:lvl w:ilvl="8" w:tplc="18EC86D2">
      <w:numFmt w:val="bullet"/>
      <w:lvlText w:val="•"/>
      <w:lvlJc w:val="left"/>
      <w:pPr>
        <w:ind w:left="7457" w:hanging="298"/>
      </w:pPr>
      <w:rPr>
        <w:rFonts w:hint="default"/>
        <w:lang w:val="en-US" w:eastAsia="en-US" w:bidi="ar-SA"/>
      </w:rPr>
    </w:lvl>
  </w:abstractNum>
  <w:abstractNum w:abstractNumId="4" w15:restartNumberingAfterBreak="0">
    <w:nsid w:val="31571F3C"/>
    <w:multiLevelType w:val="hybridMultilevel"/>
    <w:tmpl w:val="E014152C"/>
    <w:lvl w:ilvl="0" w:tplc="C1042CD6">
      <w:start w:val="1"/>
      <w:numFmt w:val="decimal"/>
      <w:lvlText w:val="(%1)"/>
      <w:lvlJc w:val="left"/>
      <w:pPr>
        <w:ind w:left="397" w:hanging="375"/>
        <w:jc w:val="left"/>
      </w:pPr>
      <w:rPr>
        <w:rFonts w:ascii="Calibri" w:eastAsia="Calibri" w:hAnsi="Calibri" w:cs="Calibri" w:hint="default"/>
        <w:b w:val="0"/>
        <w:bCs w:val="0"/>
        <w:i w:val="0"/>
        <w:iCs w:val="0"/>
        <w:spacing w:val="-1"/>
        <w:w w:val="100"/>
        <w:sz w:val="28"/>
        <w:szCs w:val="28"/>
        <w:lang w:val="en-US" w:eastAsia="en-US" w:bidi="ar-SA"/>
      </w:rPr>
    </w:lvl>
    <w:lvl w:ilvl="1" w:tplc="9C5C0BF8">
      <w:start w:val="1"/>
      <w:numFmt w:val="lowerLetter"/>
      <w:lvlText w:val="(%2)"/>
      <w:lvlJc w:val="left"/>
      <w:pPr>
        <w:ind w:left="390" w:hanging="368"/>
        <w:jc w:val="left"/>
      </w:pPr>
      <w:rPr>
        <w:rFonts w:ascii="Calibri" w:eastAsia="Calibri" w:hAnsi="Calibri" w:cs="Calibri" w:hint="default"/>
        <w:b w:val="0"/>
        <w:bCs w:val="0"/>
        <w:i w:val="0"/>
        <w:iCs w:val="0"/>
        <w:spacing w:val="-1"/>
        <w:w w:val="100"/>
        <w:sz w:val="28"/>
        <w:szCs w:val="28"/>
        <w:lang w:val="en-US" w:eastAsia="en-US" w:bidi="ar-SA"/>
      </w:rPr>
    </w:lvl>
    <w:lvl w:ilvl="2" w:tplc="6BF4E23C">
      <w:numFmt w:val="bullet"/>
      <w:lvlText w:val="•"/>
      <w:lvlJc w:val="left"/>
      <w:pPr>
        <w:ind w:left="2219" w:hanging="368"/>
      </w:pPr>
      <w:rPr>
        <w:rFonts w:hint="default"/>
        <w:lang w:val="en-US" w:eastAsia="en-US" w:bidi="ar-SA"/>
      </w:rPr>
    </w:lvl>
    <w:lvl w:ilvl="3" w:tplc="D070D554">
      <w:numFmt w:val="bullet"/>
      <w:lvlText w:val="•"/>
      <w:lvlJc w:val="left"/>
      <w:pPr>
        <w:ind w:left="3129" w:hanging="368"/>
      </w:pPr>
      <w:rPr>
        <w:rFonts w:hint="default"/>
        <w:lang w:val="en-US" w:eastAsia="en-US" w:bidi="ar-SA"/>
      </w:rPr>
    </w:lvl>
    <w:lvl w:ilvl="4" w:tplc="8394413E">
      <w:numFmt w:val="bullet"/>
      <w:lvlText w:val="•"/>
      <w:lvlJc w:val="left"/>
      <w:pPr>
        <w:ind w:left="4038" w:hanging="368"/>
      </w:pPr>
      <w:rPr>
        <w:rFonts w:hint="default"/>
        <w:lang w:val="en-US" w:eastAsia="en-US" w:bidi="ar-SA"/>
      </w:rPr>
    </w:lvl>
    <w:lvl w:ilvl="5" w:tplc="59544848">
      <w:numFmt w:val="bullet"/>
      <w:lvlText w:val="•"/>
      <w:lvlJc w:val="left"/>
      <w:pPr>
        <w:ind w:left="4948" w:hanging="368"/>
      </w:pPr>
      <w:rPr>
        <w:rFonts w:hint="default"/>
        <w:lang w:val="en-US" w:eastAsia="en-US" w:bidi="ar-SA"/>
      </w:rPr>
    </w:lvl>
    <w:lvl w:ilvl="6" w:tplc="402E9DD8">
      <w:numFmt w:val="bullet"/>
      <w:lvlText w:val="•"/>
      <w:lvlJc w:val="left"/>
      <w:pPr>
        <w:ind w:left="5858" w:hanging="368"/>
      </w:pPr>
      <w:rPr>
        <w:rFonts w:hint="default"/>
        <w:lang w:val="en-US" w:eastAsia="en-US" w:bidi="ar-SA"/>
      </w:rPr>
    </w:lvl>
    <w:lvl w:ilvl="7" w:tplc="0F489AC4">
      <w:numFmt w:val="bullet"/>
      <w:lvlText w:val="•"/>
      <w:lvlJc w:val="left"/>
      <w:pPr>
        <w:ind w:left="6767" w:hanging="368"/>
      </w:pPr>
      <w:rPr>
        <w:rFonts w:hint="default"/>
        <w:lang w:val="en-US" w:eastAsia="en-US" w:bidi="ar-SA"/>
      </w:rPr>
    </w:lvl>
    <w:lvl w:ilvl="8" w:tplc="D3089A2A">
      <w:numFmt w:val="bullet"/>
      <w:lvlText w:val="•"/>
      <w:lvlJc w:val="left"/>
      <w:pPr>
        <w:ind w:left="7677" w:hanging="368"/>
      </w:pPr>
      <w:rPr>
        <w:rFonts w:hint="default"/>
        <w:lang w:val="en-US" w:eastAsia="en-US" w:bidi="ar-SA"/>
      </w:rPr>
    </w:lvl>
  </w:abstractNum>
  <w:abstractNum w:abstractNumId="5" w15:restartNumberingAfterBreak="0">
    <w:nsid w:val="3B5205CE"/>
    <w:multiLevelType w:val="hybridMultilevel"/>
    <w:tmpl w:val="D9D8D314"/>
    <w:lvl w:ilvl="0" w:tplc="63EE3736">
      <w:start w:val="1"/>
      <w:numFmt w:val="decimal"/>
      <w:lvlText w:val="(%1)"/>
      <w:lvlJc w:val="left"/>
      <w:pPr>
        <w:ind w:left="23" w:hanging="375"/>
        <w:jc w:val="left"/>
      </w:pPr>
      <w:rPr>
        <w:rFonts w:ascii="Calibri" w:eastAsia="Calibri" w:hAnsi="Calibri" w:cs="Calibri" w:hint="default"/>
        <w:b w:val="0"/>
        <w:bCs w:val="0"/>
        <w:i w:val="0"/>
        <w:iCs w:val="0"/>
        <w:spacing w:val="-1"/>
        <w:w w:val="100"/>
        <w:sz w:val="28"/>
        <w:szCs w:val="28"/>
        <w:lang w:val="en-US" w:eastAsia="en-US" w:bidi="ar-SA"/>
      </w:rPr>
    </w:lvl>
    <w:lvl w:ilvl="1" w:tplc="81844294">
      <w:start w:val="1"/>
      <w:numFmt w:val="lowerLetter"/>
      <w:lvlText w:val="(%2)"/>
      <w:lvlJc w:val="left"/>
      <w:pPr>
        <w:ind w:left="390" w:hanging="368"/>
        <w:jc w:val="left"/>
      </w:pPr>
      <w:rPr>
        <w:rFonts w:ascii="Calibri" w:eastAsia="Calibri" w:hAnsi="Calibri" w:cs="Calibri" w:hint="default"/>
        <w:b w:val="0"/>
        <w:bCs w:val="0"/>
        <w:i w:val="0"/>
        <w:iCs w:val="0"/>
        <w:spacing w:val="-1"/>
        <w:w w:val="100"/>
        <w:sz w:val="28"/>
        <w:szCs w:val="28"/>
        <w:lang w:val="en-US" w:eastAsia="en-US" w:bidi="ar-SA"/>
      </w:rPr>
    </w:lvl>
    <w:lvl w:ilvl="2" w:tplc="9B162CE6">
      <w:numFmt w:val="bullet"/>
      <w:lvlText w:val="•"/>
      <w:lvlJc w:val="left"/>
      <w:pPr>
        <w:ind w:left="1410" w:hanging="368"/>
      </w:pPr>
      <w:rPr>
        <w:rFonts w:hint="default"/>
        <w:lang w:val="en-US" w:eastAsia="en-US" w:bidi="ar-SA"/>
      </w:rPr>
    </w:lvl>
    <w:lvl w:ilvl="3" w:tplc="EE90C7F2">
      <w:numFmt w:val="bullet"/>
      <w:lvlText w:val="•"/>
      <w:lvlJc w:val="left"/>
      <w:pPr>
        <w:ind w:left="2421" w:hanging="368"/>
      </w:pPr>
      <w:rPr>
        <w:rFonts w:hint="default"/>
        <w:lang w:val="en-US" w:eastAsia="en-US" w:bidi="ar-SA"/>
      </w:rPr>
    </w:lvl>
    <w:lvl w:ilvl="4" w:tplc="279E314C">
      <w:numFmt w:val="bullet"/>
      <w:lvlText w:val="•"/>
      <w:lvlJc w:val="left"/>
      <w:pPr>
        <w:ind w:left="3432" w:hanging="368"/>
      </w:pPr>
      <w:rPr>
        <w:rFonts w:hint="default"/>
        <w:lang w:val="en-US" w:eastAsia="en-US" w:bidi="ar-SA"/>
      </w:rPr>
    </w:lvl>
    <w:lvl w:ilvl="5" w:tplc="9060465E">
      <w:numFmt w:val="bullet"/>
      <w:lvlText w:val="•"/>
      <w:lvlJc w:val="left"/>
      <w:pPr>
        <w:ind w:left="4443" w:hanging="368"/>
      </w:pPr>
      <w:rPr>
        <w:rFonts w:hint="default"/>
        <w:lang w:val="en-US" w:eastAsia="en-US" w:bidi="ar-SA"/>
      </w:rPr>
    </w:lvl>
    <w:lvl w:ilvl="6" w:tplc="0930B920">
      <w:numFmt w:val="bullet"/>
      <w:lvlText w:val="•"/>
      <w:lvlJc w:val="left"/>
      <w:pPr>
        <w:ind w:left="5453" w:hanging="368"/>
      </w:pPr>
      <w:rPr>
        <w:rFonts w:hint="default"/>
        <w:lang w:val="en-US" w:eastAsia="en-US" w:bidi="ar-SA"/>
      </w:rPr>
    </w:lvl>
    <w:lvl w:ilvl="7" w:tplc="79B23034">
      <w:numFmt w:val="bullet"/>
      <w:lvlText w:val="•"/>
      <w:lvlJc w:val="left"/>
      <w:pPr>
        <w:ind w:left="6464" w:hanging="368"/>
      </w:pPr>
      <w:rPr>
        <w:rFonts w:hint="default"/>
        <w:lang w:val="en-US" w:eastAsia="en-US" w:bidi="ar-SA"/>
      </w:rPr>
    </w:lvl>
    <w:lvl w:ilvl="8" w:tplc="C88EAC04">
      <w:numFmt w:val="bullet"/>
      <w:lvlText w:val="•"/>
      <w:lvlJc w:val="left"/>
      <w:pPr>
        <w:ind w:left="7475" w:hanging="368"/>
      </w:pPr>
      <w:rPr>
        <w:rFonts w:hint="default"/>
        <w:lang w:val="en-US" w:eastAsia="en-US" w:bidi="ar-SA"/>
      </w:rPr>
    </w:lvl>
  </w:abstractNum>
  <w:abstractNum w:abstractNumId="6" w15:restartNumberingAfterBreak="0">
    <w:nsid w:val="446644E5"/>
    <w:multiLevelType w:val="hybridMultilevel"/>
    <w:tmpl w:val="A46EC0F8"/>
    <w:lvl w:ilvl="0" w:tplc="85104BB0">
      <w:start w:val="1"/>
      <w:numFmt w:val="decimal"/>
      <w:lvlText w:val="(%1)"/>
      <w:lvlJc w:val="left"/>
      <w:pPr>
        <w:ind w:left="23" w:hanging="375"/>
        <w:jc w:val="left"/>
      </w:pPr>
      <w:rPr>
        <w:rFonts w:ascii="Calibri" w:eastAsia="Calibri" w:hAnsi="Calibri" w:cs="Calibri" w:hint="default"/>
        <w:b w:val="0"/>
        <w:bCs w:val="0"/>
        <w:i w:val="0"/>
        <w:iCs w:val="0"/>
        <w:spacing w:val="-1"/>
        <w:w w:val="100"/>
        <w:sz w:val="28"/>
        <w:szCs w:val="28"/>
        <w:lang w:val="en-US" w:eastAsia="en-US" w:bidi="ar-SA"/>
      </w:rPr>
    </w:lvl>
    <w:lvl w:ilvl="1" w:tplc="241485A2">
      <w:numFmt w:val="bullet"/>
      <w:lvlText w:val="•"/>
      <w:lvlJc w:val="left"/>
      <w:pPr>
        <w:ind w:left="967" w:hanging="375"/>
      </w:pPr>
      <w:rPr>
        <w:rFonts w:hint="default"/>
        <w:lang w:val="en-US" w:eastAsia="en-US" w:bidi="ar-SA"/>
      </w:rPr>
    </w:lvl>
    <w:lvl w:ilvl="2" w:tplc="19B6AA96">
      <w:numFmt w:val="bullet"/>
      <w:lvlText w:val="•"/>
      <w:lvlJc w:val="left"/>
      <w:pPr>
        <w:ind w:left="1915" w:hanging="375"/>
      </w:pPr>
      <w:rPr>
        <w:rFonts w:hint="default"/>
        <w:lang w:val="en-US" w:eastAsia="en-US" w:bidi="ar-SA"/>
      </w:rPr>
    </w:lvl>
    <w:lvl w:ilvl="3" w:tplc="E11A3DD2">
      <w:numFmt w:val="bullet"/>
      <w:lvlText w:val="•"/>
      <w:lvlJc w:val="left"/>
      <w:pPr>
        <w:ind w:left="2863" w:hanging="375"/>
      </w:pPr>
      <w:rPr>
        <w:rFonts w:hint="default"/>
        <w:lang w:val="en-US" w:eastAsia="en-US" w:bidi="ar-SA"/>
      </w:rPr>
    </w:lvl>
    <w:lvl w:ilvl="4" w:tplc="EB0495AE">
      <w:numFmt w:val="bullet"/>
      <w:lvlText w:val="•"/>
      <w:lvlJc w:val="left"/>
      <w:pPr>
        <w:ind w:left="3810" w:hanging="375"/>
      </w:pPr>
      <w:rPr>
        <w:rFonts w:hint="default"/>
        <w:lang w:val="en-US" w:eastAsia="en-US" w:bidi="ar-SA"/>
      </w:rPr>
    </w:lvl>
    <w:lvl w:ilvl="5" w:tplc="D15095BC">
      <w:numFmt w:val="bullet"/>
      <w:lvlText w:val="•"/>
      <w:lvlJc w:val="left"/>
      <w:pPr>
        <w:ind w:left="4758" w:hanging="375"/>
      </w:pPr>
      <w:rPr>
        <w:rFonts w:hint="default"/>
        <w:lang w:val="en-US" w:eastAsia="en-US" w:bidi="ar-SA"/>
      </w:rPr>
    </w:lvl>
    <w:lvl w:ilvl="6" w:tplc="CBF2B3EE">
      <w:numFmt w:val="bullet"/>
      <w:lvlText w:val="•"/>
      <w:lvlJc w:val="left"/>
      <w:pPr>
        <w:ind w:left="5706" w:hanging="375"/>
      </w:pPr>
      <w:rPr>
        <w:rFonts w:hint="default"/>
        <w:lang w:val="en-US" w:eastAsia="en-US" w:bidi="ar-SA"/>
      </w:rPr>
    </w:lvl>
    <w:lvl w:ilvl="7" w:tplc="5B0A028E">
      <w:numFmt w:val="bullet"/>
      <w:lvlText w:val="•"/>
      <w:lvlJc w:val="left"/>
      <w:pPr>
        <w:ind w:left="6653" w:hanging="375"/>
      </w:pPr>
      <w:rPr>
        <w:rFonts w:hint="default"/>
        <w:lang w:val="en-US" w:eastAsia="en-US" w:bidi="ar-SA"/>
      </w:rPr>
    </w:lvl>
    <w:lvl w:ilvl="8" w:tplc="4D94A550">
      <w:numFmt w:val="bullet"/>
      <w:lvlText w:val="•"/>
      <w:lvlJc w:val="left"/>
      <w:pPr>
        <w:ind w:left="7601" w:hanging="375"/>
      </w:pPr>
      <w:rPr>
        <w:rFonts w:hint="default"/>
        <w:lang w:val="en-US" w:eastAsia="en-US" w:bidi="ar-SA"/>
      </w:rPr>
    </w:lvl>
  </w:abstractNum>
  <w:abstractNum w:abstractNumId="7" w15:restartNumberingAfterBreak="0">
    <w:nsid w:val="55B96E63"/>
    <w:multiLevelType w:val="hybridMultilevel"/>
    <w:tmpl w:val="3C922B9C"/>
    <w:lvl w:ilvl="0" w:tplc="8286AF42">
      <w:start w:val="1"/>
      <w:numFmt w:val="decimal"/>
      <w:lvlText w:val="(%1)"/>
      <w:lvlJc w:val="left"/>
      <w:pPr>
        <w:ind w:left="397" w:hanging="375"/>
        <w:jc w:val="left"/>
      </w:pPr>
      <w:rPr>
        <w:rFonts w:ascii="Calibri" w:eastAsia="Calibri" w:hAnsi="Calibri" w:cs="Calibri" w:hint="default"/>
        <w:b w:val="0"/>
        <w:bCs w:val="0"/>
        <w:i w:val="0"/>
        <w:iCs w:val="0"/>
        <w:spacing w:val="-1"/>
        <w:w w:val="100"/>
        <w:sz w:val="28"/>
        <w:szCs w:val="28"/>
        <w:lang w:val="en-US" w:eastAsia="en-US" w:bidi="ar-SA"/>
      </w:rPr>
    </w:lvl>
    <w:lvl w:ilvl="1" w:tplc="01CC3620">
      <w:start w:val="1"/>
      <w:numFmt w:val="lowerLetter"/>
      <w:lvlText w:val="(%2)"/>
      <w:lvlJc w:val="left"/>
      <w:pPr>
        <w:ind w:left="390" w:hanging="368"/>
        <w:jc w:val="left"/>
      </w:pPr>
      <w:rPr>
        <w:rFonts w:ascii="Calibri" w:eastAsia="Calibri" w:hAnsi="Calibri" w:cs="Calibri" w:hint="default"/>
        <w:b w:val="0"/>
        <w:bCs w:val="0"/>
        <w:i w:val="0"/>
        <w:iCs w:val="0"/>
        <w:spacing w:val="-1"/>
        <w:w w:val="100"/>
        <w:sz w:val="28"/>
        <w:szCs w:val="28"/>
        <w:lang w:val="en-US" w:eastAsia="en-US" w:bidi="ar-SA"/>
      </w:rPr>
    </w:lvl>
    <w:lvl w:ilvl="2" w:tplc="E5D84C40">
      <w:numFmt w:val="bullet"/>
      <w:lvlText w:val="•"/>
      <w:lvlJc w:val="left"/>
      <w:pPr>
        <w:ind w:left="2219" w:hanging="368"/>
      </w:pPr>
      <w:rPr>
        <w:rFonts w:hint="default"/>
        <w:lang w:val="en-US" w:eastAsia="en-US" w:bidi="ar-SA"/>
      </w:rPr>
    </w:lvl>
    <w:lvl w:ilvl="3" w:tplc="B1DA8392">
      <w:numFmt w:val="bullet"/>
      <w:lvlText w:val="•"/>
      <w:lvlJc w:val="left"/>
      <w:pPr>
        <w:ind w:left="3129" w:hanging="368"/>
      </w:pPr>
      <w:rPr>
        <w:rFonts w:hint="default"/>
        <w:lang w:val="en-US" w:eastAsia="en-US" w:bidi="ar-SA"/>
      </w:rPr>
    </w:lvl>
    <w:lvl w:ilvl="4" w:tplc="E474BB08">
      <w:numFmt w:val="bullet"/>
      <w:lvlText w:val="•"/>
      <w:lvlJc w:val="left"/>
      <w:pPr>
        <w:ind w:left="4038" w:hanging="368"/>
      </w:pPr>
      <w:rPr>
        <w:rFonts w:hint="default"/>
        <w:lang w:val="en-US" w:eastAsia="en-US" w:bidi="ar-SA"/>
      </w:rPr>
    </w:lvl>
    <w:lvl w:ilvl="5" w:tplc="DC068378">
      <w:numFmt w:val="bullet"/>
      <w:lvlText w:val="•"/>
      <w:lvlJc w:val="left"/>
      <w:pPr>
        <w:ind w:left="4948" w:hanging="368"/>
      </w:pPr>
      <w:rPr>
        <w:rFonts w:hint="default"/>
        <w:lang w:val="en-US" w:eastAsia="en-US" w:bidi="ar-SA"/>
      </w:rPr>
    </w:lvl>
    <w:lvl w:ilvl="6" w:tplc="39AE3436">
      <w:numFmt w:val="bullet"/>
      <w:lvlText w:val="•"/>
      <w:lvlJc w:val="left"/>
      <w:pPr>
        <w:ind w:left="5858" w:hanging="368"/>
      </w:pPr>
      <w:rPr>
        <w:rFonts w:hint="default"/>
        <w:lang w:val="en-US" w:eastAsia="en-US" w:bidi="ar-SA"/>
      </w:rPr>
    </w:lvl>
    <w:lvl w:ilvl="7" w:tplc="82BCD7BE">
      <w:numFmt w:val="bullet"/>
      <w:lvlText w:val="•"/>
      <w:lvlJc w:val="left"/>
      <w:pPr>
        <w:ind w:left="6767" w:hanging="368"/>
      </w:pPr>
      <w:rPr>
        <w:rFonts w:hint="default"/>
        <w:lang w:val="en-US" w:eastAsia="en-US" w:bidi="ar-SA"/>
      </w:rPr>
    </w:lvl>
    <w:lvl w:ilvl="8" w:tplc="39DAD4BE">
      <w:numFmt w:val="bullet"/>
      <w:lvlText w:val="•"/>
      <w:lvlJc w:val="left"/>
      <w:pPr>
        <w:ind w:left="7677" w:hanging="368"/>
      </w:pPr>
      <w:rPr>
        <w:rFonts w:hint="default"/>
        <w:lang w:val="en-US" w:eastAsia="en-US" w:bidi="ar-SA"/>
      </w:rPr>
    </w:lvl>
  </w:abstractNum>
  <w:abstractNum w:abstractNumId="8" w15:restartNumberingAfterBreak="0">
    <w:nsid w:val="59FF6378"/>
    <w:multiLevelType w:val="hybridMultilevel"/>
    <w:tmpl w:val="8C3AF00E"/>
    <w:lvl w:ilvl="0" w:tplc="DE4CA996">
      <w:start w:val="1"/>
      <w:numFmt w:val="decimal"/>
      <w:lvlText w:val="(%1)"/>
      <w:lvlJc w:val="left"/>
      <w:pPr>
        <w:ind w:left="397" w:hanging="375"/>
        <w:jc w:val="left"/>
      </w:pPr>
      <w:rPr>
        <w:rFonts w:ascii="Calibri" w:eastAsia="Calibri" w:hAnsi="Calibri" w:cs="Calibri" w:hint="default"/>
        <w:b w:val="0"/>
        <w:bCs w:val="0"/>
        <w:i w:val="0"/>
        <w:iCs w:val="0"/>
        <w:spacing w:val="-1"/>
        <w:w w:val="100"/>
        <w:sz w:val="28"/>
        <w:szCs w:val="28"/>
        <w:lang w:val="en-US" w:eastAsia="en-US" w:bidi="ar-SA"/>
      </w:rPr>
    </w:lvl>
    <w:lvl w:ilvl="1" w:tplc="7C52E152">
      <w:start w:val="1"/>
      <w:numFmt w:val="lowerRoman"/>
      <w:lvlText w:val="(%2)"/>
      <w:lvlJc w:val="left"/>
      <w:pPr>
        <w:ind w:left="23" w:hanging="298"/>
        <w:jc w:val="left"/>
      </w:pPr>
      <w:rPr>
        <w:rFonts w:ascii="Calibri" w:eastAsia="Calibri" w:hAnsi="Calibri" w:cs="Calibri" w:hint="default"/>
        <w:b w:val="0"/>
        <w:bCs w:val="0"/>
        <w:i w:val="0"/>
        <w:iCs w:val="0"/>
        <w:spacing w:val="-1"/>
        <w:w w:val="100"/>
        <w:sz w:val="28"/>
        <w:szCs w:val="28"/>
        <w:lang w:val="en-US" w:eastAsia="en-US" w:bidi="ar-SA"/>
      </w:rPr>
    </w:lvl>
    <w:lvl w:ilvl="2" w:tplc="B5FE4148">
      <w:start w:val="1"/>
      <w:numFmt w:val="lowerLetter"/>
      <w:lvlText w:val="(%3)"/>
      <w:lvlJc w:val="left"/>
      <w:pPr>
        <w:ind w:left="23" w:hanging="368"/>
        <w:jc w:val="left"/>
      </w:pPr>
      <w:rPr>
        <w:rFonts w:ascii="Calibri" w:eastAsia="Calibri" w:hAnsi="Calibri" w:cs="Calibri" w:hint="default"/>
        <w:b w:val="0"/>
        <w:bCs w:val="0"/>
        <w:i w:val="0"/>
        <w:iCs w:val="0"/>
        <w:spacing w:val="-1"/>
        <w:w w:val="100"/>
        <w:sz w:val="28"/>
        <w:szCs w:val="28"/>
        <w:lang w:val="en-US" w:eastAsia="en-US" w:bidi="ar-SA"/>
      </w:rPr>
    </w:lvl>
    <w:lvl w:ilvl="3" w:tplc="BC7C6A3C">
      <w:numFmt w:val="bullet"/>
      <w:lvlText w:val="•"/>
      <w:lvlJc w:val="left"/>
      <w:pPr>
        <w:ind w:left="2421" w:hanging="368"/>
      </w:pPr>
      <w:rPr>
        <w:rFonts w:hint="default"/>
        <w:lang w:val="en-US" w:eastAsia="en-US" w:bidi="ar-SA"/>
      </w:rPr>
    </w:lvl>
    <w:lvl w:ilvl="4" w:tplc="F4749BC8">
      <w:numFmt w:val="bullet"/>
      <w:lvlText w:val="•"/>
      <w:lvlJc w:val="left"/>
      <w:pPr>
        <w:ind w:left="3432" w:hanging="368"/>
      </w:pPr>
      <w:rPr>
        <w:rFonts w:hint="default"/>
        <w:lang w:val="en-US" w:eastAsia="en-US" w:bidi="ar-SA"/>
      </w:rPr>
    </w:lvl>
    <w:lvl w:ilvl="5" w:tplc="CDDAC2FA">
      <w:numFmt w:val="bullet"/>
      <w:lvlText w:val="•"/>
      <w:lvlJc w:val="left"/>
      <w:pPr>
        <w:ind w:left="4443" w:hanging="368"/>
      </w:pPr>
      <w:rPr>
        <w:rFonts w:hint="default"/>
        <w:lang w:val="en-US" w:eastAsia="en-US" w:bidi="ar-SA"/>
      </w:rPr>
    </w:lvl>
    <w:lvl w:ilvl="6" w:tplc="A1F8323E">
      <w:numFmt w:val="bullet"/>
      <w:lvlText w:val="•"/>
      <w:lvlJc w:val="left"/>
      <w:pPr>
        <w:ind w:left="5453" w:hanging="368"/>
      </w:pPr>
      <w:rPr>
        <w:rFonts w:hint="default"/>
        <w:lang w:val="en-US" w:eastAsia="en-US" w:bidi="ar-SA"/>
      </w:rPr>
    </w:lvl>
    <w:lvl w:ilvl="7" w:tplc="BF98D99C">
      <w:numFmt w:val="bullet"/>
      <w:lvlText w:val="•"/>
      <w:lvlJc w:val="left"/>
      <w:pPr>
        <w:ind w:left="6464" w:hanging="368"/>
      </w:pPr>
      <w:rPr>
        <w:rFonts w:hint="default"/>
        <w:lang w:val="en-US" w:eastAsia="en-US" w:bidi="ar-SA"/>
      </w:rPr>
    </w:lvl>
    <w:lvl w:ilvl="8" w:tplc="BD502EBA">
      <w:numFmt w:val="bullet"/>
      <w:lvlText w:val="•"/>
      <w:lvlJc w:val="left"/>
      <w:pPr>
        <w:ind w:left="7475" w:hanging="368"/>
      </w:pPr>
      <w:rPr>
        <w:rFonts w:hint="default"/>
        <w:lang w:val="en-US" w:eastAsia="en-US" w:bidi="ar-SA"/>
      </w:rPr>
    </w:lvl>
  </w:abstractNum>
  <w:abstractNum w:abstractNumId="9" w15:restartNumberingAfterBreak="0">
    <w:nsid w:val="5AB06353"/>
    <w:multiLevelType w:val="hybridMultilevel"/>
    <w:tmpl w:val="66AA222C"/>
    <w:lvl w:ilvl="0" w:tplc="590A560C">
      <w:start w:val="1"/>
      <w:numFmt w:val="decimal"/>
      <w:lvlText w:val="(%1)"/>
      <w:lvlJc w:val="left"/>
      <w:pPr>
        <w:ind w:left="23" w:hanging="375"/>
        <w:jc w:val="left"/>
      </w:pPr>
      <w:rPr>
        <w:rFonts w:ascii="Calibri" w:eastAsia="Calibri" w:hAnsi="Calibri" w:cs="Calibri" w:hint="default"/>
        <w:b w:val="0"/>
        <w:bCs w:val="0"/>
        <w:i w:val="0"/>
        <w:iCs w:val="0"/>
        <w:spacing w:val="-1"/>
        <w:w w:val="100"/>
        <w:sz w:val="28"/>
        <w:szCs w:val="28"/>
        <w:lang w:val="en-US" w:eastAsia="en-US" w:bidi="ar-SA"/>
      </w:rPr>
    </w:lvl>
    <w:lvl w:ilvl="1" w:tplc="76B2FDFA">
      <w:start w:val="1"/>
      <w:numFmt w:val="lowerRoman"/>
      <w:lvlText w:val="(%2)"/>
      <w:lvlJc w:val="left"/>
      <w:pPr>
        <w:ind w:left="23" w:hanging="298"/>
        <w:jc w:val="left"/>
      </w:pPr>
      <w:rPr>
        <w:rFonts w:ascii="Calibri" w:eastAsia="Calibri" w:hAnsi="Calibri" w:cs="Calibri" w:hint="default"/>
        <w:b w:val="0"/>
        <w:bCs w:val="0"/>
        <w:i w:val="0"/>
        <w:iCs w:val="0"/>
        <w:spacing w:val="-1"/>
        <w:w w:val="100"/>
        <w:sz w:val="28"/>
        <w:szCs w:val="28"/>
        <w:lang w:val="en-US" w:eastAsia="en-US" w:bidi="ar-SA"/>
      </w:rPr>
    </w:lvl>
    <w:lvl w:ilvl="2" w:tplc="E2BCEC84">
      <w:start w:val="1"/>
      <w:numFmt w:val="lowerLetter"/>
      <w:lvlText w:val="(%3)"/>
      <w:lvlJc w:val="left"/>
      <w:pPr>
        <w:ind w:left="23" w:hanging="368"/>
        <w:jc w:val="left"/>
      </w:pPr>
      <w:rPr>
        <w:rFonts w:ascii="Calibri" w:eastAsia="Calibri" w:hAnsi="Calibri" w:cs="Calibri" w:hint="default"/>
        <w:b w:val="0"/>
        <w:bCs w:val="0"/>
        <w:i w:val="0"/>
        <w:iCs w:val="0"/>
        <w:spacing w:val="-1"/>
        <w:w w:val="100"/>
        <w:sz w:val="28"/>
        <w:szCs w:val="28"/>
        <w:lang w:val="en-US" w:eastAsia="en-US" w:bidi="ar-SA"/>
      </w:rPr>
    </w:lvl>
    <w:lvl w:ilvl="3" w:tplc="2B92F390">
      <w:numFmt w:val="bullet"/>
      <w:lvlText w:val="•"/>
      <w:lvlJc w:val="left"/>
      <w:pPr>
        <w:ind w:left="2863" w:hanging="368"/>
      </w:pPr>
      <w:rPr>
        <w:rFonts w:hint="default"/>
        <w:lang w:val="en-US" w:eastAsia="en-US" w:bidi="ar-SA"/>
      </w:rPr>
    </w:lvl>
    <w:lvl w:ilvl="4" w:tplc="85FA34D0">
      <w:numFmt w:val="bullet"/>
      <w:lvlText w:val="•"/>
      <w:lvlJc w:val="left"/>
      <w:pPr>
        <w:ind w:left="3810" w:hanging="368"/>
      </w:pPr>
      <w:rPr>
        <w:rFonts w:hint="default"/>
        <w:lang w:val="en-US" w:eastAsia="en-US" w:bidi="ar-SA"/>
      </w:rPr>
    </w:lvl>
    <w:lvl w:ilvl="5" w:tplc="77CC3476">
      <w:numFmt w:val="bullet"/>
      <w:lvlText w:val="•"/>
      <w:lvlJc w:val="left"/>
      <w:pPr>
        <w:ind w:left="4758" w:hanging="368"/>
      </w:pPr>
      <w:rPr>
        <w:rFonts w:hint="default"/>
        <w:lang w:val="en-US" w:eastAsia="en-US" w:bidi="ar-SA"/>
      </w:rPr>
    </w:lvl>
    <w:lvl w:ilvl="6" w:tplc="E9085832">
      <w:numFmt w:val="bullet"/>
      <w:lvlText w:val="•"/>
      <w:lvlJc w:val="left"/>
      <w:pPr>
        <w:ind w:left="5706" w:hanging="368"/>
      </w:pPr>
      <w:rPr>
        <w:rFonts w:hint="default"/>
        <w:lang w:val="en-US" w:eastAsia="en-US" w:bidi="ar-SA"/>
      </w:rPr>
    </w:lvl>
    <w:lvl w:ilvl="7" w:tplc="EC4005CC">
      <w:numFmt w:val="bullet"/>
      <w:lvlText w:val="•"/>
      <w:lvlJc w:val="left"/>
      <w:pPr>
        <w:ind w:left="6653" w:hanging="368"/>
      </w:pPr>
      <w:rPr>
        <w:rFonts w:hint="default"/>
        <w:lang w:val="en-US" w:eastAsia="en-US" w:bidi="ar-SA"/>
      </w:rPr>
    </w:lvl>
    <w:lvl w:ilvl="8" w:tplc="DF264D8A">
      <w:numFmt w:val="bullet"/>
      <w:lvlText w:val="•"/>
      <w:lvlJc w:val="left"/>
      <w:pPr>
        <w:ind w:left="7601" w:hanging="368"/>
      </w:pPr>
      <w:rPr>
        <w:rFonts w:hint="default"/>
        <w:lang w:val="en-US" w:eastAsia="en-US" w:bidi="ar-SA"/>
      </w:rPr>
    </w:lvl>
  </w:abstractNum>
  <w:abstractNum w:abstractNumId="10" w15:restartNumberingAfterBreak="0">
    <w:nsid w:val="5AE84296"/>
    <w:multiLevelType w:val="hybridMultilevel"/>
    <w:tmpl w:val="671E6FF8"/>
    <w:lvl w:ilvl="0" w:tplc="1D9A10E4">
      <w:start w:val="1"/>
      <w:numFmt w:val="decimal"/>
      <w:lvlText w:val="%1."/>
      <w:lvlJc w:val="left"/>
      <w:pPr>
        <w:ind w:left="303" w:hanging="280"/>
        <w:jc w:val="left"/>
      </w:pPr>
      <w:rPr>
        <w:rFonts w:ascii="Calibri" w:eastAsia="Calibri" w:hAnsi="Calibri" w:cs="Calibri" w:hint="default"/>
        <w:b/>
        <w:bCs/>
        <w:i w:val="0"/>
        <w:iCs w:val="0"/>
        <w:spacing w:val="0"/>
        <w:w w:val="100"/>
        <w:sz w:val="28"/>
        <w:szCs w:val="28"/>
        <w:lang w:val="en-US" w:eastAsia="en-US" w:bidi="ar-SA"/>
      </w:rPr>
    </w:lvl>
    <w:lvl w:ilvl="1" w:tplc="3D9E572E">
      <w:numFmt w:val="bullet"/>
      <w:lvlText w:val="•"/>
      <w:lvlJc w:val="left"/>
      <w:pPr>
        <w:ind w:left="1219" w:hanging="280"/>
      </w:pPr>
      <w:rPr>
        <w:rFonts w:hint="default"/>
        <w:lang w:val="en-US" w:eastAsia="en-US" w:bidi="ar-SA"/>
      </w:rPr>
    </w:lvl>
    <w:lvl w:ilvl="2" w:tplc="E8F0C5B8">
      <w:numFmt w:val="bullet"/>
      <w:lvlText w:val="•"/>
      <w:lvlJc w:val="left"/>
      <w:pPr>
        <w:ind w:left="2139" w:hanging="280"/>
      </w:pPr>
      <w:rPr>
        <w:rFonts w:hint="default"/>
        <w:lang w:val="en-US" w:eastAsia="en-US" w:bidi="ar-SA"/>
      </w:rPr>
    </w:lvl>
    <w:lvl w:ilvl="3" w:tplc="C4964202">
      <w:numFmt w:val="bullet"/>
      <w:lvlText w:val="•"/>
      <w:lvlJc w:val="left"/>
      <w:pPr>
        <w:ind w:left="3059" w:hanging="280"/>
      </w:pPr>
      <w:rPr>
        <w:rFonts w:hint="default"/>
        <w:lang w:val="en-US" w:eastAsia="en-US" w:bidi="ar-SA"/>
      </w:rPr>
    </w:lvl>
    <w:lvl w:ilvl="4" w:tplc="B0A2D43E">
      <w:numFmt w:val="bullet"/>
      <w:lvlText w:val="•"/>
      <w:lvlJc w:val="left"/>
      <w:pPr>
        <w:ind w:left="3978" w:hanging="280"/>
      </w:pPr>
      <w:rPr>
        <w:rFonts w:hint="default"/>
        <w:lang w:val="en-US" w:eastAsia="en-US" w:bidi="ar-SA"/>
      </w:rPr>
    </w:lvl>
    <w:lvl w:ilvl="5" w:tplc="CE9A6820">
      <w:numFmt w:val="bullet"/>
      <w:lvlText w:val="•"/>
      <w:lvlJc w:val="left"/>
      <w:pPr>
        <w:ind w:left="4898" w:hanging="280"/>
      </w:pPr>
      <w:rPr>
        <w:rFonts w:hint="default"/>
        <w:lang w:val="en-US" w:eastAsia="en-US" w:bidi="ar-SA"/>
      </w:rPr>
    </w:lvl>
    <w:lvl w:ilvl="6" w:tplc="19A42448">
      <w:numFmt w:val="bullet"/>
      <w:lvlText w:val="•"/>
      <w:lvlJc w:val="left"/>
      <w:pPr>
        <w:ind w:left="5818" w:hanging="280"/>
      </w:pPr>
      <w:rPr>
        <w:rFonts w:hint="default"/>
        <w:lang w:val="en-US" w:eastAsia="en-US" w:bidi="ar-SA"/>
      </w:rPr>
    </w:lvl>
    <w:lvl w:ilvl="7" w:tplc="67F4686C">
      <w:numFmt w:val="bullet"/>
      <w:lvlText w:val="•"/>
      <w:lvlJc w:val="left"/>
      <w:pPr>
        <w:ind w:left="6737" w:hanging="280"/>
      </w:pPr>
      <w:rPr>
        <w:rFonts w:hint="default"/>
        <w:lang w:val="en-US" w:eastAsia="en-US" w:bidi="ar-SA"/>
      </w:rPr>
    </w:lvl>
    <w:lvl w:ilvl="8" w:tplc="6A5231D0">
      <w:numFmt w:val="bullet"/>
      <w:lvlText w:val="•"/>
      <w:lvlJc w:val="left"/>
      <w:pPr>
        <w:ind w:left="7657" w:hanging="280"/>
      </w:pPr>
      <w:rPr>
        <w:rFonts w:hint="default"/>
        <w:lang w:val="en-US" w:eastAsia="en-US" w:bidi="ar-SA"/>
      </w:rPr>
    </w:lvl>
  </w:abstractNum>
  <w:abstractNum w:abstractNumId="11" w15:restartNumberingAfterBreak="0">
    <w:nsid w:val="5CEB6A0F"/>
    <w:multiLevelType w:val="hybridMultilevel"/>
    <w:tmpl w:val="0A466DC2"/>
    <w:lvl w:ilvl="0" w:tplc="446E88C8">
      <w:start w:val="1"/>
      <w:numFmt w:val="lowerLetter"/>
      <w:lvlText w:val="(%1)"/>
      <w:lvlJc w:val="left"/>
      <w:pPr>
        <w:ind w:left="23" w:hanging="368"/>
        <w:jc w:val="left"/>
      </w:pPr>
      <w:rPr>
        <w:rFonts w:ascii="Calibri" w:eastAsia="Calibri" w:hAnsi="Calibri" w:cs="Calibri" w:hint="default"/>
        <w:b w:val="0"/>
        <w:bCs w:val="0"/>
        <w:i w:val="0"/>
        <w:iCs w:val="0"/>
        <w:spacing w:val="-1"/>
        <w:w w:val="100"/>
        <w:sz w:val="28"/>
        <w:szCs w:val="28"/>
        <w:lang w:val="en-US" w:eastAsia="en-US" w:bidi="ar-SA"/>
      </w:rPr>
    </w:lvl>
    <w:lvl w:ilvl="1" w:tplc="FB7C5246">
      <w:numFmt w:val="bullet"/>
      <w:lvlText w:val="•"/>
      <w:lvlJc w:val="left"/>
      <w:pPr>
        <w:ind w:left="967" w:hanging="368"/>
      </w:pPr>
      <w:rPr>
        <w:rFonts w:hint="default"/>
        <w:lang w:val="en-US" w:eastAsia="en-US" w:bidi="ar-SA"/>
      </w:rPr>
    </w:lvl>
    <w:lvl w:ilvl="2" w:tplc="AD4E1A6C">
      <w:numFmt w:val="bullet"/>
      <w:lvlText w:val="•"/>
      <w:lvlJc w:val="left"/>
      <w:pPr>
        <w:ind w:left="1915" w:hanging="368"/>
      </w:pPr>
      <w:rPr>
        <w:rFonts w:hint="default"/>
        <w:lang w:val="en-US" w:eastAsia="en-US" w:bidi="ar-SA"/>
      </w:rPr>
    </w:lvl>
    <w:lvl w:ilvl="3" w:tplc="DF5EA4D6">
      <w:numFmt w:val="bullet"/>
      <w:lvlText w:val="•"/>
      <w:lvlJc w:val="left"/>
      <w:pPr>
        <w:ind w:left="2863" w:hanging="368"/>
      </w:pPr>
      <w:rPr>
        <w:rFonts w:hint="default"/>
        <w:lang w:val="en-US" w:eastAsia="en-US" w:bidi="ar-SA"/>
      </w:rPr>
    </w:lvl>
    <w:lvl w:ilvl="4" w:tplc="3154D5EC">
      <w:numFmt w:val="bullet"/>
      <w:lvlText w:val="•"/>
      <w:lvlJc w:val="left"/>
      <w:pPr>
        <w:ind w:left="3810" w:hanging="368"/>
      </w:pPr>
      <w:rPr>
        <w:rFonts w:hint="default"/>
        <w:lang w:val="en-US" w:eastAsia="en-US" w:bidi="ar-SA"/>
      </w:rPr>
    </w:lvl>
    <w:lvl w:ilvl="5" w:tplc="3B1066FC">
      <w:numFmt w:val="bullet"/>
      <w:lvlText w:val="•"/>
      <w:lvlJc w:val="left"/>
      <w:pPr>
        <w:ind w:left="4758" w:hanging="368"/>
      </w:pPr>
      <w:rPr>
        <w:rFonts w:hint="default"/>
        <w:lang w:val="en-US" w:eastAsia="en-US" w:bidi="ar-SA"/>
      </w:rPr>
    </w:lvl>
    <w:lvl w:ilvl="6" w:tplc="468E3F88">
      <w:numFmt w:val="bullet"/>
      <w:lvlText w:val="•"/>
      <w:lvlJc w:val="left"/>
      <w:pPr>
        <w:ind w:left="5706" w:hanging="368"/>
      </w:pPr>
      <w:rPr>
        <w:rFonts w:hint="default"/>
        <w:lang w:val="en-US" w:eastAsia="en-US" w:bidi="ar-SA"/>
      </w:rPr>
    </w:lvl>
    <w:lvl w:ilvl="7" w:tplc="983A70AE">
      <w:numFmt w:val="bullet"/>
      <w:lvlText w:val="•"/>
      <w:lvlJc w:val="left"/>
      <w:pPr>
        <w:ind w:left="6653" w:hanging="368"/>
      </w:pPr>
      <w:rPr>
        <w:rFonts w:hint="default"/>
        <w:lang w:val="en-US" w:eastAsia="en-US" w:bidi="ar-SA"/>
      </w:rPr>
    </w:lvl>
    <w:lvl w:ilvl="8" w:tplc="56C2A938">
      <w:numFmt w:val="bullet"/>
      <w:lvlText w:val="•"/>
      <w:lvlJc w:val="left"/>
      <w:pPr>
        <w:ind w:left="7601" w:hanging="368"/>
      </w:pPr>
      <w:rPr>
        <w:rFonts w:hint="default"/>
        <w:lang w:val="en-US" w:eastAsia="en-US" w:bidi="ar-SA"/>
      </w:rPr>
    </w:lvl>
  </w:abstractNum>
  <w:abstractNum w:abstractNumId="12" w15:restartNumberingAfterBreak="0">
    <w:nsid w:val="6AD70616"/>
    <w:multiLevelType w:val="hybridMultilevel"/>
    <w:tmpl w:val="39CC9588"/>
    <w:lvl w:ilvl="0" w:tplc="0C10119A">
      <w:start w:val="1"/>
      <w:numFmt w:val="lowerRoman"/>
      <w:lvlText w:val="(%1)"/>
      <w:lvlJc w:val="left"/>
      <w:pPr>
        <w:ind w:left="320" w:hanging="298"/>
        <w:jc w:val="left"/>
      </w:pPr>
      <w:rPr>
        <w:rFonts w:ascii="Calibri" w:eastAsia="Calibri" w:hAnsi="Calibri" w:cs="Calibri" w:hint="default"/>
        <w:b w:val="0"/>
        <w:bCs w:val="0"/>
        <w:i w:val="0"/>
        <w:iCs w:val="0"/>
        <w:spacing w:val="-1"/>
        <w:w w:val="100"/>
        <w:sz w:val="28"/>
        <w:szCs w:val="28"/>
        <w:lang w:val="en-US" w:eastAsia="en-US" w:bidi="ar-SA"/>
      </w:rPr>
    </w:lvl>
    <w:lvl w:ilvl="1" w:tplc="8B6087D2">
      <w:start w:val="1"/>
      <w:numFmt w:val="lowerLetter"/>
      <w:lvlText w:val="(%2)"/>
      <w:lvlJc w:val="left"/>
      <w:pPr>
        <w:ind w:left="23" w:hanging="368"/>
        <w:jc w:val="left"/>
      </w:pPr>
      <w:rPr>
        <w:rFonts w:ascii="Calibri" w:eastAsia="Calibri" w:hAnsi="Calibri" w:cs="Calibri" w:hint="default"/>
        <w:b w:val="0"/>
        <w:bCs w:val="0"/>
        <w:i w:val="0"/>
        <w:iCs w:val="0"/>
        <w:spacing w:val="-1"/>
        <w:w w:val="100"/>
        <w:sz w:val="28"/>
        <w:szCs w:val="28"/>
        <w:lang w:val="en-US" w:eastAsia="en-US" w:bidi="ar-SA"/>
      </w:rPr>
    </w:lvl>
    <w:lvl w:ilvl="2" w:tplc="E41EF684">
      <w:numFmt w:val="bullet"/>
      <w:lvlText w:val="•"/>
      <w:lvlJc w:val="left"/>
      <w:pPr>
        <w:ind w:left="1339" w:hanging="368"/>
      </w:pPr>
      <w:rPr>
        <w:rFonts w:hint="default"/>
        <w:lang w:val="en-US" w:eastAsia="en-US" w:bidi="ar-SA"/>
      </w:rPr>
    </w:lvl>
    <w:lvl w:ilvl="3" w:tplc="F02C5694">
      <w:numFmt w:val="bullet"/>
      <w:lvlText w:val="•"/>
      <w:lvlJc w:val="left"/>
      <w:pPr>
        <w:ind w:left="2359" w:hanging="368"/>
      </w:pPr>
      <w:rPr>
        <w:rFonts w:hint="default"/>
        <w:lang w:val="en-US" w:eastAsia="en-US" w:bidi="ar-SA"/>
      </w:rPr>
    </w:lvl>
    <w:lvl w:ilvl="4" w:tplc="C67AB494">
      <w:numFmt w:val="bullet"/>
      <w:lvlText w:val="•"/>
      <w:lvlJc w:val="left"/>
      <w:pPr>
        <w:ind w:left="3379" w:hanging="368"/>
      </w:pPr>
      <w:rPr>
        <w:rFonts w:hint="default"/>
        <w:lang w:val="en-US" w:eastAsia="en-US" w:bidi="ar-SA"/>
      </w:rPr>
    </w:lvl>
    <w:lvl w:ilvl="5" w:tplc="12B61A46">
      <w:numFmt w:val="bullet"/>
      <w:lvlText w:val="•"/>
      <w:lvlJc w:val="left"/>
      <w:pPr>
        <w:ind w:left="4398" w:hanging="368"/>
      </w:pPr>
      <w:rPr>
        <w:rFonts w:hint="default"/>
        <w:lang w:val="en-US" w:eastAsia="en-US" w:bidi="ar-SA"/>
      </w:rPr>
    </w:lvl>
    <w:lvl w:ilvl="6" w:tplc="68C6EADE">
      <w:numFmt w:val="bullet"/>
      <w:lvlText w:val="•"/>
      <w:lvlJc w:val="left"/>
      <w:pPr>
        <w:ind w:left="5418" w:hanging="368"/>
      </w:pPr>
      <w:rPr>
        <w:rFonts w:hint="default"/>
        <w:lang w:val="en-US" w:eastAsia="en-US" w:bidi="ar-SA"/>
      </w:rPr>
    </w:lvl>
    <w:lvl w:ilvl="7" w:tplc="CA6E5D58">
      <w:numFmt w:val="bullet"/>
      <w:lvlText w:val="•"/>
      <w:lvlJc w:val="left"/>
      <w:pPr>
        <w:ind w:left="6438" w:hanging="368"/>
      </w:pPr>
      <w:rPr>
        <w:rFonts w:hint="default"/>
        <w:lang w:val="en-US" w:eastAsia="en-US" w:bidi="ar-SA"/>
      </w:rPr>
    </w:lvl>
    <w:lvl w:ilvl="8" w:tplc="606A1894">
      <w:numFmt w:val="bullet"/>
      <w:lvlText w:val="•"/>
      <w:lvlJc w:val="left"/>
      <w:pPr>
        <w:ind w:left="7457" w:hanging="368"/>
      </w:pPr>
      <w:rPr>
        <w:rFonts w:hint="default"/>
        <w:lang w:val="en-US" w:eastAsia="en-US" w:bidi="ar-SA"/>
      </w:rPr>
    </w:lvl>
  </w:abstractNum>
  <w:abstractNum w:abstractNumId="13" w15:restartNumberingAfterBreak="0">
    <w:nsid w:val="76881571"/>
    <w:multiLevelType w:val="hybridMultilevel"/>
    <w:tmpl w:val="9CDAF656"/>
    <w:lvl w:ilvl="0" w:tplc="C9C06A7C">
      <w:start w:val="1"/>
      <w:numFmt w:val="decimal"/>
      <w:lvlText w:val="%1."/>
      <w:lvlJc w:val="left"/>
      <w:pPr>
        <w:ind w:left="303" w:hanging="280"/>
        <w:jc w:val="left"/>
      </w:pPr>
      <w:rPr>
        <w:rFonts w:ascii="Calibri" w:eastAsia="Calibri" w:hAnsi="Calibri" w:cs="Calibri" w:hint="default"/>
        <w:b/>
        <w:bCs/>
        <w:i w:val="0"/>
        <w:iCs w:val="0"/>
        <w:spacing w:val="0"/>
        <w:w w:val="100"/>
        <w:sz w:val="28"/>
        <w:szCs w:val="28"/>
        <w:lang w:val="en-US" w:eastAsia="en-US" w:bidi="ar-SA"/>
      </w:rPr>
    </w:lvl>
    <w:lvl w:ilvl="1" w:tplc="A84C1EBC">
      <w:numFmt w:val="bullet"/>
      <w:lvlText w:val="•"/>
      <w:lvlJc w:val="left"/>
      <w:pPr>
        <w:ind w:left="1219" w:hanging="280"/>
      </w:pPr>
      <w:rPr>
        <w:rFonts w:hint="default"/>
        <w:lang w:val="en-US" w:eastAsia="en-US" w:bidi="ar-SA"/>
      </w:rPr>
    </w:lvl>
    <w:lvl w:ilvl="2" w:tplc="6DD61410">
      <w:numFmt w:val="bullet"/>
      <w:lvlText w:val="•"/>
      <w:lvlJc w:val="left"/>
      <w:pPr>
        <w:ind w:left="2139" w:hanging="280"/>
      </w:pPr>
      <w:rPr>
        <w:rFonts w:hint="default"/>
        <w:lang w:val="en-US" w:eastAsia="en-US" w:bidi="ar-SA"/>
      </w:rPr>
    </w:lvl>
    <w:lvl w:ilvl="3" w:tplc="E8D01F9A">
      <w:numFmt w:val="bullet"/>
      <w:lvlText w:val="•"/>
      <w:lvlJc w:val="left"/>
      <w:pPr>
        <w:ind w:left="3059" w:hanging="280"/>
      </w:pPr>
      <w:rPr>
        <w:rFonts w:hint="default"/>
        <w:lang w:val="en-US" w:eastAsia="en-US" w:bidi="ar-SA"/>
      </w:rPr>
    </w:lvl>
    <w:lvl w:ilvl="4" w:tplc="ADBC7520">
      <w:numFmt w:val="bullet"/>
      <w:lvlText w:val="•"/>
      <w:lvlJc w:val="left"/>
      <w:pPr>
        <w:ind w:left="3978" w:hanging="280"/>
      </w:pPr>
      <w:rPr>
        <w:rFonts w:hint="default"/>
        <w:lang w:val="en-US" w:eastAsia="en-US" w:bidi="ar-SA"/>
      </w:rPr>
    </w:lvl>
    <w:lvl w:ilvl="5" w:tplc="BC3E44A6">
      <w:numFmt w:val="bullet"/>
      <w:lvlText w:val="•"/>
      <w:lvlJc w:val="left"/>
      <w:pPr>
        <w:ind w:left="4898" w:hanging="280"/>
      </w:pPr>
      <w:rPr>
        <w:rFonts w:hint="default"/>
        <w:lang w:val="en-US" w:eastAsia="en-US" w:bidi="ar-SA"/>
      </w:rPr>
    </w:lvl>
    <w:lvl w:ilvl="6" w:tplc="0E52E224">
      <w:numFmt w:val="bullet"/>
      <w:lvlText w:val="•"/>
      <w:lvlJc w:val="left"/>
      <w:pPr>
        <w:ind w:left="5818" w:hanging="280"/>
      </w:pPr>
      <w:rPr>
        <w:rFonts w:hint="default"/>
        <w:lang w:val="en-US" w:eastAsia="en-US" w:bidi="ar-SA"/>
      </w:rPr>
    </w:lvl>
    <w:lvl w:ilvl="7" w:tplc="1A769022">
      <w:numFmt w:val="bullet"/>
      <w:lvlText w:val="•"/>
      <w:lvlJc w:val="left"/>
      <w:pPr>
        <w:ind w:left="6737" w:hanging="280"/>
      </w:pPr>
      <w:rPr>
        <w:rFonts w:hint="default"/>
        <w:lang w:val="en-US" w:eastAsia="en-US" w:bidi="ar-SA"/>
      </w:rPr>
    </w:lvl>
    <w:lvl w:ilvl="8" w:tplc="D9D2C9EE">
      <w:numFmt w:val="bullet"/>
      <w:lvlText w:val="•"/>
      <w:lvlJc w:val="left"/>
      <w:pPr>
        <w:ind w:left="7657" w:hanging="280"/>
      </w:pPr>
      <w:rPr>
        <w:rFonts w:hint="default"/>
        <w:lang w:val="en-US" w:eastAsia="en-US" w:bidi="ar-SA"/>
      </w:rPr>
    </w:lvl>
  </w:abstractNum>
  <w:num w:numId="1">
    <w:abstractNumId w:val="10"/>
  </w:num>
  <w:num w:numId="2">
    <w:abstractNumId w:val="13"/>
  </w:num>
  <w:num w:numId="3">
    <w:abstractNumId w:val="1"/>
  </w:num>
  <w:num w:numId="4">
    <w:abstractNumId w:val="0"/>
  </w:num>
  <w:num w:numId="5">
    <w:abstractNumId w:val="11"/>
  </w:num>
  <w:num w:numId="6">
    <w:abstractNumId w:val="5"/>
  </w:num>
  <w:num w:numId="7">
    <w:abstractNumId w:val="7"/>
  </w:num>
  <w:num w:numId="8">
    <w:abstractNumId w:val="9"/>
  </w:num>
  <w:num w:numId="9">
    <w:abstractNumId w:val="8"/>
  </w:num>
  <w:num w:numId="10">
    <w:abstractNumId w:val="6"/>
  </w:num>
  <w:num w:numId="11">
    <w:abstractNumId w:val="3"/>
  </w:num>
  <w:num w:numId="12">
    <w:abstractNumId w:val="4"/>
  </w:num>
  <w:num w:numId="13">
    <w:abstractNumId w:val="12"/>
  </w:num>
  <w:num w:numId="1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1E0003"/>
    <w:rsid w:val="00160224"/>
    <w:rsid w:val="001E0003"/>
    <w:rsid w:val="003B34B1"/>
    <w:rsid w:val="00A30709"/>
    <w:rsid w:val="00CC7FD6"/>
    <w:rsid w:val="00E90D3A"/>
    <w:rsid w:val="00F062F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0200E7"/>
  <w15:docId w15:val="{A6468D99-B783-4FB6-B16F-F9A0F92E3F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spacing w:before="138"/>
      <w:ind w:left="22"/>
      <w:outlineLvl w:val="0"/>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218"/>
      <w:ind w:left="22" w:right="531"/>
    </w:pPr>
    <w:rPr>
      <w:sz w:val="28"/>
      <w:szCs w:val="28"/>
    </w:rPr>
  </w:style>
  <w:style w:type="paragraph" w:styleId="ListParagraph">
    <w:name w:val="List Paragraph"/>
    <w:basedOn w:val="Normal"/>
    <w:uiPriority w:val="1"/>
    <w:qFormat/>
    <w:pPr>
      <w:spacing w:before="2"/>
      <w:ind w:left="22"/>
    </w:pPr>
  </w:style>
  <w:style w:type="paragraph" w:customStyle="1" w:styleId="TableParagraph">
    <w:name w:val="Table Paragraph"/>
    <w:basedOn w:val="Normal"/>
    <w:uiPriority w:val="1"/>
    <w:qFormat/>
    <w:pPr>
      <w:spacing w:before="80"/>
      <w:ind w:left="118"/>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TotalTime>
  <Pages>37</Pages>
  <Words>12403</Words>
  <Characters>70698</Characters>
  <Application>Microsoft Office Word</Application>
  <DocSecurity>0</DocSecurity>
  <Lines>589</Lines>
  <Paragraphs>165</Paragraphs>
  <ScaleCrop>false</ScaleCrop>
  <Company/>
  <LinksUpToDate>false</LinksUpToDate>
  <CharactersWithSpaces>82936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Shreyash Dahiwale</cp:lastModifiedBy>
  <cp:revision>4</cp:revision>
  <dcterms:created xsi:type="dcterms:W3CDTF">2026-06-03T13:19:00Z</dcterms:created>
  <dcterms:modified xsi:type="dcterms:W3CDTF">2026-06-04T08:25:00Z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2026-06-03T00:00:00Z</vt:filetime>
  </property>
  <property fmtid="{D5CDD505-2E9C-101B-9397-08002B2CF9AE}" pid="4" name="LastSaved">
    <vt:filetime>2026-06-03T00:00:00Z</vt:filetime>
  </property>
  <property fmtid="{D5CDD505-2E9C-101B-9397-08002B2CF9AE}" pid="5" name="Producer">
    <vt:lpwstr>Pdftools SDK</vt:lpwstr>
  </property>
</Properties>
</file>