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e40af"/>
          <w:sz w:val="56"/>
          <w:szCs w:val="56"/>
        </w:rPr>
        <w:t xml:space="preserve">GDG Solutions Challenge 2026</w:t>
      </w:r>
    </w:p>
    <w:p>
      <w:pPr>
        <w:spacing w:after="0" w:before="120"/>
        <w:jc w:val="center"/>
      </w:pPr>
      <w:r>
        <w:rPr>
          <w:rFonts w:ascii="Arial" w:cs="Arial" w:eastAsia="Arial" w:hAnsi="Arial"/>
          <w:color w:val="374151"/>
          <w:sz w:val="36"/>
          <w:szCs w:val="36"/>
        </w:rPr>
        <w:t xml:space="preserve">Globe 2.0 — Comprehensive Improvement Specification</w:t>
      </w:r>
    </w:p>
    <w:p>
      <w:pPr>
        <w:spacing w:after="800" w:before="80"/>
        <w:jc w:val="center"/>
      </w:pPr>
      <w:r>
        <w:rPr>
          <w:rFonts w:ascii="Arial" w:cs="Arial" w:eastAsia="Arial" w:hAnsi="Arial"/>
          <w:i/>
          <w:iCs/>
          <w:color w:val="6b7280"/>
          <w:sz w:val="24"/>
          <w:szCs w:val="24"/>
        </w:rPr>
        <w:t xml:space="preserve">Technical Analysis, Bug Report &amp; GitHub Copilot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0af" w:val="clear"/>
            <w:tcMar>
              <w:top w:type="dxa" w:w="120"/>
              <w:left w:type="dxa" w:w="200"/>
              <w:bottom w:type="dxa" w:w="120"/>
              <w:right w:type="dxa" w:w="200"/>
            </w:tcMar>
          </w:tcPr>
          <w:p>
            <w:r>
              <w:rPr>
                <w:rFonts w:ascii="Arial" w:cs="Arial" w:eastAsia="Arial" w:hAnsi="Arial"/>
                <w:b/>
                <w:bCs/>
                <w:color w:val="FFFFFF"/>
                <w:sz w:val="22"/>
                <w:szCs w:val="22"/>
              </w:rPr>
              <w:t xml:space="preserve">Document Date</w:t>
            </w:r>
          </w:p>
        </w:tc>
        <w:tc>
          <w:tcPr>
            <w:tcW w:type="dxa" w:w="468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Arial" w:cs="Arial" w:eastAsia="Arial" w:hAnsi="Arial"/>
                <w:color w:val="1f2937"/>
                <w:sz w:val="22"/>
                <w:szCs w:val="22"/>
              </w:rPr>
              <w:t xml:space="preserve">April 2026</w:t>
            </w:r>
          </w:p>
        </w:tc>
      </w:tr>
      <w:tr>
        <w:tc>
          <w:tcPr>
            <w:tcW w:type="dxa" w:w="4680"/>
            <w:tcBorders>
              <w:top w:val="single" w:color="CCCCCC" w:sz="1"/>
              <w:left w:val="single" w:color="CCCCCC" w:sz="1"/>
              <w:bottom w:val="single" w:color="CCCCCC" w:sz="1"/>
              <w:right w:val="single" w:color="CCCCCC" w:sz="1"/>
            </w:tcBorders>
            <w:shd w:fill="1e40af" w:val="clear"/>
            <w:tcMar>
              <w:top w:type="dxa" w:w="120"/>
              <w:left w:type="dxa" w:w="200"/>
              <w:bottom w:type="dxa" w:w="120"/>
              <w:right w:type="dxa" w:w="200"/>
            </w:tcMar>
          </w:tcPr>
          <w:p>
            <w:r>
              <w:rPr>
                <w:rFonts w:ascii="Arial" w:cs="Arial" w:eastAsia="Arial" w:hAnsi="Arial"/>
                <w:b/>
                <w:bCs/>
                <w:color w:val="FFFFFF"/>
                <w:sz w:val="22"/>
                <w:szCs w:val="22"/>
              </w:rPr>
              <w:t xml:space="preserve">Stack</w:t>
            </w:r>
          </w:p>
        </w:tc>
        <w:tc>
          <w:tcPr>
            <w:tcW w:type="dxa" w:w="468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Arial" w:cs="Arial" w:eastAsia="Arial" w:hAnsi="Arial"/>
                <w:color w:val="1f2937"/>
                <w:sz w:val="22"/>
                <w:szCs w:val="22"/>
              </w:rPr>
              <w:t xml:space="preserve">Next.js 16, React 19, CesiumJS 1.140, Zustand, Firebase</w:t>
            </w:r>
          </w:p>
        </w:tc>
      </w:tr>
      <w:tr>
        <w:tc>
          <w:tcPr>
            <w:tcW w:type="dxa" w:w="4680"/>
            <w:tcBorders>
              <w:top w:val="single" w:color="CCCCCC" w:sz="1"/>
              <w:left w:val="single" w:color="CCCCCC" w:sz="1"/>
              <w:bottom w:val="single" w:color="CCCCCC" w:sz="1"/>
              <w:right w:val="single" w:color="CCCCCC" w:sz="1"/>
            </w:tcBorders>
            <w:shd w:fill="1e40af" w:val="clear"/>
            <w:tcMar>
              <w:top w:type="dxa" w:w="120"/>
              <w:left w:type="dxa" w:w="200"/>
              <w:bottom w:type="dxa" w:w="120"/>
              <w:right w:type="dxa" w:w="200"/>
            </w:tcMar>
          </w:tcPr>
          <w:p>
            <w:r>
              <w:rPr>
                <w:rFonts w:ascii="Arial" w:cs="Arial" w:eastAsia="Arial" w:hAnsi="Arial"/>
                <w:b/>
                <w:bCs/>
                <w:color w:val="FFFFFF"/>
                <w:sz w:val="22"/>
                <w:szCs w:val="22"/>
              </w:rPr>
              <w:t xml:space="preserve">Renderer</w:t>
            </w:r>
          </w:p>
        </w:tc>
        <w:tc>
          <w:tcPr>
            <w:tcW w:type="dxa" w:w="468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Arial" w:cs="Arial" w:eastAsia="Arial" w:hAnsi="Arial"/>
                <w:color w:val="1f2937"/>
                <w:sz w:val="22"/>
                <w:szCs w:val="22"/>
              </w:rPr>
              <w:t xml:space="preserve">CesiumJS WebGL Globe (NOT Three.js — important distinction)</w:t>
            </w:r>
          </w:p>
        </w:tc>
      </w:tr>
    </w:tbl>
    <w:p>
      <w:pPr>
        <w:spacing w:after="0" w:before="1200"/>
      </w:pPr>
      <w:r>
        <w:br w:type="page"/>
      </w:r>
    </w:p>
    <w:p>
      <w:pPr>
        <w:pStyle w:val="Heading1"/>
        <w:spacing w:after="160" w:before="360"/>
      </w:pPr>
      <w:r>
        <w:rPr>
          <w:rFonts w:ascii="Arial" w:cs="Arial" w:eastAsia="Arial" w:hAnsi="Arial"/>
          <w:b/>
          <w:bCs/>
          <w:color w:val="1a1a2e"/>
          <w:sz w:val="36"/>
          <w:szCs w:val="36"/>
        </w:rPr>
        <w:t xml:space="preserve">1. Executive Summary</w:t>
      </w:r>
    </w:p>
    <w:p>
      <w:pPr>
        <w:spacing w:after="120" w:before="80"/>
      </w:pPr>
      <w:r>
        <w:rPr>
          <w:rFonts w:ascii="Arial" w:cs="Arial" w:eastAsia="Arial" w:hAnsi="Arial"/>
          <w:sz w:val="22"/>
          <w:szCs w:val="22"/>
        </w:rPr>
        <w:t xml:space="preserve">This document provides a complete technical analysis of the GDG Solutions Challenge 2026 Globe 2.0 codebase, specifically the CesiumJS-based globe visualization system. It identifies existing bugs, architectural issues, and proposes concrete improvements across four key areas: arc rendering quality, data pipeline architecture, geographic precision, and overall UI coherence.</w:t>
      </w:r>
    </w:p>
    <w:p>
      <w:pPr>
        <w:spacing w:after="120" w:before="80"/>
      </w:pPr>
      <w:r>
        <w:rPr>
          <w:rFonts w:ascii="Arial" w:cs="Arial" w:eastAsia="Arial" w:hAnsi="Arial"/>
          <w:sz w:val="22"/>
          <w:szCs w:val="22"/>
        </w:rPr>
        <w:t xml:space="preserve">The codebase uses CesiumJS (not Three.js) — this is a critical distinction because all arc rendering improvements must be implemented using Cesium's Entity and Primitive APIs, not Three.js's TubeGeometry. The previous Claude response incorrectly assumed Three.js was the renderer.</w:t>
      </w:r>
    </w:p>
    <w:p>
      <w:pPr>
        <w:spacing w:after="60" w:before="60"/>
      </w:pPr>
    </w:p>
    <w:p>
      <w:pPr>
        <w:pStyle w:val="Heading1"/>
        <w:spacing w:after="160" w:before="360"/>
      </w:pPr>
      <w:r>
        <w:rPr>
          <w:rFonts w:ascii="Arial" w:cs="Arial" w:eastAsia="Arial" w:hAnsi="Arial"/>
          <w:b/>
          <w:bCs/>
          <w:color w:val="1a1a2e"/>
          <w:sz w:val="36"/>
          <w:szCs w:val="36"/>
        </w:rPr>
        <w:t xml:space="preserve">2. Codebase Architecture Analysis</w:t>
      </w:r>
    </w:p>
    <w:p>
      <w:pPr>
        <w:pStyle w:val="Heading2"/>
        <w:spacing w:after="120" w:before="280"/>
      </w:pPr>
      <w:r>
        <w:rPr>
          <w:rFonts w:ascii="Arial" w:cs="Arial" w:eastAsia="Arial" w:hAnsi="Arial"/>
          <w:b/>
          <w:bCs/>
          <w:color w:val="16213e"/>
          <w:sz w:val="28"/>
          <w:szCs w:val="28"/>
        </w:rPr>
        <w:t xml:space="preserve">2.1 Project Structure</w:t>
      </w:r>
    </w:p>
    <w:p>
      <w:pPr>
        <w:spacing w:after="120" w:before="80"/>
      </w:pPr>
      <w:r>
        <w:rPr>
          <w:rFonts w:ascii="Arial" w:cs="Arial" w:eastAsia="Arial" w:hAnsi="Arial"/>
          <w:sz w:val="22"/>
          <w:szCs w:val="22"/>
        </w:rPr>
        <w:t xml:space="preserve">The project is a monorepo with the following key services:</w:t>
      </w:r>
    </w:p>
    <w:p>
      <w:pPr>
        <w:pStyle w:val="ListParagraph"/>
        <w:numPr>
          <w:ilvl w:val="0"/>
          <w:numId w:val="2"/>
        </w:numPr>
        <w:spacing w:after="40" w:before="40"/>
      </w:pPr>
      <w:r>
        <w:rPr>
          <w:rFonts w:ascii="Arial" w:cs="Arial" w:eastAsia="Arial" w:hAnsi="Arial"/>
          <w:sz w:val="22"/>
          <w:szCs w:val="22"/>
        </w:rPr>
        <w:t xml:space="preserve">dashboard/ — Next.js 16 frontend (the globe UI, the focus of this document)</w:t>
      </w:r>
    </w:p>
    <w:p>
      <w:pPr>
        <w:pStyle w:val="ListParagraph"/>
        <w:numPr>
          <w:ilvl w:val="0"/>
          <w:numId w:val="2"/>
        </w:numPr>
        <w:spacing w:after="40" w:before="40"/>
      </w:pPr>
      <w:r>
        <w:rPr>
          <w:rFonts w:ascii="Arial" w:cs="Arial" w:eastAsia="Arial" w:hAnsi="Arial"/>
          <w:sz w:val="22"/>
          <w:szCs w:val="22"/>
        </w:rPr>
        <w:t xml:space="preserve">disruption/ — Node.js microservice for detecting supply chain disruptions via AI agents</w:t>
      </w:r>
    </w:p>
    <w:p>
      <w:pPr>
        <w:pStyle w:val="ListParagraph"/>
        <w:numPr>
          <w:ilvl w:val="0"/>
          <w:numId w:val="2"/>
        </w:numPr>
        <w:spacing w:after="40" w:before="40"/>
      </w:pPr>
      <w:r>
        <w:rPr>
          <w:rFonts w:ascii="Arial" w:cs="Arial" w:eastAsia="Arial" w:hAnsi="Arial"/>
          <w:sz w:val="22"/>
          <w:szCs w:val="22"/>
        </w:rPr>
        <w:t xml:space="preserve">impact/ — Node.js microservice for scoring disruption severity</w:t>
      </w:r>
    </w:p>
    <w:p>
      <w:pPr>
        <w:pStyle w:val="ListParagraph"/>
        <w:numPr>
          <w:ilvl w:val="0"/>
          <w:numId w:val="2"/>
        </w:numPr>
        <w:spacing w:after="40" w:before="40"/>
      </w:pPr>
      <w:r>
        <w:rPr>
          <w:rFonts w:ascii="Arial" w:cs="Arial" w:eastAsia="Arial" w:hAnsi="Arial"/>
          <w:sz w:val="22"/>
          <w:szCs w:val="22"/>
        </w:rPr>
        <w:t xml:space="preserve">resolution/ — Node.js microservice for generating resolution options</w:t>
      </w:r>
    </w:p>
    <w:p>
      <w:pPr>
        <w:pStyle w:val="ListParagraph"/>
        <w:numPr>
          <w:ilvl w:val="0"/>
          <w:numId w:val="2"/>
        </w:numPr>
        <w:spacing w:after="40" w:before="40"/>
      </w:pPr>
      <w:r>
        <w:rPr>
          <w:rFonts w:ascii="Arial" w:cs="Arial" w:eastAsia="Arial" w:hAnsi="Arial"/>
          <w:sz w:val="22"/>
          <w:szCs w:val="22"/>
        </w:rPr>
        <w:t xml:space="preserve">event-bus/ — Pub/sub broker connecting all microservices</w:t>
      </w:r>
    </w:p>
    <w:p>
      <w:pPr>
        <w:pStyle w:val="ListParagraph"/>
        <w:numPr>
          <w:ilvl w:val="0"/>
          <w:numId w:val="2"/>
        </w:numPr>
        <w:spacing w:after="40" w:before="40"/>
      </w:pPr>
      <w:r>
        <w:rPr>
          <w:rFonts w:ascii="Arial" w:cs="Arial" w:eastAsia="Arial" w:hAnsi="Arial"/>
          <w:sz w:val="22"/>
          <w:szCs w:val="22"/>
        </w:rPr>
        <w:t xml:space="preserve">shared/ — Shared types, Firebase/Supabase clients, Gemini LLM client</w:t>
      </w:r>
    </w:p>
    <w:p>
      <w:pPr>
        <w:spacing w:after="60" w:before="60"/>
      </w:pPr>
    </w:p>
    <w:p>
      <w:pPr>
        <w:pStyle w:val="Heading2"/>
        <w:spacing w:after="120" w:before="280"/>
      </w:pPr>
      <w:r>
        <w:rPr>
          <w:rFonts w:ascii="Arial" w:cs="Arial" w:eastAsia="Arial" w:hAnsi="Arial"/>
          <w:b/>
          <w:bCs/>
          <w:color w:val="16213e"/>
          <w:sz w:val="28"/>
          <w:szCs w:val="28"/>
        </w:rPr>
        <w:t xml:space="preserve">2.2 Globe Component Architecture</w:t>
      </w:r>
    </w:p>
    <w:p>
      <w:pPr>
        <w:spacing w:after="120" w:before="80"/>
      </w:pPr>
      <w:r>
        <w:rPr>
          <w:rFonts w:ascii="Arial" w:cs="Arial" w:eastAsia="Arial" w:hAnsi="Arial"/>
          <w:sz w:val="22"/>
          <w:szCs w:val="22"/>
        </w:rPr>
        <w:t xml:space="preserve">The globe UI consists of three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GlobeView.jsx</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Main component: Cesium Viewer init, shipment entity management, disruption pulse animations, arc rendering, hover tooltips, auto-rotate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arcGeometry.js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 exported function generateArcPositions() that computes 3D great-circle arc coordinates</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useGlobeCamera.js</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React hook that flies camera to the latest disruption epicenter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GlobeControls.jsx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HUD overlay: status filters, shipment counts, scenario injection buttons</w:t>
            </w:r>
          </w:p>
        </w:tc>
      </w:tr>
    </w:tbl>
    <w:p>
      <w:pPr>
        <w:spacing w:after="60" w:before="60"/>
      </w:pPr>
    </w:p>
    <w:p>
      <w:pPr>
        <w:pStyle w:val="Heading2"/>
        <w:spacing w:after="120" w:before="280"/>
      </w:pPr>
      <w:r>
        <w:rPr>
          <w:rFonts w:ascii="Arial" w:cs="Arial" w:eastAsia="Arial" w:hAnsi="Arial"/>
          <w:b/>
          <w:bCs/>
          <w:color w:val="16213e"/>
          <w:sz w:val="28"/>
          <w:szCs w:val="28"/>
        </w:rPr>
        <w:t xml:space="preserve">2.3 Data Flow (Current)</w:t>
      </w:r>
    </w:p>
    <w:p>
      <w:pPr>
        <w:spacing w:after="120" w:before="80"/>
      </w:pPr>
      <w:r>
        <w:rPr>
          <w:rFonts w:ascii="Arial" w:cs="Arial" w:eastAsia="Arial" w:hAnsi="Arial"/>
          <w:sz w:val="22"/>
          <w:szCs w:val="22"/>
        </w:rPr>
        <w:t xml:space="preserve">The current data pipeline is:</w:t>
      </w:r>
    </w:p>
    <w:p>
      <w:pPr>
        <w:pStyle w:val="ListParagraph"/>
        <w:numPr>
          <w:ilvl w:val="0"/>
          <w:numId w:val="3"/>
        </w:numPr>
        <w:spacing w:after="40" w:before="40"/>
      </w:pPr>
      <w:r>
        <w:rPr>
          <w:rFonts w:ascii="Arial" w:cs="Arial" w:eastAsia="Arial" w:hAnsi="Arial"/>
          <w:sz w:val="22"/>
          <w:szCs w:val="22"/>
        </w:rPr>
        <w:t xml:space="preserve">Firestore "shipments" collection — updated by backend agents</w:t>
      </w:r>
    </w:p>
    <w:p>
      <w:pPr>
        <w:pStyle w:val="ListParagraph"/>
        <w:numPr>
          <w:ilvl w:val="0"/>
          <w:numId w:val="3"/>
        </w:numPr>
        <w:spacing w:after="40" w:before="40"/>
      </w:pPr>
      <w:r>
        <w:rPr>
          <w:rFonts w:ascii="Arial" w:cs="Arial" w:eastAsia="Arial" w:hAnsi="Arial"/>
          <w:sz w:val="22"/>
          <w:szCs w:val="22"/>
        </w:rPr>
        <w:t xml:space="preserve">useShipments() hook — onSnapshot Firestore listener, calls setShipments()</w:t>
      </w:r>
    </w:p>
    <w:p>
      <w:pPr>
        <w:pStyle w:val="ListParagraph"/>
        <w:numPr>
          <w:ilvl w:val="0"/>
          <w:numId w:val="3"/>
        </w:numPr>
        <w:spacing w:after="40" w:before="40"/>
      </w:pPr>
      <w:r>
        <w:rPr>
          <w:rFonts w:ascii="Arial" w:cs="Arial" w:eastAsia="Arial" w:hAnsi="Arial"/>
          <w:sz w:val="22"/>
          <w:szCs w:val="22"/>
        </w:rPr>
        <w:t xml:space="preserve">shipmentStore (Zustand) — holds normalized shipment array</w:t>
      </w:r>
    </w:p>
    <w:p>
      <w:pPr>
        <w:pStyle w:val="ListParagraph"/>
        <w:numPr>
          <w:ilvl w:val="0"/>
          <w:numId w:val="3"/>
        </w:numPr>
        <w:spacing w:after="40" w:before="40"/>
      </w:pPr>
      <w:r>
        <w:rPr>
          <w:rFonts w:ascii="Arial" w:cs="Arial" w:eastAsia="Arial" w:hAnsi="Arial"/>
          <w:sz w:val="22"/>
          <w:szCs w:val="22"/>
        </w:rPr>
        <w:t xml:space="preserve">GlobeView.jsx — reads from store, calls generateArcPositions(), creates Cesium entities</w:t>
      </w:r>
    </w:p>
    <w:p>
      <w:pPr>
        <w:spacing w:after="60" w:before="60"/>
      </w:pPr>
    </w:p>
    <w:p>
      <w:pPr>
        <w:pStyle w:val="Heading1"/>
        <w:spacing w:after="160" w:before="360"/>
      </w:pPr>
      <w:r>
        <w:rPr>
          <w:rFonts w:ascii="Arial" w:cs="Arial" w:eastAsia="Arial" w:hAnsi="Arial"/>
          <w:b/>
          <w:bCs/>
          <w:color w:val="1a1a2e"/>
          <w:sz w:val="36"/>
          <w:szCs w:val="36"/>
        </w:rPr>
        <w:t xml:space="preserve">3. Bugs &amp; Logical Mistakes Found</w:t>
      </w:r>
    </w:p>
    <w:p>
      <w:pPr>
        <w:pStyle w:val="Heading2"/>
        <w:spacing w:after="120" w:before="280"/>
      </w:pPr>
      <w:r>
        <w:rPr>
          <w:rFonts w:ascii="Arial" w:cs="Arial" w:eastAsia="Arial" w:hAnsi="Arial"/>
          <w:b/>
          <w:bCs/>
          <w:color w:val="16213e"/>
          <w:sz w:val="28"/>
          <w:szCs w:val="28"/>
        </w:rPr>
        <w:t xml:space="preserve">3.1 Critical Bug — arc interpolation goes through Earth's core</w:t>
      </w:r>
    </w:p>
    <w:p>
      <w:pPr>
        <w:spacing w:after="120" w:before="80"/>
      </w:pPr>
      <w:r>
        <w:rPr>
          <w:rFonts w:ascii="Arial" w:cs="Arial" w:eastAsia="Arial" w:hAnsi="Arial"/>
          <w:sz w:val="22"/>
          <w:szCs w:val="22"/>
        </w:rPr>
        <w:t xml:space="preserve">File: dashboard/app/lib/arcGeometry.js, line 9</w:t>
      </w:r>
    </w:p>
    <w:p>
      <w:pPr>
        <w:spacing w:after="120" w:before="80"/>
      </w:pPr>
      <w:r>
        <w:rPr>
          <w:rFonts w:ascii="Arial" w:cs="Arial" w:eastAsia="Arial" w:hAnsi="Arial"/>
          <w:sz w:val="22"/>
          <w:szCs w:val="22"/>
        </w:rPr>
        <w:t xml:space="preserve">The function uses Cartesian3.lerp() to interpolate between two points on the globe surface. Linear interpolation in 3D Cartesian space cuts through the interior of the Earth (a straight line in 3D space). The code does attempt to normalize and re-scale, which partially corrects this, but the intermediate waypoints still drift away from a great-circle path, causing arcs to appear "sliced" and geometrically inaccurate at long distances (e.g. Shanghai to Los Angeles).</w:t>
      </w:r>
    </w:p>
    <w:p>
      <w:pPr>
        <w:spacing w:after="120" w:before="80"/>
      </w:pPr>
      <w:r>
        <w:rPr>
          <w:rFonts w:ascii="Arial" w:cs="Arial" w:eastAsia="Arial" w:hAnsi="Arial"/>
          <w:sz w:val="22"/>
          <w:szCs w:val="22"/>
        </w:rPr>
        <w:t xml:space="preserve">The correct approach is spherical linear interpolation (slerp) using Cesium's Quaternion.slerp or via Cartesian3.lerp on normalized unit vectors re-projected to the sphere. The existing code does normalize, so this is partially correct — but peakAlt scaling uses the wrong formula. It multiplies by Math.sin(PI * t) which gives a hump that peaks at t=0.5, but only applies it to the signed deviation from the sphere surface. When the arc spans antipodal points, lerp breaks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200"/>
              <w:bottom w:type="dxa" w:w="120"/>
              <w:right w:type="dxa" w:w="200"/>
            </w:tcMar>
          </w:tcPr>
          <w:p>
            <w:r>
              <w:rPr>
                <w:rFonts w:ascii="Arial" w:cs="Arial" w:eastAsia="Arial" w:hAnsi="Arial"/>
                <w:b/>
                <w:bCs/>
                <w:color w:val="1e40af"/>
                <w:sz w:val="20"/>
                <w:szCs w:val="20"/>
              </w:rPr>
              <w:t xml:space="preserve">Root Cause</w:t>
            </w:r>
          </w:p>
          <w:p>
            <w:r>
              <w:rPr>
                <w:rFonts w:ascii="Arial" w:cs="Arial" w:eastAsia="Arial" w:hAnsi="Arial"/>
                <w:color w:val="1f2937"/>
                <w:sz w:val="20"/>
                <w:szCs w:val="20"/>
              </w:rPr>
              <w:t xml:space="preserve">Cartesian3.lerp() between two Cartesian3 surface points gives a chord through the Earth, not a geodesic. The normalize+rescale trick helps but does not give true slerp. At large angular separations this causes visible "sagging" arcs that look inaccurate.</w:t>
            </w:r>
          </w:p>
        </w:tc>
      </w:tr>
    </w:tbl>
    <w:p>
      <w:pPr>
        <w:spacing w:after="60" w:before="60"/>
      </w:pPr>
    </w:p>
    <w:p>
      <w:pPr>
        <w:pStyle w:val="Heading2"/>
        <w:spacing w:after="120" w:before="280"/>
      </w:pPr>
      <w:r>
        <w:rPr>
          <w:rFonts w:ascii="Arial" w:cs="Arial" w:eastAsia="Arial" w:hAnsi="Arial"/>
          <w:b/>
          <w:bCs/>
          <w:color w:val="16213e"/>
          <w:sz w:val="28"/>
          <w:szCs w:val="28"/>
        </w:rPr>
        <w:t xml:space="preserve">3.2 Bug — arc endpoint coordinates from rerouted route data are wrong</w:t>
      </w:r>
    </w:p>
    <w:p>
      <w:pPr>
        <w:spacing w:after="120" w:before="80"/>
      </w:pPr>
      <w:r>
        <w:rPr>
          <w:rFonts w:ascii="Arial" w:cs="Arial" w:eastAsia="Arial" w:hAnsi="Arial"/>
          <w:sz w:val="22"/>
          <w:szCs w:val="22"/>
        </w:rPr>
        <w:t xml:space="preserve">File: dashboard/app/components/globe/GlobeView.jsx, lines ~110 and ~145</w:t>
      </w:r>
    </w:p>
    <w:p>
      <w:pPr>
        <w:spacing w:after="120" w:before="80"/>
      </w:pPr>
      <w:r>
        <w:rPr>
          <w:rFonts w:ascii="Arial" w:cs="Arial" w:eastAsia="Arial" w:hAnsi="Arial"/>
          <w:sz w:val="22"/>
          <w:szCs w:val="22"/>
        </w:rPr>
        <w:t xml:space="preserve">For rerouted shipments, the code reads coords[0] and coords[coords.length-1] from the rerouted route GeoJSON. However, GeoJSON coordinates are stored as [longitude, latitude] (x, y) per spec, but the code passes them to generateArcPositions() which expects (originLng, originLat, destLng, destLat). The extraction is:</w:t>
      </w:r>
    </w:p>
    <w:p>
      <w:pPr>
        <w:spacing w:after="80" w:before="80"/>
        <w:ind w:left="720"/>
      </w:pPr>
      <w:r>
        <w:rPr>
          <w:rFonts w:ascii="Courier New" w:cs="Courier New" w:eastAsia="Courier New" w:hAnsi="Courier New"/>
          <w:color w:val="2563eb"/>
          <w:sz w:val="18"/>
          <w:szCs w:val="18"/>
        </w:rPr>
        <w:t xml:space="preserve">generateArcPositions(coords[0][0], coords[0][1], coords[coords.length-1][0], coords[coords.length-1][1])</w:t>
      </w:r>
    </w:p>
    <w:p>
      <w:pPr>
        <w:spacing w:after="120" w:before="80"/>
      </w:pPr>
      <w:r>
        <w:rPr>
          <w:rFonts w:ascii="Arial" w:cs="Arial" w:eastAsia="Arial" w:hAnsi="Arial"/>
          <w:sz w:val="22"/>
          <w:szCs w:val="22"/>
        </w:rPr>
        <w:t xml:space="preserve">This is correct for a simple LineString, but when route is a FeatureCollection (route?.features?.[0]?.geometry?.coordinates), the code falls back to the direct-route coordinates anyway (line 2 of getArcKey). This creates a mismatch: getArcKey may use the GeoJSON route as the key, but the actual drawn arc uses the direct lat/lng from the shipment record. The rerouted arc is thus drawn between origin and destination, NOT along the actual reroute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200"/>
              <w:bottom w:type="dxa" w:w="120"/>
              <w:right w:type="dxa" w:w="200"/>
            </w:tcMar>
          </w:tcPr>
          <w:p>
            <w:r>
              <w:rPr>
                <w:rFonts w:ascii="Arial" w:cs="Arial" w:eastAsia="Arial" w:hAnsi="Arial"/>
                <w:b/>
                <w:bCs/>
                <w:color w:val="1e40af"/>
                <w:sz w:val="20"/>
                <w:szCs w:val="20"/>
              </w:rPr>
              <w:t xml:space="preserve">Impact</w:t>
            </w:r>
          </w:p>
          <w:p>
            <w:r>
              <w:rPr>
                <w:rFonts w:ascii="Arial" w:cs="Arial" w:eastAsia="Arial" w:hAnsi="Arial"/>
                <w:color w:val="1f2937"/>
                <w:sz w:val="20"/>
                <w:szCs w:val="20"/>
              </w:rPr>
              <w:t xml:space="preserve">Rerouted arcs always display as direct source-to-destination lines regardless of the actual reroute path. The complex multi-waypoint reroute geometry stored in Firestore is never visualized.</w:t>
            </w:r>
          </w:p>
        </w:tc>
      </w:tr>
    </w:tbl>
    <w:p>
      <w:pPr>
        <w:spacing w:after="60" w:before="60"/>
      </w:pPr>
    </w:p>
    <w:p>
      <w:pPr>
        <w:pStyle w:val="Heading2"/>
        <w:spacing w:after="120" w:before="280"/>
      </w:pPr>
      <w:r>
        <w:rPr>
          <w:rFonts w:ascii="Arial" w:cs="Arial" w:eastAsia="Arial" w:hAnsi="Arial"/>
          <w:b/>
          <w:bCs/>
          <w:color w:val="16213e"/>
          <w:sz w:val="28"/>
          <w:szCs w:val="28"/>
        </w:rPr>
        <w:t xml:space="preserve">3.3 Bug — arc material dashOffset animation incorrect</w:t>
      </w:r>
    </w:p>
    <w:p>
      <w:pPr>
        <w:spacing w:after="120" w:before="80"/>
      </w:pPr>
      <w:r>
        <w:rPr>
          <w:rFonts w:ascii="Arial" w:cs="Arial" w:eastAsia="Arial" w:hAnsi="Arial"/>
          <w:sz w:val="22"/>
          <w:szCs w:val="22"/>
        </w:rPr>
        <w:t xml:space="preserve">File: dashboard/app/components/globe/GlobeView.jsx, the startFlowLoop function</w:t>
      </w:r>
    </w:p>
    <w:p>
      <w:pPr>
        <w:spacing w:after="120" w:before="80"/>
      </w:pPr>
      <w:r>
        <w:rPr>
          <w:rFonts w:ascii="Arial" w:cs="Arial" w:eastAsia="Arial" w:hAnsi="Arial"/>
          <w:sz w:val="22"/>
          <w:szCs w:val="22"/>
        </w:rPr>
        <w:t xml:space="preserve">The code animates PolylineDashMaterialProperty's dashOffset property to create flowing lines. However, PolylineDashMaterialProperty in CesiumJS does not have a publicly animatable dashOffset property on the JavaScript object in the same way. The property is an internal GLSL uniform and must be set through the material's uniforms — not as a top-level property. The current animation loop does:</w:t>
      </w:r>
    </w:p>
    <w:p>
      <w:pPr>
        <w:spacing w:after="80" w:before="80"/>
        <w:ind w:left="720"/>
      </w:pPr>
      <w:r>
        <w:rPr>
          <w:rFonts w:ascii="Courier New" w:cs="Courier New" w:eastAsia="Courier New" w:hAnsi="Courier New"/>
          <w:color w:val="2563eb"/>
          <w:sz w:val="18"/>
          <w:szCs w:val="18"/>
        </w:rPr>
        <w:t xml:space="preserve">entry.mat.dashOffset = (t * entry.speed) % 1.0;</w:t>
      </w:r>
    </w:p>
    <w:p>
      <w:pPr>
        <w:spacing w:after="120" w:before="80"/>
      </w:pPr>
      <w:r>
        <w:rPr>
          <w:rFonts w:ascii="Arial" w:cs="Arial" w:eastAsia="Arial" w:hAnsi="Arial"/>
          <w:sz w:val="22"/>
          <w:szCs w:val="22"/>
        </w:rPr>
        <w:t xml:space="preserve">This assigns to a non-existent property and silently fails. The dashes appear static (not flowing). The correct Cesium approach is to use a custom Material with a GLSL shader or to use CallbackProperty to return a new material each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200"/>
              <w:bottom w:type="dxa" w:w="120"/>
              <w:right w:type="dxa" w:w="200"/>
            </w:tcMar>
          </w:tcPr>
          <w:p>
            <w:r>
              <w:rPr>
                <w:rFonts w:ascii="Arial" w:cs="Arial" w:eastAsia="Arial" w:hAnsi="Arial"/>
                <w:b/>
                <w:bCs/>
                <w:color w:val="1e40af"/>
                <w:sz w:val="20"/>
                <w:szCs w:val="20"/>
              </w:rPr>
              <w:t xml:space="preserve">Impact</w:t>
            </w:r>
          </w:p>
          <w:p>
            <w:r>
              <w:rPr>
                <w:rFonts w:ascii="Arial" w:cs="Arial" w:eastAsia="Arial" w:hAnsi="Arial"/>
                <w:color w:val="1f2937"/>
                <w:sz w:val="20"/>
                <w:szCs w:val="20"/>
              </w:rPr>
              <w:t xml:space="preserve">The flow animation on arcs does not work. All dashes are frozen. The requestAnimationFrame loop runs every frame for nothing, wasting ~16ms/frame of CPU.</w:t>
            </w:r>
          </w:p>
        </w:tc>
      </w:tr>
    </w:tbl>
    <w:p>
      <w:pPr>
        <w:spacing w:after="60" w:before="60"/>
      </w:pPr>
    </w:p>
    <w:p>
      <w:pPr>
        <w:pStyle w:val="Heading2"/>
        <w:spacing w:after="120" w:before="280"/>
      </w:pPr>
      <w:r>
        <w:rPr>
          <w:rFonts w:ascii="Arial" w:cs="Arial" w:eastAsia="Arial" w:hAnsi="Arial"/>
          <w:b/>
          <w:bCs/>
          <w:color w:val="16213e"/>
          <w:sz w:val="28"/>
          <w:szCs w:val="28"/>
        </w:rPr>
        <w:t xml:space="preserve">3.4 Bug — disruption pulse overwrites all disruption radii uniformly</w:t>
      </w:r>
    </w:p>
    <w:p>
      <w:pPr>
        <w:spacing w:after="120" w:before="80"/>
      </w:pPr>
      <w:r>
        <w:rPr>
          <w:rFonts w:ascii="Arial" w:cs="Arial" w:eastAsia="Arial" w:hAnsi="Arial"/>
          <w:sz w:val="22"/>
          <w:szCs w:val="22"/>
        </w:rPr>
        <w:t xml:space="preserve">File: dashboard/app/components/globe/GlobeView.jsx, the pulseLoop function</w:t>
      </w:r>
    </w:p>
    <w:p>
      <w:pPr>
        <w:spacing w:after="120" w:before="80"/>
      </w:pPr>
      <w:r>
        <w:rPr>
          <w:rFonts w:ascii="Arial" w:cs="Arial" w:eastAsia="Arial" w:hAnsi="Arial"/>
          <w:sz w:val="22"/>
          <w:szCs w:val="22"/>
        </w:rPr>
        <w:t xml:space="preserve">The pulse animation iterates over all disruption entities and sets the same radius to all of them simultaneously. This means if two disruptions exist at different scales, they both animate to the same radius. Additionally, the effect creates a new requestAnimationFrame loop each time the disruptions array changes via useEffect cleanup/re-run, but the cleanup only cancels the RAF if pulseRafRef.current is truthy. If a disruption is added and the RAF was already running, a second loop starts without cancelling the first, doubling the animation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200"/>
              <w:bottom w:type="dxa" w:w="120"/>
              <w:right w:type="dxa" w:w="200"/>
            </w:tcMar>
          </w:tcPr>
          <w:p>
            <w:r>
              <w:rPr>
                <w:rFonts w:ascii="Arial" w:cs="Arial" w:eastAsia="Arial" w:hAnsi="Arial"/>
                <w:b/>
                <w:bCs/>
                <w:color w:val="1e40af"/>
                <w:sz w:val="20"/>
                <w:szCs w:val="20"/>
              </w:rPr>
              <w:t xml:space="preserve">Impact</w:t>
            </w:r>
          </w:p>
          <w:p>
            <w:r>
              <w:rPr>
                <w:rFonts w:ascii="Arial" w:cs="Arial" w:eastAsia="Arial" w:hAnsi="Arial"/>
                <w:color w:val="1f2937"/>
                <w:sz w:val="20"/>
                <w:szCs w:val="20"/>
              </w:rPr>
              <w:t xml:space="preserve">With 2+ disruptions: visual glitching (shared radius), double animation loop (CPU waste), potential memory leak from uncancelled RAF references.</w:t>
            </w:r>
          </w:p>
        </w:tc>
      </w:tr>
    </w:tbl>
    <w:p>
      <w:pPr>
        <w:spacing w:after="60" w:before="60"/>
      </w:pPr>
    </w:p>
    <w:p>
      <w:pPr>
        <w:pStyle w:val="Heading2"/>
        <w:spacing w:after="120" w:before="280"/>
      </w:pPr>
      <w:r>
        <w:rPr>
          <w:rFonts w:ascii="Arial" w:cs="Arial" w:eastAsia="Arial" w:hAnsi="Arial"/>
          <w:b/>
          <w:bCs/>
          <w:color w:val="16213e"/>
          <w:sz w:val="28"/>
          <w:szCs w:val="28"/>
        </w:rPr>
        <w:t xml:space="preserve">3.5 Bug — CITIES / STATES are hardcoded as constants, not tied to real shipment ports</w:t>
      </w:r>
    </w:p>
    <w:p>
      <w:pPr>
        <w:spacing w:after="120" w:before="80"/>
      </w:pPr>
      <w:r>
        <w:rPr>
          <w:rFonts w:ascii="Arial" w:cs="Arial" w:eastAsia="Arial" w:hAnsi="Arial"/>
          <w:sz w:val="22"/>
          <w:szCs w:val="22"/>
        </w:rPr>
        <w:t xml:space="preserve">The CITIES and STATES arrays at the top of GlobeView.jsx are hardcoded to 8 cities and 8 US/Indian states. These labels appear on zoom but have no relationship to actual shipment origins/destinations. A shipment to Rotterdam will show the hardcoded Rotterdam point, but a shipment to Colombo will show no label even when zoomed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7ED" w:val="clear"/>
            <w:tcMar>
              <w:top w:type="dxa" w:w="120"/>
              <w:left w:type="dxa" w:w="200"/>
              <w:bottom w:type="dxa" w:w="120"/>
              <w:right w:type="dxa" w:w="200"/>
            </w:tcMar>
          </w:tcPr>
          <w:p>
            <w:r>
              <w:rPr>
                <w:rFonts w:ascii="Arial" w:cs="Arial" w:eastAsia="Arial" w:hAnsi="Arial"/>
                <w:b/>
                <w:bCs/>
                <w:color w:val="1e40af"/>
                <w:sz w:val="20"/>
                <w:szCs w:val="20"/>
              </w:rPr>
              <w:t xml:space="preserve">Impact</w:t>
            </w:r>
          </w:p>
          <w:p>
            <w:r>
              <w:rPr>
                <w:rFonts w:ascii="Arial" w:cs="Arial" w:eastAsia="Arial" w:hAnsi="Arial"/>
                <w:color w:val="1f2937"/>
                <w:sz w:val="20"/>
                <w:szCs w:val="20"/>
              </w:rPr>
              <w:t xml:space="preserve">City markers are decorative, not functional. Users zooming to investigate a shipment to an unlisted port see a blank globe.</w:t>
            </w:r>
          </w:p>
        </w:tc>
      </w:tr>
    </w:tbl>
    <w:p>
      <w:pPr>
        <w:spacing w:after="60" w:before="60"/>
      </w:pPr>
    </w:p>
    <w:p>
      <w:pPr>
        <w:pStyle w:val="Heading2"/>
        <w:spacing w:after="120" w:before="280"/>
      </w:pPr>
      <w:r>
        <w:rPr>
          <w:rFonts w:ascii="Arial" w:cs="Arial" w:eastAsia="Arial" w:hAnsi="Arial"/>
          <w:b/>
          <w:bCs/>
          <w:color w:val="16213e"/>
          <w:sz w:val="28"/>
          <w:szCs w:val="28"/>
        </w:rPr>
        <w:t xml:space="preserve">3.6 Bug — currentLat/currentLng not validated before Cartesian3.fromDegrees</w:t>
      </w:r>
    </w:p>
    <w:p>
      <w:pPr>
        <w:spacing w:after="120" w:before="80"/>
      </w:pPr>
      <w:r>
        <w:rPr>
          <w:rFonts w:ascii="Arial" w:cs="Arial" w:eastAsia="Arial" w:hAnsi="Arial"/>
          <w:sz w:val="22"/>
          <w:szCs w:val="22"/>
        </w:rPr>
        <w:t xml:space="preserve">The shipment point position is set from x.currentLng and x.currentLat without null/NaN checks. If a shipment in Firestore has a missing or undefined currentLng/currentLat (e.g., newly seeded data before first position update), Cartesian3.fromDegrees(undefined, undefined) produces a position at the globe origin (0°N, 0°E — Gulf of Guinea), causing phantom points to appear in the ocean near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7ED" w:val="clear"/>
            <w:tcMar>
              <w:top w:type="dxa" w:w="120"/>
              <w:left w:type="dxa" w:w="200"/>
              <w:bottom w:type="dxa" w:w="120"/>
              <w:right w:type="dxa" w:w="200"/>
            </w:tcMar>
          </w:tcPr>
          <w:p>
            <w:r>
              <w:rPr>
                <w:rFonts w:ascii="Arial" w:cs="Arial" w:eastAsia="Arial" w:hAnsi="Arial"/>
                <w:b/>
                <w:bCs/>
                <w:color w:val="1e40af"/>
                <w:sz w:val="20"/>
                <w:szCs w:val="20"/>
              </w:rPr>
              <w:t xml:space="preserve">Impact</w:t>
            </w:r>
          </w:p>
          <w:p>
            <w:r>
              <w:rPr>
                <w:rFonts w:ascii="Arial" w:cs="Arial" w:eastAsia="Arial" w:hAnsi="Arial"/>
                <w:color w:val="1f2937"/>
                <w:sz w:val="20"/>
                <w:szCs w:val="20"/>
              </w:rPr>
              <w:t xml:space="preserve">Any shipment with missing currentLng/currentLat renders a ghost point at (0,0). With 20+ shipments and partial data, this produces confusing artifacts.</w:t>
            </w:r>
          </w:p>
        </w:tc>
      </w:tr>
    </w:tbl>
    <w:p>
      <w:pPr>
        <w:spacing w:after="60" w:before="60"/>
      </w:pPr>
    </w:p>
    <w:p>
      <w:pPr>
        <w:pStyle w:val="Heading2"/>
        <w:spacing w:after="120" w:before="280"/>
      </w:pPr>
      <w:r>
        <w:rPr>
          <w:rFonts w:ascii="Arial" w:cs="Arial" w:eastAsia="Arial" w:hAnsi="Arial"/>
          <w:b/>
          <w:bCs/>
          <w:color w:val="16213e"/>
          <w:sz w:val="28"/>
          <w:szCs w:val="28"/>
        </w:rPr>
        <w:t xml:space="preserve">3.7 Logic Issue — zoomLevel state triggers entity re-creation on every debounce</w:t>
      </w:r>
    </w:p>
    <w:p>
      <w:pPr>
        <w:spacing w:after="120" w:before="80"/>
      </w:pPr>
      <w:r>
        <w:rPr>
          <w:rFonts w:ascii="Arial" w:cs="Arial" w:eastAsia="Arial" w:hAnsi="Arial"/>
          <w:sz w:val="22"/>
          <w:szCs w:val="22"/>
        </w:rPr>
        <w:t xml:space="preserve">The zoom-level effect removes and re-adds all CITIES entities on every zoom change. Debouncing helps (300ms), but rapid zoom (e.g. scroll wheel) can still trigger 5-10 full entity recreations per second. Each entity add/remove in Cesium is expensive because it invalidates the scene bounding volume. A better approach is to show/hide existing entities via show property instead of adding/removing them.</w:t>
      </w:r>
    </w:p>
    <w:p>
      <w:pPr>
        <w:spacing w:after="60" w:before="60"/>
      </w:pPr>
    </w:p>
    <w:p>
      <w:pPr>
        <w:pStyle w:val="Heading2"/>
        <w:spacing w:after="120" w:before="280"/>
      </w:pPr>
      <w:r>
        <w:rPr>
          <w:rFonts w:ascii="Arial" w:cs="Arial" w:eastAsia="Arial" w:hAnsi="Arial"/>
          <w:b/>
          <w:bCs/>
          <w:color w:val="16213e"/>
          <w:sz w:val="28"/>
          <w:szCs w:val="28"/>
        </w:rPr>
        <w:t xml:space="preserve">3.8 Logic Issue — useAlertStore.subscribe called inside useEffect without proper cleanup</w:t>
      </w:r>
    </w:p>
    <w:p>
      <w:pPr>
        <w:spacing w:after="120" w:before="80"/>
      </w:pPr>
      <w:r>
        <w:rPr>
          <w:rFonts w:ascii="Arial" w:cs="Arial" w:eastAsia="Arial" w:hAnsi="Arial"/>
          <w:sz w:val="22"/>
          <w:szCs w:val="22"/>
        </w:rPr>
        <w:t xml:space="preserve">File: dashboard/app/page.js, lines 15-20</w:t>
      </w:r>
    </w:p>
    <w:p>
      <w:pPr>
        <w:spacing w:after="120" w:before="80"/>
      </w:pPr>
      <w:r>
        <w:rPr>
          <w:rFonts w:ascii="Arial" w:cs="Arial" w:eastAsia="Arial" w:hAnsi="Arial"/>
          <w:sz w:val="22"/>
          <w:szCs w:val="22"/>
        </w:rPr>
        <w:t xml:space="preserve">The Zustand store subscription is created inside a useEffect but the returned unsubscribe function is correctly returned. However the effect depends on an empty dependency array, so if the component re-mounts (e.g., React strict mode double-invoke), a second subscription is created. With React 19's strict mode enabled by default, this doubles the subscription, causing setSidebarOpen to be called twice per activeDisruptionId change.</w:t>
      </w:r>
    </w:p>
    <w:p>
      <w:pPr>
        <w:spacing w:after="60" w:before="60"/>
      </w:pPr>
    </w:p>
    <w:p>
      <w:pPr>
        <w:pStyle w:val="Heading1"/>
        <w:spacing w:after="160" w:before="360"/>
      </w:pPr>
      <w:r>
        <w:rPr>
          <w:rFonts w:ascii="Arial" w:cs="Arial" w:eastAsia="Arial" w:hAnsi="Arial"/>
          <w:b/>
          <w:bCs/>
          <w:color w:val="1a1a2e"/>
          <w:sz w:val="36"/>
          <w:szCs w:val="36"/>
        </w:rPr>
        <w:t xml:space="preserve">4. Arc Rendering Improvements</w:t>
      </w:r>
    </w:p>
    <w:p>
      <w:pPr>
        <w:pStyle w:val="Heading2"/>
        <w:spacing w:after="120" w:before="280"/>
      </w:pPr>
      <w:r>
        <w:rPr>
          <w:rFonts w:ascii="Arial" w:cs="Arial" w:eastAsia="Arial" w:hAnsi="Arial"/>
          <w:b/>
          <w:bCs/>
          <w:color w:val="16213e"/>
          <w:sz w:val="28"/>
          <w:szCs w:val="28"/>
        </w:rPr>
        <w:t xml:space="preserve">4.1 Problem Statement</w:t>
      </w:r>
    </w:p>
    <w:p>
      <w:pPr>
        <w:spacing w:after="120" w:before="80"/>
      </w:pPr>
      <w:r>
        <w:rPr>
          <w:rFonts w:ascii="Arial" w:cs="Arial" w:eastAsia="Arial" w:hAnsi="Arial"/>
          <w:sz w:val="22"/>
          <w:szCs w:val="22"/>
        </w:rPr>
        <w:t xml:space="preserve">The current arcs have three core visual problems: (1) they are thick opaque dashes with no glow, (2) the flow animation is broken (static dashes), and (3) they do not have directional arrow heads indicating trade flow direction. The target is thin, glowing, 3D-looking animated lines with arrowheads at the destination.</w:t>
      </w:r>
    </w:p>
    <w:p>
      <w:pPr>
        <w:pStyle w:val="Heading2"/>
        <w:spacing w:after="120" w:before="280"/>
      </w:pPr>
      <w:r>
        <w:rPr>
          <w:rFonts w:ascii="Arial" w:cs="Arial" w:eastAsia="Arial" w:hAnsi="Arial"/>
          <w:b/>
          <w:bCs/>
          <w:color w:val="16213e"/>
          <w:sz w:val="28"/>
          <w:szCs w:val="28"/>
        </w:rPr>
        <w:t xml:space="preserve">4.2 Cesium-Native Solution (Correct Approach)</w:t>
      </w:r>
    </w:p>
    <w:p>
      <w:pPr>
        <w:spacing w:after="120" w:before="80"/>
      </w:pPr>
      <w:r>
        <w:rPr>
          <w:rFonts w:ascii="Arial" w:cs="Arial" w:eastAsia="Arial" w:hAnsi="Arial"/>
          <w:sz w:val="22"/>
          <w:szCs w:val="22"/>
        </w:rPr>
        <w:t xml:space="preserve">Since the renderer is CesiumJS (not Three.js), the solution uses Cesium Primitives and custom GLSL materials — not Three.js TubeGeometry. The following approach achieves all visual goals within Cesium's API:</w:t>
      </w:r>
    </w:p>
    <w:p>
      <w:pPr>
        <w:pStyle w:val="Heading3"/>
        <w:spacing w:after="100" w:before="200"/>
      </w:pPr>
      <w:r>
        <w:rPr>
          <w:rFonts w:ascii="Arial" w:cs="Arial" w:eastAsia="Arial" w:hAnsi="Arial"/>
          <w:b/>
          <w:bCs/>
          <w:color w:val="0f3460"/>
          <w:sz w:val="24"/>
          <w:szCs w:val="24"/>
        </w:rPr>
        <w:t xml:space="preserve">4.2.1 Fix arc geometry — true spherical interpolation</w:t>
      </w:r>
    </w:p>
    <w:p>
      <w:pPr>
        <w:spacing w:after="120" w:before="80"/>
      </w:pPr>
      <w:r>
        <w:rPr>
          <w:rFonts w:ascii="Arial" w:cs="Arial" w:eastAsia="Arial" w:hAnsi="Arial"/>
          <w:sz w:val="22"/>
          <w:szCs w:val="22"/>
        </w:rPr>
        <w:t xml:space="preserve">Replace Cartesian3.lerp with proper slerp using Quaternion.slerp on unit-sphere vectors:</w:t>
      </w:r>
    </w:p>
    <w:p>
      <w:pPr>
        <w:spacing w:after="80" w:before="80"/>
        <w:ind w:left="720"/>
      </w:pPr>
      <w:r>
        <w:rPr>
          <w:rFonts w:ascii="Courier New" w:cs="Courier New" w:eastAsia="Courier New" w:hAnsi="Courier New"/>
          <w:color w:val="2563eb"/>
          <w:sz w:val="18"/>
          <w:szCs w:val="18"/>
        </w:rPr>
        <w:t xml:space="preserve">// Correct approach in arcGeometry.js</w:t>
      </w:r>
    </w:p>
    <w:p>
      <w:pPr>
        <w:spacing w:after="80" w:before="80"/>
        <w:ind w:left="720"/>
      </w:pPr>
      <w:r>
        <w:rPr>
          <w:rFonts w:ascii="Courier New" w:cs="Courier New" w:eastAsia="Courier New" w:hAnsi="Courier New"/>
          <w:color w:val="2563eb"/>
          <w:sz w:val="18"/>
          <w:szCs w:val="18"/>
        </w:rPr>
        <w:t xml:space="preserve">import { Cartesian3, Quaternion } from "cesium";</w:t>
      </w:r>
    </w:p>
    <w:p>
      <w:pPr>
        <w:spacing w:after="80" w:before="80"/>
        <w:ind w:left="720"/>
      </w:pPr>
      <w:r>
        <w:rPr>
          <w:rFonts w:ascii="Courier New" w:cs="Courier New" w:eastAsia="Courier New" w:hAnsi="Courier New"/>
          <w:color w:val="2563eb"/>
          <w:sz w:val="18"/>
          <w:szCs w:val="18"/>
        </w:rPr>
        <w:t xml:space="preserve">const startUnit = Cartesian3.normalize(start, new Cartesian3());</w:t>
      </w:r>
    </w:p>
    <w:p>
      <w:pPr>
        <w:spacing w:after="80" w:before="80"/>
        <w:ind w:left="720"/>
      </w:pPr>
      <w:r>
        <w:rPr>
          <w:rFonts w:ascii="Courier New" w:cs="Courier New" w:eastAsia="Courier New" w:hAnsi="Courier New"/>
          <w:color w:val="2563eb"/>
          <w:sz w:val="18"/>
          <w:szCs w:val="18"/>
        </w:rPr>
        <w:t xml:space="preserve">const endUnit = Cartesian3.normalize(end, new Cartesian3());</w:t>
      </w:r>
    </w:p>
    <w:p>
      <w:pPr>
        <w:spacing w:after="80" w:before="80"/>
        <w:ind w:left="720"/>
      </w:pPr>
      <w:r>
        <w:rPr>
          <w:rFonts w:ascii="Courier New" w:cs="Courier New" w:eastAsia="Courier New" w:hAnsi="Courier New"/>
          <w:color w:val="2563eb"/>
          <w:sz w:val="18"/>
          <w:szCs w:val="18"/>
        </w:rPr>
        <w:t xml:space="preserve">const qStart = new Quaternion(startUnit.x, startUnit.y, startUnit.z, 0);</w:t>
      </w:r>
    </w:p>
    <w:p>
      <w:pPr>
        <w:spacing w:after="80" w:before="80"/>
        <w:ind w:left="720"/>
      </w:pPr>
      <w:r>
        <w:rPr>
          <w:rFonts w:ascii="Courier New" w:cs="Courier New" w:eastAsia="Courier New" w:hAnsi="Courier New"/>
          <w:color w:val="2563eb"/>
          <w:sz w:val="18"/>
          <w:szCs w:val="18"/>
        </w:rPr>
        <w:t xml:space="preserve">const qEnd = new Quaternion(endUnit.x, endUnit.y, endUnit.z, 0);</w:t>
      </w:r>
    </w:p>
    <w:p>
      <w:pPr>
        <w:spacing w:after="80" w:before="80"/>
        <w:ind w:left="720"/>
      </w:pPr>
      <w:r>
        <w:rPr>
          <w:rFonts w:ascii="Courier New" w:cs="Courier New" w:eastAsia="Courier New" w:hAnsi="Courier New"/>
          <w:color w:val="2563eb"/>
          <w:sz w:val="18"/>
          <w:szCs w:val="18"/>
        </w:rPr>
        <w:t xml:space="preserve">const qSlerped = Quaternion.slerp(qStart, qEnd, t, new Quaternion());</w:t>
      </w:r>
    </w:p>
    <w:p>
      <w:pPr>
        <w:spacing w:after="80" w:before="80"/>
        <w:ind w:left="720"/>
      </w:pPr>
      <w:r>
        <w:rPr>
          <w:rFonts w:ascii="Courier New" w:cs="Courier New" w:eastAsia="Courier New" w:hAnsi="Courier New"/>
          <w:color w:val="2563eb"/>
          <w:sz w:val="18"/>
          <w:szCs w:val="18"/>
        </w:rPr>
        <w:t xml:space="preserve">// Extract direction, re-scale to Earth radius + arc altitude</w:t>
      </w:r>
    </w:p>
    <w:p>
      <w:pPr>
        <w:spacing w:after="60" w:before="60"/>
      </w:pPr>
    </w:p>
    <w:p>
      <w:pPr>
        <w:pStyle w:val="Heading3"/>
        <w:spacing w:after="100" w:before="200"/>
      </w:pPr>
      <w:r>
        <w:rPr>
          <w:rFonts w:ascii="Arial" w:cs="Arial" w:eastAsia="Arial" w:hAnsi="Arial"/>
          <w:b/>
          <w:bCs/>
          <w:color w:val="0f3460"/>
          <w:sz w:val="24"/>
          <w:szCs w:val="24"/>
        </w:rPr>
        <w:t xml:space="preserve">4.2.2 Thin glowing lines using PolylineGlowMaterialProperty</w:t>
      </w:r>
    </w:p>
    <w:p>
      <w:pPr>
        <w:spacing w:after="120" w:before="80"/>
      </w:pPr>
      <w:r>
        <w:rPr>
          <w:rFonts w:ascii="Arial" w:cs="Arial" w:eastAsia="Arial" w:hAnsi="Arial"/>
          <w:sz w:val="22"/>
          <w:szCs w:val="22"/>
        </w:rPr>
        <w:t xml:space="preserve">CesiumJS has a built-in PolylineGlowMaterialProperty which creates neon glow effects on polylines. This replaces the custom PolylineDashMaterialProperty:</w:t>
      </w:r>
    </w:p>
    <w:p>
      <w:pPr>
        <w:spacing w:after="80" w:before="80"/>
        <w:ind w:left="720"/>
      </w:pPr>
      <w:r>
        <w:rPr>
          <w:rFonts w:ascii="Courier New" w:cs="Courier New" w:eastAsia="Courier New" w:hAnsi="Courier New"/>
          <w:color w:val="2563eb"/>
          <w:sz w:val="18"/>
          <w:szCs w:val="18"/>
        </w:rPr>
        <w:t xml:space="preserve">import { PolylineGlowMaterialProperty, Color } from "cesium";</w:t>
      </w:r>
    </w:p>
    <w:p>
      <w:pPr>
        <w:spacing w:after="80" w:before="80"/>
        <w:ind w:left="720"/>
      </w:pPr>
      <w:r>
        <w:rPr>
          <w:rFonts w:ascii="Courier New" w:cs="Courier New" w:eastAsia="Courier New" w:hAnsi="Courier New"/>
          <w:color w:val="2563eb"/>
          <w:sz w:val="18"/>
          <w:szCs w:val="18"/>
        </w:rPr>
        <w:t xml:space="preserve">const glowMat = new PolylineGlowMaterialProperty({</w:t>
      </w:r>
    </w:p>
    <w:p>
      <w:pPr>
        <w:spacing w:after="80" w:before="80"/>
        <w:ind w:left="720"/>
      </w:pPr>
      <w:r>
        <w:rPr>
          <w:rFonts w:ascii="Courier New" w:cs="Courier New" w:eastAsia="Courier New" w:hAnsi="Courier New"/>
          <w:color w:val="2563eb"/>
          <w:sz w:val="18"/>
          <w:szCs w:val="18"/>
        </w:rPr>
        <w:t xml:space="preserve">  glowPower: 0.25,   // glow radius relative to line width</w:t>
      </w:r>
    </w:p>
    <w:p>
      <w:pPr>
        <w:spacing w:after="80" w:before="80"/>
        <w:ind w:left="720"/>
      </w:pPr>
      <w:r>
        <w:rPr>
          <w:rFonts w:ascii="Courier New" w:cs="Courier New" w:eastAsia="Courier New" w:hAnsi="Courier New"/>
          <w:color w:val="2563eb"/>
          <w:sz w:val="18"/>
          <w:szCs w:val="18"/>
        </w:rPr>
        <w:t xml:space="preserve">  taperPower: 0.9,   // fade at endpoints</w:t>
      </w:r>
    </w:p>
    <w:p>
      <w:pPr>
        <w:spacing w:after="80" w:before="80"/>
        <w:ind w:left="720"/>
      </w:pPr>
      <w:r>
        <w:rPr>
          <w:rFonts w:ascii="Courier New" w:cs="Courier New" w:eastAsia="Courier New" w:hAnsi="Courier New"/>
          <w:color w:val="2563eb"/>
          <w:sz w:val="18"/>
          <w:szCs w:val="18"/>
        </w:rPr>
        <w:t xml:space="preserve">  color: Color.fromCssColorString(colorCss).withAlpha(0.9)</w:t>
      </w:r>
    </w:p>
    <w:p>
      <w:pPr>
        <w:spacing w:after="80" w:before="80"/>
        <w:ind w:left="720"/>
      </w:pPr>
      <w:r>
        <w:rPr>
          <w:rFonts w:ascii="Courier New" w:cs="Courier New" w:eastAsia="Courier New" w:hAnsi="Courier New"/>
          <w:color w:val="2563eb"/>
          <w:sz w:val="18"/>
          <w:szCs w:val="18"/>
        </w:rPr>
        <w:t xml:space="preserve">});</w:t>
      </w:r>
    </w:p>
    <w:p>
      <w:pPr>
        <w:spacing w:after="80" w:before="80"/>
        <w:ind w:left="720"/>
      </w:pPr>
      <w:r>
        <w:rPr>
          <w:rFonts w:ascii="Courier New" w:cs="Courier New" w:eastAsia="Courier New" w:hAnsi="Courier New"/>
          <w:color w:val="2563eb"/>
          <w:sz w:val="18"/>
          <w:szCs w:val="18"/>
        </w:rPr>
        <w:t xml:space="preserve">// Use width: 2 for main line — glow makes it appear wider</w:t>
      </w:r>
    </w:p>
    <w:p>
      <w:pPr>
        <w:spacing w:after="60" w:before="60"/>
      </w:pPr>
    </w:p>
    <w:p>
      <w:pPr>
        <w:pStyle w:val="Heading3"/>
        <w:spacing w:after="100" w:before="200"/>
      </w:pPr>
      <w:r>
        <w:rPr>
          <w:rFonts w:ascii="Arial" w:cs="Arial" w:eastAsia="Arial" w:hAnsi="Arial"/>
          <w:b/>
          <w:bCs/>
          <w:color w:val="0f3460"/>
          <w:sz w:val="24"/>
          <w:szCs w:val="24"/>
        </w:rPr>
        <w:t xml:space="preserve">4.2.3 Animated flow using CallbackProperty</w:t>
      </w:r>
    </w:p>
    <w:p>
      <w:pPr>
        <w:spacing w:after="120" w:before="80"/>
      </w:pPr>
      <w:r>
        <w:rPr>
          <w:rFonts w:ascii="Arial" w:cs="Arial" w:eastAsia="Arial" w:hAnsi="Arial"/>
          <w:sz w:val="22"/>
          <w:szCs w:val="22"/>
        </w:rPr>
        <w:t xml:space="preserve">To animate a "dash flowing" effect, use a CallbackMaterialProperty that returns a new PolylineDashMaterialProperty with a shifting dashOffset each frame:</w:t>
      </w:r>
    </w:p>
    <w:p>
      <w:pPr>
        <w:spacing w:after="80" w:before="80"/>
        <w:ind w:left="720"/>
      </w:pPr>
      <w:r>
        <w:rPr>
          <w:rFonts w:ascii="Courier New" w:cs="Courier New" w:eastAsia="Courier New" w:hAnsi="Courier New"/>
          <w:color w:val="2563eb"/>
          <w:sz w:val="18"/>
          <w:szCs w:val="18"/>
        </w:rPr>
        <w:t xml:space="preserve">import { CallbackProperty, PolylineDashMaterialProperty, JulianDate } from "cesium";</w:t>
      </w:r>
    </w:p>
    <w:p>
      <w:pPr>
        <w:spacing w:after="80" w:before="80"/>
        <w:ind w:left="720"/>
      </w:pPr>
      <w:r>
        <w:rPr>
          <w:rFonts w:ascii="Courier New" w:cs="Courier New" w:eastAsia="Courier New" w:hAnsi="Courier New"/>
          <w:color w:val="2563eb"/>
          <w:sz w:val="18"/>
          <w:szCs w:val="18"/>
        </w:rPr>
        <w:t xml:space="preserve">let offset = 0;</w:t>
      </w:r>
    </w:p>
    <w:p>
      <w:pPr>
        <w:spacing w:after="80" w:before="80"/>
        <w:ind w:left="720"/>
      </w:pPr>
      <w:r>
        <w:rPr>
          <w:rFonts w:ascii="Courier New" w:cs="Courier New" w:eastAsia="Courier New" w:hAnsi="Courier New"/>
          <w:color w:val="2563eb"/>
          <w:sz w:val="18"/>
          <w:szCs w:val="18"/>
        </w:rPr>
        <w:t xml:space="preserve">const flowMat = new CallbackProperty((time, result) =&gt; {</w:t>
      </w:r>
    </w:p>
    <w:p>
      <w:pPr>
        <w:spacing w:after="80" w:before="80"/>
        <w:ind w:left="720"/>
      </w:pPr>
      <w:r>
        <w:rPr>
          <w:rFonts w:ascii="Courier New" w:cs="Courier New" w:eastAsia="Courier New" w:hAnsi="Courier New"/>
          <w:color w:val="2563eb"/>
          <w:sz w:val="18"/>
          <w:szCs w:val="18"/>
        </w:rPr>
        <w:t xml:space="preserve">  offset = (offset + 0.008 * speed) % 1.0;</w:t>
      </w:r>
    </w:p>
    <w:p>
      <w:pPr>
        <w:spacing w:after="80" w:before="80"/>
        <w:ind w:left="720"/>
      </w:pPr>
      <w:r>
        <w:rPr>
          <w:rFonts w:ascii="Courier New" w:cs="Courier New" w:eastAsia="Courier New" w:hAnsi="Courier New"/>
          <w:color w:val="2563eb"/>
          <w:sz w:val="18"/>
          <w:szCs w:val="18"/>
        </w:rPr>
        <w:t xml:space="preserve">  return new PolylineDashMaterialProperty({</w:t>
      </w:r>
    </w:p>
    <w:p>
      <w:pPr>
        <w:spacing w:after="80" w:before="80"/>
        <w:ind w:left="720"/>
      </w:pPr>
      <w:r>
        <w:rPr>
          <w:rFonts w:ascii="Courier New" w:cs="Courier New" w:eastAsia="Courier New" w:hAnsi="Courier New"/>
          <w:color w:val="2563eb"/>
          <w:sz w:val="18"/>
          <w:szCs w:val="18"/>
        </w:rPr>
        <w:t xml:space="preserve">    color: Color.fromCssColorString(colorCss).withAlpha(0.85),</w:t>
      </w:r>
    </w:p>
    <w:p>
      <w:pPr>
        <w:spacing w:after="80" w:before="80"/>
        <w:ind w:left="720"/>
      </w:pPr>
      <w:r>
        <w:rPr>
          <w:rFonts w:ascii="Courier New" w:cs="Courier New" w:eastAsia="Courier New" w:hAnsi="Courier New"/>
          <w:color w:val="2563eb"/>
          <w:sz w:val="18"/>
          <w:szCs w:val="18"/>
        </w:rPr>
        <w:t xml:space="preserve">    gapColor: Color.TRANSPARENT,</w:t>
      </w:r>
    </w:p>
    <w:p>
      <w:pPr>
        <w:spacing w:after="80" w:before="80"/>
        <w:ind w:left="720"/>
      </w:pPr>
      <w:r>
        <w:rPr>
          <w:rFonts w:ascii="Courier New" w:cs="Courier New" w:eastAsia="Courier New" w:hAnsi="Courier New"/>
          <w:color w:val="2563eb"/>
          <w:sz w:val="18"/>
          <w:szCs w:val="18"/>
        </w:rPr>
        <w:t xml:space="preserve">    dashLength: 40.0,</w:t>
      </w:r>
    </w:p>
    <w:p>
      <w:pPr>
        <w:spacing w:after="80" w:before="80"/>
        <w:ind w:left="720"/>
      </w:pPr>
      <w:r>
        <w:rPr>
          <w:rFonts w:ascii="Courier New" w:cs="Courier New" w:eastAsia="Courier New" w:hAnsi="Courier New"/>
          <w:color w:val="2563eb"/>
          <w:sz w:val="18"/>
          <w:szCs w:val="18"/>
        </w:rPr>
        <w:t xml:space="preserve">    dashOffset: offset</w:t>
      </w:r>
    </w:p>
    <w:p>
      <w:pPr>
        <w:spacing w:after="80" w:before="80"/>
        <w:ind w:left="720"/>
      </w:pPr>
      <w:r>
        <w:rPr>
          <w:rFonts w:ascii="Courier New" w:cs="Courier New" w:eastAsia="Courier New" w:hAnsi="Courier New"/>
          <w:color w:val="2563eb"/>
          <w:sz w:val="18"/>
          <w:szCs w:val="18"/>
        </w:rPr>
        <w:t xml:space="preserve">  });</w:t>
      </w:r>
    </w:p>
    <w:p>
      <w:pPr>
        <w:spacing w:after="80" w:before="80"/>
        <w:ind w:left="720"/>
      </w:pPr>
      <w:r>
        <w:rPr>
          <w:rFonts w:ascii="Courier New" w:cs="Courier New" w:eastAsia="Courier New" w:hAnsi="Courier New"/>
          <w:color w:val="2563eb"/>
          <w:sz w:val="18"/>
          <w:szCs w:val="18"/>
        </w:rPr>
        <w:t xml:space="preserve">}, false);</w:t>
      </w:r>
    </w:p>
    <w:p>
      <w:pPr>
        <w:spacing w:after="60" w:before="60"/>
      </w:pPr>
    </w:p>
    <w:p>
      <w:pPr>
        <w:pStyle w:val="Heading3"/>
        <w:spacing w:after="100" w:before="200"/>
      </w:pPr>
      <w:r>
        <w:rPr>
          <w:rFonts w:ascii="Arial" w:cs="Arial" w:eastAsia="Arial" w:hAnsi="Arial"/>
          <w:b/>
          <w:bCs/>
          <w:color w:val="0f3460"/>
          <w:sz w:val="24"/>
          <w:szCs w:val="24"/>
        </w:rPr>
        <w:t xml:space="preserve">4.2.4 Directional arrowhead at destination</w:t>
      </w:r>
    </w:p>
    <w:p>
      <w:pPr>
        <w:spacing w:after="120" w:before="80"/>
      </w:pPr>
      <w:r>
        <w:rPr>
          <w:rFonts w:ascii="Arial" w:cs="Arial" w:eastAsia="Arial" w:hAnsi="Arial"/>
          <w:sz w:val="22"/>
          <w:szCs w:val="22"/>
        </w:rPr>
        <w:t xml:space="preserve">CesiumJS supports PolylineArrowMaterialProperty which renders an arrowhead at the end of a polyline:</w:t>
      </w:r>
    </w:p>
    <w:p>
      <w:pPr>
        <w:spacing w:after="80" w:before="80"/>
        <w:ind w:left="720"/>
      </w:pPr>
      <w:r>
        <w:rPr>
          <w:rFonts w:ascii="Courier New" w:cs="Courier New" w:eastAsia="Courier New" w:hAnsi="Courier New"/>
          <w:color w:val="2563eb"/>
          <w:sz w:val="18"/>
          <w:szCs w:val="18"/>
        </w:rPr>
        <w:t xml:space="preserve">import { PolylineArrowMaterialProperty } from "cesium";</w:t>
      </w:r>
    </w:p>
    <w:p>
      <w:pPr>
        <w:spacing w:after="80" w:before="80"/>
        <w:ind w:left="720"/>
      </w:pPr>
      <w:r>
        <w:rPr>
          <w:rFonts w:ascii="Courier New" w:cs="Courier New" w:eastAsia="Courier New" w:hAnsi="Courier New"/>
          <w:color w:val="2563eb"/>
          <w:sz w:val="18"/>
          <w:szCs w:val="18"/>
        </w:rPr>
        <w:t xml:space="preserve">// Add a short stub polyline at destination for the arrow</w:t>
      </w:r>
    </w:p>
    <w:p>
      <w:pPr>
        <w:spacing w:after="80" w:before="80"/>
        <w:ind w:left="720"/>
      </w:pPr>
      <w:r>
        <w:rPr>
          <w:rFonts w:ascii="Courier New" w:cs="Courier New" w:eastAsia="Courier New" w:hAnsi="Courier New"/>
          <w:color w:val="2563eb"/>
          <w:sz w:val="18"/>
          <w:szCs w:val="18"/>
        </w:rPr>
        <w:t xml:space="preserve">const arrowMat = new PolylineArrowMaterialProperty(</w:t>
      </w:r>
    </w:p>
    <w:p>
      <w:pPr>
        <w:spacing w:after="80" w:before="80"/>
        <w:ind w:left="720"/>
      </w:pPr>
      <w:r>
        <w:rPr>
          <w:rFonts w:ascii="Courier New" w:cs="Courier New" w:eastAsia="Courier New" w:hAnsi="Courier New"/>
          <w:color w:val="2563eb"/>
          <w:sz w:val="18"/>
          <w:szCs w:val="18"/>
        </w:rPr>
        <w:t xml:space="preserve">  Color.fromCssColorString(colorCss).withAlpha(0.9)</w:t>
      </w:r>
    </w:p>
    <w:p>
      <w:pPr>
        <w:spacing w:after="80" w:before="80"/>
        <w:ind w:left="720"/>
      </w:pPr>
      <w:r>
        <w:rPr>
          <w:rFonts w:ascii="Courier New" w:cs="Courier New" w:eastAsia="Courier New" w:hAnsi="Courier New"/>
          <w:color w:val="2563eb"/>
          <w:sz w:val="18"/>
          <w:szCs w:val="18"/>
        </w:rPr>
        <w:t xml:space="preserve">);</w:t>
      </w:r>
    </w:p>
    <w:p>
      <w:pPr>
        <w:spacing w:after="80" w:before="80"/>
        <w:ind w:left="720"/>
      </w:pPr>
      <w:r>
        <w:rPr>
          <w:rFonts w:ascii="Courier New" w:cs="Courier New" w:eastAsia="Courier New" w:hAnsi="Courier New"/>
          <w:color w:val="2563eb"/>
          <w:sz w:val="18"/>
          <w:szCs w:val="18"/>
        </w:rPr>
        <w:t xml:space="preserve">// Arrow entity: last 2 points of the arc path</w:t>
      </w:r>
    </w:p>
    <w:p>
      <w:pPr>
        <w:spacing w:after="80" w:before="80"/>
        <w:ind w:left="720"/>
      </w:pPr>
      <w:r>
        <w:rPr>
          <w:rFonts w:ascii="Courier New" w:cs="Courier New" w:eastAsia="Courier New" w:hAnsi="Courier New"/>
          <w:color w:val="2563eb"/>
          <w:sz w:val="18"/>
          <w:szCs w:val="18"/>
        </w:rPr>
        <w:t xml:space="preserve">entities.add({</w:t>
      </w:r>
    </w:p>
    <w:p>
      <w:pPr>
        <w:spacing w:after="80" w:before="80"/>
        <w:ind w:left="720"/>
      </w:pPr>
      <w:r>
        <w:rPr>
          <w:rFonts w:ascii="Courier New" w:cs="Courier New" w:eastAsia="Courier New" w:hAnsi="Courier New"/>
          <w:color w:val="2563eb"/>
          <w:sz w:val="18"/>
          <w:szCs w:val="18"/>
        </w:rPr>
        <w:t xml:space="preserve">  polyline: {</w:t>
      </w:r>
    </w:p>
    <w:p>
      <w:pPr>
        <w:spacing w:after="80" w:before="80"/>
        <w:ind w:left="720"/>
      </w:pPr>
      <w:r>
        <w:rPr>
          <w:rFonts w:ascii="Courier New" w:cs="Courier New" w:eastAsia="Courier New" w:hAnsi="Courier New"/>
          <w:color w:val="2563eb"/>
          <w:sz w:val="18"/>
          <w:szCs w:val="18"/>
        </w:rPr>
        <w:t xml:space="preserve">    positions: positions.slice(-3),  // last 3 points only</w:t>
      </w:r>
    </w:p>
    <w:p>
      <w:pPr>
        <w:spacing w:after="80" w:before="80"/>
        <w:ind w:left="720"/>
      </w:pPr>
      <w:r>
        <w:rPr>
          <w:rFonts w:ascii="Courier New" w:cs="Courier New" w:eastAsia="Courier New" w:hAnsi="Courier New"/>
          <w:color w:val="2563eb"/>
          <w:sz w:val="18"/>
          <w:szCs w:val="18"/>
        </w:rPr>
        <w:t xml:space="preserve">    width: 10,</w:t>
      </w:r>
    </w:p>
    <w:p>
      <w:pPr>
        <w:spacing w:after="80" w:before="80"/>
        <w:ind w:left="720"/>
      </w:pPr>
      <w:r>
        <w:rPr>
          <w:rFonts w:ascii="Courier New" w:cs="Courier New" w:eastAsia="Courier New" w:hAnsi="Courier New"/>
          <w:color w:val="2563eb"/>
          <w:sz w:val="18"/>
          <w:szCs w:val="18"/>
        </w:rPr>
        <w:t xml:space="preserve">    material: arrowMat,</w:t>
      </w:r>
    </w:p>
    <w:p>
      <w:pPr>
        <w:spacing w:after="80" w:before="80"/>
        <w:ind w:left="720"/>
      </w:pPr>
      <w:r>
        <w:rPr>
          <w:rFonts w:ascii="Courier New" w:cs="Courier New" w:eastAsia="Courier New" w:hAnsi="Courier New"/>
          <w:color w:val="2563eb"/>
          <w:sz w:val="18"/>
          <w:szCs w:val="18"/>
        </w:rPr>
        <w:t xml:space="preserve">    arcType: ArcType.NONE,</w:t>
      </w:r>
    </w:p>
    <w:p>
      <w:pPr>
        <w:spacing w:after="80" w:before="80"/>
        <w:ind w:left="720"/>
      </w:pPr>
      <w:r>
        <w:rPr>
          <w:rFonts w:ascii="Courier New" w:cs="Courier New" w:eastAsia="Courier New" w:hAnsi="Courier New"/>
          <w:color w:val="2563eb"/>
          <w:sz w:val="18"/>
          <w:szCs w:val="18"/>
        </w:rPr>
        <w:t xml:space="preserve">    clampToGround: false</w:t>
      </w:r>
    </w:p>
    <w:p>
      <w:pPr>
        <w:spacing w:after="80" w:before="80"/>
        <w:ind w:left="720"/>
      </w:pPr>
      <w:r>
        <w:rPr>
          <w:rFonts w:ascii="Courier New" w:cs="Courier New" w:eastAsia="Courier New" w:hAnsi="Courier New"/>
          <w:color w:val="2563eb"/>
          <w:sz w:val="18"/>
          <w:szCs w:val="18"/>
        </w:rPr>
        <w:t xml:space="preserve">  }</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3"/>
        <w:spacing w:after="100" w:before="200"/>
      </w:pPr>
      <w:r>
        <w:rPr>
          <w:rFonts w:ascii="Arial" w:cs="Arial" w:eastAsia="Arial" w:hAnsi="Arial"/>
          <w:b/>
          <w:bCs/>
          <w:color w:val="0f3460"/>
          <w:sz w:val="24"/>
          <w:szCs w:val="24"/>
        </w:rPr>
        <w:t xml:space="preserve">4.2.5 Dual-layer glow (underlay + overlay)</w:t>
      </w:r>
    </w:p>
    <w:p>
      <w:pPr>
        <w:spacing w:after="120" w:before="80"/>
      </w:pPr>
      <w:r>
        <w:rPr>
          <w:rFonts w:ascii="Arial" w:cs="Arial" w:eastAsia="Arial" w:hAnsi="Arial"/>
          <w:sz w:val="22"/>
          <w:szCs w:val="22"/>
        </w:rPr>
        <w:t xml:space="preserve">Keep the existing dual-layer pattern (underlay + overlay) but use it correctly for glow:</w:t>
      </w:r>
    </w:p>
    <w:p>
      <w:pPr>
        <w:pStyle w:val="ListParagraph"/>
        <w:numPr>
          <w:ilvl w:val="0"/>
          <w:numId w:val="2"/>
        </w:numPr>
        <w:spacing w:after="40" w:before="40"/>
      </w:pPr>
      <w:r>
        <w:rPr>
          <w:rFonts w:ascii="Arial" w:cs="Arial" w:eastAsia="Arial" w:hAnsi="Arial"/>
          <w:sz w:val="22"/>
          <w:szCs w:val="22"/>
        </w:rPr>
        <w:t xml:space="preserve">Underlay: width=8, PolylineGlowMaterialProperty with glowPower=0.4, alpha=0.3 — creates the halo</w:t>
      </w:r>
    </w:p>
    <w:p>
      <w:pPr>
        <w:pStyle w:val="ListParagraph"/>
        <w:numPr>
          <w:ilvl w:val="0"/>
          <w:numId w:val="2"/>
        </w:numPr>
        <w:spacing w:after="40" w:before="40"/>
      </w:pPr>
      <w:r>
        <w:rPr>
          <w:rFonts w:ascii="Arial" w:cs="Arial" w:eastAsia="Arial" w:hAnsi="Arial"/>
          <w:sz w:val="22"/>
          <w:szCs w:val="22"/>
        </w:rPr>
        <w:t xml:space="preserve">Overlay: width=2, CallbackProperty PolylineDashMaterial with flowing animation — the core line</w:t>
      </w:r>
    </w:p>
    <w:p>
      <w:pPr>
        <w:pStyle w:val="ListParagraph"/>
        <w:numPr>
          <w:ilvl w:val="0"/>
          <w:numId w:val="2"/>
        </w:numPr>
        <w:spacing w:after="40" w:before="40"/>
      </w:pPr>
      <w:r>
        <w:rPr>
          <w:rFonts w:ascii="Arial" w:cs="Arial" w:eastAsia="Arial" w:hAnsi="Arial"/>
          <w:sz w:val="22"/>
          <w:szCs w:val="22"/>
        </w:rPr>
        <w:t xml:space="preserve">Arrow stub: width=10, PolylineArrowMaterialProperty at last 3 points</w:t>
      </w:r>
    </w:p>
    <w:p>
      <w:pPr>
        <w:spacing w:after="60" w:before="60"/>
      </w:pPr>
    </w:p>
    <w:p>
      <w:pPr>
        <w:pStyle w:val="Heading1"/>
        <w:spacing w:after="160" w:before="360"/>
      </w:pPr>
      <w:r>
        <w:rPr>
          <w:rFonts w:ascii="Arial" w:cs="Arial" w:eastAsia="Arial" w:hAnsi="Arial"/>
          <w:b/>
          <w:bCs/>
          <w:color w:val="1a1a2e"/>
          <w:sz w:val="36"/>
          <w:szCs w:val="36"/>
        </w:rPr>
        <w:t xml:space="preserve">5. Trade Route Data Pipeline Architecture</w:t>
      </w:r>
    </w:p>
    <w:p>
      <w:pPr>
        <w:pStyle w:val="Heading2"/>
        <w:spacing w:after="120" w:before="280"/>
      </w:pPr>
      <w:r>
        <w:rPr>
          <w:rFonts w:ascii="Arial" w:cs="Arial" w:eastAsia="Arial" w:hAnsi="Arial"/>
          <w:b/>
          <w:bCs/>
          <w:color w:val="16213e"/>
          <w:sz w:val="28"/>
          <w:szCs w:val="28"/>
        </w:rPr>
        <w:t xml:space="preserve">5.1 Current State</w:t>
      </w:r>
    </w:p>
    <w:p>
      <w:pPr>
        <w:spacing w:after="120" w:before="80"/>
      </w:pPr>
      <w:r>
        <w:rPr>
          <w:rFonts w:ascii="Arial" w:cs="Arial" w:eastAsia="Arial" w:hAnsi="Arial"/>
          <w:sz w:val="22"/>
          <w:szCs w:val="22"/>
        </w:rPr>
        <w:t xml:space="preserve">Currently there is no dedicated "trade route" pipeline. Shipment data enters through Firestore's "shipments" collection and is consumed directly by GlobeView. There is no validation layer between Firestore data and globe rendering, no normalization of geographic coordinates, and no ability to inject routes from an external API or static dataset.</w:t>
      </w:r>
    </w:p>
    <w:p>
      <w:pPr>
        <w:pStyle w:val="Heading2"/>
        <w:spacing w:after="120" w:before="280"/>
      </w:pPr>
      <w:r>
        <w:rPr>
          <w:rFonts w:ascii="Arial" w:cs="Arial" w:eastAsia="Arial" w:hAnsi="Arial"/>
          <w:b/>
          <w:bCs/>
          <w:color w:val="16213e"/>
          <w:sz w:val="28"/>
          <w:szCs w:val="28"/>
        </w:rPr>
        <w:t xml:space="preserve">5.2 Proposed Pipeline Architecture</w:t>
      </w:r>
    </w:p>
    <w:p>
      <w:pPr>
        <w:spacing w:after="120" w:before="80"/>
      </w:pPr>
      <w:r>
        <w:rPr>
          <w:rFonts w:ascii="Arial" w:cs="Arial" w:eastAsia="Arial" w:hAnsi="Arial"/>
          <w:sz w:val="22"/>
          <w:szCs w:val="22"/>
        </w:rPr>
        <w:t xml:space="preserve">The new pipeline introduces a clean 5-stage architecture with a single well-defined entry 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b/>
                <w:bCs/>
                <w:color w:val="1e40af"/>
                <w:sz w:val="20"/>
                <w:szCs w:val="20"/>
              </w:rPr>
              <w:t xml:space="preserve">Pipeline Entry Point</w:t>
            </w:r>
          </w:p>
          <w:p>
            <w:r>
              <w:rPr>
                <w:rFonts w:ascii="Arial" w:cs="Arial" w:eastAsia="Arial" w:hAnsi="Arial"/>
                <w:color w:val="1f2937"/>
                <w:sz w:val="20"/>
                <w:szCs w:val="20"/>
              </w:rPr>
              <w:t xml:space="preserve">dashboard/app/lib/tradeRoutePipeline.js — All trade route data enters here. No other file should transform raw Firestore data into globe-renderable arcs.</w:t>
            </w:r>
          </w:p>
        </w:tc>
      </w:tr>
    </w:tbl>
    <w:p>
      <w:pPr>
        <w:spacing w:after="60" w:before="60"/>
      </w:pPr>
    </w:p>
    <w:p>
      <w:pPr>
        <w:pStyle w:val="Heading3"/>
        <w:spacing w:after="100" w:before="200"/>
      </w:pPr>
      <w:r>
        <w:rPr>
          <w:rFonts w:ascii="Arial" w:cs="Arial" w:eastAsia="Arial" w:hAnsi="Arial"/>
          <w:b/>
          <w:bCs/>
          <w:color w:val="0f3460"/>
          <w:sz w:val="24"/>
          <w:szCs w:val="24"/>
        </w:rPr>
        <w:t xml:space="preserve">Stage 1 — Raw Data Ingestion (Entry Point)</w:t>
      </w:r>
    </w:p>
    <w:p>
      <w:pPr>
        <w:spacing w:after="120" w:before="80"/>
      </w:pPr>
      <w:r>
        <w:rPr>
          <w:rFonts w:ascii="Arial" w:cs="Arial" w:eastAsia="Arial" w:hAnsi="Arial"/>
          <w:sz w:val="22"/>
          <w:szCs w:val="22"/>
        </w:rPr>
        <w:t xml:space="preserve">The entry point accepts raw data from any of three sources: Firestore real-time (primary), REST API fallback, or static JSON seed for development. It normalizes to a unified TradeRoute type.</w:t>
      </w:r>
    </w:p>
    <w:p>
      <w:pPr>
        <w:spacing w:after="80" w:before="80"/>
        <w:ind w:left="720"/>
      </w:pPr>
      <w:r>
        <w:rPr>
          <w:rFonts w:ascii="Courier New" w:cs="Courier New" w:eastAsia="Courier New" w:hAnsi="Courier New"/>
          <w:color w:val="2563eb"/>
          <w:sz w:val="18"/>
          <w:szCs w:val="18"/>
        </w:rPr>
        <w:t xml:space="preserve">// dashboard/app/lib/tradeRoutePipeline.js</w:t>
      </w:r>
    </w:p>
    <w:p>
      <w:pPr>
        <w:spacing w:after="80" w:before="80"/>
        <w:ind w:left="720"/>
      </w:pPr>
      <w:r>
        <w:rPr>
          <w:rFonts w:ascii="Courier New" w:cs="Courier New" w:eastAsia="Courier New" w:hAnsi="Courier New"/>
          <w:color w:val="2563eb"/>
          <w:sz w:val="18"/>
          <w:szCs w:val="18"/>
        </w:rPr>
        <w:t xml:space="preserve">export async function ingestRoutes(source) {</w:t>
      </w:r>
    </w:p>
    <w:p>
      <w:pPr>
        <w:spacing w:after="80" w:before="80"/>
        <w:ind w:left="720"/>
      </w:pPr>
      <w:r>
        <w:rPr>
          <w:rFonts w:ascii="Courier New" w:cs="Courier New" w:eastAsia="Courier New" w:hAnsi="Courier New"/>
          <w:color w:val="2563eb"/>
          <w:sz w:val="18"/>
          <w:szCs w:val="18"/>
        </w:rPr>
        <w:t xml:space="preserve">  // source: "firestore" | "api" | "static"</w:t>
      </w:r>
    </w:p>
    <w:p>
      <w:pPr>
        <w:spacing w:after="80" w:before="80"/>
        <w:ind w:left="720"/>
      </w:pPr>
      <w:r>
        <w:rPr>
          <w:rFonts w:ascii="Courier New" w:cs="Courier New" w:eastAsia="Courier New" w:hAnsi="Courier New"/>
          <w:color w:val="2563eb"/>
          <w:sz w:val="18"/>
          <w:szCs w:val="18"/>
        </w:rPr>
        <w:t xml:space="preserve">  const raw = await fetchRawData(source);</w:t>
      </w:r>
    </w:p>
    <w:p>
      <w:pPr>
        <w:spacing w:after="80" w:before="80"/>
        <w:ind w:left="720"/>
      </w:pPr>
      <w:r>
        <w:rPr>
          <w:rFonts w:ascii="Courier New" w:cs="Courier New" w:eastAsia="Courier New" w:hAnsi="Courier New"/>
          <w:color w:val="2563eb"/>
          <w:sz w:val="18"/>
          <w:szCs w:val="18"/>
        </w:rPr>
        <w:t xml:space="preserve">  return raw.map(normalizeRoute).filter(validateRoute);</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3"/>
        <w:spacing w:after="100" w:before="200"/>
      </w:pPr>
      <w:r>
        <w:rPr>
          <w:rFonts w:ascii="Arial" w:cs="Arial" w:eastAsia="Arial" w:hAnsi="Arial"/>
          <w:b/>
          <w:bCs/>
          <w:color w:val="0f3460"/>
          <w:sz w:val="24"/>
          <w:szCs w:val="24"/>
        </w:rPr>
        <w:t xml:space="preserve">Stage 2 — Normalization &amp; Validation</w:t>
      </w:r>
    </w:p>
    <w:p>
      <w:pPr>
        <w:spacing w:after="120" w:before="80"/>
      </w:pPr>
      <w:r>
        <w:rPr>
          <w:rFonts w:ascii="Arial" w:cs="Arial" w:eastAsia="Arial" w:hAnsi="Arial"/>
          <w:sz w:val="22"/>
          <w:szCs w:val="22"/>
        </w:rPr>
        <w:t xml:space="preserve">Each raw shipment is normalized to a TradeRoute object with strict type checking. Invalid records are rejected with console warnings (not silent drops):</w:t>
      </w:r>
    </w:p>
    <w:p>
      <w:pPr>
        <w:spacing w:after="80" w:before="80"/>
        <w:ind w:left="720"/>
      </w:pPr>
      <w:r>
        <w:rPr>
          <w:rFonts w:ascii="Courier New" w:cs="Courier New" w:eastAsia="Courier New" w:hAnsi="Courier New"/>
          <w:color w:val="2563eb"/>
          <w:sz w:val="18"/>
          <w:szCs w:val="18"/>
        </w:rPr>
        <w:t xml:space="preserve">function normalizeRoute(raw) {</w:t>
      </w:r>
    </w:p>
    <w:p>
      <w:pPr>
        <w:spacing w:after="80" w:before="80"/>
        <w:ind w:left="720"/>
      </w:pPr>
      <w:r>
        <w:rPr>
          <w:rFonts w:ascii="Courier New" w:cs="Courier New" w:eastAsia="Courier New" w:hAnsi="Courier New"/>
          <w:color w:val="2563eb"/>
          <w:sz w:val="18"/>
          <w:szCs w:val="18"/>
        </w:rPr>
        <w:t xml:space="preserve">  return {</w:t>
      </w:r>
    </w:p>
    <w:p>
      <w:pPr>
        <w:spacing w:after="80" w:before="80"/>
        <w:ind w:left="720"/>
      </w:pPr>
      <w:r>
        <w:rPr>
          <w:rFonts w:ascii="Courier New" w:cs="Courier New" w:eastAsia="Courier New" w:hAnsi="Courier New"/>
          <w:color w:val="2563eb"/>
          <w:sz w:val="18"/>
          <w:szCs w:val="18"/>
        </w:rPr>
        <w:t xml:space="preserve">    id: raw.id,</w:t>
      </w:r>
    </w:p>
    <w:p>
      <w:pPr>
        <w:spacing w:after="80" w:before="80"/>
        <w:ind w:left="720"/>
      </w:pPr>
      <w:r>
        <w:rPr>
          <w:rFonts w:ascii="Courier New" w:cs="Courier New" w:eastAsia="Courier New" w:hAnsi="Courier New"/>
          <w:color w:val="2563eb"/>
          <w:sz w:val="18"/>
          <w:szCs w:val="18"/>
        </w:rPr>
        <w:t xml:space="preserve">    origin: { name: raw.origin, lat: Number(raw.originLat), lng: Number(raw.originLng) },</w:t>
      </w:r>
    </w:p>
    <w:p>
      <w:pPr>
        <w:spacing w:after="80" w:before="80"/>
        <w:ind w:left="720"/>
      </w:pPr>
      <w:r>
        <w:rPr>
          <w:rFonts w:ascii="Courier New" w:cs="Courier New" w:eastAsia="Courier New" w:hAnsi="Courier New"/>
          <w:color w:val="2563eb"/>
          <w:sz w:val="18"/>
          <w:szCs w:val="18"/>
        </w:rPr>
        <w:t xml:space="preserve">    destination: { name: raw.destination, lat: Number(raw.destLat), lng: Number(raw.destLng) },</w:t>
      </w:r>
    </w:p>
    <w:p>
      <w:pPr>
        <w:spacing w:after="80" w:before="80"/>
        <w:ind w:left="720"/>
      </w:pPr>
      <w:r>
        <w:rPr>
          <w:rFonts w:ascii="Courier New" w:cs="Courier New" w:eastAsia="Courier New" w:hAnsi="Courier New"/>
          <w:color w:val="2563eb"/>
          <w:sz w:val="18"/>
          <w:szCs w:val="18"/>
        </w:rPr>
        <w:t xml:space="preserve">    current: { lat: Number(raw.currentLat ?? raw.originLat), lng: Number(raw.currentLng ?? raw.originLng) },</w:t>
      </w:r>
    </w:p>
    <w:p>
      <w:pPr>
        <w:spacing w:after="80" w:before="80"/>
        <w:ind w:left="720"/>
      </w:pPr>
      <w:r>
        <w:rPr>
          <w:rFonts w:ascii="Courier New" w:cs="Courier New" w:eastAsia="Courier New" w:hAnsi="Courier New"/>
          <w:color w:val="2563eb"/>
          <w:sz w:val="18"/>
          <w:szCs w:val="18"/>
        </w:rPr>
        <w:t xml:space="preserve">    status: raw.status ?? "active",</w:t>
      </w:r>
    </w:p>
    <w:p>
      <w:pPr>
        <w:spacing w:after="80" w:before="80"/>
        <w:ind w:left="720"/>
      </w:pPr>
      <w:r>
        <w:rPr>
          <w:rFonts w:ascii="Courier New" w:cs="Courier New" w:eastAsia="Courier New" w:hAnsi="Courier New"/>
          <w:color w:val="2563eb"/>
          <w:sz w:val="18"/>
          <w:szCs w:val="18"/>
        </w:rPr>
        <w:t xml:space="preserve">    volume: Math.max(0, raw.cargoValueUSD ?? 0),</w:t>
      </w:r>
    </w:p>
    <w:p>
      <w:pPr>
        <w:spacing w:after="80" w:before="80"/>
        <w:ind w:left="720"/>
      </w:pPr>
      <w:r>
        <w:rPr>
          <w:rFonts w:ascii="Courier New" w:cs="Courier New" w:eastAsia="Courier New" w:hAnsi="Courier New"/>
          <w:color w:val="2563eb"/>
          <w:sz w:val="18"/>
          <w:szCs w:val="18"/>
        </w:rPr>
        <w:t xml:space="preserve">    corridor: raw.corridor ?? "unknown",</w:t>
      </w:r>
    </w:p>
    <w:p>
      <w:pPr>
        <w:spacing w:after="80" w:before="80"/>
        <w:ind w:left="720"/>
      </w:pPr>
      <w:r>
        <w:rPr>
          <w:rFonts w:ascii="Courier New" w:cs="Courier New" w:eastAsia="Courier New" w:hAnsi="Courier New"/>
          <w:color w:val="2563eb"/>
          <w:sz w:val="18"/>
          <w:szCs w:val="18"/>
        </w:rPr>
        <w:t xml:space="preserve">    waypoints: extractWaypoints(raw),   // from reroute GeoJSON if present</w:t>
      </w:r>
    </w:p>
    <w:p>
      <w:pPr>
        <w:spacing w:after="80" w:before="80"/>
        <w:ind w:left="720"/>
      </w:pPr>
      <w:r>
        <w:rPr>
          <w:rFonts w:ascii="Courier New" w:cs="Courier New" w:eastAsia="Courier New" w:hAnsi="Courier New"/>
          <w:color w:val="2563eb"/>
          <w:sz w:val="18"/>
          <w:szCs w:val="18"/>
        </w:rPr>
        <w:t xml:space="preserve">    meta: { carrier: raw.carrier, eta: raw.eta }</w:t>
      </w:r>
    </w:p>
    <w:p>
      <w:pPr>
        <w:spacing w:after="80" w:before="80"/>
        <w:ind w:left="720"/>
      </w:pPr>
      <w:r>
        <w:rPr>
          <w:rFonts w:ascii="Courier New" w:cs="Courier New" w:eastAsia="Courier New" w:hAnsi="Courier New"/>
          <w:color w:val="2563eb"/>
          <w:sz w:val="18"/>
          <w:szCs w:val="18"/>
        </w:rPr>
        <w:t xml:space="preserve">  };</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3"/>
        <w:spacing w:after="100" w:before="200"/>
      </w:pPr>
      <w:r>
        <w:rPr>
          <w:rFonts w:ascii="Arial" w:cs="Arial" w:eastAsia="Arial" w:hAnsi="Arial"/>
          <w:b/>
          <w:bCs/>
          <w:color w:val="0f3460"/>
          <w:sz w:val="24"/>
          <w:szCs w:val="24"/>
        </w:rPr>
        <w:t xml:space="preserve">Stage 3 — Geographic Projection</w:t>
      </w:r>
    </w:p>
    <w:p>
      <w:pPr>
        <w:spacing w:after="120" w:before="80"/>
      </w:pPr>
      <w:r>
        <w:rPr>
          <w:rFonts w:ascii="Arial" w:cs="Arial" w:eastAsia="Arial" w:hAnsi="Arial"/>
          <w:sz w:val="22"/>
          <w:szCs w:val="22"/>
        </w:rPr>
        <w:t xml:space="preserve">Validated TradeRoute objects are converted to 3D arc geometry using the fixed slerp-based generator:</w:t>
      </w:r>
    </w:p>
    <w:p>
      <w:pPr>
        <w:spacing w:after="80" w:before="80"/>
        <w:ind w:left="720"/>
      </w:pPr>
      <w:r>
        <w:rPr>
          <w:rFonts w:ascii="Courier New" w:cs="Courier New" w:eastAsia="Courier New" w:hAnsi="Courier New"/>
          <w:color w:val="2563eb"/>
          <w:sz w:val="18"/>
          <w:szCs w:val="18"/>
        </w:rPr>
        <w:t xml:space="preserve">// dashboard/app/lib/arcGeometry.js (rewritten)</w:t>
      </w:r>
    </w:p>
    <w:p>
      <w:pPr>
        <w:spacing w:after="80" w:before="80"/>
        <w:ind w:left="720"/>
      </w:pPr>
      <w:r>
        <w:rPr>
          <w:rFonts w:ascii="Courier New" w:cs="Courier New" w:eastAsia="Courier New" w:hAnsi="Courier New"/>
          <w:color w:val="2563eb"/>
          <w:sz w:val="18"/>
          <w:szCs w:val="18"/>
        </w:rPr>
        <w:t xml:space="preserve">export function projectRouteToArc(route, samples = 96) {</w:t>
      </w:r>
    </w:p>
    <w:p>
      <w:pPr>
        <w:spacing w:after="80" w:before="80"/>
        <w:ind w:left="720"/>
      </w:pPr>
      <w:r>
        <w:rPr>
          <w:rFonts w:ascii="Courier New" w:cs="Courier New" w:eastAsia="Courier New" w:hAnsi="Courier New"/>
          <w:color w:val="2563eb"/>
          <w:sz w:val="18"/>
          <w:szCs w:val="18"/>
        </w:rPr>
        <w:t xml:space="preserve">  const waypoints = route.waypoints.length &gt; 2 ? route.waypoints</w:t>
      </w:r>
    </w:p>
    <w:p>
      <w:pPr>
        <w:spacing w:after="80" w:before="80"/>
        <w:ind w:left="720"/>
      </w:pPr>
      <w:r>
        <w:rPr>
          <w:rFonts w:ascii="Courier New" w:cs="Courier New" w:eastAsia="Courier New" w:hAnsi="Courier New"/>
          <w:color w:val="2563eb"/>
          <w:sz w:val="18"/>
          <w:szCs w:val="18"/>
        </w:rPr>
        <w:t xml:space="preserve">                     : [route.origin, route.destination];</w:t>
      </w:r>
    </w:p>
    <w:p>
      <w:pPr>
        <w:spacing w:after="80" w:before="80"/>
        <w:ind w:left="720"/>
      </w:pPr>
      <w:r>
        <w:rPr>
          <w:rFonts w:ascii="Courier New" w:cs="Courier New" w:eastAsia="Courier New" w:hAnsi="Courier New"/>
          <w:color w:val="2563eb"/>
          <w:sz w:val="18"/>
          <w:szCs w:val="18"/>
        </w:rPr>
        <w:t xml:space="preserve">  return segmentedSlerp(waypoints, samples);  // multi-waypoint geodesic</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3"/>
        <w:spacing w:after="100" w:before="200"/>
      </w:pPr>
      <w:r>
        <w:rPr>
          <w:rFonts w:ascii="Arial" w:cs="Arial" w:eastAsia="Arial" w:hAnsi="Arial"/>
          <w:b/>
          <w:bCs/>
          <w:color w:val="0f3460"/>
          <w:sz w:val="24"/>
          <w:szCs w:val="24"/>
        </w:rPr>
        <w:t xml:space="preserve">Stage 4 — Visual Encoding</w:t>
      </w:r>
    </w:p>
    <w:p>
      <w:pPr>
        <w:spacing w:after="120" w:before="80"/>
      </w:pPr>
      <w:r>
        <w:rPr>
          <w:rFonts w:ascii="Arial" w:cs="Arial" w:eastAsia="Arial" w:hAnsi="Arial"/>
          <w:sz w:val="22"/>
          <w:szCs w:val="22"/>
        </w:rPr>
        <w:t xml:space="preserve">Arc geometry is paired with visual properties (color, width, glow power, animation speed) based on route status and volume. This is the only place visual decisions are made:</w:t>
      </w:r>
    </w:p>
    <w:p>
      <w:pPr>
        <w:spacing w:after="80" w:before="80"/>
        <w:ind w:left="720"/>
      </w:pPr>
      <w:r>
        <w:rPr>
          <w:rFonts w:ascii="Courier New" w:cs="Courier New" w:eastAsia="Courier New" w:hAnsi="Courier New"/>
          <w:color w:val="2563eb"/>
          <w:sz w:val="18"/>
          <w:szCs w:val="18"/>
        </w:rPr>
        <w:t xml:space="preserve">// dashboard/app/lib/routeVisualizer.js</w:t>
      </w:r>
    </w:p>
    <w:p>
      <w:pPr>
        <w:spacing w:after="80" w:before="80"/>
        <w:ind w:left="720"/>
      </w:pPr>
      <w:r>
        <w:rPr>
          <w:rFonts w:ascii="Courier New" w:cs="Courier New" w:eastAsia="Courier New" w:hAnsi="Courier New"/>
          <w:color w:val="2563eb"/>
          <w:sz w:val="18"/>
          <w:szCs w:val="18"/>
        </w:rPr>
        <w:t xml:space="preserve">export function encodeRouteVisual(route) {</w:t>
      </w:r>
    </w:p>
    <w:p>
      <w:pPr>
        <w:spacing w:after="80" w:before="80"/>
        <w:ind w:left="720"/>
      </w:pPr>
      <w:r>
        <w:rPr>
          <w:rFonts w:ascii="Courier New" w:cs="Courier New" w:eastAsia="Courier New" w:hAnsi="Courier New"/>
          <w:color w:val="2563eb"/>
          <w:sz w:val="18"/>
          <w:szCs w:val="18"/>
        </w:rPr>
        <w:t xml:space="preserve">  const statusColor = { active: "#22c55e", delayed: "#ef4444", rerouted: "#60a5fa", disrupted: "#f97316" };</w:t>
      </w:r>
    </w:p>
    <w:p>
      <w:pPr>
        <w:spacing w:after="80" w:before="80"/>
        <w:ind w:left="720"/>
      </w:pPr>
      <w:r>
        <w:rPr>
          <w:rFonts w:ascii="Courier New" w:cs="Courier New" w:eastAsia="Courier New" w:hAnsi="Courier New"/>
          <w:color w:val="2563eb"/>
          <w:sz w:val="18"/>
          <w:szCs w:val="18"/>
        </w:rPr>
        <w:t xml:space="preserve">  const volumeNorm = Math.log1p(route.volume) / Math.log1p(1e8);  // log-normalize</w:t>
      </w:r>
    </w:p>
    <w:p>
      <w:pPr>
        <w:spacing w:after="80" w:before="80"/>
        <w:ind w:left="720"/>
      </w:pPr>
      <w:r>
        <w:rPr>
          <w:rFonts w:ascii="Courier New" w:cs="Courier New" w:eastAsia="Courier New" w:hAnsi="Courier New"/>
          <w:color w:val="2563eb"/>
          <w:sz w:val="18"/>
          <w:szCs w:val="18"/>
        </w:rPr>
        <w:t xml:space="preserve">  return {</w:t>
      </w:r>
    </w:p>
    <w:p>
      <w:pPr>
        <w:spacing w:after="80" w:before="80"/>
        <w:ind w:left="720"/>
      </w:pPr>
      <w:r>
        <w:rPr>
          <w:rFonts w:ascii="Courier New" w:cs="Courier New" w:eastAsia="Courier New" w:hAnsi="Courier New"/>
          <w:color w:val="2563eb"/>
          <w:sz w:val="18"/>
          <w:szCs w:val="18"/>
        </w:rPr>
        <w:t xml:space="preserve">    color: statusColor[route.status] ?? "#94a3b8",</w:t>
      </w:r>
    </w:p>
    <w:p>
      <w:pPr>
        <w:spacing w:after="80" w:before="80"/>
        <w:ind w:left="720"/>
      </w:pPr>
      <w:r>
        <w:rPr>
          <w:rFonts w:ascii="Courier New" w:cs="Courier New" w:eastAsia="Courier New" w:hAnsi="Courier New"/>
          <w:color w:val="2563eb"/>
          <w:sz w:val="18"/>
          <w:szCs w:val="18"/>
        </w:rPr>
        <w:t xml:space="preserve">    coreWidth: 1.5 + volumeNorm * 2,</w:t>
      </w:r>
    </w:p>
    <w:p>
      <w:pPr>
        <w:spacing w:after="80" w:before="80"/>
        <w:ind w:left="720"/>
      </w:pPr>
      <w:r>
        <w:rPr>
          <w:rFonts w:ascii="Courier New" w:cs="Courier New" w:eastAsia="Courier New" w:hAnsi="Courier New"/>
          <w:color w:val="2563eb"/>
          <w:sz w:val="18"/>
          <w:szCs w:val="18"/>
        </w:rPr>
        <w:t xml:space="preserve">    glowPower: 0.2 + volumeNorm * 0.3,</w:t>
      </w:r>
    </w:p>
    <w:p>
      <w:pPr>
        <w:spacing w:after="80" w:before="80"/>
        <w:ind w:left="720"/>
      </w:pPr>
      <w:r>
        <w:rPr>
          <w:rFonts w:ascii="Courier New" w:cs="Courier New" w:eastAsia="Courier New" w:hAnsi="Courier New"/>
          <w:color w:val="2563eb"/>
          <w:sz w:val="18"/>
          <w:szCs w:val="18"/>
        </w:rPr>
        <w:t xml:space="preserve">    animSpeed: route.status === "delayed" ? 0.004 : route.status === "rerouted" ? 0.012 : 0.008,</w:t>
      </w:r>
    </w:p>
    <w:p>
      <w:pPr>
        <w:spacing w:after="80" w:before="80"/>
        <w:ind w:left="720"/>
      </w:pPr>
      <w:r>
        <w:rPr>
          <w:rFonts w:ascii="Courier New" w:cs="Courier New" w:eastAsia="Courier New" w:hAnsi="Courier New"/>
          <w:color w:val="2563eb"/>
          <w:sz w:val="18"/>
          <w:szCs w:val="18"/>
        </w:rPr>
        <w:t xml:space="preserve">    peakAltFactor: 0.5 + volumeNorm * 0.3</w:t>
      </w:r>
    </w:p>
    <w:p>
      <w:pPr>
        <w:spacing w:after="80" w:before="80"/>
        <w:ind w:left="720"/>
      </w:pPr>
      <w:r>
        <w:rPr>
          <w:rFonts w:ascii="Courier New" w:cs="Courier New" w:eastAsia="Courier New" w:hAnsi="Courier New"/>
          <w:color w:val="2563eb"/>
          <w:sz w:val="18"/>
          <w:szCs w:val="18"/>
        </w:rPr>
        <w:t xml:space="preserve">  };</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3"/>
        <w:spacing w:after="100" w:before="200"/>
      </w:pPr>
      <w:r>
        <w:rPr>
          <w:rFonts w:ascii="Arial" w:cs="Arial" w:eastAsia="Arial" w:hAnsi="Arial"/>
          <w:b/>
          <w:bCs/>
          <w:color w:val="0f3460"/>
          <w:sz w:val="24"/>
          <w:szCs w:val="24"/>
        </w:rPr>
        <w:t xml:space="preserve">Stage 5 — Cesium Entity Render</w:t>
      </w:r>
    </w:p>
    <w:p>
      <w:pPr>
        <w:spacing w:after="120" w:before="80"/>
      </w:pPr>
      <w:r>
        <w:rPr>
          <w:rFonts w:ascii="Arial" w:cs="Arial" w:eastAsia="Arial" w:hAnsi="Arial"/>
          <w:sz w:val="22"/>
          <w:szCs w:val="22"/>
        </w:rPr>
        <w:t xml:space="preserve">The final stage takes projected arc coordinates and visual encoding and creates the Cesium entity triple (glow underlay, animated core line, arrow stub). This is the only place Cesium entity APIs are called for routes:</w:t>
      </w:r>
    </w:p>
    <w:p>
      <w:pPr>
        <w:spacing w:after="80" w:before="80"/>
        <w:ind w:left="720"/>
      </w:pPr>
      <w:r>
        <w:rPr>
          <w:rFonts w:ascii="Courier New" w:cs="Courier New" w:eastAsia="Courier New" w:hAnsi="Courier New"/>
          <w:color w:val="2563eb"/>
          <w:sz w:val="18"/>
          <w:szCs w:val="18"/>
        </w:rPr>
        <w:t xml:space="preserve">// dashboard/app/lib/cesiumEntityBuilder.js</w:t>
      </w:r>
    </w:p>
    <w:p>
      <w:pPr>
        <w:spacing w:after="80" w:before="80"/>
        <w:ind w:left="720"/>
      </w:pPr>
      <w:r>
        <w:rPr>
          <w:rFonts w:ascii="Courier New" w:cs="Courier New" w:eastAsia="Courier New" w:hAnsi="Courier New"/>
          <w:color w:val="2563eb"/>
          <w:sz w:val="18"/>
          <w:szCs w:val="18"/>
        </w:rPr>
        <w:t xml:space="preserve">export function buildRouteEntities(ds, route, arcPositions, visual) {</w:t>
      </w:r>
    </w:p>
    <w:p>
      <w:pPr>
        <w:spacing w:after="80" w:before="80"/>
        <w:ind w:left="720"/>
      </w:pPr>
      <w:r>
        <w:rPr>
          <w:rFonts w:ascii="Courier New" w:cs="Courier New" w:eastAsia="Courier New" w:hAnsi="Courier New"/>
          <w:color w:val="2563eb"/>
          <w:sz w:val="18"/>
          <w:szCs w:val="18"/>
        </w:rPr>
        <w:t xml:space="preserve">  const glowEntity = ds.entities.add({ polyline: { positions: arcPositions, width: visual.coreWidth * 4, material: glowMat } });</w:t>
      </w:r>
    </w:p>
    <w:p>
      <w:pPr>
        <w:spacing w:after="80" w:before="80"/>
        <w:ind w:left="720"/>
      </w:pPr>
      <w:r>
        <w:rPr>
          <w:rFonts w:ascii="Courier New" w:cs="Courier New" w:eastAsia="Courier New" w:hAnsi="Courier New"/>
          <w:color w:val="2563eb"/>
          <w:sz w:val="18"/>
          <w:szCs w:val="18"/>
        </w:rPr>
        <w:t xml:space="preserve">  const coreEntity = ds.entities.add({ polyline: { positions: arcPositions, width: visual.coreWidth, material: flowCallbackMat } });</w:t>
      </w:r>
    </w:p>
    <w:p>
      <w:pPr>
        <w:spacing w:after="80" w:before="80"/>
        <w:ind w:left="720"/>
      </w:pPr>
      <w:r>
        <w:rPr>
          <w:rFonts w:ascii="Courier New" w:cs="Courier New" w:eastAsia="Courier New" w:hAnsi="Courier New"/>
          <w:color w:val="2563eb"/>
          <w:sz w:val="18"/>
          <w:szCs w:val="18"/>
        </w:rPr>
        <w:t xml:space="preserve">  const arrowEntity = ds.entities.add({ polyline: { positions: arcPositions.slice(-3), width: visual.coreWidth * 5, material: arrowMat } });</w:t>
      </w:r>
    </w:p>
    <w:p>
      <w:pPr>
        <w:spacing w:after="80" w:before="80"/>
        <w:ind w:left="720"/>
      </w:pPr>
      <w:r>
        <w:rPr>
          <w:rFonts w:ascii="Courier New" w:cs="Courier New" w:eastAsia="Courier New" w:hAnsi="Courier New"/>
          <w:color w:val="2563eb"/>
          <w:sz w:val="18"/>
          <w:szCs w:val="18"/>
        </w:rPr>
        <w:t xml:space="preserve">  return { glowEntity, coreEntity, arrowEntity };</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2"/>
        <w:spacing w:after="120" w:before="280"/>
      </w:pPr>
      <w:r>
        <w:rPr>
          <w:rFonts w:ascii="Arial" w:cs="Arial" w:eastAsia="Arial" w:hAnsi="Arial"/>
          <w:b/>
          <w:bCs/>
          <w:color w:val="16213e"/>
          <w:sz w:val="28"/>
          <w:szCs w:val="28"/>
        </w:rPr>
        <w:t xml:space="preserve">5.3 Pipeline Data Flow Diagram (Text)</w:t>
      </w:r>
    </w:p>
    <w:p>
      <w:pPr>
        <w:spacing w:after="120" w:before="80"/>
      </w:pPr>
      <w:r>
        <w:rPr>
          <w:rFonts w:ascii="Arial" w:cs="Arial" w:eastAsia="Arial" w:hAnsi="Arial"/>
          <w:sz w:val="22"/>
          <w:szCs w:val="22"/>
        </w:rPr>
        <w:t xml:space="preserve">[Firestore "shipments"] → [ingestRoutes()] → [normalizeRoute() / validateRoute()] → [projectRouteToArc()] → [encodeRouteVisual()] → [buildRouteEntities()] → [Cesium Scene]</w:t>
      </w:r>
    </w:p>
    <w:p>
      <w:pPr>
        <w:spacing w:after="60" w:before="60"/>
      </w:pPr>
    </w:p>
    <w:p>
      <w:pPr>
        <w:pStyle w:val="Heading1"/>
        <w:spacing w:after="160" w:before="360"/>
      </w:pPr>
      <w:r>
        <w:rPr>
          <w:rFonts w:ascii="Arial" w:cs="Arial" w:eastAsia="Arial" w:hAnsi="Arial"/>
          <w:b/>
          <w:bCs/>
          <w:color w:val="1a1a2e"/>
          <w:sz w:val="36"/>
          <w:szCs w:val="36"/>
        </w:rPr>
        <w:t xml:space="preserve">6. Geographic Precision Improvements</w:t>
      </w:r>
    </w:p>
    <w:p>
      <w:pPr>
        <w:pStyle w:val="Heading2"/>
        <w:spacing w:after="120" w:before="280"/>
      </w:pPr>
      <w:r>
        <w:rPr>
          <w:rFonts w:ascii="Arial" w:cs="Arial" w:eastAsia="Arial" w:hAnsi="Arial"/>
          <w:b/>
          <w:bCs/>
          <w:color w:val="16213e"/>
          <w:sz w:val="28"/>
          <w:szCs w:val="28"/>
        </w:rPr>
        <w:t xml:space="preserve">6.1 Dynamic Port Labels</w:t>
      </w:r>
    </w:p>
    <w:p>
      <w:pPr>
        <w:spacing w:after="120" w:before="80"/>
      </w:pPr>
      <w:r>
        <w:rPr>
          <w:rFonts w:ascii="Arial" w:cs="Arial" w:eastAsia="Arial" w:hAnsi="Arial"/>
          <w:sz w:val="22"/>
          <w:szCs w:val="22"/>
        </w:rPr>
        <w:t xml:space="preserve">Replace hardcoded CITIES/STATES arrays with labels derived from actual shipment data. Whenever a new shipment is added to the store, its origin and destination ports are added to a dynamic port registry:</w:t>
      </w:r>
    </w:p>
    <w:p>
      <w:pPr>
        <w:spacing w:after="80" w:before="80"/>
        <w:ind w:left="720"/>
      </w:pPr>
      <w:r>
        <w:rPr>
          <w:rFonts w:ascii="Courier New" w:cs="Courier New" w:eastAsia="Courier New" w:hAnsi="Courier New"/>
          <w:color w:val="2563eb"/>
          <w:sz w:val="18"/>
          <w:szCs w:val="18"/>
        </w:rPr>
        <w:t xml:space="preserve">// Build port set from live shipment data</w:t>
      </w:r>
    </w:p>
    <w:p>
      <w:pPr>
        <w:spacing w:after="80" w:before="80"/>
        <w:ind w:left="720"/>
      </w:pPr>
      <w:r>
        <w:rPr>
          <w:rFonts w:ascii="Courier New" w:cs="Courier New" w:eastAsia="Courier New" w:hAnsi="Courier New"/>
          <w:color w:val="2563eb"/>
          <w:sz w:val="18"/>
          <w:szCs w:val="18"/>
        </w:rPr>
        <w:t xml:space="preserve">const ports = useMemo(() =&gt; {</w:t>
      </w:r>
    </w:p>
    <w:p>
      <w:pPr>
        <w:spacing w:after="80" w:before="80"/>
        <w:ind w:left="720"/>
      </w:pPr>
      <w:r>
        <w:rPr>
          <w:rFonts w:ascii="Courier New" w:cs="Courier New" w:eastAsia="Courier New" w:hAnsi="Courier New"/>
          <w:color w:val="2563eb"/>
          <w:sz w:val="18"/>
          <w:szCs w:val="18"/>
        </w:rPr>
        <w:t xml:space="preserve">  const map = new Map();</w:t>
      </w:r>
    </w:p>
    <w:p>
      <w:pPr>
        <w:spacing w:after="80" w:before="80"/>
        <w:ind w:left="720"/>
      </w:pPr>
      <w:r>
        <w:rPr>
          <w:rFonts w:ascii="Courier New" w:cs="Courier New" w:eastAsia="Courier New" w:hAnsi="Courier New"/>
          <w:color w:val="2563eb"/>
          <w:sz w:val="18"/>
          <w:szCs w:val="18"/>
        </w:rPr>
        <w:t xml:space="preserve">  shipments.forEach(s =&gt; {</w:t>
      </w:r>
    </w:p>
    <w:p>
      <w:pPr>
        <w:spacing w:after="80" w:before="80"/>
        <w:ind w:left="720"/>
      </w:pPr>
      <w:r>
        <w:rPr>
          <w:rFonts w:ascii="Courier New" w:cs="Courier New" w:eastAsia="Courier New" w:hAnsi="Courier New"/>
          <w:color w:val="2563eb"/>
          <w:sz w:val="18"/>
          <w:szCs w:val="18"/>
        </w:rPr>
        <w:t xml:space="preserve">    map.set(s.origin, { name: s.origin, lat: s.originLat, lng: s.originLng });</w:t>
      </w:r>
    </w:p>
    <w:p>
      <w:pPr>
        <w:spacing w:after="80" w:before="80"/>
        <w:ind w:left="720"/>
      </w:pPr>
      <w:r>
        <w:rPr>
          <w:rFonts w:ascii="Courier New" w:cs="Courier New" w:eastAsia="Courier New" w:hAnsi="Courier New"/>
          <w:color w:val="2563eb"/>
          <w:sz w:val="18"/>
          <w:szCs w:val="18"/>
        </w:rPr>
        <w:t xml:space="preserve">    map.set(s.destination, { name: s.destination, lat: s.destLat, lng: s.destLng });</w:t>
      </w:r>
    </w:p>
    <w:p>
      <w:pPr>
        <w:spacing w:after="80" w:before="80"/>
        <w:ind w:left="720"/>
      </w:pPr>
      <w:r>
        <w:rPr>
          <w:rFonts w:ascii="Courier New" w:cs="Courier New" w:eastAsia="Courier New" w:hAnsi="Courier New"/>
          <w:color w:val="2563eb"/>
          <w:sz w:val="18"/>
          <w:szCs w:val="18"/>
        </w:rPr>
        <w:t xml:space="preserve">  });</w:t>
      </w:r>
    </w:p>
    <w:p>
      <w:pPr>
        <w:spacing w:after="80" w:before="80"/>
        <w:ind w:left="720"/>
      </w:pPr>
      <w:r>
        <w:rPr>
          <w:rFonts w:ascii="Courier New" w:cs="Courier New" w:eastAsia="Courier New" w:hAnsi="Courier New"/>
          <w:color w:val="2563eb"/>
          <w:sz w:val="18"/>
          <w:szCs w:val="18"/>
        </w:rPr>
        <w:t xml:space="preserve">  return [...map.values()];</w:t>
      </w:r>
    </w:p>
    <w:p>
      <w:pPr>
        <w:spacing w:after="80" w:before="80"/>
        <w:ind w:left="720"/>
      </w:pPr>
      <w:r>
        <w:rPr>
          <w:rFonts w:ascii="Courier New" w:cs="Courier New" w:eastAsia="Courier New" w:hAnsi="Courier New"/>
          <w:color w:val="2563eb"/>
          <w:sz w:val="18"/>
          <w:szCs w:val="18"/>
        </w:rPr>
        <w:t xml:space="preserve">}, [shipments]);</w:t>
      </w:r>
    </w:p>
    <w:p>
      <w:pPr>
        <w:spacing w:after="60" w:before="60"/>
      </w:pPr>
    </w:p>
    <w:p>
      <w:pPr>
        <w:pStyle w:val="Heading2"/>
        <w:spacing w:after="120" w:before="280"/>
      </w:pPr>
      <w:r>
        <w:rPr>
          <w:rFonts w:ascii="Arial" w:cs="Arial" w:eastAsia="Arial" w:hAnsi="Arial"/>
          <w:b/>
          <w:bCs/>
          <w:color w:val="16213e"/>
          <w:sz w:val="28"/>
          <w:szCs w:val="28"/>
        </w:rPr>
        <w:t xml:space="preserve">6.2 Multi-Waypoint Reroute Geometry</w:t>
      </w:r>
    </w:p>
    <w:p>
      <w:pPr>
        <w:spacing w:after="120" w:before="80"/>
      </w:pPr>
      <w:r>
        <w:rPr>
          <w:rFonts w:ascii="Arial" w:cs="Arial" w:eastAsia="Arial" w:hAnsi="Arial"/>
          <w:sz w:val="22"/>
          <w:szCs w:val="22"/>
        </w:rPr>
        <w:t xml:space="preserve">Fix the reroute arc rendering by correctly parsing the full GeoJSON LineString and converting every waypoint to a 3D arc segment:</w:t>
      </w:r>
    </w:p>
    <w:p>
      <w:pPr>
        <w:spacing w:after="80" w:before="80"/>
        <w:ind w:left="720"/>
      </w:pPr>
      <w:r>
        <w:rPr>
          <w:rFonts w:ascii="Courier New" w:cs="Courier New" w:eastAsia="Courier New" w:hAnsi="Courier New"/>
          <w:color w:val="2563eb"/>
          <w:sz w:val="18"/>
          <w:szCs w:val="18"/>
        </w:rPr>
        <w:t xml:space="preserve">function extractWaypoints(raw) {</w:t>
      </w:r>
    </w:p>
    <w:p>
      <w:pPr>
        <w:spacing w:after="80" w:before="80"/>
        <w:ind w:left="720"/>
      </w:pPr>
      <w:r>
        <w:rPr>
          <w:rFonts w:ascii="Courier New" w:cs="Courier New" w:eastAsia="Courier New" w:hAnsi="Courier New"/>
          <w:color w:val="2563eb"/>
          <w:sz w:val="18"/>
          <w:szCs w:val="18"/>
        </w:rPr>
        <w:t xml:space="preserve">  const route = raw.rerouteGeometry;</w:t>
      </w:r>
    </w:p>
    <w:p>
      <w:pPr>
        <w:spacing w:after="80" w:before="80"/>
        <w:ind w:left="720"/>
      </w:pPr>
      <w:r>
        <w:rPr>
          <w:rFonts w:ascii="Courier New" w:cs="Courier New" w:eastAsia="Courier New" w:hAnsi="Courier New"/>
          <w:color w:val="2563eb"/>
          <w:sz w:val="18"/>
          <w:szCs w:val="18"/>
        </w:rPr>
        <w:t xml:space="preserve">  if (!route) return [];</w:t>
      </w:r>
    </w:p>
    <w:p>
      <w:pPr>
        <w:spacing w:after="80" w:before="80"/>
        <w:ind w:left="720"/>
      </w:pPr>
      <w:r>
        <w:rPr>
          <w:rFonts w:ascii="Courier New" w:cs="Courier New" w:eastAsia="Courier New" w:hAnsi="Courier New"/>
          <w:color w:val="2563eb"/>
          <w:sz w:val="18"/>
          <w:szCs w:val="18"/>
        </w:rPr>
        <w:t xml:space="preserve">  const coords = route.type === "FeatureCollection"</w:t>
      </w:r>
    </w:p>
    <w:p>
      <w:pPr>
        <w:spacing w:after="80" w:before="80"/>
        <w:ind w:left="720"/>
      </w:pPr>
      <w:r>
        <w:rPr>
          <w:rFonts w:ascii="Courier New" w:cs="Courier New" w:eastAsia="Courier New" w:hAnsi="Courier New"/>
          <w:color w:val="2563eb"/>
          <w:sz w:val="18"/>
          <w:szCs w:val="18"/>
        </w:rPr>
        <w:t xml:space="preserve">    ? route.features[0]?.geometry?.coordinates</w:t>
      </w:r>
    </w:p>
    <w:p>
      <w:pPr>
        <w:spacing w:after="80" w:before="80"/>
        <w:ind w:left="720"/>
      </w:pPr>
      <w:r>
        <w:rPr>
          <w:rFonts w:ascii="Courier New" w:cs="Courier New" w:eastAsia="Courier New" w:hAnsi="Courier New"/>
          <w:color w:val="2563eb"/>
          <w:sz w:val="18"/>
          <w:szCs w:val="18"/>
        </w:rPr>
        <w:t xml:space="preserve">    : route.geometry?.coordinates;</w:t>
      </w:r>
    </w:p>
    <w:p>
      <w:pPr>
        <w:spacing w:after="80" w:before="80"/>
        <w:ind w:left="720"/>
      </w:pPr>
      <w:r>
        <w:rPr>
          <w:rFonts w:ascii="Courier New" w:cs="Courier New" w:eastAsia="Courier New" w:hAnsi="Courier New"/>
          <w:color w:val="2563eb"/>
          <w:sz w:val="18"/>
          <w:szCs w:val="18"/>
        </w:rPr>
        <w:t xml:space="preserve">  if (!Array.isArray(coords) || coords.length &lt; 2) return [];</w:t>
      </w:r>
    </w:p>
    <w:p>
      <w:pPr>
        <w:spacing w:after="80" w:before="80"/>
        <w:ind w:left="720"/>
      </w:pPr>
      <w:r>
        <w:rPr>
          <w:rFonts w:ascii="Courier New" w:cs="Courier New" w:eastAsia="Courier New" w:hAnsi="Courier New"/>
          <w:color w:val="2563eb"/>
          <w:sz w:val="18"/>
          <w:szCs w:val="18"/>
        </w:rPr>
        <w:t xml:space="preserve">  // GeoJSON is [lng, lat] — convert explicitly</w:t>
      </w:r>
    </w:p>
    <w:p>
      <w:pPr>
        <w:spacing w:after="80" w:before="80"/>
        <w:ind w:left="720"/>
      </w:pPr>
      <w:r>
        <w:rPr>
          <w:rFonts w:ascii="Courier New" w:cs="Courier New" w:eastAsia="Courier New" w:hAnsi="Courier New"/>
          <w:color w:val="2563eb"/>
          <w:sz w:val="18"/>
          <w:szCs w:val="18"/>
        </w:rPr>
        <w:t xml:space="preserve">  return coords.map(([lng, lat]) =&gt; ({ lat, lng }));</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2"/>
        <w:spacing w:after="120" w:before="280"/>
      </w:pPr>
      <w:r>
        <w:rPr>
          <w:rFonts w:ascii="Arial" w:cs="Arial" w:eastAsia="Arial" w:hAnsi="Arial"/>
          <w:b/>
          <w:bCs/>
          <w:color w:val="16213e"/>
          <w:sz w:val="28"/>
          <w:szCs w:val="28"/>
        </w:rPr>
        <w:t xml:space="preserve">6.3 Shipment Point Validation</w:t>
      </w:r>
    </w:p>
    <w:p>
      <w:pPr>
        <w:spacing w:after="120" w:before="80"/>
      </w:pPr>
      <w:r>
        <w:rPr>
          <w:rFonts w:ascii="Arial" w:cs="Arial" w:eastAsia="Arial" w:hAnsi="Arial"/>
          <w:sz w:val="22"/>
          <w:szCs w:val="22"/>
        </w:rPr>
        <w:t xml:space="preserve">Add a guard before calling Cartesian3.fromDegrees to prevent phantom points:</w:t>
      </w:r>
    </w:p>
    <w:p>
      <w:pPr>
        <w:spacing w:after="80" w:before="80"/>
        <w:ind w:left="720"/>
      </w:pPr>
      <w:r>
        <w:rPr>
          <w:rFonts w:ascii="Courier New" w:cs="Courier New" w:eastAsia="Courier New" w:hAnsi="Courier New"/>
          <w:color w:val="2563eb"/>
          <w:sz w:val="18"/>
          <w:szCs w:val="18"/>
        </w:rPr>
        <w:t xml:space="preserve">function safeCartesian(lng, lat, fallbackLng, fallbackLat) {</w:t>
      </w:r>
    </w:p>
    <w:p>
      <w:pPr>
        <w:spacing w:after="80" w:before="80"/>
        <w:ind w:left="720"/>
      </w:pPr>
      <w:r>
        <w:rPr>
          <w:rFonts w:ascii="Courier New" w:cs="Courier New" w:eastAsia="Courier New" w:hAnsi="Courier New"/>
          <w:color w:val="2563eb"/>
          <w:sz w:val="18"/>
          <w:szCs w:val="18"/>
        </w:rPr>
        <w:t xml:space="preserve">  const lo = isFinite(lng) ? lng : fallbackLng;</w:t>
      </w:r>
    </w:p>
    <w:p>
      <w:pPr>
        <w:spacing w:after="80" w:before="80"/>
        <w:ind w:left="720"/>
      </w:pPr>
      <w:r>
        <w:rPr>
          <w:rFonts w:ascii="Courier New" w:cs="Courier New" w:eastAsia="Courier New" w:hAnsi="Courier New"/>
          <w:color w:val="2563eb"/>
          <w:sz w:val="18"/>
          <w:szCs w:val="18"/>
        </w:rPr>
        <w:t xml:space="preserve">  const la = isFinite(lat) ? lat : fallbackLat;</w:t>
      </w:r>
    </w:p>
    <w:p>
      <w:pPr>
        <w:spacing w:after="80" w:before="80"/>
        <w:ind w:left="720"/>
      </w:pPr>
      <w:r>
        <w:rPr>
          <w:rFonts w:ascii="Courier New" w:cs="Courier New" w:eastAsia="Courier New" w:hAnsi="Courier New"/>
          <w:color w:val="2563eb"/>
          <w:sz w:val="18"/>
          <w:szCs w:val="18"/>
        </w:rPr>
        <w:t xml:space="preserve">  return Cartesian3.fromDegrees(lo, la);</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1"/>
        <w:spacing w:after="160" w:before="360"/>
      </w:pPr>
      <w:r>
        <w:rPr>
          <w:rFonts w:ascii="Arial" w:cs="Arial" w:eastAsia="Arial" w:hAnsi="Arial"/>
          <w:b/>
          <w:bCs/>
          <w:color w:val="1a1a2e"/>
          <w:sz w:val="36"/>
          <w:szCs w:val="36"/>
        </w:rPr>
        <w:t xml:space="preserve">7. UI Smoothness Improvements</w:t>
      </w:r>
    </w:p>
    <w:p>
      <w:pPr>
        <w:pStyle w:val="Heading2"/>
        <w:spacing w:after="120" w:before="280"/>
      </w:pPr>
      <w:r>
        <w:rPr>
          <w:rFonts w:ascii="Arial" w:cs="Arial" w:eastAsia="Arial" w:hAnsi="Arial"/>
          <w:b/>
          <w:bCs/>
          <w:color w:val="16213e"/>
          <w:sz w:val="28"/>
          <w:szCs w:val="28"/>
        </w:rPr>
        <w:t xml:space="preserve">7.1 Entity Show/Hide Instead of Add/Remove for Zoom Labels</w:t>
      </w:r>
    </w:p>
    <w:p>
      <w:pPr>
        <w:spacing w:after="120" w:before="80"/>
      </w:pPr>
      <w:r>
        <w:rPr>
          <w:rFonts w:ascii="Arial" w:cs="Arial" w:eastAsia="Arial" w:hAnsi="Arial"/>
          <w:sz w:val="22"/>
          <w:szCs w:val="22"/>
        </w:rPr>
        <w:t xml:space="preserve">Pre-create all port label entities on startup with show=false. On zoom change, toggle the show property:</w:t>
      </w:r>
    </w:p>
    <w:p>
      <w:pPr>
        <w:spacing w:after="80" w:before="80"/>
        <w:ind w:left="720"/>
      </w:pPr>
      <w:r>
        <w:rPr>
          <w:rFonts w:ascii="Courier New" w:cs="Courier New" w:eastAsia="Courier New" w:hAnsi="Courier New"/>
          <w:color w:val="2563eb"/>
          <w:sz w:val="18"/>
          <w:szCs w:val="18"/>
        </w:rPr>
        <w:t xml:space="preserve">// On init: create all label entities, hidden</w:t>
      </w:r>
    </w:p>
    <w:p>
      <w:pPr>
        <w:spacing w:after="80" w:before="80"/>
        <w:ind w:left="720"/>
      </w:pPr>
      <w:r>
        <w:rPr>
          <w:rFonts w:ascii="Courier New" w:cs="Courier New" w:eastAsia="Courier New" w:hAnsi="Courier New"/>
          <w:color w:val="2563eb"/>
          <w:sz w:val="18"/>
          <w:szCs w:val="18"/>
        </w:rPr>
        <w:t xml:space="preserve">ports.forEach(port =&gt; { entity.label.show = new ConstantProperty(false); });</w:t>
      </w:r>
    </w:p>
    <w:p>
      <w:pPr>
        <w:spacing w:after="80" w:before="80"/>
        <w:ind w:left="720"/>
      </w:pPr>
      <w:r>
        <w:rPr>
          <w:rFonts w:ascii="Courier New" w:cs="Courier New" w:eastAsia="Courier New" w:hAnsi="Courier New"/>
          <w:color w:val="2563eb"/>
          <w:sz w:val="18"/>
          <w:szCs w:val="18"/>
        </w:rPr>
        <w:t xml:space="preserve">// On zoom change: toggle visibility</w:t>
      </w:r>
    </w:p>
    <w:p>
      <w:pPr>
        <w:spacing w:after="80" w:before="80"/>
        <w:ind w:left="720"/>
      </w:pPr>
      <w:r>
        <w:rPr>
          <w:rFonts w:ascii="Courier New" w:cs="Courier New" w:eastAsia="Courier New" w:hAnsi="Courier New"/>
          <w:color w:val="2563eb"/>
          <w:sz w:val="18"/>
          <w:szCs w:val="18"/>
        </w:rPr>
        <w:t xml:space="preserve">portEntities.forEach(e =&gt; { e.label.show = (zoomLevel !== "far"); });</w:t>
      </w:r>
    </w:p>
    <w:p>
      <w:pPr>
        <w:spacing w:after="80" w:before="80"/>
        <w:ind w:left="720"/>
      </w:pPr>
      <w:r>
        <w:rPr>
          <w:rFonts w:ascii="Courier New" w:cs="Courier New" w:eastAsia="Courier New" w:hAnsi="Courier New"/>
          <w:color w:val="2563eb"/>
          <w:sz w:val="18"/>
          <w:szCs w:val="18"/>
        </w:rPr>
        <w:t xml:space="preserve">vRef.current.scene.requestRender();</w:t>
      </w:r>
    </w:p>
    <w:p>
      <w:pPr>
        <w:spacing w:after="60" w:before="60"/>
      </w:pPr>
    </w:p>
    <w:p>
      <w:pPr>
        <w:pStyle w:val="Heading2"/>
        <w:spacing w:after="120" w:before="280"/>
      </w:pPr>
      <w:r>
        <w:rPr>
          <w:rFonts w:ascii="Arial" w:cs="Arial" w:eastAsia="Arial" w:hAnsi="Arial"/>
          <w:b/>
          <w:bCs/>
          <w:color w:val="16213e"/>
          <w:sz w:val="28"/>
          <w:szCs w:val="28"/>
        </w:rPr>
        <w:t xml:space="preserve">7.2 Fix Disruption Pulse Loop Duplication</w:t>
      </w:r>
    </w:p>
    <w:p>
      <w:pPr>
        <w:spacing w:after="120" w:before="80"/>
      </w:pPr>
      <w:r>
        <w:rPr>
          <w:rFonts w:ascii="Arial" w:cs="Arial" w:eastAsia="Arial" w:hAnsi="Arial"/>
          <w:sz w:val="22"/>
          <w:szCs w:val="22"/>
        </w:rPr>
        <w:t xml:space="preserve">Cancel any existing pulse RAF before starting a new one:</w:t>
      </w:r>
    </w:p>
    <w:p>
      <w:pPr>
        <w:spacing w:after="80" w:before="80"/>
        <w:ind w:left="720"/>
      </w:pPr>
      <w:r>
        <w:rPr>
          <w:rFonts w:ascii="Courier New" w:cs="Courier New" w:eastAsia="Courier New" w:hAnsi="Courier New"/>
          <w:color w:val="2563eb"/>
          <w:sz w:val="18"/>
          <w:szCs w:val="18"/>
        </w:rPr>
        <w:t xml:space="preserve">// At the start of the disruptions useEffect:</w:t>
      </w:r>
    </w:p>
    <w:p>
      <w:pPr>
        <w:spacing w:after="80" w:before="80"/>
        <w:ind w:left="720"/>
      </w:pPr>
      <w:r>
        <w:rPr>
          <w:rFonts w:ascii="Courier New" w:cs="Courier New" w:eastAsia="Courier New" w:hAnsi="Courier New"/>
          <w:color w:val="2563eb"/>
          <w:sz w:val="18"/>
          <w:szCs w:val="18"/>
        </w:rPr>
        <w:t xml:space="preserve">if (pulseRafRef.current) {</w:t>
      </w:r>
    </w:p>
    <w:p>
      <w:pPr>
        <w:spacing w:after="80" w:before="80"/>
        <w:ind w:left="720"/>
      </w:pPr>
      <w:r>
        <w:rPr>
          <w:rFonts w:ascii="Courier New" w:cs="Courier New" w:eastAsia="Courier New" w:hAnsi="Courier New"/>
          <w:color w:val="2563eb"/>
          <w:sz w:val="18"/>
          <w:szCs w:val="18"/>
        </w:rPr>
        <w:t xml:space="preserve">  cancelAnimationFrame(pulseRafRef.current);</w:t>
      </w:r>
    </w:p>
    <w:p>
      <w:pPr>
        <w:spacing w:after="80" w:before="80"/>
        <w:ind w:left="720"/>
      </w:pPr>
      <w:r>
        <w:rPr>
          <w:rFonts w:ascii="Courier New" w:cs="Courier New" w:eastAsia="Courier New" w:hAnsi="Courier New"/>
          <w:color w:val="2563eb"/>
          <w:sz w:val="18"/>
          <w:szCs w:val="18"/>
        </w:rPr>
        <w:t xml:space="preserve">  pulseRafRef.current = null;</w:t>
      </w:r>
    </w:p>
    <w:p>
      <w:pPr>
        <w:spacing w:after="80" w:before="80"/>
        <w:ind w:left="720"/>
      </w:pPr>
      <w:r>
        <w:rPr>
          <w:rFonts w:ascii="Courier New" w:cs="Courier New" w:eastAsia="Courier New" w:hAnsi="Courier New"/>
          <w:color w:val="2563eb"/>
          <w:sz w:val="18"/>
          <w:szCs w:val="18"/>
        </w:rPr>
        <w:t xml:space="preserve">}</w:t>
      </w:r>
    </w:p>
    <w:p>
      <w:pPr>
        <w:spacing w:after="60" w:before="60"/>
      </w:pPr>
    </w:p>
    <w:p>
      <w:pPr>
        <w:pStyle w:val="Heading2"/>
        <w:spacing w:after="120" w:before="280"/>
      </w:pPr>
      <w:r>
        <w:rPr>
          <w:rFonts w:ascii="Arial" w:cs="Arial" w:eastAsia="Arial" w:hAnsi="Arial"/>
          <w:b/>
          <w:bCs/>
          <w:color w:val="16213e"/>
          <w:sz w:val="28"/>
          <w:szCs w:val="28"/>
        </w:rPr>
        <w:t xml:space="preserve">7.3 Remove the Broken Flow Animation RAF</w:t>
      </w:r>
    </w:p>
    <w:p>
      <w:pPr>
        <w:spacing w:after="120" w:before="80"/>
      </w:pPr>
      <w:r>
        <w:rPr>
          <w:rFonts w:ascii="Arial" w:cs="Arial" w:eastAsia="Arial" w:hAnsi="Arial"/>
          <w:sz w:val="22"/>
          <w:szCs w:val="22"/>
        </w:rPr>
        <w:t xml:space="preserve">Remove the startFlowLoop function entirely. Replace with CallbackProperty-based animation (Section 4.2.3) which runs automatically within Cesium's render loop without a separate RAF.</w:t>
      </w:r>
    </w:p>
    <w:p>
      <w:pPr>
        <w:spacing w:after="60" w:before="60"/>
      </w:pPr>
    </w:p>
    <w:p>
      <w:pPr>
        <w:pStyle w:val="Heading2"/>
        <w:spacing w:after="120" w:before="280"/>
      </w:pPr>
      <w:r>
        <w:rPr>
          <w:rFonts w:ascii="Arial" w:cs="Arial" w:eastAsia="Arial" w:hAnsi="Arial"/>
          <w:b/>
          <w:bCs/>
          <w:color w:val="16213e"/>
          <w:sz w:val="28"/>
          <w:szCs w:val="28"/>
        </w:rPr>
        <w:t xml:space="preserve">7.4 requestRenderMode Optimization</w:t>
      </w:r>
    </w:p>
    <w:p>
      <w:pPr>
        <w:spacing w:after="120" w:before="80"/>
      </w:pPr>
      <w:r>
        <w:rPr>
          <w:rFonts w:ascii="Arial" w:cs="Arial" w:eastAsia="Arial" w:hAnsi="Arial"/>
          <w:sz w:val="22"/>
          <w:szCs w:val="22"/>
        </w:rPr>
        <w:t xml:space="preserve">Set requestRenderMode: true in the Viewer options to prevent Cesium from rendering frames when nothing has changed. This reduces GPU load by 80-90% when the globe is idle:</w:t>
      </w:r>
    </w:p>
    <w:p>
      <w:pPr>
        <w:spacing w:after="80" w:before="80"/>
        <w:ind w:left="720"/>
      </w:pPr>
      <w:r>
        <w:rPr>
          <w:rFonts w:ascii="Courier New" w:cs="Courier New" w:eastAsia="Courier New" w:hAnsi="Courier New"/>
          <w:color w:val="2563eb"/>
          <w:sz w:val="18"/>
          <w:szCs w:val="18"/>
        </w:rPr>
        <w:t xml:space="preserve">v = new Viewer(cRef.current, {</w:t>
      </w:r>
    </w:p>
    <w:p>
      <w:pPr>
        <w:spacing w:after="80" w:before="80"/>
        <w:ind w:left="720"/>
      </w:pPr>
      <w:r>
        <w:rPr>
          <w:rFonts w:ascii="Courier New" w:cs="Courier New" w:eastAsia="Courier New" w:hAnsi="Courier New"/>
          <w:color w:val="2563eb"/>
          <w:sz w:val="18"/>
          <w:szCs w:val="18"/>
        </w:rPr>
        <w:t xml:space="preserve">  requestRenderMode: true,</w:t>
      </w:r>
    </w:p>
    <w:p>
      <w:pPr>
        <w:spacing w:after="80" w:before="80"/>
        <w:ind w:left="720"/>
      </w:pPr>
      <w:r>
        <w:rPr>
          <w:rFonts w:ascii="Courier New" w:cs="Courier New" w:eastAsia="Courier New" w:hAnsi="Courier New"/>
          <w:color w:val="2563eb"/>
          <w:sz w:val="18"/>
          <w:szCs w:val="18"/>
        </w:rPr>
        <w:t xml:space="preserve">  maximumRenderTimeChange: Infinity,</w:t>
      </w:r>
    </w:p>
    <w:p>
      <w:pPr>
        <w:spacing w:after="80" w:before="80"/>
        <w:ind w:left="720"/>
      </w:pPr>
      <w:r>
        <w:rPr>
          <w:rFonts w:ascii="Courier New" w:cs="Courier New" w:eastAsia="Courier New" w:hAnsi="Courier New"/>
          <w:color w:val="2563eb"/>
          <w:sz w:val="18"/>
          <w:szCs w:val="18"/>
        </w:rPr>
        <w:t xml:space="preserve">  // ... other options</w:t>
      </w:r>
    </w:p>
    <w:p>
      <w:pPr>
        <w:spacing w:after="80" w:before="80"/>
        <w:ind w:left="720"/>
      </w:pPr>
      <w:r>
        <w:rPr>
          <w:rFonts w:ascii="Courier New" w:cs="Courier New" w:eastAsia="Courier New" w:hAnsi="Courier New"/>
          <w:color w:val="2563eb"/>
          <w:sz w:val="18"/>
          <w:szCs w:val="18"/>
        </w:rPr>
        <w:t xml:space="preserve">});</w:t>
      </w:r>
    </w:p>
    <w:p>
      <w:pPr>
        <w:spacing w:after="120" w:before="80"/>
      </w:pPr>
      <w:r>
        <w:rPr>
          <w:rFonts w:ascii="Arial" w:cs="Arial" w:eastAsia="Arial" w:hAnsi="Arial"/>
          <w:sz w:val="22"/>
          <w:szCs w:val="22"/>
        </w:rPr>
        <w:t xml:space="preserve">Important: All mutations to entities or camera must then call vRef.current.scene.requestRender() — which the codebase already does correctly in most places.</w:t>
      </w:r>
    </w:p>
    <w:p>
      <w:pPr>
        <w:spacing w:after="60" w:before="60"/>
      </w:pPr>
    </w:p>
    <w:p>
      <w:pPr>
        <w:pStyle w:val="Heading1"/>
        <w:spacing w:after="160" w:before="360"/>
      </w:pPr>
      <w:r>
        <w:rPr>
          <w:rFonts w:ascii="Arial" w:cs="Arial" w:eastAsia="Arial" w:hAnsi="Arial"/>
          <w:b/>
          <w:bCs/>
          <w:color w:val="1a1a2e"/>
          <w:sz w:val="36"/>
          <w:szCs w:val="36"/>
        </w:rPr>
        <w:t xml:space="preserve">8. GitHub Copilot Implementation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b/>
                <w:bCs/>
                <w:color w:val="1e40af"/>
                <w:sz w:val="20"/>
                <w:szCs w:val="20"/>
              </w:rPr>
              <w:t xml:space="preserve">Usage Instructions</w:t>
            </w:r>
          </w:p>
          <w:p>
            <w:r>
              <w:rPr>
                <w:rFonts w:ascii="Arial" w:cs="Arial" w:eastAsia="Arial" w:hAnsi="Arial"/>
                <w:color w:val="1f2937"/>
                <w:sz w:val="20"/>
                <w:szCs w:val="20"/>
              </w:rPr>
              <w:t xml:space="preserve">Copy the entire prompt below and paste it as the first message in a new GitHub Copilot Workspace session with your repository open. The prompt is self-contained and gives Copilot all context needed to implement all changes without hallucinating framework details.</w:t>
            </w:r>
          </w:p>
        </w:tc>
      </w:tr>
    </w:tbl>
    <w:p>
      <w:pPr>
        <w:spacing w:after="60" w:before="60"/>
      </w:pPr>
    </w:p>
    <w:p>
      <w:pPr>
        <w:spacing w:after="0" w:before="120"/>
      </w:pPr>
      <w:r>
        <w:rPr>
          <w:rFonts w:ascii="Arial" w:cs="Arial" w:eastAsia="Arial" w:hAnsi="Arial"/>
          <w:b/>
          <w:bCs/>
          <w:color w:val="374151"/>
          <w:sz w:val="24"/>
          <w:szCs w:val="24"/>
        </w:rPr>
        <w:t xml:space="preserve">─── BEGIN COPILOT PROMPT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C" w:val="clear"/>
            <w:tcMar>
              <w:top w:type="dxa" w:w="120"/>
              <w:left w:type="dxa" w:w="200"/>
              <w:bottom w:type="dxa" w:w="120"/>
              <w:right w:type="dxa" w:w="200"/>
            </w:tcMar>
          </w:tcPr>
          <w:p>
            <w:r>
              <w:rPr>
                <w:rFonts w:ascii="Arial" w:cs="Arial" w:eastAsia="Arial" w:hAnsi="Arial"/>
                <w:b/>
                <w:bCs/>
                <w:color w:val="1e40af"/>
                <w:sz w:val="20"/>
                <w:szCs w:val="20"/>
              </w:rPr>
              <w:t xml:space="preserve">COPILOT PROMPT — PASTE VERBATIM</w:t>
            </w:r>
          </w:p>
          <w:p>
            <w:r>
              <w:rPr>
                <w:rFonts w:ascii="Arial" w:cs="Arial" w:eastAsia="Arial" w:hAnsi="Arial"/>
                <w:color w:val="1f2937"/>
                <w:sz w:val="20"/>
                <w:szCs w:val="20"/>
              </w:rPr>
              <w:t xml:space="preserve">
You are implementing improvements to a CesiumJS-based globe visualization inside a Next.js 16 / React 19 application. The renderer is CesiumJS (NOT Three.js). All globe entities use the Cesium Entity API (ds.entities.add / viewer.entities.add). Do not use Three.js, react-three-fiber, or any non-Cesium 3D library.
REPOSITORY STRUCTURE (relevant files):
- dashboard/app/components/globe/GlobeView.jsx  — main globe component
- dashboard/app/lib/arcGeometry.js              — arc position generator
- dashboard/app/components/globe/useGlobeCamera.js
- dashboard/app/components/globe/GlobeControls.jsx
- dashboard/app/store/shipmentStore.js          — Zustand store
- dashboard/app/store/alertStore.js             — Zustand store
- dashboard/app/hooks/useShipments.js           — Firestore listener
- shared/types/Shipment.js                      — Shipment type definition
TASK 1 — FIX ARC GEOMETRY (dashboard/app/lib/arcGeometry.js)
Rewrite the generateArcPositions function to use true spherical linear interpolation (slerp). The current implementation uses Cartesian3.lerp which creates chords through Earth's interior. Requirements:
- Import: Cartesian3, Quaternion, Math as CesiumMath from 'cesium'
- Convert start and end to unit vectors via Cartesian3.normalize
- Use Cartesian3.slerp (NOT lerp) for interpolation — Cesium provides Cartesian3.lerp but for unit sphere paths you need to: (1) normalize both endpoints to unit vectors, (2) for each sample t, compute the slerped unit direction using: dot = Cartesian3.dot(startUnit, endUnit), then omega = Math.acos(Math.max(-1, Math.min(1, dot))), then direction = Cartesian3.add(Cartesian3.multiplyByScalar(startUnit, Math.sin((1-t)*omega)/Math.sin(omega)), Cartesian3.multiplyByScalar(endUnit, Math.sin(t*omega)/Math.sin(omega)))
- Apply altitude: scale = Cartesian3.magnitude(start) + peakAlt * Math.sin(Math.PI * t)
- Add a new parameter: maxAltFactor (default 0.55) to control arc height proportional to arc length
- Add a new overloaded function: generateArcFromWaypoints(waypoints, samplesPerSegment = 48) that accepts an array of {lat, lng} objects and generates a multi-segment great-circle path. Each segment between consecutive waypoints is computed independently using generateArcPositions and the results are concatenated (removing duplicate junction points).
- Export both functions.
TASK 2 — CREATE TRADE ROUTE PIPELINE (new file: dashboard/app/lib/tradeRoutePipeline.js)
Create a new module implementing a 5-stage data pipeline. This is the single entry point for all trade route data.
Stage 1 — ingestRoutes(shipments): accepts the raw shipments array from Zustand shipmentStore. Returns normalized TradeRoute objects. Do not fetch from Firestore directly — the hook already does that.
Stage 2 — normalizeRoute(raw): convert a raw Firestore shipment document to a TradeRoute:
{
  id: string,
  origin: { name: string, lat: number, lng: number },
  destination: { name: string, lat: number, lng: number },
  current: { lat: number, lng: number },  // fallback to origin if currentLat/currentLng are missing
  status: 'active'|'delayed'|'rerouted'|'disrupted',
  volumeUSD: number,
  corridor: string,
  waypoints: Array&lt;{lat: number, lng: number}&gt;,  // from reroute GeoJSON if present, else []
  meta: { carrier: string, eta: string, disruptionId: string|null }
}
Stage 3 — validateRoute(route): return false (with console.warn) if any of these fail: origin.lat, origin.lng, destination.lat, destination.lng are not finite numbers; id is falsy; Math.abs(origin.lat) &gt; 90 || Math.abs(origin.lng) &gt; 180.
Stage 4 — encodeRouteVisual(route): returns visual properties:
{
  color: string (hex),   // status-based: active=#22c55e, delayed=#ef4444, rerouted=#60a5fa, disrupted=#f97316
  coreWidth: number,     // 1.5 to 3.5 based on log-normalized volumeUSD
  glowWidth: number,     // coreWidth * 4
  glowPower: number,     // 0.2 to 0.5 based on volume
  animSpeed: number,     // delayed=0.004, rerouted=0.012, active=0.008, disrupted=0.006
  peakAltFactor: number  // 0.45 to 0.65 based on volume
}
Use Math.log1p(route.volumeUSD) / Math.log1p(1e8) to normalize volume to [0,1].
Stage 5 — buildCesiumEntities(ds, positions, visual, routeId): creates and returns the Cesium entity triple. Import from 'cesium': Color, PolylineGlowMaterialProperty, PolylineArrowMaterialProperty, CallbackProperty, PolylineDashMaterialProperty, ArcType.
- Glow underlay: { polyline: { positions, width: visual.glowWidth, material: new PolylineGlowMaterialProperty({ glowPower: visual.glowPower, taperPower: 0.9, color: Color.fromCssColorString(visual.color).withAlpha(0.35) }), arcType: ArcType.NONE, clampToGround: false } }
- Animated core: use CallbackProperty (isConstant=false) to return a new PolylineDashMaterialProperty each invocation with a shifting dashOffset. Store the offset in a closure: let offset = 0; const cb = new CallbackProperty(() =&gt; { offset = (offset + visual.animSpeed) % 1.0; return new PolylineDashMaterialProperty({ color: Color.fromCssColorString(visual.color).withAlpha(0.9), gapColor: Color.TRANSPARENT, dashLength: 40, dashOffset: offset }); }, false);
- Arrow: use last 3 positions only, material: new PolylineArrowMaterialProperty(Color.fromCssColorString(visual.color).withAlpha(0.85)), width: visual.coreWidth * 5
- Return: { glowEntity, coreEntity, arrowEntity }
Export: ingestRoutes, normalizeRoute, validateRoute, encodeRouteVisual, buildCesiumEntities
TASK 3 — REFACTOR GlobeView.jsx TO USE THE PIPELINE
In the main shipment useEffect (the one that calls ss.forEach), replace the existing arc-building logic:
1. At the top of the effect: import { ingestRoutes, encodeRouteVisual, buildCesiumEntities } from '../../lib/tradeRoutePipeline.js'; import { generateArcFromWaypoints, generateArcPositions } from '../../lib/arcGeometry.js';
2. Replace the ss.forEach body with: const routes = ingestRoutes(ss); then for each route, get arc positions via: const positions = route.waypoints.length &gt;= 2 ? generateArcFromWaypoints(route.waypoints) : generateArcPositions(route.origin.lng, route.origin.lat, route.destination.lng, route.destination.lat);
3. Get visual encoding: const visual = encodeRouteVisual(route);
4. Call buildCesiumEntities(dsRef.current, positions, visual, route.id) and store returned entity refs in entityMapRef.
5. Remove the startFlowLoop function and the flowRafRef entirely — animation is handled by CallbackProperty inside buildCesiumEntities.
6. Remove arcMaterialsRef — no longer needed.
7. Fix the disruption pulse loop: at the start of the disruptions useEffect, cancel any existing RAF: if (pulseRafRef.current) { cancelAnimationFrame(pulseRafRef.current); pulseRafRef.current = null; }
8. Fix CITIES/STATES: remove the hardcoded CITIES and STATES arrays. Instead, derive port labels dynamically from the route data. After building route entities, collect all unique ports: const ports = new Map(); routes.forEach(r =&gt; { ports.set(r.origin.name, r.origin); ports.set(r.destination.name, r.destination); }); Use these to create/update label entities.
9. Fix phantom points: wrap all Cartesian3.fromDegrees calls for shipment current positions: const isValidCoord = (v) =&gt; typeof v === 'number' &amp;&amp; isFinite(v) &amp;&amp; v !== 0; Use isValidCoord on currentLng AND currentLat before rendering the point entity. If invalid, skip the point entity entirely for that route.
10. Fix entity show/hide for labels: instead of adding/removing label entities on zoom, create them once with show: new ConstantProperty(false) and toggle show on zoom change.
TASK 4 — FIX useGlobeCamera.js
The hook currently flies the camera on every new disruption. Add a guard so it only flies if the disruption has valid epicenter coordinates AND the user has not interacted with the globe in the last 30 seconds. Add a ref: const lastInteractionRef = useRef(Date.now()); expose a setLastInteraction callback that GlobeView can call from its mouse/touch listeners.
TASK 5 — ENABLE requestRenderMode
In the Viewer initialization options in GlobeView.jsx, set: requestRenderMode: true, maximumRenderTimeChange: Infinity. These two options together prevent Cesium from rendering frames when nothing has changed, reducing GPU load dramatically during idle. The codebase already calls vRef.current.scene.requestRender() in the right places so this is safe to enable.
CONSTRAINTS (do not violate these):
- Do NOT use Three.js, @react-three/fiber, @react-three/drei, or any non-Cesium 3D library.
- Do NOT change the Zustand store APIs (shipmentStore or alertStore).
- Do NOT change the useShipments or useDisruptions hooks.
- Do NOT change the Firebase connection code.
- Do NOT change page.js.
- All new files go under dashboard/app/lib/.
- Use ES module syntax (import/export), not CommonJS (require/module.exports).
- The codebase uses 'use client' directive at the top of all React component files — keep this.
- All Cesium imports come from the 'cesium' package (already in package.json at version ^1.140.0).
- Preserve the existing CSS classes and Tailwind styling in GlobeControls.jsx.
- The existing ErrorBoundary in page.js must still wrap GlobeView.
</w:t>
            </w:r>
          </w:p>
        </w:tc>
      </w:tr>
    </w:tbl>
    <w:p>
      <w:pPr>
        <w:spacing w:after="60" w:before="60"/>
      </w:pPr>
    </w:p>
    <w:p>
      <w:pPr>
        <w:spacing w:after="120" w:before="0"/>
      </w:pPr>
      <w:r>
        <w:rPr>
          <w:rFonts w:ascii="Arial" w:cs="Arial" w:eastAsia="Arial" w:hAnsi="Arial"/>
          <w:b/>
          <w:bCs/>
          <w:color w:val="374151"/>
          <w:sz w:val="24"/>
          <w:szCs w:val="24"/>
        </w:rPr>
        <w:t xml:space="preserve">─── END COPILOT PROMPT ───</w:t>
      </w:r>
    </w:p>
    <w:p>
      <w:pPr>
        <w:spacing w:after="60" w:before="60"/>
      </w:pPr>
    </w:p>
    <w:p>
      <w:pPr>
        <w:pStyle w:val="Heading1"/>
        <w:spacing w:after="160" w:before="360"/>
      </w:pPr>
      <w:r>
        <w:rPr>
          <w:rFonts w:ascii="Arial" w:cs="Arial" w:eastAsia="Arial" w:hAnsi="Arial"/>
          <w:b/>
          <w:bCs/>
          <w:color w:val="1a1a2e"/>
          <w:sz w:val="36"/>
          <w:szCs w:val="36"/>
        </w:rPr>
        <w:t xml:space="preserve">9. Implementation Checklist</w:t>
      </w:r>
    </w:p>
    <w:p>
      <w:pPr>
        <w:spacing w:after="120" w:before="80"/>
      </w:pPr>
      <w:r>
        <w:rPr>
          <w:rFonts w:ascii="Arial" w:cs="Arial" w:eastAsia="Arial" w:hAnsi="Arial"/>
          <w:sz w:val="22"/>
          <w:szCs w:val="22"/>
        </w:rPr>
        <w:t xml:space="preserve">Use this checklist to verify all changes are correctly implemented: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2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 / Reason</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arcGeometry.js rewritten with slerp</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CRITICAL — arcs currently use chord interpolation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generateArcFromWaypoints() added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 — rerouted arcs need multi-waypoint support</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tradeRoutePipeline.js created</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CRITICAL — single entry point for all trade route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normalizeRoute() handles missing currentLat/currentLng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BUG FIX — prevents phantom points at (0,0)</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validateRoute() rejects invalid geo data</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BUG FIX — silent failures currently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buildCesiumEntities() uses PolylineGlowMaterialProperty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 — actual glow effect</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buildCesiumEntities() uses CallbackProperty for animation</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BUG FIX — current animation loop is broken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buildCesiumEntities() adds PolylineArrowMaterialProperty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 — directional arrows</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GlobeView refactored to use pipeline</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ARCHITECTURE — clean separation of concerns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startFlowLoop removed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BUG FIX + PERFORMANCE — wasted RAF loop</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Disruption pulse RAF cancellation fixed</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BUG FIX — double RAF accumulation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Dynamic port labels from shipment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ACCURACY — replaces hardcoded CITIES array</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Entity show/hide instead of add/remove</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PERFORMANCE — prevents bounding volume thrash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requestRenderMode: true enabled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PERFORMANCE — eliminates idle GPU rendering</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GeoJSON coordinate order [lng,lat] documented</w:t>
            </w:r>
          </w:p>
        </w:tc>
        <w:tc>
          <w:tcPr>
            <w:tcW w:type="dxa" w:w="6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CORRECTNESS — prevents future confusion</w:t>
            </w:r>
          </w:p>
        </w:tc>
      </w:tr>
    </w:tbl>
    <w:p>
      <w:pPr>
        <w:spacing w:after="60" w:before="60"/>
      </w:pPr>
    </w:p>
    <w:p>
      <w:pPr>
        <w:pStyle w:val="Heading1"/>
        <w:spacing w:after="160" w:before="360"/>
      </w:pPr>
      <w:r>
        <w:rPr>
          <w:rFonts w:ascii="Arial" w:cs="Arial" w:eastAsia="Arial" w:hAnsi="Arial"/>
          <w:b/>
          <w:bCs/>
          <w:color w:val="1a1a2e"/>
          <w:sz w:val="36"/>
          <w:szCs w:val="36"/>
        </w:rPr>
        <w:t xml:space="preserve">10. Testing Plan</w:t>
      </w:r>
    </w:p>
    <w:p>
      <w:pPr>
        <w:pStyle w:val="Heading2"/>
        <w:spacing w:after="120" w:before="280"/>
      </w:pPr>
      <w:r>
        <w:rPr>
          <w:rFonts w:ascii="Arial" w:cs="Arial" w:eastAsia="Arial" w:hAnsi="Arial"/>
          <w:b/>
          <w:bCs/>
          <w:color w:val="16213e"/>
          <w:sz w:val="28"/>
          <w:szCs w:val="28"/>
        </w:rPr>
        <w:t xml:space="preserve">Arc Geometry</w:t>
      </w:r>
    </w:p>
    <w:p>
      <w:pPr>
        <w:pStyle w:val="ListParagraph"/>
        <w:numPr>
          <w:ilvl w:val="0"/>
          <w:numId w:val="2"/>
        </w:numPr>
        <w:spacing w:after="40" w:before="40"/>
      </w:pPr>
      <w:r>
        <w:rPr>
          <w:rFonts w:ascii="Arial" w:cs="Arial" w:eastAsia="Arial" w:hAnsi="Arial"/>
          <w:sz w:val="22"/>
          <w:szCs w:val="22"/>
        </w:rPr>
        <w:t xml:space="preserve">Render an arc from Shanghai (31.2°N, 121.5°E) to Los Angeles (34.1°N, -118.2°W) — verify it arcs over the Pacific, not through the Earth</w:t>
      </w:r>
    </w:p>
    <w:p>
      <w:pPr>
        <w:pStyle w:val="ListParagraph"/>
        <w:numPr>
          <w:ilvl w:val="0"/>
          <w:numId w:val="2"/>
        </w:numPr>
        <w:spacing w:after="40" w:before="40"/>
      </w:pPr>
      <w:r>
        <w:rPr>
          <w:rFonts w:ascii="Arial" w:cs="Arial" w:eastAsia="Arial" w:hAnsi="Arial"/>
          <w:sz w:val="22"/>
          <w:szCs w:val="22"/>
        </w:rPr>
        <w:t xml:space="preserve">Render an arc from Singapore to Rotterdam — verify it goes east-to-west over Eurasia or south via Indian Ocean (shortest path), not randomly</w:t>
      </w:r>
    </w:p>
    <w:p>
      <w:pPr>
        <w:pStyle w:val="ListParagraph"/>
        <w:numPr>
          <w:ilvl w:val="0"/>
          <w:numId w:val="2"/>
        </w:numPr>
        <w:spacing w:after="40" w:before="40"/>
      </w:pPr>
      <w:r>
        <w:rPr>
          <w:rFonts w:ascii="Arial" w:cs="Arial" w:eastAsia="Arial" w:hAnsi="Arial"/>
          <w:sz w:val="22"/>
          <w:szCs w:val="22"/>
        </w:rPr>
        <w:t xml:space="preserve">Trigger a reroute scenario (Pacific Storm) and verify the arc follows GeoJSON waypoints, not direct line</w:t>
      </w:r>
    </w:p>
    <w:p>
      <w:pPr>
        <w:spacing w:after="60" w:before="60"/>
      </w:pPr>
    </w:p>
    <w:p>
      <w:pPr>
        <w:pStyle w:val="Heading2"/>
        <w:spacing w:after="120" w:before="280"/>
      </w:pPr>
      <w:r>
        <w:rPr>
          <w:rFonts w:ascii="Arial" w:cs="Arial" w:eastAsia="Arial" w:hAnsi="Arial"/>
          <w:b/>
          <w:bCs/>
          <w:color w:val="16213e"/>
          <w:sz w:val="28"/>
          <w:szCs w:val="28"/>
        </w:rPr>
        <w:t xml:space="preserve">Arc Visuals</w:t>
      </w:r>
    </w:p>
    <w:p>
      <w:pPr>
        <w:pStyle w:val="ListParagraph"/>
        <w:numPr>
          <w:ilvl w:val="0"/>
          <w:numId w:val="2"/>
        </w:numPr>
        <w:spacing w:after="40" w:before="40"/>
      </w:pPr>
      <w:r>
        <w:rPr>
          <w:rFonts w:ascii="Arial" w:cs="Arial" w:eastAsia="Arial" w:hAnsi="Arial"/>
          <w:sz w:val="22"/>
          <w:szCs w:val="22"/>
        </w:rPr>
        <w:t xml:space="preserve">Verify arcs have visible glow halo (not flat opaque lines)</w:t>
      </w:r>
    </w:p>
    <w:p>
      <w:pPr>
        <w:pStyle w:val="ListParagraph"/>
        <w:numPr>
          <w:ilvl w:val="0"/>
          <w:numId w:val="2"/>
        </w:numPr>
        <w:spacing w:after="40" w:before="40"/>
      </w:pPr>
      <w:r>
        <w:rPr>
          <w:rFonts w:ascii="Arial" w:cs="Arial" w:eastAsia="Arial" w:hAnsi="Arial"/>
          <w:sz w:val="22"/>
          <w:szCs w:val="22"/>
        </w:rPr>
        <w:t xml:space="preserve">Verify dashes are moving (flowing animation working)</w:t>
      </w:r>
    </w:p>
    <w:p>
      <w:pPr>
        <w:pStyle w:val="ListParagraph"/>
        <w:numPr>
          <w:ilvl w:val="0"/>
          <w:numId w:val="2"/>
        </w:numPr>
        <w:spacing w:after="40" w:before="40"/>
      </w:pPr>
      <w:r>
        <w:rPr>
          <w:rFonts w:ascii="Arial" w:cs="Arial" w:eastAsia="Arial" w:hAnsi="Arial"/>
          <w:sz w:val="22"/>
          <w:szCs w:val="22"/>
        </w:rPr>
        <w:t xml:space="preserve">Verify arrowhead visible at destination point</w:t>
      </w:r>
    </w:p>
    <w:p>
      <w:pPr>
        <w:pStyle w:val="ListParagraph"/>
        <w:numPr>
          <w:ilvl w:val="0"/>
          <w:numId w:val="2"/>
        </w:numPr>
        <w:spacing w:after="40" w:before="40"/>
      </w:pPr>
      <w:r>
        <w:rPr>
          <w:rFonts w:ascii="Arial" w:cs="Arial" w:eastAsia="Arial" w:hAnsi="Arial"/>
          <w:sz w:val="22"/>
          <w:szCs w:val="22"/>
        </w:rPr>
        <w:t xml:space="preserve">Delayed arcs should appear in red; rerouted in blue; active in green</w:t>
      </w:r>
    </w:p>
    <w:p>
      <w:pPr>
        <w:spacing w:after="60" w:before="60"/>
      </w:pPr>
    </w:p>
    <w:p>
      <w:pPr>
        <w:pStyle w:val="Heading2"/>
        <w:spacing w:after="120" w:before="280"/>
      </w:pPr>
      <w:r>
        <w:rPr>
          <w:rFonts w:ascii="Arial" w:cs="Arial" w:eastAsia="Arial" w:hAnsi="Arial"/>
          <w:b/>
          <w:bCs/>
          <w:color w:val="16213e"/>
          <w:sz w:val="28"/>
          <w:szCs w:val="28"/>
        </w:rPr>
        <w:t xml:space="preserve">Data Pipeline</w:t>
      </w:r>
    </w:p>
    <w:p>
      <w:pPr>
        <w:pStyle w:val="ListParagraph"/>
        <w:numPr>
          <w:ilvl w:val="0"/>
          <w:numId w:val="2"/>
        </w:numPr>
        <w:spacing w:after="40" w:before="40"/>
      </w:pPr>
      <w:r>
        <w:rPr>
          <w:rFonts w:ascii="Arial" w:cs="Arial" w:eastAsia="Arial" w:hAnsi="Arial"/>
          <w:sz w:val="22"/>
          <w:szCs w:val="22"/>
        </w:rPr>
        <w:t xml:space="preserve">Remove currentLat/currentLng from a test shipment in Firestore — verify no phantom point appears at Gulf of Guinea</w:t>
      </w:r>
    </w:p>
    <w:p>
      <w:pPr>
        <w:pStyle w:val="ListParagraph"/>
        <w:numPr>
          <w:ilvl w:val="0"/>
          <w:numId w:val="2"/>
        </w:numPr>
        <w:spacing w:after="40" w:before="40"/>
      </w:pPr>
      <w:r>
        <w:rPr>
          <w:rFonts w:ascii="Arial" w:cs="Arial" w:eastAsia="Arial" w:hAnsi="Arial"/>
          <w:sz w:val="22"/>
          <w:szCs w:val="22"/>
        </w:rPr>
        <w:t xml:space="preserve">Add a shipment with originLat: "garbage" — verify validateRoute() rejects it with console.warn</w:t>
      </w:r>
    </w:p>
    <w:p>
      <w:pPr>
        <w:pStyle w:val="ListParagraph"/>
        <w:numPr>
          <w:ilvl w:val="0"/>
          <w:numId w:val="2"/>
        </w:numPr>
        <w:spacing w:after="40" w:before="40"/>
      </w:pPr>
      <w:r>
        <w:rPr>
          <w:rFonts w:ascii="Arial" w:cs="Arial" w:eastAsia="Arial" w:hAnsi="Arial"/>
          <w:sz w:val="22"/>
          <w:szCs w:val="22"/>
        </w:rPr>
        <w:t xml:space="preserve">Verify port labels appear for all shipment origins/destinations when zoomed in, not just the 8 hardcoded cities</w:t>
      </w:r>
    </w:p>
    <w:p>
      <w:pPr>
        <w:spacing w:after="60" w:before="60"/>
      </w:pPr>
    </w:p>
    <w:p>
      <w:pPr>
        <w:pBdr>
          <w:bottom w:val="single" w:color="E2E8F0" w:sz="4" w:space="1"/>
        </w:pBdr>
        <w:spacing w:after="160" w:before="160"/>
      </w:pPr>
    </w:p>
    <w:p>
      <w:pPr>
        <w:spacing w:after="80" w:before="80"/>
        <w:jc w:val="center"/>
      </w:pPr>
      <w:r>
        <w:rPr>
          <w:rFonts w:ascii="Arial" w:cs="Arial" w:eastAsia="Arial" w:hAnsi="Arial"/>
          <w:i/>
          <w:iCs/>
          <w:color w:val="9ca3af"/>
          <w:sz w:val="18"/>
          <w:szCs w:val="18"/>
        </w:rPr>
        <w:t xml:space="preserve">GDG Solutions Challenge 2026 — Globe 2.0 Improvement Specification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2026-04-16T13:30:30.202Z</dcterms:created>
  <dcterms:modified xsi:type="dcterms:W3CDTF">2026-04-16T13:30:30.203Z</dcterms:modified>
</cp:coreProperties>
</file>

<file path=docProps/custom.xml><?xml version="1.0" encoding="utf-8"?>
<Properties xmlns="http://schemas.openxmlformats.org/officeDocument/2006/custom-properties" xmlns:vt="http://schemas.openxmlformats.org/officeDocument/2006/docPropsVTypes"/>
</file>