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811D" w14:textId="77777777" w:rsidR="0005462B" w:rsidRDefault="0005462B" w:rsidP="0005462B">
      <w:pPr>
        <w:rPr>
          <w:rFonts w:ascii="Times New Roman" w:hAnsi="Times New Roman" w:cs="Times New Roman"/>
          <w:b/>
          <w:bCs/>
          <w:sz w:val="36"/>
          <w:szCs w:val="36"/>
        </w:rPr>
      </w:pPr>
      <w:proofErr w:type="gramStart"/>
      <w:r>
        <w:rPr>
          <w:rFonts w:ascii="Times New Roman" w:hAnsi="Times New Roman" w:cs="Times New Roman"/>
          <w:b/>
          <w:bCs/>
          <w:sz w:val="36"/>
          <w:szCs w:val="36"/>
        </w:rPr>
        <w:t>( MODULE</w:t>
      </w:r>
      <w:proofErr w:type="gramEnd"/>
      <w:r>
        <w:rPr>
          <w:rFonts w:ascii="Times New Roman" w:hAnsi="Times New Roman" w:cs="Times New Roman"/>
          <w:b/>
          <w:bCs/>
          <w:sz w:val="36"/>
          <w:szCs w:val="36"/>
        </w:rPr>
        <w:t xml:space="preserve"> : </w:t>
      </w:r>
      <w:proofErr w:type="gramStart"/>
      <w:r>
        <w:rPr>
          <w:rFonts w:ascii="Times New Roman" w:hAnsi="Times New Roman" w:cs="Times New Roman"/>
          <w:b/>
          <w:bCs/>
          <w:sz w:val="36"/>
          <w:szCs w:val="36"/>
        </w:rPr>
        <w:t>3 )</w:t>
      </w:r>
      <w:proofErr w:type="gramEnd"/>
    </w:p>
    <w:p w14:paraId="043C17EC" w14:textId="77777777" w:rsidR="0005462B" w:rsidRDefault="0005462B" w:rsidP="0005462B">
      <w:pPr>
        <w:rPr>
          <w:rFonts w:ascii="Times New Roman" w:hAnsi="Times New Roman" w:cs="Times New Roman"/>
          <w:b/>
          <w:bCs/>
          <w:sz w:val="36"/>
          <w:szCs w:val="36"/>
        </w:rPr>
      </w:pPr>
      <w:r w:rsidRPr="00C81D6B">
        <w:rPr>
          <w:rFonts w:ascii="Times New Roman" w:hAnsi="Times New Roman" w:cs="Times New Roman"/>
          <w:b/>
          <w:bCs/>
          <w:sz w:val="36"/>
          <w:szCs w:val="36"/>
        </w:rPr>
        <w:t>What I Have Learnt from the Project</w:t>
      </w:r>
    </w:p>
    <w:p w14:paraId="106E58CF" w14:textId="77777777" w:rsidR="0005462B" w:rsidRPr="00C81D6B" w:rsidRDefault="0005462B" w:rsidP="0005462B">
      <w:pPr>
        <w:rPr>
          <w:rFonts w:ascii="Times New Roman" w:hAnsi="Times New Roman" w:cs="Times New Roman"/>
          <w:b/>
          <w:bCs/>
          <w:sz w:val="36"/>
          <w:szCs w:val="36"/>
        </w:rPr>
      </w:pPr>
    </w:p>
    <w:p w14:paraId="7451A6C8"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Through the Smart Medication Reminder System project, I gained both technical knowledge and a deeper understanding of real-world healthcare challenges. I learned that taking medicines on time and avoiding expired drugs is still a major struggle for many elderly people and patients with long-term illnesses. Even though several AI and IoT-based solutions such as smart pillboxes and reminder applications exist, they often feel rigid, impersonal, or incomplete, which limits their effectiveness in daily life.</w:t>
      </w:r>
    </w:p>
    <w:p w14:paraId="7B783F96"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While working on this project, I learned how to identify gaps in existing systems. I observed that reminders, medicine expiry tracking, and health monitoring are usually not well connected in current solutions. Patients who take multiple prescriptions often do not receive personalized support, which increases the risk of missed doses or medication errors. I also understood that high cost, privacy concerns, and poor usability are major reasons why many patients hesitate to adopt advanced healthcare technologies.</w:t>
      </w:r>
    </w:p>
    <w:p w14:paraId="4F2C644A"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This project taught me how to design a solution that addresses these gaps in a simple and practical way. I learned how prescription-based data can be used to generate timely reminders that fit naturally into a patient’s daily routine. By focusing on mobile notifications, the system ensures that patients receive clear and accurate reminders without depending on complex hardware.</w:t>
      </w:r>
    </w:p>
    <w:p w14:paraId="75103C07"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I also gained knowledge about the importance of medicine expiry awareness. Integrating expiry tracking into the reminder system helped me understand how patient safety can be improved by preventing the use of expired medicines. This approach not only protects patients from potential side effects but also increases their confidence in managing their own health.</w:t>
      </w:r>
    </w:p>
    <w:p w14:paraId="0ADBCDE2"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From a technical perspective, I learned how to build a user-friendly system by combining software components in a reliable manner. I gained experience in handling structured data such as prescriptions, scheduling notifications, and designing interfaces that are easy to use for elderly users. I also learned how automation and simple design choices can significantly improve usability and adoption.</w:t>
      </w:r>
    </w:p>
    <w:p w14:paraId="2D761BF6"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lastRenderedPageBreak/>
        <w:t>Beyond technical skills, this project helped me understand the human aspect of healthcare technology. I realized that a successful system is not just about advanced features, but about making life easier for patients and their families. By helping people stay independent, safe, and confident in managing their medications, this project showed me how technology can create meaningful social impact.</w:t>
      </w:r>
    </w:p>
    <w:p w14:paraId="271B8370" w14:textId="77777777" w:rsidR="0005462B" w:rsidRPr="00C81D6B" w:rsidRDefault="0005462B" w:rsidP="0005462B">
      <w:pPr>
        <w:spacing w:line="360" w:lineRule="auto"/>
        <w:jc w:val="both"/>
        <w:rPr>
          <w:rFonts w:ascii="Times New Roman" w:hAnsi="Times New Roman" w:cs="Times New Roman"/>
          <w:sz w:val="24"/>
          <w:szCs w:val="24"/>
        </w:rPr>
      </w:pPr>
      <w:r w:rsidRPr="00C81D6B">
        <w:rPr>
          <w:rFonts w:ascii="Times New Roman" w:hAnsi="Times New Roman" w:cs="Times New Roman"/>
          <w:sz w:val="24"/>
          <w:szCs w:val="24"/>
        </w:rPr>
        <w:t>In conclusion, this project helped me grow as a problem solver and reinforced the idea that technology should be designed around people’s real needs. It taught me how to build practical, affordable, and user-</w:t>
      </w:r>
      <w:proofErr w:type="spellStart"/>
      <w:r w:rsidRPr="00C81D6B">
        <w:rPr>
          <w:rFonts w:ascii="Times New Roman" w:hAnsi="Times New Roman" w:cs="Times New Roman"/>
          <w:sz w:val="24"/>
          <w:szCs w:val="24"/>
        </w:rPr>
        <w:t>centered</w:t>
      </w:r>
      <w:proofErr w:type="spellEnd"/>
      <w:r w:rsidRPr="00C81D6B">
        <w:rPr>
          <w:rFonts w:ascii="Times New Roman" w:hAnsi="Times New Roman" w:cs="Times New Roman"/>
          <w:sz w:val="24"/>
          <w:szCs w:val="24"/>
        </w:rPr>
        <w:t xml:space="preserve"> solutions that improve health outcomes and quality of life.</w:t>
      </w:r>
    </w:p>
    <w:p w14:paraId="658E15B5" w14:textId="77777777" w:rsidR="0005462B" w:rsidRDefault="0005462B" w:rsidP="0005462B">
      <w:pPr>
        <w:rPr>
          <w:rFonts w:ascii="Times New Roman" w:hAnsi="Times New Roman" w:cs="Times New Roman"/>
          <w:b/>
          <w:bCs/>
          <w:sz w:val="36"/>
          <w:szCs w:val="36"/>
        </w:rPr>
      </w:pPr>
    </w:p>
    <w:p w14:paraId="16E3BF89" w14:textId="77777777" w:rsidR="0005462B" w:rsidRPr="00C81D6B" w:rsidRDefault="0005462B" w:rsidP="0005462B">
      <w:pPr>
        <w:rPr>
          <w:rFonts w:ascii="Times New Roman" w:hAnsi="Times New Roman" w:cs="Times New Roman"/>
          <w:b/>
          <w:bCs/>
          <w:sz w:val="36"/>
          <w:szCs w:val="36"/>
        </w:rPr>
      </w:pPr>
    </w:p>
    <w:p w14:paraId="208E238F" w14:textId="77777777" w:rsidR="009936F3" w:rsidRDefault="009936F3"/>
    <w:sectPr w:rsidR="009936F3" w:rsidSect="0005462B">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2B"/>
    <w:rsid w:val="0005462B"/>
    <w:rsid w:val="0093234B"/>
    <w:rsid w:val="009936F3"/>
    <w:rsid w:val="00C03288"/>
    <w:rsid w:val="00D63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6DA5"/>
  <w15:chartTrackingRefBased/>
  <w15:docId w15:val="{63584990-1924-41E0-85DF-CD419981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62B"/>
  </w:style>
  <w:style w:type="paragraph" w:styleId="Heading1">
    <w:name w:val="heading 1"/>
    <w:basedOn w:val="Normal"/>
    <w:next w:val="Normal"/>
    <w:link w:val="Heading1Char"/>
    <w:uiPriority w:val="9"/>
    <w:qFormat/>
    <w:rsid w:val="000546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6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6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6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6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6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6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6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6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6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62B"/>
    <w:rPr>
      <w:rFonts w:eastAsiaTheme="majorEastAsia" w:cstheme="majorBidi"/>
      <w:color w:val="272727" w:themeColor="text1" w:themeTint="D8"/>
    </w:rPr>
  </w:style>
  <w:style w:type="paragraph" w:styleId="Title">
    <w:name w:val="Title"/>
    <w:basedOn w:val="Normal"/>
    <w:next w:val="Normal"/>
    <w:link w:val="TitleChar"/>
    <w:uiPriority w:val="10"/>
    <w:qFormat/>
    <w:rsid w:val="00054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62B"/>
    <w:pPr>
      <w:spacing w:before="160"/>
      <w:jc w:val="center"/>
    </w:pPr>
    <w:rPr>
      <w:i/>
      <w:iCs/>
      <w:color w:val="404040" w:themeColor="text1" w:themeTint="BF"/>
    </w:rPr>
  </w:style>
  <w:style w:type="character" w:customStyle="1" w:styleId="QuoteChar">
    <w:name w:val="Quote Char"/>
    <w:basedOn w:val="DefaultParagraphFont"/>
    <w:link w:val="Quote"/>
    <w:uiPriority w:val="29"/>
    <w:rsid w:val="0005462B"/>
    <w:rPr>
      <w:i/>
      <w:iCs/>
      <w:color w:val="404040" w:themeColor="text1" w:themeTint="BF"/>
    </w:rPr>
  </w:style>
  <w:style w:type="paragraph" w:styleId="ListParagraph">
    <w:name w:val="List Paragraph"/>
    <w:basedOn w:val="Normal"/>
    <w:uiPriority w:val="34"/>
    <w:qFormat/>
    <w:rsid w:val="0005462B"/>
    <w:pPr>
      <w:ind w:left="720"/>
      <w:contextualSpacing/>
    </w:pPr>
  </w:style>
  <w:style w:type="character" w:styleId="IntenseEmphasis">
    <w:name w:val="Intense Emphasis"/>
    <w:basedOn w:val="DefaultParagraphFont"/>
    <w:uiPriority w:val="21"/>
    <w:qFormat/>
    <w:rsid w:val="0005462B"/>
    <w:rPr>
      <w:i/>
      <w:iCs/>
      <w:color w:val="2F5496" w:themeColor="accent1" w:themeShade="BF"/>
    </w:rPr>
  </w:style>
  <w:style w:type="paragraph" w:styleId="IntenseQuote">
    <w:name w:val="Intense Quote"/>
    <w:basedOn w:val="Normal"/>
    <w:next w:val="Normal"/>
    <w:link w:val="IntenseQuoteChar"/>
    <w:uiPriority w:val="30"/>
    <w:qFormat/>
    <w:rsid w:val="00054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62B"/>
    <w:rPr>
      <w:i/>
      <w:iCs/>
      <w:color w:val="2F5496" w:themeColor="accent1" w:themeShade="BF"/>
    </w:rPr>
  </w:style>
  <w:style w:type="character" w:styleId="IntenseReference">
    <w:name w:val="Intense Reference"/>
    <w:basedOn w:val="DefaultParagraphFont"/>
    <w:uiPriority w:val="32"/>
    <w:qFormat/>
    <w:rsid w:val="000546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KUMARI</dc:creator>
  <cp:keywords/>
  <dc:description/>
  <cp:lastModifiedBy>SHREYA KUMARI</cp:lastModifiedBy>
  <cp:revision>1</cp:revision>
  <dcterms:created xsi:type="dcterms:W3CDTF">2025-12-23T04:36:00Z</dcterms:created>
  <dcterms:modified xsi:type="dcterms:W3CDTF">2025-12-23T04:39:00Z</dcterms:modified>
</cp:coreProperties>
</file>